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25B09" w:rsidRPr="00D25C0E" w14:paraId="709CB63E" w14:textId="77777777" w:rsidTr="0056669B">
        <w:trPr>
          <w:trHeight w:val="15309"/>
          <w:jc w:val="center"/>
        </w:trPr>
        <w:tc>
          <w:tcPr>
            <w:tcW w:w="9639" w:type="dxa"/>
          </w:tcPr>
          <w:p w14:paraId="1CCAD89C" w14:textId="6247F7A8" w:rsidR="00625B09" w:rsidRPr="00D25C0E" w:rsidRDefault="000278AF" w:rsidP="00472C02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bCs/>
                <w:sz w:val="28"/>
                <w:szCs w:val="28"/>
              </w:rPr>
              <w:t>1</w:t>
            </w:r>
            <w:r w:rsidR="00811F30">
              <w:rPr>
                <w:bCs/>
                <w:sz w:val="28"/>
                <w:szCs w:val="28"/>
              </w:rPr>
              <w:t>5</w:t>
            </w:r>
            <w:r w:rsidR="00625B09" w:rsidRPr="00D25C0E">
              <w:rPr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11E9526A" w:rsidR="00625B09" w:rsidRPr="00D25C0E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 xml:space="preserve">TOČKA </w:t>
            </w:r>
            <w:r w:rsidR="00D349CF">
              <w:rPr>
                <w:bCs/>
                <w:sz w:val="28"/>
                <w:szCs w:val="28"/>
              </w:rPr>
              <w:t xml:space="preserve">5.c) </w:t>
            </w:r>
            <w:r w:rsidRPr="00D25C0E"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4AC1DA0E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09D718F1" w14:textId="1BE47E77" w:rsidR="00AC55D2" w:rsidRDefault="00AC55D2" w:rsidP="00840356">
            <w:pPr>
              <w:rPr>
                <w:bCs/>
                <w:sz w:val="28"/>
                <w:szCs w:val="28"/>
              </w:rPr>
            </w:pPr>
          </w:p>
          <w:p w14:paraId="27D45574" w14:textId="77777777" w:rsidR="00AC55D2" w:rsidRPr="00D25C0E" w:rsidRDefault="00AC55D2" w:rsidP="00840356">
            <w:pPr>
              <w:rPr>
                <w:bCs/>
                <w:sz w:val="28"/>
                <w:szCs w:val="28"/>
              </w:rPr>
            </w:pPr>
          </w:p>
          <w:p w14:paraId="13C31A1F" w14:textId="7C4F0AE5" w:rsidR="00625B09" w:rsidRPr="00D25C0E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D25C0E">
              <w:rPr>
                <w:bCs/>
                <w:sz w:val="28"/>
                <w:szCs w:val="28"/>
              </w:rPr>
              <w:t xml:space="preserve">PRIJEDLOG </w:t>
            </w:r>
            <w:r w:rsidR="000278AF" w:rsidRPr="000278AF">
              <w:rPr>
                <w:bCs/>
                <w:sz w:val="28"/>
                <w:szCs w:val="28"/>
              </w:rPr>
              <w:t>I</w:t>
            </w:r>
            <w:r w:rsidR="000D529A">
              <w:rPr>
                <w:bCs/>
                <w:sz w:val="28"/>
                <w:szCs w:val="28"/>
              </w:rPr>
              <w:t>I</w:t>
            </w:r>
            <w:r w:rsidR="000278AF" w:rsidRPr="000278AF">
              <w:rPr>
                <w:bCs/>
                <w:sz w:val="28"/>
                <w:szCs w:val="28"/>
              </w:rPr>
              <w:t xml:space="preserve">. IZMJENE </w:t>
            </w:r>
            <w:r w:rsidRPr="00D25C0E">
              <w:rPr>
                <w:bCs/>
                <w:sz w:val="28"/>
                <w:szCs w:val="28"/>
              </w:rPr>
              <w:t>PROGRAMA</w:t>
            </w:r>
          </w:p>
          <w:p w14:paraId="223F7B2F" w14:textId="748C329B" w:rsidR="00836819" w:rsidRPr="00D25C0E" w:rsidRDefault="00836819" w:rsidP="00836819">
            <w:pPr>
              <w:jc w:val="center"/>
              <w:rPr>
                <w:sz w:val="28"/>
                <w:szCs w:val="28"/>
              </w:rPr>
            </w:pPr>
            <w:r w:rsidRPr="00D25C0E">
              <w:rPr>
                <w:sz w:val="28"/>
                <w:szCs w:val="28"/>
              </w:rPr>
              <w:t>UTROŠKA SREDSTAVA ŠUMSKOG DOPRINOSA ZA 202</w:t>
            </w:r>
            <w:r w:rsidR="00C262AF" w:rsidRPr="00D25C0E">
              <w:rPr>
                <w:sz w:val="28"/>
                <w:szCs w:val="28"/>
              </w:rPr>
              <w:t>2</w:t>
            </w:r>
            <w:r w:rsidRPr="00D25C0E">
              <w:rPr>
                <w:sz w:val="28"/>
                <w:szCs w:val="28"/>
              </w:rPr>
              <w:t>. GODINU</w:t>
            </w:r>
          </w:p>
          <w:p w14:paraId="77188FA4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Pr="00D25C0E" w:rsidRDefault="00625B09" w:rsidP="00840356">
            <w:pPr>
              <w:pStyle w:val="Odlomakpopisa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56F47F9A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PREDLAGATELJ:</w:t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7DBD0A9A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101A56F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IZVJESTITELJ:</w:t>
            </w:r>
            <w:r w:rsidRPr="00D25C0E">
              <w:rPr>
                <w:bCs/>
                <w:sz w:val="28"/>
                <w:szCs w:val="28"/>
              </w:rPr>
              <w:tab/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5D871E7D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3099C5" w14:textId="4087C67A" w:rsidR="0060707A" w:rsidRDefault="0060707A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2F645D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0C0599" w14:textId="77777777" w:rsidR="0056669B" w:rsidRPr="00D25C0E" w:rsidRDefault="0056669B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2CBB64" w14:textId="059CF36C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BA5FFD" w14:textId="77777777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4800ACE3" w:rsidR="00625B09" w:rsidRPr="00D25C0E" w:rsidRDefault="00811F30" w:rsidP="0084035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Listopad</w:t>
            </w:r>
            <w:r w:rsidR="000278AF">
              <w:rPr>
                <w:sz w:val="28"/>
                <w:szCs w:val="28"/>
              </w:rPr>
              <w:t xml:space="preserve"> 2022.</w:t>
            </w:r>
          </w:p>
        </w:tc>
      </w:tr>
    </w:tbl>
    <w:p w14:paraId="708036A7" w14:textId="1D0462B8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61BBA428" w14:textId="1B1535CB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695773C" w14:textId="115098C5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5F0C2E6F" w14:textId="5FDD10AA" w:rsidR="00840356" w:rsidRPr="00D25C0E" w:rsidRDefault="002E7164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28023EAA" w14:textId="77777777" w:rsidR="009D73BF" w:rsidRPr="00D25C0E" w:rsidRDefault="009D73BF" w:rsidP="009D73BF">
      <w:pPr>
        <w:ind w:right="50"/>
        <w:jc w:val="both"/>
        <w:rPr>
          <w:b/>
          <w:sz w:val="22"/>
          <w:szCs w:val="22"/>
        </w:rPr>
      </w:pPr>
    </w:p>
    <w:p w14:paraId="792ABE05" w14:textId="4D901AE7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bookmarkStart w:id="2" w:name="_Hlk88231283"/>
      <w:r w:rsidRPr="00D25C0E">
        <w:rPr>
          <w:bCs/>
          <w:sz w:val="22"/>
          <w:szCs w:val="22"/>
        </w:rPr>
        <w:t>321-01/21-01/</w:t>
      </w:r>
      <w:r w:rsidR="00D25C0E" w:rsidRPr="00D25C0E">
        <w:rPr>
          <w:bCs/>
          <w:sz w:val="22"/>
          <w:szCs w:val="22"/>
        </w:rPr>
        <w:t>3</w:t>
      </w:r>
      <w:bookmarkEnd w:id="2"/>
    </w:p>
    <w:p w14:paraId="77C8C3D8" w14:textId="16B000FF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0278AF">
        <w:rPr>
          <w:sz w:val="22"/>
          <w:szCs w:val="22"/>
        </w:rPr>
        <w:t>-</w:t>
      </w:r>
      <w:r w:rsidRPr="00D25C0E">
        <w:rPr>
          <w:sz w:val="22"/>
          <w:szCs w:val="22"/>
        </w:rPr>
        <w:t>1-01/01-2</w:t>
      </w:r>
      <w:r w:rsidR="000278AF">
        <w:rPr>
          <w:sz w:val="22"/>
          <w:szCs w:val="22"/>
        </w:rPr>
        <w:t>2</w:t>
      </w:r>
      <w:r w:rsidR="000D529A">
        <w:rPr>
          <w:sz w:val="22"/>
          <w:szCs w:val="22"/>
        </w:rPr>
        <w:t>-12</w:t>
      </w:r>
    </w:p>
    <w:p w14:paraId="6C0E2363" w14:textId="12C4D19E" w:rsidR="009D73BF" w:rsidRPr="00D25C0E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931558">
        <w:rPr>
          <w:sz w:val="22"/>
          <w:szCs w:val="22"/>
        </w:rPr>
        <w:t>1</w:t>
      </w:r>
      <w:r w:rsidR="00A84BED">
        <w:rPr>
          <w:sz w:val="22"/>
          <w:szCs w:val="22"/>
        </w:rPr>
        <w:t>7</w:t>
      </w:r>
      <w:r w:rsidR="00931558">
        <w:rPr>
          <w:sz w:val="22"/>
          <w:szCs w:val="22"/>
        </w:rPr>
        <w:t>.</w:t>
      </w:r>
      <w:r w:rsidR="000D529A">
        <w:rPr>
          <w:sz w:val="22"/>
          <w:szCs w:val="22"/>
        </w:rPr>
        <w:t xml:space="preserve"> </w:t>
      </w:r>
      <w:r w:rsidR="00811F30">
        <w:rPr>
          <w:sz w:val="22"/>
          <w:szCs w:val="22"/>
        </w:rPr>
        <w:t>listopada</w:t>
      </w:r>
      <w:r w:rsidR="000278AF">
        <w:rPr>
          <w:sz w:val="22"/>
          <w:szCs w:val="22"/>
        </w:rPr>
        <w:t xml:space="preserve"> 2022</w:t>
      </w:r>
      <w:r w:rsidRPr="00D25C0E">
        <w:rPr>
          <w:sz w:val="22"/>
          <w:szCs w:val="22"/>
        </w:rPr>
        <w:t>.</w:t>
      </w:r>
    </w:p>
    <w:p w14:paraId="757078C9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Pr="00D25C0E" w:rsidRDefault="009D73BF" w:rsidP="00840356">
      <w:pPr>
        <w:ind w:right="50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5B4EA81F" w14:textId="77777777" w:rsidR="009D73BF" w:rsidRPr="00D25C0E" w:rsidRDefault="009D73BF" w:rsidP="009D73BF">
      <w:pPr>
        <w:rPr>
          <w:sz w:val="22"/>
          <w:szCs w:val="22"/>
        </w:rPr>
      </w:pPr>
    </w:p>
    <w:p w14:paraId="7394A166" w14:textId="77777777" w:rsidR="009D73BF" w:rsidRPr="00D25C0E" w:rsidRDefault="009D73BF" w:rsidP="009D73BF">
      <w:pPr>
        <w:rPr>
          <w:sz w:val="22"/>
          <w:szCs w:val="22"/>
        </w:rPr>
      </w:pPr>
    </w:p>
    <w:p w14:paraId="2800B4BA" w14:textId="77777777" w:rsidR="009D73BF" w:rsidRPr="00D25C0E" w:rsidRDefault="009D73BF" w:rsidP="009D73BF">
      <w:pPr>
        <w:rPr>
          <w:sz w:val="22"/>
          <w:szCs w:val="22"/>
        </w:rPr>
      </w:pPr>
    </w:p>
    <w:p w14:paraId="3AECFC81" w14:textId="6928A07E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PREDMET: Prijedlog </w:t>
      </w:r>
      <w:r w:rsidR="000278AF" w:rsidRPr="000278AF">
        <w:rPr>
          <w:sz w:val="22"/>
          <w:szCs w:val="22"/>
        </w:rPr>
        <w:t>I</w:t>
      </w:r>
      <w:r w:rsidR="000D529A">
        <w:rPr>
          <w:sz w:val="22"/>
          <w:szCs w:val="22"/>
        </w:rPr>
        <w:t>I</w:t>
      </w:r>
      <w:r w:rsidR="000278AF" w:rsidRPr="000278AF">
        <w:rPr>
          <w:sz w:val="22"/>
          <w:szCs w:val="22"/>
        </w:rPr>
        <w:t xml:space="preserve">. izmjene </w:t>
      </w:r>
      <w:r w:rsidRPr="00D25C0E">
        <w:rPr>
          <w:sz w:val="22"/>
          <w:szCs w:val="22"/>
        </w:rPr>
        <w:t>Programa utroška sredstava šumskog doprinosa za 202</w:t>
      </w:r>
      <w:r w:rsidR="00C262AF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 xml:space="preserve">. godinu </w:t>
      </w:r>
    </w:p>
    <w:p w14:paraId="3E2201FC" w14:textId="413A6390" w:rsidR="009D73BF" w:rsidRPr="00D25C0E" w:rsidRDefault="009D73BF" w:rsidP="00840356">
      <w:pPr>
        <w:ind w:left="1134"/>
        <w:rPr>
          <w:sz w:val="22"/>
          <w:szCs w:val="22"/>
        </w:rPr>
      </w:pPr>
      <w:r w:rsidRPr="00D25C0E">
        <w:rPr>
          <w:sz w:val="22"/>
          <w:szCs w:val="22"/>
        </w:rPr>
        <w:t>- dostavlja se</w:t>
      </w:r>
    </w:p>
    <w:p w14:paraId="39B30626" w14:textId="676B3CD2" w:rsidR="009D73BF" w:rsidRPr="00D25C0E" w:rsidRDefault="009D73BF" w:rsidP="009D73BF">
      <w:pPr>
        <w:rPr>
          <w:sz w:val="22"/>
          <w:szCs w:val="22"/>
        </w:rPr>
      </w:pPr>
    </w:p>
    <w:p w14:paraId="18093535" w14:textId="77777777" w:rsidR="00840356" w:rsidRPr="00D25C0E" w:rsidRDefault="00840356" w:rsidP="009D73BF">
      <w:pPr>
        <w:rPr>
          <w:sz w:val="22"/>
          <w:szCs w:val="22"/>
        </w:rPr>
      </w:pPr>
    </w:p>
    <w:p w14:paraId="26422C71" w14:textId="7FDE0919" w:rsidR="009D73BF" w:rsidRPr="00D25C0E" w:rsidRDefault="005133C9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Na temelju članka 62. stavka 1. podstavka 1. Statuta Grada Požege (Službene novine Grada Požege, broj: 2/21.</w:t>
      </w:r>
      <w:r w:rsidR="000D529A">
        <w:rPr>
          <w:sz w:val="22"/>
          <w:szCs w:val="22"/>
        </w:rPr>
        <w:t xml:space="preserve"> i 11/22. </w:t>
      </w:r>
      <w:r w:rsidRPr="00D25C0E">
        <w:rPr>
          <w:sz w:val="22"/>
          <w:szCs w:val="22"/>
        </w:rPr>
        <w:t>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D25C0E">
        <w:rPr>
          <w:sz w:val="22"/>
          <w:szCs w:val="22"/>
        </w:rPr>
        <w:t xml:space="preserve">, dostavlja se Naslovu na razmatranje i usvajanje Prijedlog </w:t>
      </w:r>
      <w:r w:rsidR="000D529A">
        <w:rPr>
          <w:sz w:val="22"/>
          <w:szCs w:val="22"/>
        </w:rPr>
        <w:t>I</w:t>
      </w:r>
      <w:r w:rsidR="000278AF" w:rsidRPr="000278AF">
        <w:rPr>
          <w:sz w:val="22"/>
          <w:szCs w:val="22"/>
        </w:rPr>
        <w:t xml:space="preserve">I. izmjene </w:t>
      </w:r>
      <w:r w:rsidR="009D73BF" w:rsidRPr="00D25C0E">
        <w:rPr>
          <w:sz w:val="22"/>
          <w:szCs w:val="22"/>
        </w:rPr>
        <w:t>Programa utroška sredstava šumskog doprinosa za 202</w:t>
      </w:r>
      <w:r w:rsidR="00D25C0E" w:rsidRPr="00D25C0E">
        <w:rPr>
          <w:sz w:val="22"/>
          <w:szCs w:val="22"/>
        </w:rPr>
        <w:t>2</w:t>
      </w:r>
      <w:r w:rsidR="009D73BF" w:rsidRPr="00D25C0E">
        <w:rPr>
          <w:sz w:val="22"/>
          <w:szCs w:val="22"/>
        </w:rPr>
        <w:t>. godinu.</w:t>
      </w:r>
    </w:p>
    <w:p w14:paraId="53AFA75E" w14:textId="776140BE" w:rsidR="009D73BF" w:rsidRPr="00D25C0E" w:rsidRDefault="009D73BF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donošenje ovog Programa je u odredbama </w:t>
      </w:r>
      <w:r w:rsidR="005133C9" w:rsidRPr="00D25C0E">
        <w:rPr>
          <w:sz w:val="22"/>
          <w:szCs w:val="22"/>
        </w:rPr>
        <w:t>članka 35. stavka 1. točke 2. Zakona o lokalnoj i područnoj (regionalnoj) samoupravi (N</w:t>
      </w:r>
      <w:r w:rsidR="000E4F5D">
        <w:rPr>
          <w:sz w:val="22"/>
          <w:szCs w:val="22"/>
        </w:rPr>
        <w:t xml:space="preserve">arodne novine, </w:t>
      </w:r>
      <w:r w:rsidR="005133C9" w:rsidRPr="00D25C0E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D25C0E">
        <w:rPr>
          <w:sz w:val="22"/>
          <w:szCs w:val="22"/>
        </w:rPr>
        <w:t>), Zakona o šumama (</w:t>
      </w:r>
      <w:r w:rsidR="00E55035"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 xml:space="preserve">broj: 68/18., 115/18., 98/19., 32/20. i 145/20.), te </w:t>
      </w:r>
      <w:r w:rsidR="005133C9" w:rsidRPr="00D25C0E">
        <w:rPr>
          <w:sz w:val="22"/>
          <w:szCs w:val="22"/>
        </w:rPr>
        <w:t>članka 39. stavka 1. podstavka 3. Statuta.</w:t>
      </w:r>
    </w:p>
    <w:p w14:paraId="353333D1" w14:textId="77777777" w:rsidR="00840356" w:rsidRPr="00D25C0E" w:rsidRDefault="00840356" w:rsidP="00840356">
      <w:pPr>
        <w:rPr>
          <w:sz w:val="22"/>
          <w:szCs w:val="22"/>
          <w:u w:val="single"/>
        </w:rPr>
      </w:pPr>
      <w:bookmarkStart w:id="3" w:name="_Hlk517161414"/>
      <w:bookmarkStart w:id="4" w:name="_Hlk511381415"/>
      <w:bookmarkStart w:id="5" w:name="_Hlk499303751"/>
      <w:bookmarkStart w:id="6" w:name="_Hlk499306833"/>
      <w:bookmarkStart w:id="7" w:name="_Hlk517163615"/>
    </w:p>
    <w:p w14:paraId="0857ABA6" w14:textId="309EA26E" w:rsidR="00840356" w:rsidRPr="00D25C0E" w:rsidRDefault="00840356" w:rsidP="00840356">
      <w:pPr>
        <w:rPr>
          <w:sz w:val="22"/>
          <w:szCs w:val="22"/>
        </w:rPr>
      </w:pPr>
      <w:bookmarkStart w:id="8" w:name="_Hlk524329035"/>
      <w:bookmarkStart w:id="9" w:name="_Hlk57643612"/>
      <w:bookmarkStart w:id="10" w:name="_Hlk517268451"/>
    </w:p>
    <w:p w14:paraId="2660C72A" w14:textId="02DFCF66" w:rsidR="00840356" w:rsidRPr="00D25C0E" w:rsidRDefault="00840356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50A38C0B" w14:textId="2129DA52" w:rsidR="005133C9" w:rsidRPr="00D25C0E" w:rsidRDefault="005133C9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</w:p>
    <w:bookmarkEnd w:id="3"/>
    <w:p w14:paraId="51C7162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4"/>
    <w:bookmarkEnd w:id="8"/>
    <w:p w14:paraId="5DAA30A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5"/>
    <w:p w14:paraId="6519905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6"/>
    <w:bookmarkEnd w:id="9"/>
    <w:p w14:paraId="20C36EB7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7"/>
    <w:bookmarkEnd w:id="10"/>
    <w:p w14:paraId="09B4C03D" w14:textId="763F94EF" w:rsidR="009D73BF" w:rsidRPr="00D25C0E" w:rsidRDefault="009D73BF" w:rsidP="009D73BF">
      <w:pPr>
        <w:rPr>
          <w:sz w:val="22"/>
          <w:szCs w:val="22"/>
        </w:rPr>
      </w:pPr>
    </w:p>
    <w:p w14:paraId="00419E8C" w14:textId="706C0EF0" w:rsidR="009D73BF" w:rsidRPr="00D25C0E" w:rsidRDefault="009D73BF" w:rsidP="009D73BF">
      <w:pPr>
        <w:rPr>
          <w:sz w:val="22"/>
          <w:szCs w:val="22"/>
        </w:rPr>
      </w:pPr>
    </w:p>
    <w:p w14:paraId="7C860239" w14:textId="09CEC8A8" w:rsidR="009D73BF" w:rsidRDefault="009D73BF" w:rsidP="009D73BF">
      <w:pPr>
        <w:rPr>
          <w:sz w:val="22"/>
          <w:szCs w:val="22"/>
        </w:rPr>
      </w:pPr>
    </w:p>
    <w:p w14:paraId="5CF479D2" w14:textId="29F24E3F" w:rsidR="0060707A" w:rsidRDefault="0060707A" w:rsidP="009D73BF">
      <w:pPr>
        <w:rPr>
          <w:sz w:val="22"/>
          <w:szCs w:val="22"/>
        </w:rPr>
      </w:pPr>
    </w:p>
    <w:p w14:paraId="4FB0A260" w14:textId="77777777" w:rsidR="0060707A" w:rsidRPr="00D25C0E" w:rsidRDefault="0060707A" w:rsidP="009D73BF">
      <w:pPr>
        <w:rPr>
          <w:sz w:val="22"/>
          <w:szCs w:val="22"/>
        </w:rPr>
      </w:pPr>
    </w:p>
    <w:p w14:paraId="57C029ED" w14:textId="5021129E" w:rsidR="009D73BF" w:rsidRPr="00D25C0E" w:rsidRDefault="009D73BF" w:rsidP="009D73BF">
      <w:pPr>
        <w:rPr>
          <w:sz w:val="22"/>
          <w:szCs w:val="22"/>
        </w:rPr>
      </w:pPr>
    </w:p>
    <w:p w14:paraId="1FD426BF" w14:textId="28DF1DB8" w:rsidR="00840356" w:rsidRPr="00D25C0E" w:rsidRDefault="00840356" w:rsidP="009D73BF">
      <w:pPr>
        <w:rPr>
          <w:sz w:val="22"/>
          <w:szCs w:val="22"/>
        </w:rPr>
      </w:pPr>
    </w:p>
    <w:p w14:paraId="227EB389" w14:textId="77777777" w:rsidR="00840356" w:rsidRPr="00D25C0E" w:rsidRDefault="00840356" w:rsidP="009D73BF">
      <w:pPr>
        <w:rPr>
          <w:sz w:val="22"/>
          <w:szCs w:val="22"/>
        </w:rPr>
      </w:pPr>
    </w:p>
    <w:p w14:paraId="14FEDC66" w14:textId="77777777" w:rsidR="009D73BF" w:rsidRPr="00D25C0E" w:rsidRDefault="009D73BF" w:rsidP="009D73BF">
      <w:pPr>
        <w:rPr>
          <w:sz w:val="22"/>
          <w:szCs w:val="22"/>
        </w:rPr>
      </w:pPr>
    </w:p>
    <w:p w14:paraId="7BEB371A" w14:textId="77777777" w:rsidR="009D73BF" w:rsidRPr="00D25C0E" w:rsidRDefault="009D73BF" w:rsidP="009D73BF">
      <w:pPr>
        <w:rPr>
          <w:sz w:val="22"/>
          <w:szCs w:val="22"/>
        </w:rPr>
      </w:pPr>
      <w:bookmarkStart w:id="11" w:name="_Hlk112661484"/>
      <w:r w:rsidRPr="00D25C0E">
        <w:rPr>
          <w:sz w:val="22"/>
          <w:szCs w:val="22"/>
        </w:rPr>
        <w:t xml:space="preserve">U PRIVITKU: </w:t>
      </w:r>
    </w:p>
    <w:p w14:paraId="2DEEB484" w14:textId="77777777" w:rsidR="000278AF" w:rsidRDefault="009D73BF" w:rsidP="009D73B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>Zaključak Gradonačelnika Grada Požege</w:t>
      </w:r>
    </w:p>
    <w:p w14:paraId="7B41FA35" w14:textId="7FEEC62E" w:rsidR="009D73BF" w:rsidRPr="000278AF" w:rsidRDefault="000278AF" w:rsidP="000278A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0278AF">
        <w:rPr>
          <w:sz w:val="22"/>
          <w:szCs w:val="22"/>
        </w:rPr>
        <w:t>Prijedlog I</w:t>
      </w:r>
      <w:r w:rsidR="00696E26">
        <w:rPr>
          <w:sz w:val="22"/>
          <w:szCs w:val="22"/>
        </w:rPr>
        <w:t>I</w:t>
      </w:r>
      <w:r w:rsidRPr="000278AF">
        <w:rPr>
          <w:sz w:val="22"/>
          <w:szCs w:val="22"/>
        </w:rPr>
        <w:t>. izmjen</w:t>
      </w:r>
      <w:r w:rsidR="00696E26">
        <w:rPr>
          <w:sz w:val="22"/>
          <w:szCs w:val="22"/>
        </w:rPr>
        <w:t>a</w:t>
      </w:r>
      <w:r w:rsidRPr="000278AF">
        <w:rPr>
          <w:sz w:val="22"/>
          <w:szCs w:val="22"/>
        </w:rPr>
        <w:t xml:space="preserve"> Programa utroška sredstava šumskog doprinosa za 202</w:t>
      </w:r>
      <w:r>
        <w:rPr>
          <w:sz w:val="22"/>
          <w:szCs w:val="22"/>
        </w:rPr>
        <w:t>2</w:t>
      </w:r>
      <w:r w:rsidRPr="000278AF">
        <w:rPr>
          <w:sz w:val="22"/>
          <w:szCs w:val="22"/>
        </w:rPr>
        <w:t>. godinu</w:t>
      </w:r>
      <w:r w:rsidR="009D73BF" w:rsidRPr="000278AF">
        <w:rPr>
          <w:sz w:val="22"/>
          <w:szCs w:val="22"/>
        </w:rPr>
        <w:t xml:space="preserve"> </w:t>
      </w:r>
    </w:p>
    <w:p w14:paraId="5E34B6AB" w14:textId="7DAFF67A" w:rsidR="005133C9" w:rsidRDefault="009D73BF" w:rsidP="0060707A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>Program utroška sredstava šumskog doprinosa za 202</w:t>
      </w:r>
      <w:r w:rsidR="00D25C0E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. godinu</w:t>
      </w:r>
      <w:r w:rsidR="00811F30">
        <w:rPr>
          <w:sz w:val="22"/>
          <w:szCs w:val="22"/>
        </w:rPr>
        <w:t xml:space="preserve"> (Službene novine Grada Požege, broj: 24/21. i 11/22.)</w:t>
      </w:r>
      <w:r w:rsidR="00931558">
        <w:rPr>
          <w:sz w:val="22"/>
          <w:szCs w:val="22"/>
        </w:rPr>
        <w:t>.</w:t>
      </w:r>
    </w:p>
    <w:bookmarkEnd w:id="11"/>
    <w:p w14:paraId="1225D31F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466394BD" w14:textId="5854CE8A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54DF90A" w14:textId="713ACC04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4B57E16E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05365A78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63DF030D" w:rsidR="002863DE" w:rsidRPr="00D25C0E" w:rsidRDefault="002863DE" w:rsidP="002863DE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6C45D947" w14:textId="47924DCF" w:rsidR="000B43A7" w:rsidRPr="00D25C0E" w:rsidRDefault="000B43A7" w:rsidP="000B43A7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0278AF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/01-2</w:t>
      </w:r>
      <w:r w:rsidR="000278AF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696E26">
        <w:rPr>
          <w:sz w:val="22"/>
          <w:szCs w:val="22"/>
        </w:rPr>
        <w:t>10</w:t>
      </w:r>
    </w:p>
    <w:p w14:paraId="4078E16F" w14:textId="5982A4A3" w:rsidR="002863DE" w:rsidRPr="00D25C0E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931558">
        <w:rPr>
          <w:sz w:val="22"/>
          <w:szCs w:val="22"/>
        </w:rPr>
        <w:t>1</w:t>
      </w:r>
      <w:r w:rsidR="00A84BED">
        <w:rPr>
          <w:sz w:val="22"/>
          <w:szCs w:val="22"/>
        </w:rPr>
        <w:t>7</w:t>
      </w:r>
      <w:r w:rsidR="00931558">
        <w:rPr>
          <w:sz w:val="22"/>
          <w:szCs w:val="22"/>
        </w:rPr>
        <w:t>.</w:t>
      </w:r>
      <w:r w:rsidR="00696E26">
        <w:rPr>
          <w:sz w:val="22"/>
          <w:szCs w:val="22"/>
        </w:rPr>
        <w:t xml:space="preserve"> </w:t>
      </w:r>
      <w:r w:rsidR="00811F30">
        <w:rPr>
          <w:sz w:val="22"/>
          <w:szCs w:val="22"/>
        </w:rPr>
        <w:t>listopada</w:t>
      </w:r>
      <w:r w:rsidR="000278AF">
        <w:rPr>
          <w:sz w:val="22"/>
          <w:szCs w:val="22"/>
        </w:rPr>
        <w:t xml:space="preserve"> 2022</w:t>
      </w:r>
      <w:r w:rsidRPr="00D25C0E">
        <w:rPr>
          <w:sz w:val="22"/>
          <w:szCs w:val="22"/>
        </w:rPr>
        <w:t>.</w:t>
      </w:r>
    </w:p>
    <w:p w14:paraId="08C9539A" w14:textId="786D411A" w:rsidR="00656C7C" w:rsidRPr="00D25C0E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1A9541FB" w:rsidR="00550706" w:rsidRPr="00D25C0E" w:rsidRDefault="00550706" w:rsidP="00550706">
      <w:pPr>
        <w:ind w:right="50"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članka 44. stavka 1. i članka 48. stavka 1. točke </w:t>
      </w:r>
      <w:r w:rsidR="00530684" w:rsidRPr="00D25C0E">
        <w:rPr>
          <w:sz w:val="22"/>
          <w:szCs w:val="22"/>
        </w:rPr>
        <w:t>7</w:t>
      </w:r>
      <w:r w:rsidR="00836819" w:rsidRPr="00D25C0E">
        <w:rPr>
          <w:sz w:val="22"/>
          <w:szCs w:val="22"/>
        </w:rPr>
        <w:t xml:space="preserve">. </w:t>
      </w:r>
      <w:r w:rsidR="002863DE" w:rsidRPr="00D25C0E">
        <w:rPr>
          <w:sz w:val="22"/>
          <w:szCs w:val="22"/>
        </w:rPr>
        <w:t xml:space="preserve">Zakona o lokalnoj i područnoj (regionalnoj) samoupravi </w:t>
      </w:r>
      <w:r w:rsidR="00625B09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D25C0E">
        <w:rPr>
          <w:sz w:val="22"/>
          <w:szCs w:val="22"/>
        </w:rPr>
        <w:t xml:space="preserve">) i </w:t>
      </w:r>
      <w:r w:rsidR="005133C9" w:rsidRPr="00D25C0E">
        <w:rPr>
          <w:sz w:val="22"/>
          <w:szCs w:val="22"/>
        </w:rPr>
        <w:t>članka 62. stavka 1. podstavka 1. i članka 120. Statuta Grada Požege (Službene novine Grada Požege, broj: 2/21.</w:t>
      </w:r>
      <w:r w:rsidR="00696E26">
        <w:rPr>
          <w:sz w:val="22"/>
          <w:szCs w:val="22"/>
        </w:rPr>
        <w:t xml:space="preserve"> i 11/22.</w:t>
      </w:r>
      <w:r w:rsidR="005133C9" w:rsidRPr="00D25C0E">
        <w:rPr>
          <w:sz w:val="22"/>
          <w:szCs w:val="22"/>
        </w:rPr>
        <w:t>)</w:t>
      </w:r>
      <w:r w:rsidR="00625B09" w:rsidRPr="00D25C0E"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 xml:space="preserve">Gradonačelnik Grada Požege, dana </w:t>
      </w:r>
      <w:r w:rsidR="00931558">
        <w:rPr>
          <w:sz w:val="22"/>
          <w:szCs w:val="22"/>
        </w:rPr>
        <w:t>1</w:t>
      </w:r>
      <w:r w:rsidR="00A84BED">
        <w:rPr>
          <w:sz w:val="22"/>
          <w:szCs w:val="22"/>
        </w:rPr>
        <w:t>7</w:t>
      </w:r>
      <w:r w:rsidR="00931558">
        <w:rPr>
          <w:sz w:val="22"/>
          <w:szCs w:val="22"/>
        </w:rPr>
        <w:t>.</w:t>
      </w:r>
      <w:r w:rsidR="00696E26">
        <w:rPr>
          <w:sz w:val="22"/>
          <w:szCs w:val="22"/>
        </w:rPr>
        <w:t xml:space="preserve"> </w:t>
      </w:r>
      <w:r w:rsidR="00811F30">
        <w:rPr>
          <w:sz w:val="22"/>
          <w:szCs w:val="22"/>
        </w:rPr>
        <w:t>listopada</w:t>
      </w:r>
      <w:r w:rsidR="000278AF">
        <w:rPr>
          <w:sz w:val="22"/>
          <w:szCs w:val="22"/>
        </w:rPr>
        <w:t xml:space="preserve"> 2022.</w:t>
      </w:r>
      <w:r w:rsidR="00625B09" w:rsidRPr="00D25C0E">
        <w:rPr>
          <w:sz w:val="22"/>
          <w:szCs w:val="22"/>
        </w:rPr>
        <w:t xml:space="preserve"> godine</w:t>
      </w:r>
      <w:r w:rsidRPr="00D25C0E">
        <w:rPr>
          <w:sz w:val="22"/>
          <w:szCs w:val="22"/>
        </w:rPr>
        <w:t xml:space="preserve">, donosi </w:t>
      </w:r>
    </w:p>
    <w:p w14:paraId="08773C8C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B8FD193" w:rsidR="00550706" w:rsidRPr="00D25C0E" w:rsidRDefault="00550706" w:rsidP="00840356">
      <w:pPr>
        <w:ind w:right="5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Z A K L J U Č A K </w:t>
      </w:r>
    </w:p>
    <w:p w14:paraId="440E9EB1" w14:textId="77777777" w:rsidR="00161B9D" w:rsidRPr="00D25C0E" w:rsidRDefault="00161B9D" w:rsidP="00550706">
      <w:pPr>
        <w:rPr>
          <w:sz w:val="22"/>
          <w:szCs w:val="22"/>
        </w:rPr>
      </w:pPr>
    </w:p>
    <w:p w14:paraId="7FEAB8F3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I.</w:t>
      </w:r>
    </w:p>
    <w:p w14:paraId="6AC63B82" w14:textId="77777777" w:rsidR="00550706" w:rsidRPr="00D25C0E" w:rsidRDefault="00550706" w:rsidP="00840356">
      <w:pPr>
        <w:rPr>
          <w:sz w:val="22"/>
          <w:szCs w:val="22"/>
        </w:rPr>
      </w:pPr>
    </w:p>
    <w:p w14:paraId="51E5E688" w14:textId="548863F4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Utvrđuje se </w:t>
      </w:r>
      <w:r w:rsidR="00D6314A" w:rsidRPr="00D25C0E">
        <w:rPr>
          <w:sz w:val="22"/>
          <w:szCs w:val="22"/>
        </w:rPr>
        <w:t xml:space="preserve">Prijedlog </w:t>
      </w:r>
      <w:r w:rsidR="000278AF">
        <w:rPr>
          <w:sz w:val="22"/>
          <w:szCs w:val="22"/>
        </w:rPr>
        <w:t>I</w:t>
      </w:r>
      <w:r w:rsidR="00696E26">
        <w:rPr>
          <w:sz w:val="22"/>
          <w:szCs w:val="22"/>
        </w:rPr>
        <w:t>I</w:t>
      </w:r>
      <w:r w:rsidR="000278AF" w:rsidRPr="000278AF">
        <w:rPr>
          <w:sz w:val="22"/>
          <w:szCs w:val="22"/>
        </w:rPr>
        <w:t>. izmjene</w:t>
      </w:r>
      <w:r w:rsidR="00131141">
        <w:rPr>
          <w:sz w:val="22"/>
          <w:szCs w:val="22"/>
        </w:rPr>
        <w:t xml:space="preserve"> P</w:t>
      </w:r>
      <w:r w:rsidR="00D6314A" w:rsidRPr="00D25C0E">
        <w:rPr>
          <w:sz w:val="22"/>
          <w:szCs w:val="22"/>
        </w:rPr>
        <w:t>rograma utroška sredstava šumskog doprinosa za 202</w:t>
      </w:r>
      <w:r w:rsidR="00C262AF" w:rsidRPr="00D25C0E">
        <w:rPr>
          <w:sz w:val="22"/>
          <w:szCs w:val="22"/>
        </w:rPr>
        <w:t>2</w:t>
      </w:r>
      <w:r w:rsidR="00D6314A" w:rsidRPr="00D25C0E">
        <w:rPr>
          <w:sz w:val="22"/>
          <w:szCs w:val="22"/>
        </w:rPr>
        <w:t>. godinu</w:t>
      </w:r>
      <w:r w:rsidR="00836819" w:rsidRPr="00D25C0E">
        <w:rPr>
          <w:sz w:val="22"/>
          <w:szCs w:val="22"/>
        </w:rPr>
        <w:t xml:space="preserve"> kao u</w:t>
      </w:r>
      <w:r w:rsidRPr="00D25C0E">
        <w:rPr>
          <w:sz w:val="22"/>
          <w:szCs w:val="22"/>
        </w:rPr>
        <w:t xml:space="preserve"> predloženom tekstu.</w:t>
      </w:r>
    </w:p>
    <w:p w14:paraId="7BC9D66E" w14:textId="77777777" w:rsidR="00550706" w:rsidRPr="00D25C0E" w:rsidRDefault="00550706" w:rsidP="00550706">
      <w:pPr>
        <w:rPr>
          <w:sz w:val="22"/>
          <w:szCs w:val="22"/>
        </w:rPr>
      </w:pPr>
    </w:p>
    <w:p w14:paraId="093430CD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II.</w:t>
      </w:r>
    </w:p>
    <w:p w14:paraId="3240DF3F" w14:textId="77777777" w:rsidR="00550706" w:rsidRPr="00D25C0E" w:rsidRDefault="00550706" w:rsidP="00840356">
      <w:pPr>
        <w:rPr>
          <w:sz w:val="22"/>
          <w:szCs w:val="22"/>
        </w:rPr>
      </w:pPr>
    </w:p>
    <w:p w14:paraId="7DC14541" w14:textId="54FF2A82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Prijedlog </w:t>
      </w:r>
      <w:r w:rsidR="00D6314A" w:rsidRPr="00D25C0E">
        <w:rPr>
          <w:sz w:val="22"/>
          <w:szCs w:val="22"/>
        </w:rPr>
        <w:t>Programa</w:t>
      </w:r>
      <w:r w:rsidRPr="00D25C0E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D25C0E" w:rsidRDefault="00550706" w:rsidP="00550706">
      <w:pPr>
        <w:rPr>
          <w:sz w:val="22"/>
          <w:szCs w:val="22"/>
        </w:rPr>
      </w:pPr>
    </w:p>
    <w:p w14:paraId="00C9CC5D" w14:textId="1FC01F18" w:rsidR="00840356" w:rsidRPr="00D25C0E" w:rsidRDefault="00840356" w:rsidP="00840356">
      <w:pPr>
        <w:rPr>
          <w:sz w:val="22"/>
          <w:szCs w:val="22"/>
        </w:rPr>
      </w:pPr>
    </w:p>
    <w:p w14:paraId="58B1C601" w14:textId="41C23118" w:rsidR="00840356" w:rsidRPr="00D25C0E" w:rsidRDefault="00840356" w:rsidP="0056669B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3EAC7596" w14:textId="04353492" w:rsidR="005133C9" w:rsidRPr="00D25C0E" w:rsidRDefault="005133C9" w:rsidP="0056669B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</w:p>
    <w:p w14:paraId="7A56751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61D74E5E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Pr="00D25C0E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Pr="00D25C0E" w:rsidRDefault="00840356" w:rsidP="00840356">
      <w:pPr>
        <w:rPr>
          <w:sz w:val="22"/>
          <w:szCs w:val="22"/>
          <w:u w:val="single"/>
        </w:rPr>
      </w:pPr>
    </w:p>
    <w:p w14:paraId="0C044FF6" w14:textId="1C7C51C8" w:rsidR="00840356" w:rsidRPr="00D25C0E" w:rsidRDefault="00840356" w:rsidP="00840356">
      <w:pPr>
        <w:rPr>
          <w:sz w:val="22"/>
          <w:szCs w:val="22"/>
          <w:u w:val="single"/>
        </w:rPr>
      </w:pPr>
    </w:p>
    <w:p w14:paraId="685A2F15" w14:textId="0B1F1925" w:rsidR="00840356" w:rsidRDefault="00840356" w:rsidP="00840356">
      <w:pPr>
        <w:rPr>
          <w:sz w:val="22"/>
          <w:szCs w:val="22"/>
          <w:u w:val="single"/>
        </w:rPr>
      </w:pPr>
    </w:p>
    <w:p w14:paraId="126288F5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6A159488" w14:textId="58F014AC" w:rsidR="00840356" w:rsidRPr="00D25C0E" w:rsidRDefault="00840356" w:rsidP="00840356">
      <w:pPr>
        <w:rPr>
          <w:sz w:val="22"/>
          <w:szCs w:val="22"/>
          <w:u w:val="single"/>
        </w:rPr>
      </w:pPr>
    </w:p>
    <w:p w14:paraId="0D560093" w14:textId="4767BE95" w:rsidR="00840356" w:rsidRPr="00D25C0E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Pr="00D25C0E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Pr="00D25C0E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Pr="00D25C0E" w:rsidRDefault="00840356" w:rsidP="00840356">
      <w:pPr>
        <w:rPr>
          <w:sz w:val="22"/>
          <w:szCs w:val="22"/>
          <w:u w:val="single"/>
        </w:rPr>
      </w:pPr>
    </w:p>
    <w:p w14:paraId="034FED70" w14:textId="5414F749" w:rsidR="00840356" w:rsidRDefault="00840356" w:rsidP="00840356">
      <w:pPr>
        <w:rPr>
          <w:sz w:val="22"/>
          <w:szCs w:val="22"/>
          <w:u w:val="single"/>
        </w:rPr>
      </w:pPr>
    </w:p>
    <w:p w14:paraId="7AB72391" w14:textId="77777777" w:rsidR="003920BB" w:rsidRDefault="003920BB" w:rsidP="00840356">
      <w:pPr>
        <w:rPr>
          <w:sz w:val="22"/>
          <w:szCs w:val="22"/>
          <w:u w:val="single"/>
        </w:rPr>
      </w:pPr>
    </w:p>
    <w:p w14:paraId="3644DEAB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13105004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D25C0E" w:rsidRDefault="00550706" w:rsidP="00550706">
      <w:pPr>
        <w:rPr>
          <w:sz w:val="22"/>
          <w:szCs w:val="22"/>
        </w:rPr>
      </w:pPr>
      <w:r w:rsidRPr="00D25C0E">
        <w:rPr>
          <w:sz w:val="22"/>
          <w:szCs w:val="22"/>
        </w:rPr>
        <w:t>DOSTAVITI:</w:t>
      </w:r>
    </w:p>
    <w:p w14:paraId="6F4B4451" w14:textId="77777777" w:rsidR="0055070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3588C832" w14:textId="5144A26D" w:rsidR="0084035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Pismohrani.</w:t>
      </w:r>
    </w:p>
    <w:p w14:paraId="511806F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140EF0E0" w14:textId="77777777" w:rsidR="00840356" w:rsidRPr="003920BB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2" w:name="_Hlk511380742"/>
      <w:r w:rsidRPr="003920BB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bookmarkStart w:id="13" w:name="_Hlk524330743"/>
      <w:bookmarkStart w:id="14" w:name="_Hlk511391266"/>
      <w:r w:rsidRPr="00D25C0E"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1D4C3F74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0569DFC0" w14:textId="5C89231A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49B98212" w14:textId="292AA14C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5D" w:rsidRPr="00D25C0E">
        <w:rPr>
          <w:sz w:val="22"/>
          <w:szCs w:val="22"/>
        </w:rPr>
        <w:t>GRAD  POŽEGA</w:t>
      </w:r>
    </w:p>
    <w:bookmarkEnd w:id="13"/>
    <w:p w14:paraId="6CBFC4A7" w14:textId="6FC4D0DF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GRADSKO VIJEĆE</w:t>
      </w:r>
    </w:p>
    <w:bookmarkEnd w:id="12"/>
    <w:bookmarkEnd w:id="14"/>
    <w:p w14:paraId="0358D842" w14:textId="77777777" w:rsidR="00550706" w:rsidRPr="00D25C0E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6C3B347F" w:rsidR="002863DE" w:rsidRPr="00D25C0E" w:rsidRDefault="002863DE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120D002F" w14:textId="4AD18B34" w:rsidR="000B43A7" w:rsidRPr="00D25C0E" w:rsidRDefault="000B43A7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131141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/01-2</w:t>
      </w:r>
      <w:r w:rsidR="00131141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696E26">
        <w:rPr>
          <w:sz w:val="22"/>
          <w:szCs w:val="22"/>
        </w:rPr>
        <w:t>9</w:t>
      </w:r>
    </w:p>
    <w:p w14:paraId="76569AA2" w14:textId="1D97B599" w:rsidR="00550706" w:rsidRPr="00D25C0E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__</w:t>
      </w:r>
      <w:r w:rsidR="00836819" w:rsidRPr="00D25C0E">
        <w:rPr>
          <w:sz w:val="22"/>
          <w:szCs w:val="22"/>
        </w:rPr>
        <w:t>.</w:t>
      </w:r>
      <w:r w:rsidR="00625B09" w:rsidRPr="00D25C0E">
        <w:rPr>
          <w:sz w:val="22"/>
          <w:szCs w:val="22"/>
        </w:rPr>
        <w:t xml:space="preserve"> </w:t>
      </w:r>
      <w:r w:rsidR="00811F30">
        <w:rPr>
          <w:sz w:val="22"/>
          <w:szCs w:val="22"/>
        </w:rPr>
        <w:t>listopada</w:t>
      </w:r>
      <w:r w:rsidR="00131141">
        <w:rPr>
          <w:sz w:val="22"/>
          <w:szCs w:val="22"/>
        </w:rPr>
        <w:t xml:space="preserve"> 2022</w:t>
      </w:r>
      <w:r w:rsidR="00625B09" w:rsidRPr="00D25C0E">
        <w:rPr>
          <w:sz w:val="22"/>
          <w:szCs w:val="22"/>
        </w:rPr>
        <w:t xml:space="preserve">. </w:t>
      </w:r>
    </w:p>
    <w:p w14:paraId="3C7219DE" w14:textId="77777777" w:rsidR="00625B09" w:rsidRPr="00D25C0E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518A67DE" w:rsidR="00550706" w:rsidRPr="00D25C0E" w:rsidRDefault="00E2227B" w:rsidP="00625B09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</w:t>
      </w:r>
      <w:r w:rsidR="00DA0770" w:rsidRPr="00D25C0E">
        <w:rPr>
          <w:sz w:val="22"/>
          <w:szCs w:val="22"/>
        </w:rPr>
        <w:t xml:space="preserve">članka 35. stavka 1. točke </w:t>
      </w:r>
      <w:r w:rsidR="00846B83" w:rsidRPr="00D25C0E">
        <w:rPr>
          <w:sz w:val="22"/>
          <w:szCs w:val="22"/>
        </w:rPr>
        <w:t>2</w:t>
      </w:r>
      <w:r w:rsidR="00DA0770" w:rsidRPr="00D25C0E">
        <w:rPr>
          <w:sz w:val="22"/>
          <w:szCs w:val="22"/>
        </w:rPr>
        <w:t xml:space="preserve">. Zakona o lokalnoj i područnoj (regionalnoj) samoupravi </w:t>
      </w:r>
      <w:r w:rsidR="00DA0770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DA0770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</w:t>
      </w:r>
      <w:r w:rsidRPr="00D25C0E">
        <w:rPr>
          <w:sz w:val="22"/>
          <w:szCs w:val="22"/>
        </w:rPr>
        <w:t>lanka 69. stavka 4. Zakona o šumama 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 xml:space="preserve">broj: </w:t>
      </w:r>
      <w:r w:rsidRPr="00D25C0E">
        <w:rPr>
          <w:sz w:val="22"/>
          <w:szCs w:val="22"/>
        </w:rPr>
        <w:t>68/18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115/18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98/19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32/20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 xml:space="preserve"> i 145/20</w:t>
      </w:r>
      <w:r w:rsidR="00DA0770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te članka </w:t>
      </w:r>
      <w:r w:rsidR="00846B83" w:rsidRPr="00D25C0E">
        <w:rPr>
          <w:sz w:val="22"/>
          <w:szCs w:val="22"/>
        </w:rPr>
        <w:t>39. stavka 1. podstavka 3. Statuta Grada Požege (Službene novine Grada Požege, broj: 2/21</w:t>
      </w:r>
      <w:r w:rsidR="00625B09" w:rsidRPr="00D25C0E">
        <w:rPr>
          <w:sz w:val="22"/>
          <w:szCs w:val="22"/>
        </w:rPr>
        <w:t>.</w:t>
      </w:r>
      <w:r w:rsidR="00696E26">
        <w:rPr>
          <w:sz w:val="22"/>
          <w:szCs w:val="22"/>
        </w:rPr>
        <w:t xml:space="preserve"> i 11/22.</w:t>
      </w:r>
      <w:r w:rsidR="00625B09" w:rsidRPr="00D25C0E">
        <w:rPr>
          <w:sz w:val="22"/>
          <w:szCs w:val="22"/>
        </w:rPr>
        <w:t xml:space="preserve">), </w:t>
      </w:r>
      <w:r w:rsidR="00550706" w:rsidRPr="00D25C0E">
        <w:rPr>
          <w:sz w:val="22"/>
          <w:szCs w:val="22"/>
        </w:rPr>
        <w:t xml:space="preserve">Gradsko vijeće Grada Požege, na </w:t>
      </w:r>
      <w:r w:rsidR="00131141">
        <w:rPr>
          <w:sz w:val="22"/>
          <w:szCs w:val="22"/>
        </w:rPr>
        <w:t>1</w:t>
      </w:r>
      <w:r w:rsidR="00811F30">
        <w:rPr>
          <w:sz w:val="22"/>
          <w:szCs w:val="22"/>
        </w:rPr>
        <w:t>5</w:t>
      </w:r>
      <w:r w:rsidR="000E4F5D">
        <w:rPr>
          <w:sz w:val="22"/>
          <w:szCs w:val="22"/>
        </w:rPr>
        <w:t xml:space="preserve">. </w:t>
      </w:r>
      <w:r w:rsidR="00550706" w:rsidRPr="00D25C0E">
        <w:rPr>
          <w:sz w:val="22"/>
          <w:szCs w:val="22"/>
        </w:rPr>
        <w:t>sjednici</w:t>
      </w:r>
      <w:r w:rsidR="00625B09" w:rsidRPr="00D25C0E">
        <w:rPr>
          <w:sz w:val="22"/>
          <w:szCs w:val="22"/>
        </w:rPr>
        <w:t xml:space="preserve">, </w:t>
      </w:r>
      <w:r w:rsidR="00550706" w:rsidRPr="00D25C0E">
        <w:rPr>
          <w:sz w:val="22"/>
          <w:szCs w:val="22"/>
        </w:rPr>
        <w:t>održanoj dana __.</w:t>
      </w:r>
      <w:r w:rsidR="000E4F5D">
        <w:rPr>
          <w:sz w:val="22"/>
          <w:szCs w:val="22"/>
        </w:rPr>
        <w:t xml:space="preserve"> </w:t>
      </w:r>
      <w:r w:rsidR="00811F30">
        <w:rPr>
          <w:sz w:val="22"/>
          <w:szCs w:val="22"/>
        </w:rPr>
        <w:t>listopada</w:t>
      </w:r>
      <w:r w:rsidR="00131141">
        <w:rPr>
          <w:sz w:val="22"/>
          <w:szCs w:val="22"/>
        </w:rPr>
        <w:t xml:space="preserve"> 2022</w:t>
      </w:r>
      <w:r w:rsidR="00550706" w:rsidRPr="00D25C0E">
        <w:rPr>
          <w:sz w:val="22"/>
          <w:szCs w:val="22"/>
        </w:rPr>
        <w:t>. godine, donosi</w:t>
      </w:r>
    </w:p>
    <w:p w14:paraId="3BAFEFA1" w14:textId="77777777" w:rsidR="00550706" w:rsidRPr="00D25C0E" w:rsidRDefault="00550706" w:rsidP="00625B09">
      <w:pPr>
        <w:rPr>
          <w:sz w:val="22"/>
          <w:szCs w:val="22"/>
        </w:rPr>
      </w:pPr>
    </w:p>
    <w:p w14:paraId="346F7788" w14:textId="5D917224" w:rsidR="00C262AF" w:rsidRPr="00D25C0E" w:rsidRDefault="00131141" w:rsidP="00C262AF">
      <w:pPr>
        <w:jc w:val="center"/>
        <w:rPr>
          <w:bCs/>
          <w:sz w:val="22"/>
          <w:szCs w:val="22"/>
        </w:rPr>
      </w:pPr>
      <w:r w:rsidRPr="00131141">
        <w:rPr>
          <w:bCs/>
          <w:sz w:val="22"/>
          <w:szCs w:val="22"/>
        </w:rPr>
        <w:t>I</w:t>
      </w:r>
      <w:r w:rsidR="00696E26">
        <w:rPr>
          <w:bCs/>
          <w:sz w:val="22"/>
          <w:szCs w:val="22"/>
        </w:rPr>
        <w:t>I</w:t>
      </w:r>
      <w:r w:rsidRPr="00131141">
        <w:rPr>
          <w:bCs/>
          <w:sz w:val="22"/>
          <w:szCs w:val="22"/>
        </w:rPr>
        <w:t xml:space="preserve">. IZMJENE </w:t>
      </w:r>
      <w:r w:rsidR="00C262AF" w:rsidRPr="00D25C0E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ROGRAMA</w:t>
      </w:r>
      <w:r w:rsidR="00C262AF" w:rsidRPr="00D25C0E">
        <w:rPr>
          <w:bCs/>
          <w:sz w:val="22"/>
          <w:szCs w:val="22"/>
        </w:rPr>
        <w:t xml:space="preserve"> </w:t>
      </w:r>
    </w:p>
    <w:p w14:paraId="3349798B" w14:textId="66DC2065" w:rsidR="00C262AF" w:rsidRPr="00D25C0E" w:rsidRDefault="00C262AF" w:rsidP="00C262AF">
      <w:pPr>
        <w:jc w:val="center"/>
        <w:rPr>
          <w:bCs/>
          <w:sz w:val="22"/>
          <w:szCs w:val="22"/>
        </w:rPr>
      </w:pPr>
      <w:bookmarkStart w:id="15" w:name="_Hlk63158737"/>
      <w:r w:rsidRPr="00D25C0E">
        <w:rPr>
          <w:bCs/>
          <w:sz w:val="22"/>
          <w:szCs w:val="22"/>
        </w:rPr>
        <w:t>utroška sredstava šumskog doprinosa u 2022. godini</w:t>
      </w:r>
    </w:p>
    <w:bookmarkEnd w:id="15"/>
    <w:p w14:paraId="24C89ADF" w14:textId="77777777" w:rsidR="00C262AF" w:rsidRPr="00D25C0E" w:rsidRDefault="00C262AF" w:rsidP="00C262AF">
      <w:pPr>
        <w:rPr>
          <w:sz w:val="22"/>
          <w:szCs w:val="22"/>
        </w:rPr>
      </w:pPr>
    </w:p>
    <w:p w14:paraId="3EEA1A87" w14:textId="0E5E7D00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I.</w:t>
      </w:r>
    </w:p>
    <w:p w14:paraId="36088BC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7838CEE7" w14:textId="1E997B65" w:rsidR="00131141" w:rsidRDefault="00131141" w:rsidP="00C262AF">
      <w:pPr>
        <w:ind w:firstLine="720"/>
        <w:jc w:val="both"/>
        <w:rPr>
          <w:bCs/>
          <w:sz w:val="22"/>
          <w:szCs w:val="22"/>
        </w:rPr>
      </w:pPr>
      <w:r w:rsidRPr="00131141">
        <w:rPr>
          <w:bCs/>
          <w:sz w:val="22"/>
          <w:szCs w:val="22"/>
        </w:rPr>
        <w:t xml:space="preserve">Ovom </w:t>
      </w:r>
      <w:r w:rsidR="00696E26">
        <w:rPr>
          <w:bCs/>
          <w:sz w:val="22"/>
          <w:szCs w:val="22"/>
        </w:rPr>
        <w:t>I</w:t>
      </w:r>
      <w:r w:rsidRPr="00131141">
        <w:rPr>
          <w:bCs/>
          <w:sz w:val="22"/>
          <w:szCs w:val="22"/>
        </w:rPr>
        <w:t xml:space="preserve">I. </w:t>
      </w:r>
      <w:r w:rsidR="00F53E9C">
        <w:rPr>
          <w:bCs/>
          <w:sz w:val="22"/>
          <w:szCs w:val="22"/>
        </w:rPr>
        <w:t>i</w:t>
      </w:r>
      <w:r w:rsidRPr="00131141">
        <w:rPr>
          <w:bCs/>
          <w:sz w:val="22"/>
          <w:szCs w:val="22"/>
        </w:rPr>
        <w:t>zmjenom Programa utroška sredstava šumskog doprinosa mijenja se Program utroška sredstava šumskog doprinosa u 202</w:t>
      </w:r>
      <w:r>
        <w:rPr>
          <w:bCs/>
          <w:sz w:val="22"/>
          <w:szCs w:val="22"/>
        </w:rPr>
        <w:t>2</w:t>
      </w:r>
      <w:r w:rsidRPr="00131141">
        <w:rPr>
          <w:bCs/>
          <w:sz w:val="22"/>
          <w:szCs w:val="22"/>
        </w:rPr>
        <w:t>. godini (Službene novine Grada Požege, broj: 2</w:t>
      </w:r>
      <w:r>
        <w:rPr>
          <w:bCs/>
          <w:sz w:val="22"/>
          <w:szCs w:val="22"/>
        </w:rPr>
        <w:t>4</w:t>
      </w:r>
      <w:r w:rsidRPr="00131141">
        <w:rPr>
          <w:bCs/>
          <w:sz w:val="22"/>
          <w:szCs w:val="22"/>
        </w:rPr>
        <w:t>/21.</w:t>
      </w:r>
      <w:r w:rsidR="00696E26">
        <w:rPr>
          <w:bCs/>
          <w:sz w:val="22"/>
          <w:szCs w:val="22"/>
        </w:rPr>
        <w:t xml:space="preserve"> i 11/22</w:t>
      </w:r>
      <w:r w:rsidRPr="00131141">
        <w:rPr>
          <w:bCs/>
          <w:sz w:val="22"/>
          <w:szCs w:val="22"/>
        </w:rPr>
        <w:t>. - u nastavku teksta: Program).</w:t>
      </w:r>
    </w:p>
    <w:p w14:paraId="35D04DC9" w14:textId="77777777" w:rsidR="00131141" w:rsidRDefault="00131141" w:rsidP="0005646A">
      <w:pPr>
        <w:jc w:val="both"/>
        <w:rPr>
          <w:bCs/>
          <w:sz w:val="22"/>
          <w:szCs w:val="22"/>
        </w:rPr>
      </w:pPr>
    </w:p>
    <w:p w14:paraId="285ECB32" w14:textId="739FB405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II.</w:t>
      </w:r>
    </w:p>
    <w:p w14:paraId="1FAF2D69" w14:textId="77777777" w:rsidR="00131141" w:rsidRPr="00DA0770" w:rsidRDefault="00131141" w:rsidP="00131141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Točka III. Programa mijenja se i glasi:</w:t>
      </w:r>
    </w:p>
    <w:p w14:paraId="3DF2F994" w14:textId="77777777" w:rsidR="00C262AF" w:rsidRPr="00D25C0E" w:rsidRDefault="00C262AF" w:rsidP="00131141">
      <w:pPr>
        <w:rPr>
          <w:bCs/>
          <w:sz w:val="22"/>
          <w:szCs w:val="22"/>
        </w:rPr>
      </w:pPr>
    </w:p>
    <w:p w14:paraId="2D5D720B" w14:textId="0CD0C43D" w:rsidR="00C262AF" w:rsidRDefault="00131141" w:rsidP="00C262A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="00C262AF" w:rsidRPr="00D25C0E">
        <w:rPr>
          <w:bCs/>
          <w:sz w:val="22"/>
          <w:szCs w:val="22"/>
        </w:rPr>
        <w:t xml:space="preserve">U Proračunu Grada Požege za 2022. godinu planirana su sredstva šumskog doprinosa u iznosu </w:t>
      </w:r>
      <w:r w:rsidR="00012DF3">
        <w:rPr>
          <w:bCs/>
          <w:sz w:val="22"/>
          <w:szCs w:val="22"/>
        </w:rPr>
        <w:t>20</w:t>
      </w:r>
      <w:r w:rsidR="00C262AF" w:rsidRPr="00D25C0E">
        <w:rPr>
          <w:bCs/>
          <w:sz w:val="22"/>
          <w:szCs w:val="22"/>
        </w:rPr>
        <w:t>0.000,00 kuna</w:t>
      </w:r>
      <w:r w:rsidR="00DB6777">
        <w:rPr>
          <w:bCs/>
          <w:sz w:val="22"/>
          <w:szCs w:val="22"/>
        </w:rPr>
        <w:t xml:space="preserve">, </w:t>
      </w:r>
      <w:bookmarkStart w:id="16" w:name="_Hlk116729651"/>
      <w:r w:rsidR="00DB6777">
        <w:rPr>
          <w:bCs/>
          <w:sz w:val="22"/>
          <w:szCs w:val="22"/>
        </w:rPr>
        <w:t>te rezultat iz 2021. godine u iznosu 131.635,00 kuna</w:t>
      </w:r>
      <w:bookmarkEnd w:id="16"/>
      <w:r w:rsidR="00DB6777">
        <w:rPr>
          <w:bCs/>
          <w:sz w:val="22"/>
          <w:szCs w:val="22"/>
        </w:rPr>
        <w:t>.</w:t>
      </w:r>
    </w:p>
    <w:p w14:paraId="2F18E63C" w14:textId="36CF4942" w:rsidR="00DB6777" w:rsidRPr="00D25C0E" w:rsidRDefault="00DB6777" w:rsidP="00C262AF">
      <w:pPr>
        <w:ind w:firstLine="720"/>
        <w:jc w:val="both"/>
        <w:rPr>
          <w:bCs/>
          <w:sz w:val="22"/>
          <w:szCs w:val="22"/>
        </w:rPr>
      </w:pPr>
    </w:p>
    <w:p w14:paraId="74ECCA36" w14:textId="048CCBAE" w:rsidR="00C262AF" w:rsidRPr="00D25C0E" w:rsidRDefault="00C262AF" w:rsidP="00C262AF">
      <w:pPr>
        <w:ind w:firstLine="720"/>
        <w:jc w:val="both"/>
        <w:rPr>
          <w:sz w:val="22"/>
          <w:szCs w:val="22"/>
        </w:rPr>
      </w:pPr>
      <w:r w:rsidRPr="00D25C0E">
        <w:rPr>
          <w:bCs/>
          <w:sz w:val="22"/>
          <w:szCs w:val="22"/>
        </w:rPr>
        <w:t>Sredstva iz stavka 1. ov</w:t>
      </w:r>
      <w:r w:rsidR="000E4F5D">
        <w:rPr>
          <w:bCs/>
          <w:sz w:val="22"/>
          <w:szCs w:val="22"/>
        </w:rPr>
        <w:t xml:space="preserve">e točke </w:t>
      </w:r>
      <w:r w:rsidRPr="00D25C0E">
        <w:rPr>
          <w:bCs/>
          <w:sz w:val="22"/>
          <w:szCs w:val="22"/>
        </w:rPr>
        <w:t xml:space="preserve">koristit će se za izgradnju komunalne infrastrukture i to za izgradnju i </w:t>
      </w:r>
      <w:r w:rsidRPr="00441F85">
        <w:rPr>
          <w:bCs/>
          <w:sz w:val="22"/>
          <w:szCs w:val="22"/>
        </w:rPr>
        <w:t>dodatna ulaganja u prometnice - nerazvrstane</w:t>
      </w:r>
      <w:r w:rsidRPr="00441F85">
        <w:rPr>
          <w:sz w:val="22"/>
          <w:szCs w:val="22"/>
        </w:rPr>
        <w:t xml:space="preserve"> ceste (Kapitalni projekt </w:t>
      </w:r>
      <w:r w:rsidRPr="00D25C0E">
        <w:rPr>
          <w:sz w:val="22"/>
          <w:szCs w:val="22"/>
        </w:rPr>
        <w:t>K150001).</w:t>
      </w:r>
    </w:p>
    <w:p w14:paraId="3B167EFD" w14:textId="77777777" w:rsidR="00C262AF" w:rsidRPr="00D25C0E" w:rsidRDefault="00C262AF" w:rsidP="00C262AF">
      <w:pPr>
        <w:jc w:val="both"/>
        <w:rPr>
          <w:sz w:val="22"/>
          <w:szCs w:val="22"/>
        </w:rPr>
      </w:pPr>
    </w:p>
    <w:p w14:paraId="69129609" w14:textId="2A7A844F" w:rsidR="00C262AF" w:rsidRPr="00D25C0E" w:rsidRDefault="00131141" w:rsidP="0013114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III.</w:t>
      </w:r>
    </w:p>
    <w:p w14:paraId="0912C7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5160EEF" w14:textId="2FD7125B" w:rsidR="00550706" w:rsidRPr="00D25C0E" w:rsidRDefault="00C262AF" w:rsidP="00C262AF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Ovaj će se Program objaviti u Službenim novinama Grada Požege.</w:t>
      </w:r>
    </w:p>
    <w:p w14:paraId="5ABCB7A7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14DE6134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3243D212" w14:textId="1AA58D66" w:rsidR="00840356" w:rsidRPr="00D25C0E" w:rsidRDefault="00840356" w:rsidP="00840356">
      <w:pPr>
        <w:ind w:left="6946"/>
        <w:jc w:val="center"/>
        <w:rPr>
          <w:sz w:val="22"/>
          <w:szCs w:val="22"/>
        </w:rPr>
      </w:pPr>
      <w:bookmarkStart w:id="17" w:name="_Hlk83202223"/>
      <w:r w:rsidRPr="00D25C0E">
        <w:rPr>
          <w:sz w:val="22"/>
          <w:szCs w:val="22"/>
        </w:rPr>
        <w:t>PREDSJEDNIK</w:t>
      </w:r>
      <w:r w:rsidR="00A740D5" w:rsidRPr="00D25C0E">
        <w:rPr>
          <w:sz w:val="22"/>
          <w:szCs w:val="22"/>
        </w:rPr>
        <w:t>:</w:t>
      </w:r>
    </w:p>
    <w:p w14:paraId="38B4FEC9" w14:textId="286E773A" w:rsidR="00BC5705" w:rsidRPr="00D25C0E" w:rsidRDefault="00846B83" w:rsidP="00C262AF">
      <w:pPr>
        <w:ind w:left="6238" w:firstLine="134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 xml:space="preserve">Matej Begić, </w:t>
      </w:r>
      <w:proofErr w:type="spellStart"/>
      <w:r w:rsidRPr="00D25C0E">
        <w:rPr>
          <w:sz w:val="22"/>
          <w:szCs w:val="22"/>
        </w:rPr>
        <w:t>dip.ing.šum</w:t>
      </w:r>
      <w:proofErr w:type="spellEnd"/>
      <w:r w:rsidRPr="00D25C0E">
        <w:rPr>
          <w:sz w:val="22"/>
          <w:szCs w:val="22"/>
        </w:rPr>
        <w:t>.</w:t>
      </w:r>
      <w:bookmarkEnd w:id="17"/>
    </w:p>
    <w:p w14:paraId="02D3A8BE" w14:textId="5EDC7B51" w:rsidR="00BC5705" w:rsidRDefault="00BC5705" w:rsidP="003920BB">
      <w:pPr>
        <w:jc w:val="both"/>
        <w:rPr>
          <w:sz w:val="22"/>
          <w:szCs w:val="22"/>
        </w:rPr>
      </w:pPr>
    </w:p>
    <w:p w14:paraId="4B73C631" w14:textId="338711A1" w:rsidR="003920BB" w:rsidRDefault="003920BB" w:rsidP="003920BB">
      <w:pPr>
        <w:jc w:val="both"/>
        <w:rPr>
          <w:sz w:val="22"/>
          <w:szCs w:val="22"/>
        </w:rPr>
      </w:pPr>
    </w:p>
    <w:p w14:paraId="5FBC206F" w14:textId="4F351F16" w:rsidR="003920BB" w:rsidRDefault="003920BB" w:rsidP="003920BB">
      <w:pPr>
        <w:jc w:val="both"/>
        <w:rPr>
          <w:sz w:val="22"/>
          <w:szCs w:val="22"/>
        </w:rPr>
      </w:pPr>
    </w:p>
    <w:p w14:paraId="43F663E3" w14:textId="5E62CD96" w:rsidR="003920BB" w:rsidRDefault="003920BB" w:rsidP="003920BB">
      <w:pPr>
        <w:jc w:val="both"/>
        <w:rPr>
          <w:sz w:val="22"/>
          <w:szCs w:val="22"/>
        </w:rPr>
      </w:pPr>
    </w:p>
    <w:p w14:paraId="0856113E" w14:textId="77777777" w:rsidR="003920BB" w:rsidRPr="00D25C0E" w:rsidRDefault="003920BB" w:rsidP="003920BB">
      <w:pPr>
        <w:jc w:val="both"/>
        <w:rPr>
          <w:sz w:val="22"/>
          <w:szCs w:val="22"/>
        </w:rPr>
      </w:pPr>
    </w:p>
    <w:p w14:paraId="0C330F0C" w14:textId="7B5FCAD9" w:rsidR="00550706" w:rsidRPr="00D25C0E" w:rsidRDefault="003920BB" w:rsidP="003920BB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50706" w:rsidRPr="00D25C0E">
        <w:rPr>
          <w:sz w:val="22"/>
          <w:szCs w:val="22"/>
        </w:rPr>
        <w:t xml:space="preserve">OSTAVITI: </w:t>
      </w:r>
    </w:p>
    <w:p w14:paraId="0FCAB284" w14:textId="1BCD45E9" w:rsidR="00550706" w:rsidRPr="00D25C0E" w:rsidRDefault="0055070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1.</w:t>
      </w:r>
      <w:r w:rsidR="00840356" w:rsidRPr="00D25C0E">
        <w:rPr>
          <w:sz w:val="22"/>
          <w:szCs w:val="22"/>
        </w:rPr>
        <w:tab/>
      </w:r>
      <w:r w:rsidR="00DA0770" w:rsidRPr="00D25C0E">
        <w:rPr>
          <w:sz w:val="22"/>
          <w:szCs w:val="22"/>
        </w:rPr>
        <w:t>Upravnim tijelima Grada Požege</w:t>
      </w:r>
    </w:p>
    <w:p w14:paraId="257053F5" w14:textId="7480D0B6" w:rsidR="0060707A" w:rsidRDefault="00DE533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2</w:t>
      </w:r>
      <w:r w:rsidR="00550706" w:rsidRPr="00D25C0E">
        <w:rPr>
          <w:sz w:val="22"/>
          <w:szCs w:val="22"/>
        </w:rPr>
        <w:t>.</w:t>
      </w:r>
      <w:r w:rsidR="00840356" w:rsidRPr="00D25C0E">
        <w:rPr>
          <w:sz w:val="22"/>
          <w:szCs w:val="22"/>
        </w:rPr>
        <w:tab/>
      </w:r>
      <w:r w:rsidR="00550706" w:rsidRPr="00D25C0E">
        <w:rPr>
          <w:sz w:val="22"/>
          <w:szCs w:val="22"/>
        </w:rPr>
        <w:t>Pismohrani.</w:t>
      </w:r>
    </w:p>
    <w:p w14:paraId="397C8BE2" w14:textId="4AC902AC" w:rsidR="00FE13A5" w:rsidRDefault="0060707A" w:rsidP="0005646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933775" w14:textId="22C34D63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lastRenderedPageBreak/>
        <w:t>O b r a z l o ž e n j e</w:t>
      </w:r>
    </w:p>
    <w:p w14:paraId="6E912724" w14:textId="064A681E" w:rsidR="00F20245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uz Prijedlog </w:t>
      </w:r>
      <w:r w:rsidR="00F53E9C">
        <w:rPr>
          <w:sz w:val="22"/>
          <w:szCs w:val="22"/>
        </w:rPr>
        <w:t>I</w:t>
      </w:r>
      <w:r w:rsidR="006432B5">
        <w:rPr>
          <w:sz w:val="22"/>
          <w:szCs w:val="22"/>
        </w:rPr>
        <w:t>I</w:t>
      </w:r>
      <w:r w:rsidR="00F53E9C">
        <w:rPr>
          <w:sz w:val="22"/>
          <w:szCs w:val="22"/>
        </w:rPr>
        <w:t xml:space="preserve">. izmjene </w:t>
      </w:r>
      <w:r w:rsidRPr="00D25C0E">
        <w:rPr>
          <w:sz w:val="22"/>
          <w:szCs w:val="22"/>
        </w:rPr>
        <w:t>Programa utroška sredstava šumskog doprinosa</w:t>
      </w:r>
    </w:p>
    <w:p w14:paraId="5AC38966" w14:textId="08C4522C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 za Grad Požegu za 2022. godinu</w:t>
      </w:r>
    </w:p>
    <w:p w14:paraId="1A7AFEAD" w14:textId="77777777" w:rsidR="00FF7B24" w:rsidRPr="00D25C0E" w:rsidRDefault="00FF7B24" w:rsidP="00FF7B24">
      <w:pPr>
        <w:rPr>
          <w:sz w:val="22"/>
          <w:szCs w:val="22"/>
        </w:rPr>
      </w:pPr>
    </w:p>
    <w:p w14:paraId="7B88E68B" w14:textId="77777777" w:rsidR="00FF7B24" w:rsidRPr="00D25C0E" w:rsidRDefault="00FF7B24" w:rsidP="00FF7B24">
      <w:pPr>
        <w:rPr>
          <w:sz w:val="22"/>
          <w:szCs w:val="22"/>
        </w:rPr>
      </w:pPr>
    </w:p>
    <w:p w14:paraId="4E016F70" w14:textId="77777777" w:rsidR="00FF7B24" w:rsidRPr="00D25C0E" w:rsidRDefault="00FF7B24" w:rsidP="00FF7B24">
      <w:pPr>
        <w:rPr>
          <w:sz w:val="22"/>
          <w:szCs w:val="22"/>
        </w:rPr>
      </w:pPr>
      <w:r w:rsidRPr="00D25C0E">
        <w:rPr>
          <w:sz w:val="22"/>
          <w:szCs w:val="22"/>
        </w:rPr>
        <w:t>I.</w:t>
      </w:r>
      <w:r w:rsidRPr="00D25C0E">
        <w:rPr>
          <w:sz w:val="22"/>
          <w:szCs w:val="22"/>
        </w:rPr>
        <w:tab/>
        <w:t>PRAVNA OSNOVA</w:t>
      </w:r>
    </w:p>
    <w:p w14:paraId="281CE8CA" w14:textId="77777777" w:rsidR="00FF7B24" w:rsidRPr="00D25C0E" w:rsidRDefault="00FF7B24" w:rsidP="00FF7B24">
      <w:pPr>
        <w:rPr>
          <w:sz w:val="22"/>
          <w:szCs w:val="22"/>
        </w:rPr>
      </w:pPr>
    </w:p>
    <w:p w14:paraId="781B63B2" w14:textId="77777777" w:rsidR="00FF7B24" w:rsidRPr="00D25C0E" w:rsidRDefault="00FF7B24" w:rsidP="00FF7B24">
      <w:pPr>
        <w:ind w:firstLine="708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ovaj prijedlog odluke je u odredbi: </w:t>
      </w:r>
    </w:p>
    <w:p w14:paraId="4DCCAD75" w14:textId="77777777" w:rsidR="00FF7B24" w:rsidRPr="00D25C0E" w:rsidRDefault="00FF7B24" w:rsidP="00FF7B2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69. Zakona o šumama (</w:t>
      </w:r>
      <w:r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>broj: 68/18., 115/18., 98/19., 32/20. i 145/20.)  kojim su propisane obveze jedinice lokalne samouprave</w:t>
      </w:r>
    </w:p>
    <w:p w14:paraId="40273CD8" w14:textId="1C37EA3E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35. stavka 1. točke 6. Zakona o lokalnoj i područnoj (regionalnoj) samoupravi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koji propisuje ovlasti predstavničkog tijela</w:t>
      </w:r>
    </w:p>
    <w:p w14:paraId="3C55EE0E" w14:textId="77777777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članka 39. stavka 1. Statuta Grada Požege (Službene novine Grada Požege, broj: 2/21..) koji propisuje ovlasti Gradskog vijeća. </w:t>
      </w:r>
    </w:p>
    <w:p w14:paraId="479A62C8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08CC6861" w14:textId="77777777" w:rsidR="00FF7B24" w:rsidRPr="00D25C0E" w:rsidRDefault="00FF7B24" w:rsidP="00FF7B24">
      <w:p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II.</w:t>
      </w:r>
      <w:r w:rsidRPr="00D25C0E">
        <w:rPr>
          <w:sz w:val="22"/>
          <w:szCs w:val="22"/>
        </w:rPr>
        <w:tab/>
        <w:t>RAZLOG ZA DONOŠENJE ODLUKE</w:t>
      </w:r>
    </w:p>
    <w:p w14:paraId="24CCFCEC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670FBF9A" w14:textId="2822083E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stavak 1. Zakona o šumama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68/18., 115/18., 98/19., 32/20. i 145/20.), propisano je da pravne i fizičke osobe, osim malih šumo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11A34ABA" w14:textId="23C18B84" w:rsidR="00FF7B24" w:rsidRPr="00441F85" w:rsidRDefault="00FF7B24" w:rsidP="00AB391C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S osnova šumskog doprinosa za 2022. godinu planiran je prihod Proračuna Grada Požege u iznosu od </w:t>
      </w:r>
      <w:r w:rsidR="00012DF3">
        <w:rPr>
          <w:sz w:val="22"/>
          <w:szCs w:val="22"/>
        </w:rPr>
        <w:t>20</w:t>
      </w:r>
      <w:r w:rsidRPr="00D25C0E">
        <w:rPr>
          <w:sz w:val="22"/>
          <w:szCs w:val="22"/>
        </w:rPr>
        <w:t xml:space="preserve">0.000,00 kn, </w:t>
      </w:r>
      <w:r w:rsidR="00012DF3" w:rsidRPr="00012DF3">
        <w:rPr>
          <w:sz w:val="22"/>
          <w:szCs w:val="22"/>
        </w:rPr>
        <w:t>te rezultat iz 2021. godine u iznosu 131.635,00 kuna</w:t>
      </w:r>
      <w:r w:rsidR="00DB6777"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>a koji će se utrošiti za dodatna ulaganja na prometnicama</w:t>
      </w:r>
      <w:r w:rsidRPr="00441F85">
        <w:rPr>
          <w:sz w:val="22"/>
          <w:szCs w:val="22"/>
        </w:rPr>
        <w:t>, odnosno nerazvrstanim cestama, koje su u proračunu označene kao kapitalni projekt K150001.</w:t>
      </w:r>
    </w:p>
    <w:p w14:paraId="40768827" w14:textId="6F890DDA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441F85">
        <w:rPr>
          <w:sz w:val="22"/>
          <w:szCs w:val="22"/>
        </w:rPr>
        <w:t xml:space="preserve">Slijedom navedenog, potrebno je donijeti </w:t>
      </w:r>
      <w:r w:rsidR="00F53E9C">
        <w:rPr>
          <w:sz w:val="22"/>
          <w:szCs w:val="22"/>
        </w:rPr>
        <w:t>I</w:t>
      </w:r>
      <w:r w:rsidR="006432B5">
        <w:rPr>
          <w:sz w:val="22"/>
          <w:szCs w:val="22"/>
        </w:rPr>
        <w:t>I</w:t>
      </w:r>
      <w:r w:rsidR="00F53E9C">
        <w:rPr>
          <w:sz w:val="22"/>
          <w:szCs w:val="22"/>
        </w:rPr>
        <w:t xml:space="preserve">. izmjene </w:t>
      </w:r>
      <w:r w:rsidRPr="00441F85">
        <w:rPr>
          <w:sz w:val="22"/>
          <w:szCs w:val="22"/>
        </w:rPr>
        <w:t>Program</w:t>
      </w:r>
      <w:r w:rsidR="00F53E9C">
        <w:rPr>
          <w:sz w:val="22"/>
          <w:szCs w:val="22"/>
        </w:rPr>
        <w:t>a</w:t>
      </w:r>
      <w:r w:rsidRPr="00441F85">
        <w:rPr>
          <w:sz w:val="22"/>
          <w:szCs w:val="22"/>
        </w:rPr>
        <w:t xml:space="preserve"> utroška sredstava šumskog doprinosa za </w:t>
      </w:r>
      <w:r w:rsidRPr="00D25C0E">
        <w:rPr>
          <w:sz w:val="22"/>
          <w:szCs w:val="22"/>
        </w:rPr>
        <w:t>Grad Požegu za 2022. godinu.</w:t>
      </w:r>
    </w:p>
    <w:p w14:paraId="579C405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32513BD9" w14:textId="77777777" w:rsidR="00D51E3F" w:rsidRPr="00D25C0E" w:rsidRDefault="00D51E3F" w:rsidP="00D51E3F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19F38581" wp14:editId="2E556481">
            <wp:extent cx="314325" cy="428625"/>
            <wp:effectExtent l="0" t="0" r="9525" b="9525"/>
            <wp:docPr id="1" name="Picture 1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B04C" w14:textId="77777777" w:rsidR="00D51E3F" w:rsidRPr="00D25C0E" w:rsidRDefault="00D51E3F" w:rsidP="00D51E3F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318543DA" w14:textId="77777777" w:rsidR="00D51E3F" w:rsidRPr="00D25C0E" w:rsidRDefault="00D51E3F" w:rsidP="00D51E3F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>
        <w:rPr>
          <w:sz w:val="22"/>
          <w:szCs w:val="22"/>
        </w:rPr>
        <w:t>SLAVONSKA ŽUPANIJA</w:t>
      </w:r>
    </w:p>
    <w:p w14:paraId="6088DFEE" w14:textId="77777777" w:rsidR="00D51E3F" w:rsidRPr="00D25C0E" w:rsidRDefault="00D51E3F" w:rsidP="00D51E3F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  <w:lang w:val="en-US"/>
        </w:rPr>
        <w:drawing>
          <wp:anchor distT="0" distB="0" distL="114300" distR="114300" simplePos="0" relativeHeight="251674624" behindDoc="0" locked="0" layoutInCell="1" allowOverlap="1" wp14:anchorId="1CFD7D03" wp14:editId="43B18EE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 POŽEGA</w:t>
      </w:r>
    </w:p>
    <w:p w14:paraId="7E039037" w14:textId="77777777" w:rsidR="00D51E3F" w:rsidRDefault="00D51E3F" w:rsidP="00D51E3F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Upravni odjel za komunalne </w:t>
      </w:r>
    </w:p>
    <w:p w14:paraId="69C07741" w14:textId="77777777" w:rsidR="00D51E3F" w:rsidRPr="00D25C0E" w:rsidRDefault="00D51E3F" w:rsidP="00D51E3F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djelatnosti i gospodarenje</w:t>
      </w:r>
    </w:p>
    <w:p w14:paraId="17ABDA66" w14:textId="77777777" w:rsidR="00D51E3F" w:rsidRPr="00D25C0E" w:rsidRDefault="00D51E3F" w:rsidP="00D51E3F">
      <w:pPr>
        <w:ind w:right="50"/>
        <w:jc w:val="both"/>
        <w:rPr>
          <w:sz w:val="22"/>
          <w:szCs w:val="22"/>
        </w:rPr>
      </w:pPr>
    </w:p>
    <w:p w14:paraId="36E6301B" w14:textId="77777777" w:rsidR="00D51E3F" w:rsidRPr="00D25C0E" w:rsidRDefault="00D51E3F" w:rsidP="00D51E3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Pr="00D25C0E">
        <w:rPr>
          <w:bCs/>
          <w:sz w:val="22"/>
          <w:szCs w:val="22"/>
        </w:rPr>
        <w:t>321-01/21-01/3</w:t>
      </w:r>
    </w:p>
    <w:p w14:paraId="37D0465D" w14:textId="59D3C27E" w:rsidR="00D51E3F" w:rsidRPr="00D25C0E" w:rsidRDefault="00D51E3F" w:rsidP="00D51E3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>
        <w:rPr>
          <w:sz w:val="22"/>
          <w:szCs w:val="22"/>
        </w:rPr>
        <w:t>7</w:t>
      </w:r>
      <w:r w:rsidRPr="00D25C0E">
        <w:rPr>
          <w:sz w:val="22"/>
          <w:szCs w:val="22"/>
        </w:rPr>
        <w:t>/01-2</w:t>
      </w:r>
      <w:r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6C6400">
        <w:rPr>
          <w:sz w:val="22"/>
          <w:szCs w:val="22"/>
        </w:rPr>
        <w:t>11</w:t>
      </w:r>
    </w:p>
    <w:p w14:paraId="4C282D5C" w14:textId="06C1984F" w:rsidR="00D51E3F" w:rsidRPr="00D25C0E" w:rsidRDefault="00D51E3F" w:rsidP="00D51E3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931558">
        <w:rPr>
          <w:sz w:val="22"/>
          <w:szCs w:val="22"/>
        </w:rPr>
        <w:t>1</w:t>
      </w:r>
      <w:r w:rsidR="00A84BED">
        <w:rPr>
          <w:sz w:val="22"/>
          <w:szCs w:val="22"/>
        </w:rPr>
        <w:t>7</w:t>
      </w:r>
      <w:r w:rsidR="00931558">
        <w:rPr>
          <w:sz w:val="22"/>
          <w:szCs w:val="22"/>
        </w:rPr>
        <w:t>. listopada</w:t>
      </w:r>
      <w:r>
        <w:rPr>
          <w:sz w:val="22"/>
          <w:szCs w:val="22"/>
        </w:rPr>
        <w:t xml:space="preserve"> 2022</w:t>
      </w:r>
      <w:r w:rsidRPr="00D25C0E">
        <w:rPr>
          <w:sz w:val="22"/>
          <w:szCs w:val="22"/>
        </w:rPr>
        <w:t xml:space="preserve">. </w:t>
      </w:r>
    </w:p>
    <w:p w14:paraId="3C60F884" w14:textId="77777777" w:rsidR="00D51E3F" w:rsidRPr="0056669B" w:rsidRDefault="00D51E3F" w:rsidP="0056669B">
      <w:pPr>
        <w:pStyle w:val="t-9-8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6F2AAE7A" w14:textId="77777777" w:rsidR="00D51E3F" w:rsidRPr="0056669B" w:rsidRDefault="00D51E3F" w:rsidP="0056669B">
      <w:pPr>
        <w:pStyle w:val="t-9-8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537465F2" w14:textId="77777777" w:rsidR="00D51E3F" w:rsidRDefault="00D51E3F" w:rsidP="00D51E3F">
      <w:pPr>
        <w:ind w:right="50" w:firstLine="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GRADONAČELNIKU GRADA POŽEGE</w:t>
      </w:r>
    </w:p>
    <w:p w14:paraId="3377D6D9" w14:textId="79E551FD" w:rsidR="00D51E3F" w:rsidRDefault="00D51E3F" w:rsidP="0056669B">
      <w:pPr>
        <w:ind w:right="50" w:firstLine="2"/>
        <w:rPr>
          <w:bCs/>
          <w:sz w:val="22"/>
          <w:szCs w:val="22"/>
        </w:rPr>
      </w:pPr>
    </w:p>
    <w:p w14:paraId="6D874DF8" w14:textId="7AC7150E" w:rsidR="0056669B" w:rsidRDefault="0056669B" w:rsidP="0056669B">
      <w:pPr>
        <w:ind w:right="50" w:firstLine="2"/>
        <w:rPr>
          <w:bCs/>
          <w:sz w:val="22"/>
          <w:szCs w:val="22"/>
        </w:rPr>
      </w:pPr>
    </w:p>
    <w:p w14:paraId="72EE0F51" w14:textId="77777777" w:rsidR="0056669B" w:rsidRDefault="0056669B" w:rsidP="0056669B">
      <w:pPr>
        <w:ind w:right="50" w:firstLine="2"/>
        <w:rPr>
          <w:bCs/>
          <w:sz w:val="22"/>
          <w:szCs w:val="22"/>
        </w:rPr>
      </w:pPr>
    </w:p>
    <w:p w14:paraId="177A05D2" w14:textId="0A5674F8" w:rsidR="00D51E3F" w:rsidRDefault="00D51E3F" w:rsidP="00D51E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PREDMET: </w:t>
      </w:r>
      <w:bookmarkStart w:id="18" w:name="_Hlk62730752"/>
      <w:r>
        <w:rPr>
          <w:sz w:val="22"/>
          <w:szCs w:val="22"/>
        </w:rPr>
        <w:t>Prijedlog I</w:t>
      </w:r>
      <w:r w:rsidR="006C6400">
        <w:rPr>
          <w:sz w:val="22"/>
          <w:szCs w:val="22"/>
        </w:rPr>
        <w:t>I</w:t>
      </w:r>
      <w:r>
        <w:rPr>
          <w:sz w:val="22"/>
          <w:szCs w:val="22"/>
        </w:rPr>
        <w:t xml:space="preserve"> izmjene Programa utroška sredstava šumskog doprinosa za 2022. godinu </w:t>
      </w:r>
      <w:bookmarkEnd w:id="18"/>
    </w:p>
    <w:p w14:paraId="3F3E0B9A" w14:textId="77777777" w:rsidR="00D51E3F" w:rsidRPr="00F57764" w:rsidRDefault="00D51E3F" w:rsidP="00D51E3F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 w:rsidRPr="00F57764">
        <w:rPr>
          <w:sz w:val="22"/>
          <w:szCs w:val="22"/>
        </w:rPr>
        <w:t>Informacija, dostavlja se</w:t>
      </w:r>
    </w:p>
    <w:p w14:paraId="4A4FE345" w14:textId="77777777" w:rsidR="00D51E3F" w:rsidRDefault="00D51E3F" w:rsidP="00D51E3F">
      <w:pPr>
        <w:jc w:val="both"/>
        <w:rPr>
          <w:sz w:val="22"/>
          <w:szCs w:val="22"/>
        </w:rPr>
      </w:pPr>
    </w:p>
    <w:p w14:paraId="75CE9D1D" w14:textId="31CE95BB" w:rsidR="00D51E3F" w:rsidRDefault="00D51E3F" w:rsidP="0056669B">
      <w:pPr>
        <w:ind w:right="4" w:firstLine="708"/>
        <w:jc w:val="both"/>
        <w:rPr>
          <w:sz w:val="22"/>
          <w:szCs w:val="22"/>
        </w:rPr>
      </w:pPr>
      <w:r>
        <w:rPr>
          <w:sz w:val="22"/>
          <w:szCs w:val="22"/>
        </w:rPr>
        <w:t>Odredbom članka 69. stavak 1. Zakona o šumama</w:t>
      </w:r>
      <w:r>
        <w:t xml:space="preserve"> (</w:t>
      </w:r>
      <w:r>
        <w:rPr>
          <w:sz w:val="22"/>
          <w:szCs w:val="22"/>
        </w:rPr>
        <w:t xml:space="preserve">Narodne novine br. 68/18., 115/18., 98/19., 32/20. i 145/20.), propisano je da pravne i fizičke osobe, osim malih </w:t>
      </w:r>
      <w:proofErr w:type="spellStart"/>
      <w:r>
        <w:rPr>
          <w:sz w:val="22"/>
          <w:szCs w:val="22"/>
        </w:rPr>
        <w:t>šumoposjednika</w:t>
      </w:r>
      <w:proofErr w:type="spellEnd"/>
      <w:r>
        <w:rPr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126E5394" w14:textId="77777777" w:rsidR="00D51E3F" w:rsidRDefault="00D51E3F" w:rsidP="00D51E3F">
      <w:pPr>
        <w:ind w:right="4" w:firstLine="708"/>
        <w:jc w:val="both"/>
        <w:rPr>
          <w:sz w:val="22"/>
          <w:szCs w:val="22"/>
        </w:rPr>
      </w:pPr>
      <w:r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2D8919ED" w14:textId="77777777" w:rsidR="00D51E3F" w:rsidRDefault="00D51E3F" w:rsidP="00D51E3F">
      <w:pPr>
        <w:ind w:right="4" w:firstLine="708"/>
        <w:jc w:val="both"/>
        <w:rPr>
          <w:sz w:val="22"/>
          <w:szCs w:val="22"/>
        </w:rPr>
      </w:pPr>
      <w:r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7FB465AC" w14:textId="5138817B" w:rsidR="00D51E3F" w:rsidRPr="00441F85" w:rsidRDefault="00D51E3F" w:rsidP="00D51E3F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S osnova šumskog doprinosa za 2022. godinu planiran je prihod Proračuna Grada Požege u iznosu od </w:t>
      </w:r>
      <w:r w:rsidR="00012DF3">
        <w:rPr>
          <w:sz w:val="22"/>
          <w:szCs w:val="22"/>
        </w:rPr>
        <w:t>20</w:t>
      </w:r>
      <w:r w:rsidRPr="00D25C0E">
        <w:rPr>
          <w:sz w:val="22"/>
          <w:szCs w:val="22"/>
        </w:rPr>
        <w:t xml:space="preserve">0.000,00 kn, </w:t>
      </w:r>
      <w:r w:rsidR="00012DF3" w:rsidRPr="00012DF3">
        <w:rPr>
          <w:sz w:val="22"/>
          <w:szCs w:val="22"/>
        </w:rPr>
        <w:t>te rezultat iz 2021. godine u iznosu 131.635,00 kuna</w:t>
      </w:r>
      <w:r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>a koji će se utrošiti za dodatna ulaganja na prometnicama</w:t>
      </w:r>
      <w:r w:rsidRPr="00441F85">
        <w:rPr>
          <w:sz w:val="22"/>
          <w:szCs w:val="22"/>
        </w:rPr>
        <w:t>, odnosno nerazvrstanim cestama, koje su u proračunu označene kao kapitalni projekt K150001.</w:t>
      </w:r>
    </w:p>
    <w:p w14:paraId="46AD69C0" w14:textId="77777777" w:rsidR="00D51E3F" w:rsidRDefault="00D51E3F" w:rsidP="0056669B">
      <w:pPr>
        <w:ind w:right="4"/>
        <w:jc w:val="both"/>
        <w:rPr>
          <w:sz w:val="22"/>
          <w:szCs w:val="22"/>
        </w:rPr>
      </w:pPr>
    </w:p>
    <w:p w14:paraId="05BEC4BE" w14:textId="77777777" w:rsidR="00D51E3F" w:rsidRPr="0005646A" w:rsidRDefault="00D51E3F" w:rsidP="00D51E3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5646A">
        <w:rPr>
          <w:sz w:val="22"/>
          <w:szCs w:val="22"/>
        </w:rPr>
        <w:t>Slijedom navedenog, predlaže se Gradonačelniku utvrđivanje prijedloga Programa u prilogu, te upućivanje Gradskom vijeću na donošenje.</w:t>
      </w:r>
    </w:p>
    <w:p w14:paraId="2BF63637" w14:textId="77E07B41" w:rsidR="00D51E3F" w:rsidRPr="0056669B" w:rsidRDefault="00D51E3F" w:rsidP="0056669B">
      <w:pPr>
        <w:pStyle w:val="t-9-8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1F8AAAF6" w14:textId="77777777" w:rsidR="00D51E3F" w:rsidRDefault="00D51E3F" w:rsidP="00D51E3F">
      <w:pPr>
        <w:rPr>
          <w:sz w:val="22"/>
          <w:szCs w:val="22"/>
        </w:rPr>
      </w:pPr>
    </w:p>
    <w:p w14:paraId="43F68747" w14:textId="77777777" w:rsidR="0056669B" w:rsidRDefault="0056669B" w:rsidP="00D51E3F">
      <w:pPr>
        <w:ind w:left="5670" w:firstLine="2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D51E3F">
        <w:rPr>
          <w:sz w:val="22"/>
          <w:szCs w:val="22"/>
        </w:rPr>
        <w:t>ROČELNICA:</w:t>
      </w:r>
    </w:p>
    <w:p w14:paraId="25CD54B8" w14:textId="2468D790" w:rsidR="00D51E3F" w:rsidRPr="00A740D5" w:rsidRDefault="00D51E3F" w:rsidP="00D51E3F">
      <w:pPr>
        <w:ind w:left="5670" w:firstLine="2"/>
        <w:jc w:val="center"/>
        <w:rPr>
          <w:b/>
          <w:sz w:val="22"/>
          <w:szCs w:val="22"/>
        </w:rPr>
      </w:pPr>
      <w:r w:rsidRPr="00A740D5">
        <w:rPr>
          <w:sz w:val="22"/>
          <w:szCs w:val="22"/>
        </w:rPr>
        <w:t xml:space="preserve">Andreja Menđel, </w:t>
      </w:r>
      <w:proofErr w:type="spellStart"/>
      <w:r w:rsidRPr="00A740D5">
        <w:rPr>
          <w:sz w:val="22"/>
          <w:szCs w:val="22"/>
        </w:rPr>
        <w:t>mag.ing.aedif</w:t>
      </w:r>
      <w:proofErr w:type="spellEnd"/>
      <w:r w:rsidRPr="00A740D5">
        <w:rPr>
          <w:sz w:val="22"/>
          <w:szCs w:val="22"/>
        </w:rPr>
        <w:t>.</w:t>
      </w:r>
    </w:p>
    <w:p w14:paraId="5137D6E8" w14:textId="77777777" w:rsidR="00D51E3F" w:rsidRDefault="00D51E3F" w:rsidP="00D51E3F">
      <w:pPr>
        <w:ind w:firstLine="2"/>
        <w:jc w:val="both"/>
        <w:rPr>
          <w:sz w:val="22"/>
          <w:szCs w:val="22"/>
        </w:rPr>
      </w:pPr>
    </w:p>
    <w:p w14:paraId="45FEE144" w14:textId="77777777" w:rsidR="00D51E3F" w:rsidRDefault="00D51E3F" w:rsidP="00D51E3F">
      <w:pPr>
        <w:ind w:firstLine="2"/>
        <w:jc w:val="both"/>
        <w:rPr>
          <w:sz w:val="22"/>
          <w:szCs w:val="22"/>
        </w:rPr>
      </w:pPr>
    </w:p>
    <w:p w14:paraId="5E14CFA2" w14:textId="77777777" w:rsidR="00D51E3F" w:rsidRDefault="00D51E3F" w:rsidP="00D51E3F">
      <w:pPr>
        <w:jc w:val="both"/>
        <w:rPr>
          <w:sz w:val="22"/>
          <w:szCs w:val="22"/>
        </w:rPr>
      </w:pPr>
    </w:p>
    <w:p w14:paraId="5F6E6333" w14:textId="183E08CF" w:rsidR="00D51E3F" w:rsidRDefault="00D51E3F" w:rsidP="00D51E3F">
      <w:pPr>
        <w:ind w:firstLine="2"/>
        <w:jc w:val="both"/>
        <w:rPr>
          <w:sz w:val="22"/>
          <w:szCs w:val="22"/>
        </w:rPr>
      </w:pPr>
    </w:p>
    <w:p w14:paraId="74915791" w14:textId="77777777" w:rsidR="006C6400" w:rsidRDefault="006C6400" w:rsidP="006C6400">
      <w:pPr>
        <w:jc w:val="both"/>
        <w:rPr>
          <w:sz w:val="22"/>
          <w:szCs w:val="22"/>
        </w:rPr>
      </w:pPr>
    </w:p>
    <w:p w14:paraId="650E4AB6" w14:textId="77777777" w:rsidR="006C6400" w:rsidRPr="00D25C0E" w:rsidRDefault="006C6400" w:rsidP="006C6400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U PRIVITKU: </w:t>
      </w:r>
    </w:p>
    <w:p w14:paraId="705511EA" w14:textId="77777777" w:rsidR="006C6400" w:rsidRDefault="006C6400" w:rsidP="006C6400">
      <w:pPr>
        <w:pStyle w:val="Odlomakpopisa"/>
        <w:numPr>
          <w:ilvl w:val="0"/>
          <w:numId w:val="17"/>
        </w:numPr>
        <w:rPr>
          <w:sz w:val="22"/>
          <w:szCs w:val="22"/>
        </w:rPr>
      </w:pPr>
      <w:r w:rsidRPr="00D25C0E">
        <w:rPr>
          <w:sz w:val="22"/>
          <w:szCs w:val="22"/>
        </w:rPr>
        <w:t>Zaključak Gradonačelnika Grada Požege</w:t>
      </w:r>
    </w:p>
    <w:p w14:paraId="0A9D2A22" w14:textId="77777777" w:rsidR="006C6400" w:rsidRPr="000278AF" w:rsidRDefault="006C6400" w:rsidP="006C6400">
      <w:pPr>
        <w:pStyle w:val="Odlomakpopisa"/>
        <w:numPr>
          <w:ilvl w:val="0"/>
          <w:numId w:val="17"/>
        </w:numPr>
        <w:rPr>
          <w:sz w:val="22"/>
          <w:szCs w:val="22"/>
        </w:rPr>
      </w:pPr>
      <w:r w:rsidRPr="000278AF">
        <w:rPr>
          <w:sz w:val="22"/>
          <w:szCs w:val="22"/>
        </w:rPr>
        <w:t>Prijedlog I</w:t>
      </w:r>
      <w:r>
        <w:rPr>
          <w:sz w:val="22"/>
          <w:szCs w:val="22"/>
        </w:rPr>
        <w:t>I</w:t>
      </w:r>
      <w:r w:rsidRPr="000278AF">
        <w:rPr>
          <w:sz w:val="22"/>
          <w:szCs w:val="22"/>
        </w:rPr>
        <w:t>. izmjen</w:t>
      </w:r>
      <w:r>
        <w:rPr>
          <w:sz w:val="22"/>
          <w:szCs w:val="22"/>
        </w:rPr>
        <w:t>a</w:t>
      </w:r>
      <w:r w:rsidRPr="000278AF">
        <w:rPr>
          <w:sz w:val="22"/>
          <w:szCs w:val="22"/>
        </w:rPr>
        <w:t xml:space="preserve"> Programa utroška sredstava šumskog doprinosa za 202</w:t>
      </w:r>
      <w:r>
        <w:rPr>
          <w:sz w:val="22"/>
          <w:szCs w:val="22"/>
        </w:rPr>
        <w:t>2</w:t>
      </w:r>
      <w:r w:rsidRPr="000278AF">
        <w:rPr>
          <w:sz w:val="22"/>
          <w:szCs w:val="22"/>
        </w:rPr>
        <w:t xml:space="preserve">. godinu </w:t>
      </w:r>
    </w:p>
    <w:p w14:paraId="4A661206" w14:textId="2E499C34" w:rsidR="0056669B" w:rsidRDefault="006C6400" w:rsidP="006C6400">
      <w:pPr>
        <w:pStyle w:val="Odlomakpopisa"/>
        <w:numPr>
          <w:ilvl w:val="0"/>
          <w:numId w:val="17"/>
        </w:numPr>
        <w:rPr>
          <w:sz w:val="22"/>
          <w:szCs w:val="22"/>
        </w:rPr>
      </w:pPr>
      <w:r w:rsidRPr="00D25C0E">
        <w:rPr>
          <w:sz w:val="22"/>
          <w:szCs w:val="22"/>
        </w:rPr>
        <w:t>Program utroška sredstava šumskog doprinosa za 2022. godinu</w:t>
      </w:r>
      <w:r w:rsidR="00811F30">
        <w:rPr>
          <w:sz w:val="22"/>
          <w:szCs w:val="22"/>
        </w:rPr>
        <w:t xml:space="preserve"> (Službene novine Grada Požege, broj: 24/21. i 11/22.)</w:t>
      </w:r>
    </w:p>
    <w:p w14:paraId="58FA46EA" w14:textId="77777777" w:rsidR="0056669B" w:rsidRDefault="0056669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2D043D" w14:textId="45BF9793" w:rsidR="009D73BF" w:rsidRPr="0060707A" w:rsidRDefault="009D73BF" w:rsidP="0060707A">
      <w:pPr>
        <w:pStyle w:val="t-9-8"/>
        <w:spacing w:before="0" w:beforeAutospacing="0" w:after="0" w:afterAutospacing="0"/>
        <w:jc w:val="right"/>
        <w:rPr>
          <w:b/>
          <w:bCs/>
          <w:i/>
          <w:iCs/>
          <w:color w:val="0070C0"/>
          <w:u w:val="single"/>
        </w:rPr>
      </w:pPr>
      <w:r w:rsidRPr="0060707A">
        <w:rPr>
          <w:b/>
          <w:bCs/>
          <w:i/>
          <w:iCs/>
          <w:color w:val="0070C0"/>
          <w:u w:val="single"/>
        </w:rPr>
        <w:lastRenderedPageBreak/>
        <w:t>Zakon o šumama</w:t>
      </w:r>
    </w:p>
    <w:p w14:paraId="3111537B" w14:textId="00BC766C" w:rsidR="00840356" w:rsidRPr="00D25C0E" w:rsidRDefault="00840356" w:rsidP="00840356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5108731F" w14:textId="205D2997" w:rsidR="009D73BF" w:rsidRPr="00D25C0E" w:rsidRDefault="009D73BF" w:rsidP="009D73BF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Članak 69.</w:t>
      </w:r>
    </w:p>
    <w:p w14:paraId="00CF6031" w14:textId="77777777" w:rsidR="009D73BF" w:rsidRPr="00D25C0E" w:rsidRDefault="009D73BF" w:rsidP="009D73BF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4C3559BB" w14:textId="1313FCA1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 xml:space="preserve">(1) Pravne i fizičke osobe, osim malih </w:t>
      </w:r>
      <w:proofErr w:type="spellStart"/>
      <w:r w:rsidRPr="00D25C0E">
        <w:rPr>
          <w:i/>
          <w:sz w:val="22"/>
          <w:szCs w:val="22"/>
        </w:rPr>
        <w:t>šumoposjednika</w:t>
      </w:r>
      <w:proofErr w:type="spellEnd"/>
      <w:r w:rsidRPr="00D25C0E">
        <w:rPr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35C0433C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2BE028A5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5183FF3B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29595560" w14:textId="7AF0050A" w:rsidR="003920BB" w:rsidRDefault="009D73BF" w:rsidP="0084035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(5) Način obračuna i postupak uplate šumskog doprinosa iz ovoga članka ministar propisuje pravilnikom.</w:t>
      </w:r>
    </w:p>
    <w:p w14:paraId="64FE5A93" w14:textId="77777777" w:rsidR="003920BB" w:rsidRDefault="003920BB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2C2D110" w14:textId="5F3966A8" w:rsidR="00F53E9C" w:rsidRPr="00F20245" w:rsidRDefault="00F53E9C" w:rsidP="00F53E9C">
      <w:pPr>
        <w:widowControl w:val="0"/>
        <w:tabs>
          <w:tab w:val="left" w:pos="3828"/>
        </w:tabs>
        <w:ind w:right="-2"/>
        <w:jc w:val="right"/>
        <w:rPr>
          <w:rFonts w:eastAsia="Arial Unicode MS"/>
          <w:b/>
          <w:bCs/>
          <w:i/>
          <w:iCs/>
          <w:color w:val="5B9BD5" w:themeColor="accent1"/>
          <w:kern w:val="2"/>
          <w:sz w:val="22"/>
          <w:szCs w:val="22"/>
          <w:u w:val="single"/>
        </w:rPr>
      </w:pPr>
      <w:r w:rsidRPr="00F20245">
        <w:rPr>
          <w:rFonts w:eastAsia="Arial Unicode MS"/>
          <w:b/>
          <w:bCs/>
          <w:i/>
          <w:iCs/>
          <w:color w:val="5B9BD5" w:themeColor="accent1"/>
          <w:kern w:val="2"/>
          <w:sz w:val="22"/>
          <w:szCs w:val="22"/>
          <w:u w:val="single"/>
        </w:rPr>
        <w:lastRenderedPageBreak/>
        <w:t>Službene novine Grada Požege, broj: 24/21.</w:t>
      </w:r>
      <w:r w:rsidR="006432B5">
        <w:rPr>
          <w:rFonts w:eastAsia="Arial Unicode MS"/>
          <w:b/>
          <w:bCs/>
          <w:i/>
          <w:iCs/>
          <w:color w:val="5B9BD5" w:themeColor="accent1"/>
          <w:kern w:val="2"/>
          <w:sz w:val="22"/>
          <w:szCs w:val="22"/>
          <w:u w:val="single"/>
        </w:rPr>
        <w:t xml:space="preserve"> i 11/22.</w:t>
      </w:r>
    </w:p>
    <w:p w14:paraId="66954D50" w14:textId="3880DD9E" w:rsidR="00F53E9C" w:rsidRPr="00F53E9C" w:rsidRDefault="00F53E9C" w:rsidP="00F53E9C">
      <w:pPr>
        <w:widowControl w:val="0"/>
        <w:ind w:right="4536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noProof/>
          <w:kern w:val="2"/>
          <w:sz w:val="22"/>
          <w:szCs w:val="22"/>
        </w:rPr>
        <w:drawing>
          <wp:inline distT="0" distB="0" distL="0" distR="0" wp14:anchorId="55923F5A" wp14:editId="24287D26">
            <wp:extent cx="313055" cy="428625"/>
            <wp:effectExtent l="0" t="0" r="0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EC4E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R  E  P  U  B  L  I  K  A    H  R  V  A  T  S  K  A</w:t>
      </w:r>
    </w:p>
    <w:p w14:paraId="5F4D1193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POŽEŠKO-SLAVONSKA ŽUPANIJA</w:t>
      </w:r>
    </w:p>
    <w:p w14:paraId="2AA818CF" w14:textId="29DA5879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i/>
          <w:iCs/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746158A2" wp14:editId="6D672A9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E9C">
        <w:rPr>
          <w:rFonts w:eastAsia="Arial Unicode MS"/>
          <w:i/>
          <w:iCs/>
          <w:kern w:val="2"/>
          <w:sz w:val="22"/>
          <w:szCs w:val="22"/>
        </w:rPr>
        <w:t>GRAD POŽEGA</w:t>
      </w:r>
    </w:p>
    <w:p w14:paraId="0DCC7FF7" w14:textId="77777777" w:rsidR="00F53E9C" w:rsidRPr="00F53E9C" w:rsidRDefault="00F53E9C" w:rsidP="00F53E9C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GRADSKO VIJEĆE</w:t>
      </w:r>
    </w:p>
    <w:p w14:paraId="7955D422" w14:textId="77777777" w:rsidR="00F53E9C" w:rsidRPr="00F53E9C" w:rsidRDefault="00F53E9C" w:rsidP="00F53E9C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6CB81F66" w14:textId="77777777" w:rsidR="00F53E9C" w:rsidRPr="00F53E9C" w:rsidRDefault="00F53E9C" w:rsidP="00F53E9C">
      <w:pPr>
        <w:widowControl w:val="0"/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KLASA: 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>321-01/21-01/3</w:t>
      </w:r>
    </w:p>
    <w:p w14:paraId="6E99806A" w14:textId="77777777" w:rsidR="00F53E9C" w:rsidRPr="00F53E9C" w:rsidRDefault="00F53E9C" w:rsidP="00F53E9C">
      <w:pPr>
        <w:widowControl w:val="0"/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URBROJ: 2177/01-02/01-21-1</w:t>
      </w:r>
    </w:p>
    <w:p w14:paraId="11E06629" w14:textId="77777777" w:rsidR="00F53E9C" w:rsidRPr="00F53E9C" w:rsidRDefault="00F53E9C" w:rsidP="00F53E9C">
      <w:pPr>
        <w:widowControl w:val="0"/>
        <w:tabs>
          <w:tab w:val="left" w:pos="1260"/>
        </w:tabs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Požega, 17. prosinca 2021. </w:t>
      </w:r>
    </w:p>
    <w:p w14:paraId="68BBEBEA" w14:textId="77777777" w:rsidR="00F53E9C" w:rsidRPr="00F53E9C" w:rsidRDefault="00F53E9C" w:rsidP="00F53E9C">
      <w:pPr>
        <w:widowControl w:val="0"/>
        <w:tabs>
          <w:tab w:val="left" w:pos="1260"/>
        </w:tabs>
        <w:ind w:firstLine="2"/>
        <w:jc w:val="both"/>
        <w:rPr>
          <w:rFonts w:eastAsia="Arial Unicode MS"/>
          <w:i/>
          <w:iCs/>
          <w:kern w:val="2"/>
          <w:sz w:val="22"/>
          <w:szCs w:val="22"/>
        </w:rPr>
      </w:pPr>
    </w:p>
    <w:p w14:paraId="0C56529E" w14:textId="77777777" w:rsidR="00F53E9C" w:rsidRPr="00F53E9C" w:rsidRDefault="00F53E9C" w:rsidP="00F53E9C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Na temelju članka 35. stavka 1. točke 2. Zakona o lokalnoj i područnoj (regionalnoj) samoupravi 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(Narodne novine, </w:t>
      </w:r>
      <w:r w:rsidRPr="00F53E9C">
        <w:rPr>
          <w:rFonts w:eastAsia="Arial Unicode MS"/>
          <w:i/>
          <w:iCs/>
          <w:kern w:val="2"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Narodne novine, </w:t>
      </w:r>
      <w:r w:rsidRPr="00F53E9C">
        <w:rPr>
          <w:rFonts w:eastAsia="Arial Unicode MS"/>
          <w:i/>
          <w:iCs/>
          <w:kern w:val="2"/>
          <w:sz w:val="22"/>
          <w:szCs w:val="22"/>
        </w:rPr>
        <w:t>broj: 68/18., 115/18., 98/19., 32/20. i 145/20.), te članka 39. stavka 1. podstavka 3. Statuta Grada Požege (Službene novine Grada Požege, broj: 2/21.), Gradsko vijeće Grada Požege, na 7. sjednici, održanoj dana 17. prosinca 2021. godine, donosi</w:t>
      </w:r>
    </w:p>
    <w:p w14:paraId="66AC2C5F" w14:textId="77777777" w:rsidR="00F53E9C" w:rsidRPr="00F53E9C" w:rsidRDefault="00F53E9C" w:rsidP="00F53E9C">
      <w:pPr>
        <w:widowControl w:val="0"/>
        <w:rPr>
          <w:rFonts w:eastAsia="Arial Unicode MS"/>
          <w:i/>
          <w:iCs/>
          <w:kern w:val="2"/>
          <w:sz w:val="22"/>
          <w:szCs w:val="22"/>
        </w:rPr>
      </w:pPr>
    </w:p>
    <w:p w14:paraId="762F2275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 xml:space="preserve">P R O G R A M </w:t>
      </w:r>
    </w:p>
    <w:p w14:paraId="0949DC91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utroška sredstava šumskog doprinosa u 2022. godini</w:t>
      </w:r>
    </w:p>
    <w:p w14:paraId="719F561A" w14:textId="77777777" w:rsidR="00F53E9C" w:rsidRPr="00F53E9C" w:rsidRDefault="00F53E9C" w:rsidP="00F53E9C">
      <w:pPr>
        <w:widowControl w:val="0"/>
        <w:rPr>
          <w:rFonts w:eastAsia="Arial Unicode MS"/>
          <w:i/>
          <w:iCs/>
          <w:kern w:val="2"/>
          <w:sz w:val="22"/>
          <w:szCs w:val="22"/>
        </w:rPr>
      </w:pPr>
    </w:p>
    <w:p w14:paraId="08B722D4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I.</w:t>
      </w:r>
    </w:p>
    <w:p w14:paraId="74BFCA65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CC48B69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1B252BC4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C0CB1FA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II.</w:t>
      </w:r>
    </w:p>
    <w:p w14:paraId="0E14B15E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4AE52C34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Sredstva šumskog doprinosa uplaćuju se na račun Proračuna Grada Požege, a koriste se isključivo za financiranje izgradnje i održavanja komunalne infrastrukture.</w:t>
      </w:r>
    </w:p>
    <w:p w14:paraId="54DDA48D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55FE9102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III.</w:t>
      </w:r>
    </w:p>
    <w:p w14:paraId="220DE720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0A687199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U Proračunu Grada Požege za 2022. godinu planirana su sredstva šumskog doprinosa u iznosu 140.000,00 kuna.</w:t>
      </w:r>
    </w:p>
    <w:p w14:paraId="63DAAC2F" w14:textId="77777777" w:rsidR="00F53E9C" w:rsidRPr="00F53E9C" w:rsidRDefault="00F53E9C" w:rsidP="00F53E9C">
      <w:pPr>
        <w:widowControl w:val="0"/>
        <w:ind w:firstLine="720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Sredstva iz stavka 1. ove točke koristit će se za izgradnju komunalne infrastrukture i to za izgradnju i dodatna ulaganja u prometnice - nerazvrstane</w:t>
      </w:r>
      <w:r w:rsidRPr="00F53E9C">
        <w:rPr>
          <w:rFonts w:eastAsia="Arial Unicode MS"/>
          <w:i/>
          <w:iCs/>
          <w:kern w:val="2"/>
          <w:sz w:val="22"/>
          <w:szCs w:val="22"/>
        </w:rPr>
        <w:t xml:space="preserve"> ceste (Kapitalni projekt K150001).</w:t>
      </w:r>
    </w:p>
    <w:p w14:paraId="570C6A5A" w14:textId="77777777" w:rsidR="00F53E9C" w:rsidRPr="00F53E9C" w:rsidRDefault="00F53E9C" w:rsidP="00F53E9C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</w:rPr>
      </w:pPr>
    </w:p>
    <w:p w14:paraId="1258F263" w14:textId="77777777" w:rsidR="00F53E9C" w:rsidRPr="00F53E9C" w:rsidRDefault="00F53E9C" w:rsidP="00F53E9C">
      <w:pPr>
        <w:widowControl w:val="0"/>
        <w:jc w:val="center"/>
        <w:rPr>
          <w:rFonts w:eastAsia="Arial Unicode MS"/>
          <w:bCs/>
          <w:i/>
          <w:iCs/>
          <w:kern w:val="2"/>
          <w:sz w:val="22"/>
          <w:szCs w:val="22"/>
        </w:rPr>
      </w:pPr>
      <w:r w:rsidRPr="00F53E9C">
        <w:rPr>
          <w:rFonts w:eastAsia="Arial Unicode MS"/>
          <w:bCs/>
          <w:i/>
          <w:iCs/>
          <w:kern w:val="2"/>
          <w:sz w:val="22"/>
          <w:szCs w:val="22"/>
        </w:rPr>
        <w:t>IV.</w:t>
      </w:r>
    </w:p>
    <w:p w14:paraId="795784D2" w14:textId="77777777" w:rsidR="00F53E9C" w:rsidRPr="00F53E9C" w:rsidRDefault="00F53E9C" w:rsidP="00F53E9C">
      <w:pPr>
        <w:widowControl w:val="0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2D8F69B8" w14:textId="77777777" w:rsidR="00F53E9C" w:rsidRPr="00F53E9C" w:rsidRDefault="00F53E9C" w:rsidP="00F53E9C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Ovaj će se Program objaviti u Službenim novinama Grada Požege.</w:t>
      </w:r>
    </w:p>
    <w:p w14:paraId="71D79461" w14:textId="77777777" w:rsidR="00F53E9C" w:rsidRPr="00F53E9C" w:rsidRDefault="00F53E9C" w:rsidP="00F53E9C">
      <w:pPr>
        <w:widowControl w:val="0"/>
        <w:jc w:val="both"/>
        <w:rPr>
          <w:rFonts w:eastAsia="Arial Unicode MS"/>
          <w:i/>
          <w:iCs/>
          <w:color w:val="000000"/>
          <w:kern w:val="2"/>
          <w:sz w:val="22"/>
          <w:szCs w:val="22"/>
        </w:rPr>
      </w:pPr>
    </w:p>
    <w:p w14:paraId="76643396" w14:textId="77777777" w:rsidR="00F53E9C" w:rsidRPr="00F53E9C" w:rsidRDefault="00F53E9C" w:rsidP="00F53E9C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</w:rPr>
      </w:pPr>
    </w:p>
    <w:p w14:paraId="7D1C067D" w14:textId="77777777" w:rsidR="00F53E9C" w:rsidRPr="00F53E9C" w:rsidRDefault="00F53E9C" w:rsidP="00F53E9C">
      <w:pPr>
        <w:widowControl w:val="0"/>
        <w:ind w:left="5670"/>
        <w:jc w:val="center"/>
        <w:rPr>
          <w:rFonts w:eastAsia="Arial Unicode MS"/>
          <w:i/>
          <w:iCs/>
          <w:kern w:val="2"/>
          <w:sz w:val="22"/>
          <w:szCs w:val="22"/>
        </w:rPr>
      </w:pPr>
      <w:r w:rsidRPr="00F53E9C">
        <w:rPr>
          <w:rFonts w:eastAsia="Arial Unicode MS"/>
          <w:i/>
          <w:iCs/>
          <w:kern w:val="2"/>
          <w:sz w:val="22"/>
          <w:szCs w:val="22"/>
        </w:rPr>
        <w:t>PREDSJEDNIK</w:t>
      </w:r>
    </w:p>
    <w:p w14:paraId="6454FF2C" w14:textId="13BD3F1B" w:rsidR="0056669B" w:rsidRDefault="00F53E9C" w:rsidP="0056669B">
      <w:pPr>
        <w:widowControl w:val="0"/>
        <w:ind w:left="5670"/>
        <w:jc w:val="center"/>
        <w:rPr>
          <w:rFonts w:eastAsia="Calibri"/>
          <w:bCs/>
          <w:i/>
          <w:iCs/>
          <w:kern w:val="2"/>
          <w:sz w:val="22"/>
          <w:szCs w:val="22"/>
        </w:rPr>
      </w:pPr>
      <w:r w:rsidRPr="00F53E9C">
        <w:rPr>
          <w:rFonts w:eastAsia="Calibri"/>
          <w:bCs/>
          <w:i/>
          <w:iCs/>
          <w:kern w:val="2"/>
          <w:sz w:val="22"/>
          <w:szCs w:val="22"/>
        </w:rPr>
        <w:t xml:space="preserve">Matej Begić, </w:t>
      </w:r>
      <w:proofErr w:type="spellStart"/>
      <w:r w:rsidRPr="00F53E9C">
        <w:rPr>
          <w:rFonts w:eastAsia="Calibri"/>
          <w:bCs/>
          <w:i/>
          <w:iCs/>
          <w:kern w:val="2"/>
          <w:sz w:val="22"/>
          <w:szCs w:val="22"/>
        </w:rPr>
        <w:t>dipl.ing.šum</w:t>
      </w:r>
      <w:proofErr w:type="spellEnd"/>
      <w:r w:rsidRPr="00F53E9C">
        <w:rPr>
          <w:rFonts w:eastAsia="Calibri"/>
          <w:bCs/>
          <w:i/>
          <w:iCs/>
          <w:kern w:val="2"/>
          <w:sz w:val="22"/>
          <w:szCs w:val="22"/>
        </w:rPr>
        <w:t>., v.r.</w:t>
      </w:r>
    </w:p>
    <w:p w14:paraId="5E2AA940" w14:textId="77777777" w:rsidR="0056669B" w:rsidRDefault="0056669B">
      <w:pPr>
        <w:spacing w:after="160" w:line="259" w:lineRule="auto"/>
        <w:rPr>
          <w:rFonts w:eastAsia="Calibri"/>
          <w:bCs/>
          <w:i/>
          <w:iCs/>
          <w:kern w:val="2"/>
          <w:sz w:val="22"/>
          <w:szCs w:val="22"/>
        </w:rPr>
      </w:pPr>
      <w:r>
        <w:rPr>
          <w:rFonts w:eastAsia="Calibri"/>
          <w:bCs/>
          <w:i/>
          <w:iCs/>
          <w:kern w:val="2"/>
          <w:sz w:val="22"/>
          <w:szCs w:val="22"/>
        </w:rPr>
        <w:br w:type="page"/>
      </w:r>
    </w:p>
    <w:p w14:paraId="6EB38474" w14:textId="77ED3E83" w:rsidR="006432B5" w:rsidRPr="006432B5" w:rsidRDefault="006432B5" w:rsidP="006432B5">
      <w:pPr>
        <w:ind w:right="4677"/>
        <w:jc w:val="center"/>
        <w:rPr>
          <w:bCs/>
          <w:i/>
          <w:iCs/>
          <w:sz w:val="22"/>
          <w:szCs w:val="22"/>
        </w:rPr>
      </w:pPr>
      <w:r w:rsidRPr="006432B5">
        <w:rPr>
          <w:rFonts w:eastAsia="Arial Unicode MS"/>
          <w:i/>
          <w:iCs/>
          <w:noProof/>
          <w:kern w:val="2"/>
          <w:sz w:val="22"/>
          <w:szCs w:val="22"/>
        </w:rPr>
        <w:lastRenderedPageBreak/>
        <w:drawing>
          <wp:inline distT="0" distB="0" distL="0" distR="0" wp14:anchorId="638428D7" wp14:editId="601FA6AE">
            <wp:extent cx="313055" cy="428625"/>
            <wp:effectExtent l="0" t="0" r="0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C085" w14:textId="696BFC1B" w:rsidR="006432B5" w:rsidRPr="006432B5" w:rsidRDefault="006432B5" w:rsidP="006432B5">
      <w:pPr>
        <w:ind w:right="4677"/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R  E  P  U  B  L  I  K  A    H  R  V  A  T  S  K  A</w:t>
      </w:r>
    </w:p>
    <w:p w14:paraId="761EA274" w14:textId="77777777" w:rsidR="006432B5" w:rsidRPr="006432B5" w:rsidRDefault="006432B5" w:rsidP="006432B5">
      <w:pPr>
        <w:ind w:right="4677"/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POŽEŠKO-SLAVONSKA ŽUPANIJA</w:t>
      </w:r>
    </w:p>
    <w:p w14:paraId="104B2AD0" w14:textId="3AC33DBE" w:rsidR="006432B5" w:rsidRPr="006432B5" w:rsidRDefault="006432B5" w:rsidP="006432B5">
      <w:pPr>
        <w:ind w:right="4677"/>
        <w:jc w:val="center"/>
        <w:rPr>
          <w:bCs/>
          <w:i/>
          <w:iCs/>
          <w:sz w:val="22"/>
          <w:szCs w:val="22"/>
        </w:rPr>
      </w:pPr>
      <w:r w:rsidRPr="006432B5">
        <w:rPr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0C52E7F1" wp14:editId="7DBF9BA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2B5">
        <w:rPr>
          <w:bCs/>
          <w:i/>
          <w:iCs/>
          <w:sz w:val="22"/>
          <w:szCs w:val="22"/>
        </w:rPr>
        <w:t>GRAD POŽEGA</w:t>
      </w:r>
    </w:p>
    <w:p w14:paraId="2EB62BFB" w14:textId="77777777" w:rsidR="006432B5" w:rsidRPr="006432B5" w:rsidRDefault="006432B5" w:rsidP="006432B5">
      <w:pPr>
        <w:ind w:right="4677"/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GRADSKO VIJEĆE</w:t>
      </w:r>
    </w:p>
    <w:p w14:paraId="1DC1FB6D" w14:textId="77777777" w:rsidR="006432B5" w:rsidRPr="006432B5" w:rsidRDefault="006432B5" w:rsidP="006432B5">
      <w:pPr>
        <w:spacing w:line="252" w:lineRule="auto"/>
        <w:rPr>
          <w:i/>
          <w:iCs/>
          <w:sz w:val="22"/>
          <w:szCs w:val="22"/>
        </w:rPr>
      </w:pPr>
    </w:p>
    <w:p w14:paraId="35D743C3" w14:textId="77777777" w:rsidR="006432B5" w:rsidRPr="006432B5" w:rsidRDefault="006432B5" w:rsidP="006432B5">
      <w:pPr>
        <w:ind w:firstLine="2"/>
        <w:jc w:val="both"/>
        <w:rPr>
          <w:i/>
          <w:iCs/>
          <w:sz w:val="22"/>
          <w:szCs w:val="22"/>
        </w:rPr>
      </w:pPr>
      <w:r w:rsidRPr="006432B5">
        <w:rPr>
          <w:i/>
          <w:iCs/>
          <w:sz w:val="22"/>
          <w:szCs w:val="22"/>
        </w:rPr>
        <w:t xml:space="preserve">KLASA: </w:t>
      </w:r>
      <w:r w:rsidRPr="006432B5">
        <w:rPr>
          <w:bCs/>
          <w:i/>
          <w:iCs/>
          <w:sz w:val="22"/>
          <w:szCs w:val="22"/>
        </w:rPr>
        <w:t>321-01/21-01/3</w:t>
      </w:r>
    </w:p>
    <w:p w14:paraId="1E4F6E67" w14:textId="77777777" w:rsidR="006432B5" w:rsidRPr="006432B5" w:rsidRDefault="006432B5" w:rsidP="006432B5">
      <w:pPr>
        <w:ind w:firstLine="2"/>
        <w:jc w:val="both"/>
        <w:rPr>
          <w:i/>
          <w:iCs/>
          <w:sz w:val="22"/>
          <w:szCs w:val="22"/>
        </w:rPr>
      </w:pPr>
      <w:r w:rsidRPr="006432B5">
        <w:rPr>
          <w:i/>
          <w:iCs/>
          <w:sz w:val="22"/>
          <w:szCs w:val="22"/>
        </w:rPr>
        <w:t>URBROJ: 2177-1-02/01-22-5</w:t>
      </w:r>
    </w:p>
    <w:p w14:paraId="684B21BC" w14:textId="77777777" w:rsidR="006432B5" w:rsidRPr="006432B5" w:rsidRDefault="006432B5" w:rsidP="006432B5">
      <w:pPr>
        <w:tabs>
          <w:tab w:val="left" w:pos="1260"/>
        </w:tabs>
        <w:ind w:firstLine="2"/>
        <w:jc w:val="both"/>
        <w:rPr>
          <w:i/>
          <w:iCs/>
          <w:sz w:val="22"/>
          <w:szCs w:val="22"/>
        </w:rPr>
      </w:pPr>
      <w:r w:rsidRPr="006432B5">
        <w:rPr>
          <w:i/>
          <w:iCs/>
          <w:sz w:val="22"/>
          <w:szCs w:val="22"/>
        </w:rPr>
        <w:t xml:space="preserve">Požega, 26. svibnja 2022. </w:t>
      </w:r>
    </w:p>
    <w:p w14:paraId="255A0B9B" w14:textId="77777777" w:rsidR="006432B5" w:rsidRPr="006432B5" w:rsidRDefault="006432B5" w:rsidP="006432B5">
      <w:pPr>
        <w:tabs>
          <w:tab w:val="left" w:pos="1260"/>
        </w:tabs>
        <w:ind w:firstLine="2"/>
        <w:jc w:val="both"/>
        <w:rPr>
          <w:i/>
          <w:iCs/>
          <w:sz w:val="22"/>
          <w:szCs w:val="22"/>
        </w:rPr>
      </w:pPr>
    </w:p>
    <w:p w14:paraId="0A7BF8C7" w14:textId="77777777" w:rsidR="006432B5" w:rsidRPr="006432B5" w:rsidRDefault="006432B5" w:rsidP="006432B5">
      <w:pPr>
        <w:ind w:firstLine="708"/>
        <w:jc w:val="both"/>
        <w:rPr>
          <w:i/>
          <w:iCs/>
          <w:sz w:val="22"/>
          <w:szCs w:val="22"/>
        </w:rPr>
      </w:pPr>
      <w:r w:rsidRPr="006432B5">
        <w:rPr>
          <w:i/>
          <w:iCs/>
          <w:sz w:val="22"/>
          <w:szCs w:val="22"/>
        </w:rPr>
        <w:t xml:space="preserve">Na temelju članka 35. stavka 1. točke 2. Zakona o lokalnoj i područnoj (regionalnoj) samoupravi </w:t>
      </w:r>
      <w:r w:rsidRPr="006432B5">
        <w:rPr>
          <w:bCs/>
          <w:i/>
          <w:iCs/>
          <w:sz w:val="22"/>
          <w:szCs w:val="22"/>
        </w:rPr>
        <w:t xml:space="preserve">(Narodne novine, </w:t>
      </w:r>
      <w:r w:rsidRPr="006432B5">
        <w:rPr>
          <w:i/>
          <w:iCs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6432B5">
        <w:rPr>
          <w:bCs/>
          <w:i/>
          <w:iCs/>
          <w:sz w:val="22"/>
          <w:szCs w:val="22"/>
        </w:rPr>
        <w:t xml:space="preserve">Narodne novine, </w:t>
      </w:r>
      <w:r w:rsidRPr="006432B5">
        <w:rPr>
          <w:i/>
          <w:iCs/>
          <w:sz w:val="22"/>
          <w:szCs w:val="22"/>
        </w:rPr>
        <w:t>broj: 68/18., 115/18., 98/19., 32/20. i 145/20.), te članka 39. stavka 1. podstavka 3. Statuta Grada Požege (Službene novine Grada Požege, broj: 2/21.), Gradsko vijeće Grada Požege, na 12. sjednici, održanoj dana, 26.  svibnja 2022. godine, donosi</w:t>
      </w:r>
    </w:p>
    <w:p w14:paraId="51039800" w14:textId="77777777" w:rsidR="006432B5" w:rsidRPr="006432B5" w:rsidRDefault="006432B5" w:rsidP="006432B5">
      <w:pPr>
        <w:rPr>
          <w:i/>
          <w:iCs/>
          <w:sz w:val="22"/>
          <w:szCs w:val="22"/>
        </w:rPr>
      </w:pPr>
    </w:p>
    <w:p w14:paraId="11EB0A33" w14:textId="77777777" w:rsidR="006432B5" w:rsidRPr="006432B5" w:rsidRDefault="006432B5" w:rsidP="006432B5">
      <w:pPr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 xml:space="preserve">I. IZMJENE PROGRAMA </w:t>
      </w:r>
    </w:p>
    <w:p w14:paraId="00F303F9" w14:textId="77777777" w:rsidR="006432B5" w:rsidRPr="006432B5" w:rsidRDefault="006432B5" w:rsidP="006432B5">
      <w:pPr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utroška sredstava šumskog doprinosa u 2022. godini</w:t>
      </w:r>
    </w:p>
    <w:p w14:paraId="05EC18D7" w14:textId="77777777" w:rsidR="006432B5" w:rsidRPr="006432B5" w:rsidRDefault="006432B5" w:rsidP="006432B5">
      <w:pPr>
        <w:rPr>
          <w:i/>
          <w:iCs/>
          <w:sz w:val="22"/>
          <w:szCs w:val="22"/>
        </w:rPr>
      </w:pPr>
    </w:p>
    <w:p w14:paraId="4D81981E" w14:textId="77777777" w:rsidR="006432B5" w:rsidRPr="006432B5" w:rsidRDefault="006432B5" w:rsidP="006432B5">
      <w:pPr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I.</w:t>
      </w:r>
    </w:p>
    <w:p w14:paraId="7FB59C15" w14:textId="77777777" w:rsidR="006432B5" w:rsidRPr="006432B5" w:rsidRDefault="006432B5" w:rsidP="006432B5">
      <w:pPr>
        <w:rPr>
          <w:bCs/>
          <w:i/>
          <w:iCs/>
          <w:sz w:val="22"/>
          <w:szCs w:val="22"/>
        </w:rPr>
      </w:pPr>
    </w:p>
    <w:p w14:paraId="7531C2C5" w14:textId="77777777" w:rsidR="006432B5" w:rsidRPr="006432B5" w:rsidRDefault="006432B5" w:rsidP="006432B5">
      <w:pPr>
        <w:ind w:firstLine="720"/>
        <w:jc w:val="both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Ovom I. izmjenom Programa utroška sredstava šumskog doprinosa mijenja se Program utroška sredstava šumskog doprinosa u 2022. godini (Službene novine Grada Požege, broj: 24/21.. - u nastavku teksta: Program).</w:t>
      </w:r>
    </w:p>
    <w:p w14:paraId="1109E433" w14:textId="77777777" w:rsidR="006432B5" w:rsidRPr="006432B5" w:rsidRDefault="006432B5" w:rsidP="006432B5">
      <w:pPr>
        <w:jc w:val="both"/>
        <w:rPr>
          <w:bCs/>
          <w:i/>
          <w:iCs/>
          <w:sz w:val="22"/>
          <w:szCs w:val="22"/>
        </w:rPr>
      </w:pPr>
    </w:p>
    <w:p w14:paraId="438429E8" w14:textId="77777777" w:rsidR="006432B5" w:rsidRPr="006432B5" w:rsidRDefault="006432B5" w:rsidP="006432B5">
      <w:pPr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II.</w:t>
      </w:r>
    </w:p>
    <w:p w14:paraId="404877A8" w14:textId="77777777" w:rsidR="006432B5" w:rsidRPr="006432B5" w:rsidRDefault="006432B5" w:rsidP="006432B5">
      <w:pPr>
        <w:ind w:firstLine="720"/>
        <w:jc w:val="both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Točka III. Programa mijenja se i glasi:</w:t>
      </w:r>
    </w:p>
    <w:p w14:paraId="372341B9" w14:textId="77777777" w:rsidR="006432B5" w:rsidRPr="006432B5" w:rsidRDefault="006432B5" w:rsidP="006432B5">
      <w:pPr>
        <w:ind w:firstLine="720"/>
        <w:jc w:val="both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„U Proračunu Grada Požege za 2022. godinu planirana su sredstva šumskog doprinosa u iznosu 140.000,00 kuna, te rezultat iz 2021. godine u iznosu 131.635,00 kuna.</w:t>
      </w:r>
    </w:p>
    <w:p w14:paraId="5E9D19F1" w14:textId="77777777" w:rsidR="006432B5" w:rsidRPr="006432B5" w:rsidRDefault="006432B5" w:rsidP="006432B5">
      <w:pPr>
        <w:ind w:firstLine="720"/>
        <w:jc w:val="both"/>
        <w:rPr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Sredstva iz stavka 1. ove točke koristit će se za izgradnju komunalne infrastrukture i to za izgradnju i dodatna ulaganja u prometnice - nerazvrstane</w:t>
      </w:r>
      <w:r w:rsidRPr="006432B5">
        <w:rPr>
          <w:i/>
          <w:iCs/>
          <w:sz w:val="22"/>
          <w:szCs w:val="22"/>
        </w:rPr>
        <w:t xml:space="preserve"> ceste (Kapitalni projekt K150001).</w:t>
      </w:r>
    </w:p>
    <w:p w14:paraId="4BF9142F" w14:textId="77777777" w:rsidR="006432B5" w:rsidRPr="006432B5" w:rsidRDefault="006432B5" w:rsidP="006432B5">
      <w:pPr>
        <w:jc w:val="both"/>
        <w:rPr>
          <w:i/>
          <w:iCs/>
          <w:sz w:val="22"/>
          <w:szCs w:val="22"/>
        </w:rPr>
      </w:pPr>
    </w:p>
    <w:p w14:paraId="2D881C8D" w14:textId="77777777" w:rsidR="006432B5" w:rsidRPr="006432B5" w:rsidRDefault="006432B5" w:rsidP="006432B5">
      <w:pPr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III.</w:t>
      </w:r>
    </w:p>
    <w:p w14:paraId="59BC2004" w14:textId="77777777" w:rsidR="006432B5" w:rsidRPr="006432B5" w:rsidRDefault="006432B5" w:rsidP="006432B5">
      <w:pPr>
        <w:rPr>
          <w:bCs/>
          <w:i/>
          <w:iCs/>
          <w:sz w:val="22"/>
          <w:szCs w:val="22"/>
        </w:rPr>
      </w:pPr>
    </w:p>
    <w:p w14:paraId="21252EA5" w14:textId="77777777" w:rsidR="006432B5" w:rsidRPr="006432B5" w:rsidRDefault="006432B5" w:rsidP="006432B5">
      <w:pPr>
        <w:ind w:firstLine="708"/>
        <w:jc w:val="both"/>
        <w:rPr>
          <w:i/>
          <w:iCs/>
          <w:sz w:val="22"/>
          <w:szCs w:val="22"/>
        </w:rPr>
      </w:pPr>
      <w:r w:rsidRPr="006432B5">
        <w:rPr>
          <w:i/>
          <w:iCs/>
          <w:sz w:val="22"/>
          <w:szCs w:val="22"/>
        </w:rPr>
        <w:t>Ovaj će se Program objaviti u Službenim novinama Grada Požege.</w:t>
      </w:r>
    </w:p>
    <w:p w14:paraId="2A7B26B7" w14:textId="77777777" w:rsidR="006432B5" w:rsidRPr="006432B5" w:rsidRDefault="006432B5" w:rsidP="006432B5">
      <w:pPr>
        <w:spacing w:line="252" w:lineRule="auto"/>
        <w:rPr>
          <w:i/>
          <w:iCs/>
          <w:sz w:val="22"/>
          <w:szCs w:val="22"/>
        </w:rPr>
      </w:pPr>
    </w:p>
    <w:p w14:paraId="51890BDA" w14:textId="77777777" w:rsidR="006432B5" w:rsidRPr="006432B5" w:rsidRDefault="006432B5" w:rsidP="006432B5">
      <w:pPr>
        <w:spacing w:line="252" w:lineRule="auto"/>
        <w:rPr>
          <w:i/>
          <w:iCs/>
          <w:sz w:val="22"/>
          <w:szCs w:val="22"/>
        </w:rPr>
      </w:pPr>
    </w:p>
    <w:p w14:paraId="11988E14" w14:textId="77777777" w:rsidR="006432B5" w:rsidRPr="006432B5" w:rsidRDefault="006432B5" w:rsidP="006432B5">
      <w:pPr>
        <w:ind w:left="5670"/>
        <w:jc w:val="center"/>
        <w:rPr>
          <w:bCs/>
          <w:i/>
          <w:iCs/>
          <w:sz w:val="22"/>
          <w:szCs w:val="22"/>
        </w:rPr>
      </w:pPr>
      <w:r w:rsidRPr="006432B5">
        <w:rPr>
          <w:bCs/>
          <w:i/>
          <w:iCs/>
          <w:sz w:val="22"/>
          <w:szCs w:val="22"/>
        </w:rPr>
        <w:t>PREDSJEDNIK</w:t>
      </w:r>
    </w:p>
    <w:p w14:paraId="2AB494DB" w14:textId="25ABF02A" w:rsidR="006432B5" w:rsidRPr="0056669B" w:rsidRDefault="006432B5" w:rsidP="0056669B">
      <w:pPr>
        <w:ind w:left="5670"/>
        <w:jc w:val="center"/>
        <w:rPr>
          <w:rFonts w:eastAsia="Calibri"/>
          <w:bCs/>
          <w:i/>
          <w:iCs/>
          <w:color w:val="000000"/>
          <w:sz w:val="22"/>
          <w:szCs w:val="22"/>
        </w:rPr>
      </w:pPr>
      <w:r w:rsidRPr="006432B5">
        <w:rPr>
          <w:rFonts w:eastAsia="Calibri"/>
          <w:bCs/>
          <w:i/>
          <w:iCs/>
          <w:color w:val="000000"/>
          <w:sz w:val="22"/>
          <w:szCs w:val="22"/>
        </w:rPr>
        <w:t xml:space="preserve">Matej Begić, </w:t>
      </w:r>
      <w:proofErr w:type="spellStart"/>
      <w:r w:rsidRPr="006432B5">
        <w:rPr>
          <w:rFonts w:eastAsia="Calibri"/>
          <w:bCs/>
          <w:i/>
          <w:iCs/>
          <w:color w:val="000000"/>
          <w:sz w:val="22"/>
          <w:szCs w:val="22"/>
        </w:rPr>
        <w:t>dipl.ing.šum</w:t>
      </w:r>
      <w:proofErr w:type="spellEnd"/>
      <w:r w:rsidRPr="006432B5">
        <w:rPr>
          <w:rFonts w:eastAsia="Calibri"/>
          <w:bCs/>
          <w:i/>
          <w:iCs/>
          <w:color w:val="000000"/>
          <w:sz w:val="22"/>
          <w:szCs w:val="22"/>
        </w:rPr>
        <w:t>., v.r.</w:t>
      </w:r>
    </w:p>
    <w:sectPr w:rsidR="006432B5" w:rsidRPr="0056669B" w:rsidSect="00D25C0E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89B0" w14:textId="77777777" w:rsidR="00B97A06" w:rsidRDefault="00B97A06" w:rsidP="00840356">
      <w:r>
        <w:separator/>
      </w:r>
    </w:p>
  </w:endnote>
  <w:endnote w:type="continuationSeparator" w:id="0">
    <w:p w14:paraId="41168036" w14:textId="77777777" w:rsidR="00B97A06" w:rsidRDefault="00B97A06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808294"/>
      <w:docPartObj>
        <w:docPartGallery w:val="Page Numbers (Bottom of Page)"/>
        <w:docPartUnique/>
      </w:docPartObj>
    </w:sdtPr>
    <w:sdtContent>
      <w:p w14:paraId="55B5D664" w14:textId="0BA05647" w:rsidR="0056669B" w:rsidRDefault="005666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7E4B8B" wp14:editId="5A4C4E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4E9F7" w14:textId="77777777" w:rsidR="0056669B" w:rsidRPr="0056669B" w:rsidRDefault="005666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6669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69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69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6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6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7E4B8B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BoOM28dQMAAHc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F24E9F7" w14:textId="77777777" w:rsidR="0056669B" w:rsidRPr="0056669B" w:rsidRDefault="005666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6669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69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69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6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6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ECFD" w14:textId="77777777" w:rsidR="00B97A06" w:rsidRDefault="00B97A06" w:rsidP="00840356">
      <w:r>
        <w:separator/>
      </w:r>
    </w:p>
  </w:footnote>
  <w:footnote w:type="continuationSeparator" w:id="0">
    <w:p w14:paraId="15B1D977" w14:textId="77777777" w:rsidR="00B97A06" w:rsidRDefault="00B97A06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23DA89E8" w:rsidR="00840356" w:rsidRPr="003920BB" w:rsidRDefault="0056669B" w:rsidP="003920B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9" w:name="_Hlk89953162"/>
    <w:bookmarkStart w:id="20" w:name="_Hlk89953163"/>
    <w:bookmarkStart w:id="21" w:name="_Hlk93988738"/>
    <w:bookmarkStart w:id="22" w:name="_Hlk93988739"/>
    <w:bookmarkStart w:id="23" w:name="_Hlk93988826"/>
    <w:bookmarkStart w:id="24" w:name="_Hlk93988827"/>
    <w:bookmarkStart w:id="25" w:name="_Hlk93988828"/>
    <w:bookmarkStart w:id="26" w:name="_Hlk93988829"/>
    <w:bookmarkStart w:id="27" w:name="_Hlk93988830"/>
    <w:bookmarkStart w:id="28" w:name="_Hlk93988831"/>
    <w:bookmarkStart w:id="29" w:name="_Hlk93988904"/>
    <w:bookmarkStart w:id="30" w:name="_Hlk93988905"/>
    <w:bookmarkStart w:id="31" w:name="_Hlk93988906"/>
    <w:bookmarkStart w:id="32" w:name="_Hlk93988907"/>
    <w:bookmarkStart w:id="33" w:name="_Hlk93988908"/>
    <w:bookmarkStart w:id="34" w:name="_Hlk93988909"/>
    <w:bookmarkStart w:id="35" w:name="_Hlk93989287"/>
    <w:bookmarkStart w:id="36" w:name="_Hlk93989288"/>
    <w:bookmarkStart w:id="37" w:name="_Hlk93989289"/>
    <w:bookmarkStart w:id="38" w:name="_Hlk93989290"/>
    <w:bookmarkStart w:id="39" w:name="_Hlk93990926"/>
    <w:bookmarkStart w:id="40" w:name="_Hlk93990927"/>
    <w:bookmarkStart w:id="41" w:name="_Hlk95222879"/>
    <w:bookmarkStart w:id="42" w:name="_Hlk95222880"/>
    <w:bookmarkStart w:id="43" w:name="_Hlk95223575"/>
    <w:bookmarkStart w:id="44" w:name="_Hlk95223576"/>
    <w:bookmarkStart w:id="45" w:name="_Hlk98484015"/>
    <w:bookmarkStart w:id="46" w:name="_Hlk98484016"/>
    <w:bookmarkStart w:id="47" w:name="_Hlk98484017"/>
    <w:bookmarkStart w:id="48" w:name="_Hlk98484018"/>
    <w:bookmarkStart w:id="49" w:name="_Hlk98485300"/>
    <w:bookmarkStart w:id="50" w:name="_Hlk98485301"/>
    <w:bookmarkStart w:id="51" w:name="_Hlk113603967"/>
    <w:bookmarkStart w:id="52" w:name="_Hlk113603968"/>
    <w:bookmarkStart w:id="53" w:name="_Hlk113604078"/>
    <w:bookmarkStart w:id="54" w:name="_Hlk113604079"/>
    <w:bookmarkStart w:id="55" w:name="_Hlk113604255"/>
    <w:bookmarkStart w:id="56" w:name="_Hlk113604256"/>
    <w:bookmarkStart w:id="57" w:name="_Hlk113604564"/>
    <w:bookmarkStart w:id="58" w:name="_Hlk113604565"/>
    <w:bookmarkStart w:id="59" w:name="_Hlk113604690"/>
    <w:bookmarkStart w:id="60" w:name="_Hlk113604691"/>
    <w:bookmarkStart w:id="61" w:name="_Hlk113604879"/>
    <w:bookmarkStart w:id="62" w:name="_Hlk113604880"/>
    <w:bookmarkStart w:id="63" w:name="_Hlk113605004"/>
    <w:bookmarkStart w:id="64" w:name="_Hlk113605005"/>
    <w:bookmarkStart w:id="65" w:name="_Hlk113605368"/>
    <w:bookmarkStart w:id="66" w:name="_Hlk113605369"/>
    <w:bookmarkStart w:id="67" w:name="_Hlk113606224"/>
    <w:bookmarkStart w:id="68" w:name="_Hlk113606225"/>
    <w:bookmarkStart w:id="69" w:name="_Hlk113606821"/>
    <w:bookmarkStart w:id="70" w:name="_Hlk113606822"/>
    <w:r w:rsidRPr="0056669B">
      <w:rPr>
        <w:rFonts w:ascii="Calibri" w:hAnsi="Calibri" w:cs="Calibri"/>
        <w:sz w:val="20"/>
        <w:szCs w:val="20"/>
        <w:u w:val="single"/>
        <w:lang w:val="en-US"/>
      </w:rPr>
      <w:t xml:space="preserve">15. </w:t>
    </w:r>
    <w:proofErr w:type="spellStart"/>
    <w:r w:rsidRPr="0056669B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56669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6669B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56669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6669B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56669B">
      <w:rPr>
        <w:rFonts w:ascii="Calibri" w:hAnsi="Calibri" w:cs="Calibri"/>
        <w:sz w:val="20"/>
        <w:szCs w:val="20"/>
        <w:u w:val="single"/>
        <w:lang w:val="en-US"/>
      </w:rPr>
      <w:tab/>
    </w:r>
    <w:r w:rsidRPr="0056669B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56669B">
      <w:rPr>
        <w:rFonts w:ascii="Calibri" w:hAnsi="Calibri" w:cs="Calibri"/>
        <w:sz w:val="20"/>
        <w:szCs w:val="20"/>
        <w:u w:val="single"/>
        <w:lang w:val="en-US"/>
      </w:rPr>
      <w:t>listopad</w:t>
    </w:r>
    <w:proofErr w:type="spellEnd"/>
    <w:r w:rsidRPr="0056669B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24775"/>
    <w:multiLevelType w:val="hybridMultilevel"/>
    <w:tmpl w:val="4B3CAA1E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7" w15:restartNumberingAfterBreak="0">
    <w:nsid w:val="454B0867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041C0"/>
    <w:multiLevelType w:val="hybridMultilevel"/>
    <w:tmpl w:val="505EB39E"/>
    <w:lvl w:ilvl="0" w:tplc="E5546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71A9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5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48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99381">
    <w:abstractNumId w:val="1"/>
  </w:num>
  <w:num w:numId="4" w16cid:durableId="1713920166">
    <w:abstractNumId w:val="9"/>
  </w:num>
  <w:num w:numId="5" w16cid:durableId="578832171">
    <w:abstractNumId w:val="3"/>
  </w:num>
  <w:num w:numId="6" w16cid:durableId="42712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407432">
    <w:abstractNumId w:val="11"/>
  </w:num>
  <w:num w:numId="8" w16cid:durableId="2033529671">
    <w:abstractNumId w:val="14"/>
  </w:num>
  <w:num w:numId="9" w16cid:durableId="1198393994">
    <w:abstractNumId w:val="10"/>
  </w:num>
  <w:num w:numId="10" w16cid:durableId="1160970892">
    <w:abstractNumId w:val="13"/>
  </w:num>
  <w:num w:numId="11" w16cid:durableId="1169447305">
    <w:abstractNumId w:val="12"/>
  </w:num>
  <w:num w:numId="12" w16cid:durableId="127403425">
    <w:abstractNumId w:val="6"/>
  </w:num>
  <w:num w:numId="13" w16cid:durableId="606738969">
    <w:abstractNumId w:val="0"/>
  </w:num>
  <w:num w:numId="14" w16cid:durableId="1548449299">
    <w:abstractNumId w:val="8"/>
  </w:num>
  <w:num w:numId="15" w16cid:durableId="696731703">
    <w:abstractNumId w:val="5"/>
  </w:num>
  <w:num w:numId="16" w16cid:durableId="385029721">
    <w:abstractNumId w:val="7"/>
  </w:num>
  <w:num w:numId="17" w16cid:durableId="1002203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12DF3"/>
    <w:rsid w:val="000278AF"/>
    <w:rsid w:val="00031815"/>
    <w:rsid w:val="00043FA6"/>
    <w:rsid w:val="0005646A"/>
    <w:rsid w:val="00067E3D"/>
    <w:rsid w:val="000B04B4"/>
    <w:rsid w:val="000B17B8"/>
    <w:rsid w:val="000B43A7"/>
    <w:rsid w:val="000D529A"/>
    <w:rsid w:val="000E4F5D"/>
    <w:rsid w:val="00110681"/>
    <w:rsid w:val="00124F4A"/>
    <w:rsid w:val="00127512"/>
    <w:rsid w:val="00131141"/>
    <w:rsid w:val="00144708"/>
    <w:rsid w:val="00161B9D"/>
    <w:rsid w:val="001C6530"/>
    <w:rsid w:val="001E08AC"/>
    <w:rsid w:val="0024225D"/>
    <w:rsid w:val="00253B23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D79"/>
    <w:rsid w:val="003711F1"/>
    <w:rsid w:val="003722E7"/>
    <w:rsid w:val="003920BB"/>
    <w:rsid w:val="003B6C06"/>
    <w:rsid w:val="003D4900"/>
    <w:rsid w:val="0041250F"/>
    <w:rsid w:val="00441F85"/>
    <w:rsid w:val="00444AE7"/>
    <w:rsid w:val="004A061A"/>
    <w:rsid w:val="005133C9"/>
    <w:rsid w:val="00513E7A"/>
    <w:rsid w:val="00530684"/>
    <w:rsid w:val="00550706"/>
    <w:rsid w:val="0056669B"/>
    <w:rsid w:val="00573E5D"/>
    <w:rsid w:val="00584E5B"/>
    <w:rsid w:val="00597F78"/>
    <w:rsid w:val="00605499"/>
    <w:rsid w:val="0060707A"/>
    <w:rsid w:val="00625B09"/>
    <w:rsid w:val="00635C7E"/>
    <w:rsid w:val="006432B5"/>
    <w:rsid w:val="00656C7C"/>
    <w:rsid w:val="006605FA"/>
    <w:rsid w:val="006655CC"/>
    <w:rsid w:val="00666442"/>
    <w:rsid w:val="0069337D"/>
    <w:rsid w:val="00696E26"/>
    <w:rsid w:val="006A5FF2"/>
    <w:rsid w:val="006B39E3"/>
    <w:rsid w:val="006C6400"/>
    <w:rsid w:val="006F5E2E"/>
    <w:rsid w:val="00702F83"/>
    <w:rsid w:val="007040F0"/>
    <w:rsid w:val="0070428E"/>
    <w:rsid w:val="00723FAA"/>
    <w:rsid w:val="00733E0A"/>
    <w:rsid w:val="007B1DBB"/>
    <w:rsid w:val="007E68D4"/>
    <w:rsid w:val="007F33FF"/>
    <w:rsid w:val="00811F30"/>
    <w:rsid w:val="0082318E"/>
    <w:rsid w:val="00836819"/>
    <w:rsid w:val="00840356"/>
    <w:rsid w:val="00844FF9"/>
    <w:rsid w:val="00846B83"/>
    <w:rsid w:val="00867BB5"/>
    <w:rsid w:val="008A1510"/>
    <w:rsid w:val="008B36F7"/>
    <w:rsid w:val="008B5273"/>
    <w:rsid w:val="008C17BF"/>
    <w:rsid w:val="008E4DD1"/>
    <w:rsid w:val="0090051A"/>
    <w:rsid w:val="009115CA"/>
    <w:rsid w:val="00921D99"/>
    <w:rsid w:val="00931558"/>
    <w:rsid w:val="009366F6"/>
    <w:rsid w:val="009466F9"/>
    <w:rsid w:val="00990445"/>
    <w:rsid w:val="009D6069"/>
    <w:rsid w:val="009D73BF"/>
    <w:rsid w:val="009E0B80"/>
    <w:rsid w:val="009E52A0"/>
    <w:rsid w:val="00A06FD4"/>
    <w:rsid w:val="00A27723"/>
    <w:rsid w:val="00A37B04"/>
    <w:rsid w:val="00A50944"/>
    <w:rsid w:val="00A63CC9"/>
    <w:rsid w:val="00A740D5"/>
    <w:rsid w:val="00A84BED"/>
    <w:rsid w:val="00AA021C"/>
    <w:rsid w:val="00AB391C"/>
    <w:rsid w:val="00AC2209"/>
    <w:rsid w:val="00AC55D2"/>
    <w:rsid w:val="00AE6729"/>
    <w:rsid w:val="00AF74D8"/>
    <w:rsid w:val="00B070D9"/>
    <w:rsid w:val="00B274CB"/>
    <w:rsid w:val="00B30A55"/>
    <w:rsid w:val="00B6623A"/>
    <w:rsid w:val="00B84DB1"/>
    <w:rsid w:val="00B94446"/>
    <w:rsid w:val="00B97A06"/>
    <w:rsid w:val="00BA241D"/>
    <w:rsid w:val="00BB3C78"/>
    <w:rsid w:val="00BC5705"/>
    <w:rsid w:val="00BD5D8A"/>
    <w:rsid w:val="00BF1B35"/>
    <w:rsid w:val="00C12468"/>
    <w:rsid w:val="00C262AF"/>
    <w:rsid w:val="00C913D9"/>
    <w:rsid w:val="00C92B63"/>
    <w:rsid w:val="00CC26E0"/>
    <w:rsid w:val="00CD11E3"/>
    <w:rsid w:val="00D11A14"/>
    <w:rsid w:val="00D25C0E"/>
    <w:rsid w:val="00D349CF"/>
    <w:rsid w:val="00D500BD"/>
    <w:rsid w:val="00D51E3F"/>
    <w:rsid w:val="00D57CEB"/>
    <w:rsid w:val="00D6314A"/>
    <w:rsid w:val="00DA0770"/>
    <w:rsid w:val="00DB0456"/>
    <w:rsid w:val="00DB6777"/>
    <w:rsid w:val="00DD453B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113FA"/>
    <w:rsid w:val="00F20245"/>
    <w:rsid w:val="00F53E9C"/>
    <w:rsid w:val="00F57764"/>
    <w:rsid w:val="00F64113"/>
    <w:rsid w:val="00FE13A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Bezproreda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 Krizanac</cp:lastModifiedBy>
  <cp:revision>2</cp:revision>
  <cp:lastPrinted>2022-10-19T10:10:00Z</cp:lastPrinted>
  <dcterms:created xsi:type="dcterms:W3CDTF">2022-10-19T11:18:00Z</dcterms:created>
  <dcterms:modified xsi:type="dcterms:W3CDTF">2022-10-19T11:18:00Z</dcterms:modified>
</cp:coreProperties>
</file>