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1753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490D8B41" w:rsidR="004E1753" w:rsidRPr="00631409" w:rsidRDefault="00C358B7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sz w:val="28"/>
                <w:szCs w:val="28"/>
              </w:rPr>
            </w:pPr>
            <w:bookmarkStart w:id="0" w:name="_Hlk511382611"/>
            <w:bookmarkStart w:id="1" w:name="_Hlk530599411"/>
            <w:r>
              <w:rPr>
                <w:rStyle w:val="Zadanifontodlomka1"/>
                <w:bCs/>
                <w:sz w:val="28"/>
                <w:szCs w:val="28"/>
                <w:lang w:eastAsia="en-US"/>
              </w:rPr>
              <w:t>1</w:t>
            </w:r>
            <w:r w:rsidR="004961C6">
              <w:rPr>
                <w:rStyle w:val="Zadanifontodlomka1"/>
                <w:bCs/>
                <w:sz w:val="28"/>
                <w:szCs w:val="28"/>
                <w:lang w:eastAsia="en-US"/>
              </w:rPr>
              <w:t>5</w:t>
            </w:r>
            <w:r w:rsidR="004E1753" w:rsidRPr="00631409">
              <w:rPr>
                <w:rStyle w:val="Zadanifontodlomka1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E9BB5F6" w14:textId="44670F45" w:rsidR="004E1753" w:rsidRPr="00631409" w:rsidRDefault="004E1753" w:rsidP="005F31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8E4C3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4. 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16A0883E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9416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0806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CE15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89E7603" w14:textId="675CFA27" w:rsidR="00565493" w:rsidRPr="00C358B7" w:rsidRDefault="00C358B7" w:rsidP="00C358B7">
            <w:pPr>
              <w:suppressAutoHyphens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B7">
              <w:rPr>
                <w:rFonts w:ascii="Times New Roman" w:eastAsia="Times New Roman" w:hAnsi="Times New Roman" w:cs="Times New Roman"/>
                <w:sz w:val="28"/>
                <w:szCs w:val="28"/>
              </w:rPr>
              <w:t>PRIJEDLOG IZMJENA I DOPUNA PROGRAMA</w:t>
            </w:r>
          </w:p>
          <w:p w14:paraId="329B2A21" w14:textId="215C8C68" w:rsidR="004E1753" w:rsidRPr="00631409" w:rsidRDefault="004E1753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JAVNIH POTREBA U TURIZMU I OSTALIH UDRUGA I DRUŠTAVA GRAĐANA </w:t>
            </w:r>
            <w:r w:rsidRPr="00631409">
              <w:rPr>
                <w:rStyle w:val="Zadanifontodlomka1"/>
                <w:sz w:val="28"/>
                <w:szCs w:val="28"/>
              </w:rPr>
              <w:t>U GRADU PO</w:t>
            </w:r>
            <w:r w:rsidRPr="00631409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>
              <w:rPr>
                <w:rStyle w:val="Zadanifontodlomka1"/>
                <w:sz w:val="28"/>
                <w:szCs w:val="28"/>
              </w:rPr>
              <w:t>ZA 2022</w:t>
            </w:r>
            <w:r w:rsidRPr="00631409">
              <w:rPr>
                <w:rStyle w:val="Zadanifontodlomka1"/>
                <w:sz w:val="28"/>
                <w:szCs w:val="28"/>
              </w:rPr>
              <w:t>. GODINU</w:t>
            </w:r>
          </w:p>
          <w:p w14:paraId="05ABFC99" w14:textId="77777777" w:rsidR="004E1753" w:rsidRPr="00631409" w:rsidRDefault="004E1753" w:rsidP="005F314B">
            <w:pPr>
              <w:pStyle w:val="Standard"/>
              <w:ind w:right="-142"/>
              <w:jc w:val="both"/>
              <w:rPr>
                <w:sz w:val="28"/>
                <w:szCs w:val="28"/>
              </w:rPr>
            </w:pPr>
          </w:p>
          <w:p w14:paraId="32062D6F" w14:textId="77777777" w:rsidR="004E1753" w:rsidRPr="00631409" w:rsidRDefault="004E1753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209C97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5A65E9" w14:textId="77777777" w:rsidR="004E1753" w:rsidRPr="00631409" w:rsidRDefault="004E1753" w:rsidP="005F314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631409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631409" w:rsidRDefault="004E1753" w:rsidP="005F314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227E141" w14:textId="77777777" w:rsidR="004E1753" w:rsidRPr="00631409" w:rsidRDefault="004E1753" w:rsidP="005F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IZVJESTITELJ:</w:t>
            </w: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C004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5A1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9301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5511" w14:textId="77777777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66DC" w14:textId="77777777" w:rsidR="004E1753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DF2A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0E8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E4D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70DC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96D2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A32B" w14:textId="77777777" w:rsidR="004E1753" w:rsidRPr="00631409" w:rsidRDefault="004E1753" w:rsidP="005F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A141" w14:textId="5947884B" w:rsidR="004E1753" w:rsidRPr="008E4C34" w:rsidRDefault="004961C6" w:rsidP="005F314B">
            <w:pPr>
              <w:widowControl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 w:bidi="ar-SA"/>
              </w:rPr>
            </w:pPr>
            <w:r>
              <w:rPr>
                <w:rStyle w:val="Zadanifontodlomka1"/>
                <w:sz w:val="28"/>
                <w:szCs w:val="28"/>
                <w:lang w:eastAsia="en-US"/>
              </w:rPr>
              <w:t>Listopad</w:t>
            </w:r>
            <w:r w:rsidR="004E1753">
              <w:rPr>
                <w:rStyle w:val="Zadanifontodlomka1"/>
                <w:sz w:val="28"/>
                <w:szCs w:val="28"/>
                <w:lang w:eastAsia="en-US"/>
              </w:rPr>
              <w:t xml:space="preserve"> </w:t>
            </w:r>
            <w:r w:rsidR="004E1753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202</w:t>
            </w:r>
            <w:r w:rsidR="00C358B7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4E1753" w:rsidRPr="00631409">
              <w:rPr>
                <w:rStyle w:val="Zadanifontodlomka1"/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13D1A95" w14:textId="77777777" w:rsidR="004E1753" w:rsidRPr="003820CA" w:rsidRDefault="004E1753" w:rsidP="004E175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C4D0DEA" wp14:editId="531B8C2B">
            <wp:extent cx="314325" cy="428625"/>
            <wp:effectExtent l="0" t="0" r="9525" b="9525"/>
            <wp:docPr id="10" name="Picture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BB3F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0EE90FB2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E0BCECC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2DD365E" wp14:editId="5B7BB1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CA">
        <w:rPr>
          <w:rFonts w:ascii="Times New Roman" w:eastAsia="Times New Roman" w:hAnsi="Times New Roman" w:cs="Times New Roman"/>
          <w:lang w:eastAsia="hr-HR"/>
        </w:rPr>
        <w:t>GRAD POŽEGA</w:t>
      </w:r>
    </w:p>
    <w:p w14:paraId="4609339E" w14:textId="77777777" w:rsidR="004E1753" w:rsidRPr="003820CA" w:rsidRDefault="004E1753" w:rsidP="004E175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820CA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0"/>
    <w:bookmarkEnd w:id="1"/>
    <w:p w14:paraId="71C930F4" w14:textId="77777777" w:rsidR="004E1753" w:rsidRPr="003820CA" w:rsidRDefault="004E1753" w:rsidP="004E1753">
      <w:pPr>
        <w:pStyle w:val="Standard"/>
        <w:jc w:val="both"/>
        <w:rPr>
          <w:sz w:val="22"/>
          <w:szCs w:val="22"/>
        </w:rPr>
      </w:pPr>
    </w:p>
    <w:p w14:paraId="0593EE61" w14:textId="152895EF" w:rsidR="003B7ECC" w:rsidRPr="00F04597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F04597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C358B7" w:rsidRPr="00F04597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F04597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F04597" w:rsidRPr="00F04597">
        <w:rPr>
          <w:rFonts w:ascii="Times New Roman" w:eastAsia="Times New Roman" w:hAnsi="Times New Roman" w:cs="Times New Roman"/>
          <w:bCs/>
          <w:lang w:val="af-ZA" w:eastAsia="hr-HR"/>
        </w:rPr>
        <w:t>7</w:t>
      </w:r>
    </w:p>
    <w:p w14:paraId="172CA3E2" w14:textId="26A2D8A3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C358B7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C358B7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-1</w:t>
      </w:r>
    </w:p>
    <w:p w14:paraId="2697C1C3" w14:textId="3A9E8842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084C95">
        <w:rPr>
          <w:rFonts w:ascii="Times New Roman" w:eastAsia="Times New Roman" w:hAnsi="Times New Roman" w:cs="Times New Roman"/>
          <w:bCs/>
          <w:lang w:val="af-ZA" w:eastAsia="hr-HR"/>
        </w:rPr>
        <w:t>13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listopada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2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4E67EC2A" w14:textId="6B73E9CD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DD4C4A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03DBD3EA" w14:textId="77777777" w:rsidR="004E1753" w:rsidRPr="00126D1B" w:rsidRDefault="004E1753" w:rsidP="004E1753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235D6484" w14:textId="77777777" w:rsidR="004E1753" w:rsidRPr="00126D1B" w:rsidRDefault="004E1753" w:rsidP="004E1753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0E5F1BF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20780567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3774122A" w14:textId="74AFBFC4" w:rsidR="004E1753" w:rsidRPr="00126D1B" w:rsidRDefault="004E1753" w:rsidP="004E1753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 xml:space="preserve">Prijedlog </w:t>
      </w:r>
      <w:r w:rsidR="0010487D">
        <w:rPr>
          <w:rStyle w:val="Zadanifontodlomka1"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>Programa javnih potreba u turizmu i ostalih udruga i društava</w:t>
      </w:r>
      <w:r>
        <w:rPr>
          <w:rStyle w:val="Zadanifontodlomka1"/>
          <w:sz w:val="22"/>
          <w:szCs w:val="22"/>
        </w:rPr>
        <w:t xml:space="preserve"> </w:t>
      </w:r>
      <w:r>
        <w:rPr>
          <w:sz w:val="22"/>
          <w:szCs w:val="22"/>
        </w:rPr>
        <w:t>građana u Gradu Požegi za 2022</w:t>
      </w:r>
      <w:r w:rsidRPr="00126D1B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="0010487D">
        <w:rPr>
          <w:sz w:val="22"/>
          <w:szCs w:val="22"/>
        </w:rPr>
        <w:t>–</w:t>
      </w:r>
      <w:r w:rsidRPr="00126D1B">
        <w:rPr>
          <w:sz w:val="22"/>
          <w:szCs w:val="22"/>
        </w:rPr>
        <w:t xml:space="preserve"> dostavlja se </w:t>
      </w:r>
    </w:p>
    <w:p w14:paraId="7AE9B59D" w14:textId="77777777" w:rsidR="004E1753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2E93880" w14:textId="77777777" w:rsidR="004E1753" w:rsidRPr="00126D1B" w:rsidRDefault="004E1753" w:rsidP="004E1753">
      <w:pPr>
        <w:pStyle w:val="Standard"/>
        <w:ind w:right="-142"/>
        <w:jc w:val="both"/>
        <w:rPr>
          <w:sz w:val="22"/>
          <w:szCs w:val="22"/>
        </w:rPr>
      </w:pPr>
    </w:p>
    <w:p w14:paraId="78297910" w14:textId="26C1371D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>
        <w:rPr>
          <w:rStyle w:val="Zadanifontodlomka1"/>
          <w:sz w:val="22"/>
          <w:szCs w:val="22"/>
        </w:rPr>
        <w:t>2/21.</w:t>
      </w:r>
      <w:r w:rsidRPr="00126D1B">
        <w:rPr>
          <w:rStyle w:val="Zadanifontodlomka1"/>
          <w:sz w:val="22"/>
          <w:szCs w:val="22"/>
        </w:rPr>
        <w:t xml:space="preserve"> </w:t>
      </w:r>
      <w:r w:rsidR="00F04597">
        <w:rPr>
          <w:rStyle w:val="Zadanifontodlomka1"/>
          <w:sz w:val="22"/>
          <w:szCs w:val="22"/>
        </w:rPr>
        <w:t xml:space="preserve">i 11/22. </w:t>
      </w:r>
      <w:r w:rsidR="0093494B">
        <w:rPr>
          <w:rStyle w:val="Zadanifontodlomka1"/>
          <w:sz w:val="22"/>
          <w:szCs w:val="22"/>
        </w:rPr>
        <w:t>–</w:t>
      </w:r>
      <w:r w:rsidRPr="00126D1B">
        <w:rPr>
          <w:rStyle w:val="Zadanifontodlomka1"/>
          <w:sz w:val="22"/>
          <w:szCs w:val="22"/>
        </w:rPr>
        <w:t xml:space="preserve"> u nastavku teksta: Statut Grada Požege)</w:t>
      </w:r>
      <w:r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</w:t>
      </w:r>
      <w:r>
        <w:rPr>
          <w:rStyle w:val="Zadanifontodlomka1"/>
          <w:sz w:val="22"/>
          <w:szCs w:val="22"/>
        </w:rPr>
        <w:t>, 2/20., 2/21. i 4/21.</w:t>
      </w:r>
      <w:r w:rsidR="0093494B">
        <w:rPr>
          <w:rStyle w:val="Zadanifontodlomka1"/>
          <w:sz w:val="22"/>
          <w:szCs w:val="22"/>
        </w:rPr>
        <w:t xml:space="preserve"> –</w:t>
      </w:r>
      <w:r>
        <w:rPr>
          <w:rStyle w:val="Zadanifontodlomka1"/>
          <w:sz w:val="22"/>
          <w:szCs w:val="22"/>
        </w:rPr>
        <w:t xml:space="preserve"> pročišćeni tekst</w:t>
      </w:r>
      <w:r w:rsidRPr="00126D1B">
        <w:rPr>
          <w:rStyle w:val="Zadanifontodlomka1"/>
          <w:sz w:val="22"/>
          <w:szCs w:val="22"/>
        </w:rPr>
        <w:t xml:space="preserve">), dostavlja se Naslovu na razmatranje i usvajanje Prijedlog </w:t>
      </w:r>
      <w:r w:rsidR="0010487D">
        <w:rPr>
          <w:rStyle w:val="Zadanifontodlomka1"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>Programa javnih potreba u turizmu i ostalih udruga i društ</w:t>
      </w:r>
      <w:r>
        <w:rPr>
          <w:rStyle w:val="Zadanifontodlomka1"/>
          <w:sz w:val="22"/>
          <w:szCs w:val="22"/>
        </w:rPr>
        <w:t>ava građana Grada Požege za 2022</w:t>
      </w:r>
      <w:r w:rsidRPr="00126D1B">
        <w:rPr>
          <w:rStyle w:val="Zadanifontodlomka1"/>
          <w:sz w:val="22"/>
          <w:szCs w:val="22"/>
        </w:rPr>
        <w:t>. godinu.</w:t>
      </w:r>
    </w:p>
    <w:p w14:paraId="6A1650AC" w14:textId="70D618BF" w:rsidR="004E1753" w:rsidRPr="00126D1B" w:rsidRDefault="004E1753" w:rsidP="004E1753">
      <w:pPr>
        <w:ind w:firstLine="708"/>
        <w:jc w:val="both"/>
        <w:rPr>
          <w:rFonts w:ascii="Times New Roman" w:hAnsi="Times New Roman" w:cs="Times New Roman"/>
        </w:rPr>
      </w:pPr>
      <w:r w:rsidRPr="00126D1B">
        <w:rPr>
          <w:rStyle w:val="Zadanifontodlomka1"/>
          <w:rFonts w:ascii="Times New Roman" w:hAnsi="Times New Roman"/>
        </w:rPr>
        <w:t>Pravna osoba za donošenje ovoga Programa je odredbama Zakona o lokalnoj i područnoj (regionalnoj) samoupravi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>, broj: 33/01., 60/01.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vjerodostojno tumačenje, 106/03, 129/05, 109/07, 125/08., 36/09., 150/11., 144/12., 19/13.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proči</w:t>
      </w:r>
      <w:r>
        <w:rPr>
          <w:rStyle w:val="Zadanifontodlomka1"/>
          <w:rFonts w:ascii="Times New Roman" w:hAnsi="Times New Roman"/>
        </w:rPr>
        <w:t>šćeni tekst, 137/15.</w:t>
      </w:r>
      <w:r w:rsidR="0093494B">
        <w:rPr>
          <w:rStyle w:val="Zadanifontodlomka1"/>
          <w:rFonts w:ascii="Times New Roman" w:hAnsi="Times New Roman"/>
        </w:rPr>
        <w:t xml:space="preserve"> –</w:t>
      </w:r>
      <w:r>
        <w:rPr>
          <w:rStyle w:val="Zadanifontodlomka1"/>
          <w:rFonts w:ascii="Times New Roman" w:hAnsi="Times New Roman"/>
        </w:rPr>
        <w:t xml:space="preserve"> ispravak,</w:t>
      </w:r>
      <w:r w:rsidRPr="00126D1B">
        <w:rPr>
          <w:rStyle w:val="Zadanifontodlomka1"/>
          <w:rFonts w:ascii="Times New Roman" w:hAnsi="Times New Roman"/>
        </w:rPr>
        <w:t xml:space="preserve"> 123/17.</w:t>
      </w:r>
      <w:r>
        <w:rPr>
          <w:rStyle w:val="Zadanifontodlomka1"/>
          <w:rFonts w:ascii="Times New Roman" w:hAnsi="Times New Roman"/>
        </w:rPr>
        <w:t>,  98/19. i 144/20.</w:t>
      </w:r>
      <w:r w:rsidRPr="00126D1B">
        <w:rPr>
          <w:rStyle w:val="Zadanifontodlomka1"/>
          <w:rFonts w:ascii="Times New Roman" w:hAnsi="Times New Roman"/>
        </w:rPr>
        <w:t>), Zakona o turističkim zajednicama i promicanju hrvatskog turizma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</w:t>
      </w:r>
      <w:r>
        <w:rPr>
          <w:rStyle w:val="Zadanifontodlomka1"/>
          <w:rFonts w:ascii="Times New Roman" w:hAnsi="Times New Roman"/>
        </w:rPr>
        <w:t>52/19. i 42/20.</w:t>
      </w:r>
      <w:r w:rsidRPr="00126D1B">
        <w:rPr>
          <w:rStyle w:val="Zadanifontodlomka1"/>
          <w:rFonts w:ascii="Times New Roman" w:hAnsi="Times New Roman"/>
        </w:rPr>
        <w:t xml:space="preserve">), Ustavnog </w:t>
      </w:r>
      <w:r>
        <w:rPr>
          <w:rStyle w:val="Zadanifontodlomka1"/>
          <w:rFonts w:ascii="Times New Roman" w:hAnsi="Times New Roman"/>
        </w:rPr>
        <w:t>z</w:t>
      </w:r>
      <w:r w:rsidRPr="00126D1B">
        <w:rPr>
          <w:rStyle w:val="Zadanifontodlomka1"/>
          <w:rFonts w:ascii="Times New Roman" w:hAnsi="Times New Roman"/>
        </w:rPr>
        <w:t>akona o pravima nacionalnih manjina (N</w:t>
      </w:r>
      <w:r>
        <w:rPr>
          <w:rStyle w:val="Zadanifontodlomka1"/>
          <w:rFonts w:ascii="Times New Roman" w:hAnsi="Times New Roman"/>
        </w:rPr>
        <w:t>arodne novine</w:t>
      </w:r>
      <w:r w:rsidRPr="00126D1B">
        <w:rPr>
          <w:rStyle w:val="Zadanifontodlomka1"/>
          <w:rFonts w:ascii="Times New Roman" w:hAnsi="Times New Roman"/>
        </w:rPr>
        <w:t xml:space="preserve">, broj: 155/02., 47/10. </w:t>
      </w:r>
      <w:r w:rsidR="0093494B">
        <w:rPr>
          <w:rStyle w:val="Zadanifontodlomka1"/>
          <w:rFonts w:ascii="Times New Roman" w:hAnsi="Times New Roman"/>
        </w:rPr>
        <w:t>–</w:t>
      </w:r>
      <w:r>
        <w:rPr>
          <w:rStyle w:val="Zadanifontodlomka1"/>
          <w:rFonts w:ascii="Times New Roman" w:hAnsi="Times New Roman"/>
        </w:rPr>
        <w:t xml:space="preserve"> </w:t>
      </w:r>
      <w:r w:rsidRPr="00126D1B">
        <w:rPr>
          <w:rStyle w:val="Zadanifontodlomka1"/>
          <w:rFonts w:ascii="Times New Roman" w:hAnsi="Times New Roman"/>
        </w:rPr>
        <w:t>Odluka i Rješenje US RH,  80/10., 93/11.</w:t>
      </w:r>
      <w:r w:rsidR="0093494B">
        <w:rPr>
          <w:rStyle w:val="Zadanifontodlomka1"/>
          <w:rFonts w:ascii="Times New Roman" w:hAnsi="Times New Roman"/>
        </w:rPr>
        <w:t xml:space="preserve"> –</w:t>
      </w:r>
      <w:r w:rsidRPr="00126D1B">
        <w:rPr>
          <w:rStyle w:val="Zadanifontodlomka1"/>
          <w:rFonts w:ascii="Times New Roman" w:hAnsi="Times New Roman"/>
        </w:rPr>
        <w:t xml:space="preserve"> Odluka US RH i 93/11. </w:t>
      </w:r>
      <w:r w:rsidR="0093494B">
        <w:rPr>
          <w:rStyle w:val="Zadanifontodlomka1"/>
          <w:rFonts w:ascii="Times New Roman" w:hAnsi="Times New Roman"/>
        </w:rPr>
        <w:t>–</w:t>
      </w:r>
      <w:r w:rsidRPr="00126D1B">
        <w:rPr>
          <w:rStyle w:val="Zadanifontodlomka1"/>
          <w:rFonts w:ascii="Times New Roman" w:hAnsi="Times New Roman"/>
        </w:rPr>
        <w:t xml:space="preserve"> Odluka US RH ), Zakona</w:t>
      </w:r>
      <w:r>
        <w:rPr>
          <w:rStyle w:val="Zadanifontodlomka1"/>
          <w:rFonts w:ascii="Times New Roman" w:hAnsi="Times New Roman"/>
        </w:rPr>
        <w:t xml:space="preserve"> o udrugama (Narodne novine, broj: 74/14.,</w:t>
      </w:r>
      <w:r w:rsidRPr="00126D1B">
        <w:rPr>
          <w:rStyle w:val="Zadanifontodlomka1"/>
          <w:rFonts w:ascii="Times New Roman" w:hAnsi="Times New Roman"/>
        </w:rPr>
        <w:t>70/17.</w:t>
      </w:r>
      <w:r>
        <w:rPr>
          <w:rStyle w:val="Zadanifontodlomka1"/>
          <w:rFonts w:ascii="Times New Roman" w:hAnsi="Times New Roman"/>
        </w:rPr>
        <w:t xml:space="preserve"> i 98/19.</w:t>
      </w:r>
      <w:r w:rsidRPr="00126D1B">
        <w:rPr>
          <w:rStyle w:val="Zadanifontodlomka1"/>
          <w:rFonts w:ascii="Times New Roman" w:hAnsi="Times New Roman"/>
        </w:rPr>
        <w:t>) i Statuta Grada Požege.</w:t>
      </w:r>
    </w:p>
    <w:p w14:paraId="15DCBEB2" w14:textId="77777777" w:rsidR="00E75C64" w:rsidRPr="00BC7947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" w:name="_Hlk511381415"/>
      <w:bookmarkStart w:id="3" w:name="_Hlk499303751"/>
      <w:bookmarkStart w:id="4" w:name="_Hlk524329035"/>
      <w:bookmarkStart w:id="5" w:name="_Hlk83193608"/>
    </w:p>
    <w:p w14:paraId="508C82D6" w14:textId="77777777" w:rsidR="00E75C64" w:rsidRPr="00BC7947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9843338" w14:textId="77777777" w:rsidR="00E75C64" w:rsidRPr="00BC7947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dr.sc. Željko Glavić, v.r.</w:t>
      </w:r>
    </w:p>
    <w:bookmarkEnd w:id="2"/>
    <w:bookmarkEnd w:id="3"/>
    <w:bookmarkEnd w:id="4"/>
    <w:bookmarkEnd w:id="5"/>
    <w:p w14:paraId="1E804960" w14:textId="1FADBF44" w:rsidR="004E1753" w:rsidRPr="00BC7947" w:rsidRDefault="004E1753" w:rsidP="004E1753">
      <w:pPr>
        <w:pStyle w:val="Standard"/>
        <w:jc w:val="both"/>
        <w:rPr>
          <w:sz w:val="22"/>
          <w:szCs w:val="22"/>
        </w:rPr>
      </w:pPr>
    </w:p>
    <w:p w14:paraId="678F57F6" w14:textId="0145BCEC" w:rsidR="00E75C64" w:rsidRPr="00BC7947" w:rsidRDefault="00E75C64" w:rsidP="004E1753">
      <w:pPr>
        <w:pStyle w:val="Standard"/>
        <w:jc w:val="both"/>
        <w:rPr>
          <w:sz w:val="22"/>
          <w:szCs w:val="22"/>
        </w:rPr>
      </w:pPr>
    </w:p>
    <w:p w14:paraId="6B6D6B72" w14:textId="5FBFD9B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E103D09" w14:textId="30027044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38C6590" w14:textId="77777777" w:rsidR="0059572A" w:rsidRDefault="0059572A" w:rsidP="004E1753">
      <w:pPr>
        <w:pStyle w:val="Standard"/>
        <w:jc w:val="both"/>
        <w:rPr>
          <w:sz w:val="22"/>
          <w:szCs w:val="22"/>
        </w:rPr>
      </w:pPr>
    </w:p>
    <w:p w14:paraId="50732EB1" w14:textId="6DD313D1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C506665" w14:textId="77777777" w:rsidR="0059572A" w:rsidRDefault="0059572A" w:rsidP="004E1753">
      <w:pPr>
        <w:pStyle w:val="Standard"/>
        <w:jc w:val="both"/>
        <w:rPr>
          <w:sz w:val="22"/>
          <w:szCs w:val="22"/>
        </w:rPr>
      </w:pPr>
    </w:p>
    <w:p w14:paraId="6E09F3E3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3A8B98A7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8B84D0F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1710FE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597B76B1" w14:textId="3B44971C" w:rsidR="004E1753" w:rsidRPr="00126D1B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BC7947"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>Zaključak Gradonačelnika Grada Požege</w:t>
      </w:r>
    </w:p>
    <w:p w14:paraId="70854E79" w14:textId="2ACB0A05" w:rsidR="00E75C64" w:rsidRDefault="004E1753" w:rsidP="004E1753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C7947"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 xml:space="preserve">Prijedlog </w:t>
      </w:r>
      <w:r w:rsidR="00BC7947">
        <w:rPr>
          <w:rStyle w:val="Zadanifontodlomka1"/>
          <w:sz w:val="22"/>
          <w:szCs w:val="22"/>
        </w:rPr>
        <w:t xml:space="preserve">Izmjena i dopuna </w:t>
      </w:r>
      <w:r w:rsidR="00BC7947" w:rsidRPr="00126D1B">
        <w:rPr>
          <w:rStyle w:val="Zadanifontodlomka1"/>
          <w:sz w:val="22"/>
          <w:szCs w:val="22"/>
        </w:rPr>
        <w:t xml:space="preserve">Programa </w:t>
      </w:r>
      <w:r w:rsidRPr="00126D1B">
        <w:rPr>
          <w:sz w:val="22"/>
          <w:szCs w:val="22"/>
        </w:rPr>
        <w:t>javnih potreba u turizmu i ostalih udruga i</w:t>
      </w:r>
      <w:r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>
        <w:rPr>
          <w:sz w:val="22"/>
          <w:szCs w:val="22"/>
        </w:rPr>
        <w:t>građana u Gradu Požegi za 202</w:t>
      </w:r>
      <w:r w:rsidR="00565493">
        <w:rPr>
          <w:sz w:val="22"/>
          <w:szCs w:val="22"/>
        </w:rPr>
        <w:t>2</w:t>
      </w:r>
      <w:r w:rsidRPr="00126D1B">
        <w:rPr>
          <w:sz w:val="22"/>
          <w:szCs w:val="22"/>
        </w:rPr>
        <w:t>. godinu</w:t>
      </w:r>
    </w:p>
    <w:p w14:paraId="35A4025D" w14:textId="4260DA82" w:rsidR="0010487D" w:rsidRDefault="0010487D" w:rsidP="004E1753">
      <w:pPr>
        <w:pStyle w:val="Odlomakpopisa1"/>
        <w:ind w:left="426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9572A">
        <w:rPr>
          <w:sz w:val="22"/>
          <w:szCs w:val="22"/>
        </w:rPr>
        <w:tab/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Program javnih potreba u turizmu i ostalih udruga i društava građana u Gradu Požegi za 202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2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 xml:space="preserve">. godinu (Službene novine Grada Požege, broj: 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24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/2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1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.</w:t>
      </w:r>
      <w:r w:rsidR="00F04597">
        <w:rPr>
          <w:rFonts w:ascii="Liberation Serif" w:eastAsia="SimSun" w:hAnsi="Liberation Serif" w:cs="Arial"/>
          <w:sz w:val="22"/>
          <w:szCs w:val="22"/>
          <w:lang w:bidi="hi-IN"/>
        </w:rPr>
        <w:t>, 4/22.</w:t>
      </w:r>
      <w:r w:rsidR="004961C6">
        <w:rPr>
          <w:rFonts w:ascii="Liberation Serif" w:eastAsia="SimSun" w:hAnsi="Liberation Serif" w:cs="Arial"/>
          <w:sz w:val="22"/>
          <w:szCs w:val="22"/>
          <w:lang w:bidi="hi-IN"/>
        </w:rPr>
        <w:t xml:space="preserve"> i 11/22.</w:t>
      </w:r>
      <w:r w:rsidRPr="0010487D">
        <w:rPr>
          <w:rFonts w:ascii="Liberation Serif" w:eastAsia="SimSun" w:hAnsi="Liberation Serif" w:cs="Arial"/>
          <w:sz w:val="22"/>
          <w:szCs w:val="22"/>
          <w:lang w:bidi="hi-IN"/>
        </w:rPr>
        <w:t>)</w:t>
      </w:r>
    </w:p>
    <w:p w14:paraId="06F13FE2" w14:textId="77777777" w:rsidR="00E75C64" w:rsidRDefault="00E75C64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69E5E5EF" w14:textId="77777777" w:rsidR="004E1753" w:rsidRPr="00D329B3" w:rsidRDefault="004E1753" w:rsidP="003B7EC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360F6C4" wp14:editId="29E78942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FB6F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464A398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3E4E8FE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 wp14:anchorId="32896A77" wp14:editId="5CC627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ascii="Times New Roman" w:eastAsia="Times New Roman" w:hAnsi="Times New Roman" w:cs="Times New Roman"/>
          <w:lang w:eastAsia="hr-HR"/>
        </w:rPr>
        <w:t>GRAD POŽEGA</w:t>
      </w:r>
    </w:p>
    <w:p w14:paraId="0FCB2BF9" w14:textId="77777777" w:rsidR="004E1753" w:rsidRPr="00D329B3" w:rsidRDefault="004E1753" w:rsidP="003B7EC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9B3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0629ED1" w14:textId="77777777" w:rsidR="004E1753" w:rsidRPr="00D329B3" w:rsidRDefault="004E1753" w:rsidP="003B7ECC">
      <w:pPr>
        <w:pStyle w:val="Standard"/>
        <w:ind w:right="3492"/>
        <w:jc w:val="both"/>
        <w:rPr>
          <w:sz w:val="22"/>
          <w:szCs w:val="22"/>
        </w:rPr>
      </w:pPr>
    </w:p>
    <w:p w14:paraId="432B19E6" w14:textId="09B0EE99" w:rsidR="003B7ECC" w:rsidRPr="00F04597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F04597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10487D" w:rsidRPr="00F04597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F04597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F04597" w:rsidRPr="00F04597">
        <w:rPr>
          <w:rFonts w:ascii="Times New Roman" w:eastAsia="Times New Roman" w:hAnsi="Times New Roman" w:cs="Times New Roman"/>
          <w:bCs/>
          <w:lang w:val="af-ZA" w:eastAsia="hr-HR"/>
        </w:rPr>
        <w:t>7</w:t>
      </w:r>
    </w:p>
    <w:p w14:paraId="678D75AD" w14:textId="2522EE6D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10487D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E127F2">
        <w:rPr>
          <w:rFonts w:ascii="Times New Roman" w:eastAsia="Times New Roman" w:hAnsi="Times New Roman" w:cs="Times New Roman"/>
          <w:bCs/>
          <w:lang w:val="af-ZA" w:eastAsia="hr-HR"/>
        </w:rPr>
        <w:t>-</w:t>
      </w:r>
      <w:r>
        <w:rPr>
          <w:rFonts w:ascii="Times New Roman" w:eastAsia="Times New Roman" w:hAnsi="Times New Roman" w:cs="Times New Roman"/>
          <w:bCs/>
          <w:lang w:val="af-ZA" w:eastAsia="hr-HR"/>
        </w:rPr>
        <w:t>2</w:t>
      </w:r>
    </w:p>
    <w:p w14:paraId="38E867FB" w14:textId="52E18AA2" w:rsidR="003B7ECC" w:rsidRPr="00E127F2" w:rsidRDefault="003B7ECC" w:rsidP="003B7EC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E127F2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BC7947">
        <w:rPr>
          <w:rFonts w:ascii="Times New Roman" w:eastAsia="Times New Roman" w:hAnsi="Times New Roman" w:cs="Times New Roman"/>
          <w:bCs/>
          <w:lang w:val="af-ZA" w:eastAsia="hr-HR"/>
        </w:rPr>
        <w:t xml:space="preserve">13. 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listopada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23CD">
        <w:rPr>
          <w:rFonts w:ascii="Times New Roman" w:eastAsia="Times New Roman" w:hAnsi="Times New Roman" w:cs="Times New Roman"/>
          <w:bCs/>
          <w:lang w:val="af-ZA" w:eastAsia="hr-HR"/>
        </w:rPr>
        <w:t>2</w:t>
      </w: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73631EC4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CA03B4A" w14:textId="3508CAA5" w:rsidR="004E1753" w:rsidRPr="00126D1B" w:rsidRDefault="004E1753" w:rsidP="004E1753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vjerodostojno tumačenje, 106/03, 129/05, 109/07, 125/08., 36/09., 150/11., 144/12., 19/13.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pročišćeni tekst, 137/15.</w:t>
      </w:r>
      <w:r w:rsidR="0093494B">
        <w:rPr>
          <w:rStyle w:val="Zadanifontodlomka1"/>
          <w:sz w:val="22"/>
          <w:szCs w:val="22"/>
        </w:rPr>
        <w:t xml:space="preserve"> –</w:t>
      </w:r>
      <w:r w:rsidRPr="00126D1B">
        <w:rPr>
          <w:rStyle w:val="Zadanifontodlomka1"/>
          <w:sz w:val="22"/>
          <w:szCs w:val="22"/>
        </w:rPr>
        <w:t xml:space="preserve"> ispravak</w:t>
      </w:r>
      <w:r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>
        <w:rPr>
          <w:rStyle w:val="Zadanifontodlomka1"/>
          <w:sz w:val="22"/>
          <w:szCs w:val="22"/>
        </w:rPr>
        <w:t>,  98/19. i 144/20.</w:t>
      </w:r>
      <w:r w:rsidRPr="00126D1B">
        <w:rPr>
          <w:rStyle w:val="Zadanifontodlomka1"/>
          <w:sz w:val="22"/>
          <w:szCs w:val="22"/>
        </w:rPr>
        <w:t>) i članka 6</w:t>
      </w:r>
      <w:r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</w:t>
      </w:r>
      <w:r w:rsidR="004961C6">
        <w:rPr>
          <w:rStyle w:val="Zadanifontodlomka1"/>
          <w:sz w:val="22"/>
          <w:szCs w:val="22"/>
        </w:rPr>
        <w:t xml:space="preserve"> i 11/22.</w:t>
      </w:r>
      <w:r w:rsidRPr="00126D1B">
        <w:rPr>
          <w:rStyle w:val="Zadanifontodlomka1"/>
          <w:sz w:val="22"/>
          <w:szCs w:val="22"/>
        </w:rPr>
        <w:t>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>
        <w:rPr>
          <w:rStyle w:val="Zadanifontodlomka1"/>
          <w:rFonts w:eastAsia="Arial Unicode MS"/>
          <w:bCs/>
          <w:sz w:val="22"/>
          <w:szCs w:val="22"/>
        </w:rPr>
        <w:t xml:space="preserve">donačelnik Grada </w:t>
      </w:r>
      <w:r w:rsidRPr="00084C95">
        <w:rPr>
          <w:rStyle w:val="Zadanifontodlomka1"/>
          <w:rFonts w:eastAsia="Arial Unicode MS"/>
          <w:bCs/>
          <w:sz w:val="22"/>
          <w:szCs w:val="22"/>
        </w:rPr>
        <w:t xml:space="preserve">Požege, dana </w:t>
      </w:r>
      <w:r w:rsidR="003B7ECC" w:rsidRPr="00084C95">
        <w:rPr>
          <w:rStyle w:val="Zadanifontodlomka1"/>
          <w:rFonts w:eastAsia="Arial Unicode MS"/>
          <w:bCs/>
          <w:sz w:val="22"/>
          <w:szCs w:val="22"/>
        </w:rPr>
        <w:t>1</w:t>
      </w:r>
      <w:r w:rsidR="00084C95" w:rsidRPr="00084C95">
        <w:rPr>
          <w:rStyle w:val="Zadanifontodlomka1"/>
          <w:rFonts w:eastAsia="Arial Unicode MS"/>
          <w:bCs/>
          <w:sz w:val="22"/>
          <w:szCs w:val="22"/>
        </w:rPr>
        <w:t>3</w:t>
      </w:r>
      <w:r w:rsidR="003B7ECC" w:rsidRPr="00084C95">
        <w:rPr>
          <w:rStyle w:val="Zadanifontodlomka1"/>
          <w:rFonts w:eastAsia="Arial Unicode MS"/>
          <w:bCs/>
          <w:sz w:val="22"/>
          <w:szCs w:val="22"/>
        </w:rPr>
        <w:t xml:space="preserve">. </w:t>
      </w:r>
      <w:r w:rsidR="004961C6">
        <w:rPr>
          <w:rStyle w:val="Zadanifontodlomka1"/>
          <w:rFonts w:eastAsia="Arial Unicode MS"/>
          <w:bCs/>
          <w:sz w:val="22"/>
          <w:szCs w:val="22"/>
        </w:rPr>
        <w:t>listopada</w:t>
      </w:r>
      <w:r w:rsidR="003B7ECC">
        <w:rPr>
          <w:rStyle w:val="Zadanifontodlomka1"/>
          <w:rFonts w:eastAsia="Arial Unicode MS"/>
          <w:bCs/>
          <w:sz w:val="22"/>
          <w:szCs w:val="22"/>
        </w:rPr>
        <w:t xml:space="preserve"> </w:t>
      </w:r>
      <w:r>
        <w:rPr>
          <w:rStyle w:val="Zadanifontodlomka1"/>
          <w:rFonts w:eastAsia="Arial Unicode MS"/>
          <w:bCs/>
          <w:sz w:val="22"/>
          <w:szCs w:val="22"/>
        </w:rPr>
        <w:t>202</w:t>
      </w:r>
      <w:r w:rsidR="007A23CD">
        <w:rPr>
          <w:rStyle w:val="Zadanifontodlomka1"/>
          <w:rFonts w:eastAsia="Arial Unicode MS"/>
          <w:bCs/>
          <w:sz w:val="22"/>
          <w:szCs w:val="22"/>
        </w:rPr>
        <w:t>2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6A0F69E9" w14:textId="77777777" w:rsidR="004E1753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13018B43" w14:textId="77777777" w:rsidR="004E1753" w:rsidRDefault="004E1753" w:rsidP="004E1753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 A K L J U Č A K</w:t>
      </w:r>
    </w:p>
    <w:p w14:paraId="177A2DCA" w14:textId="77777777" w:rsidR="004E1753" w:rsidRPr="00126D1B" w:rsidRDefault="004E1753" w:rsidP="004E175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453B6471" w14:textId="2C45974C" w:rsidR="004E1753" w:rsidRPr="00126D1B" w:rsidRDefault="004E1753" w:rsidP="004E1753">
      <w:pPr>
        <w:pStyle w:val="Standard"/>
        <w:ind w:firstLine="680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I. Utvrđuje se </w:t>
      </w:r>
      <w:r w:rsidRPr="00126D1B">
        <w:rPr>
          <w:rStyle w:val="Zadanifontodlomka1"/>
          <w:bCs/>
          <w:sz w:val="22"/>
          <w:szCs w:val="22"/>
        </w:rPr>
        <w:t xml:space="preserve">Prijedlog </w:t>
      </w:r>
      <w:r w:rsidR="007A23CD">
        <w:rPr>
          <w:rStyle w:val="Zadanifontodlomka1"/>
          <w:bCs/>
          <w:sz w:val="22"/>
          <w:szCs w:val="22"/>
        </w:rPr>
        <w:t xml:space="preserve">Izmjena i dopuna </w:t>
      </w:r>
      <w:r w:rsidRPr="00126D1B">
        <w:rPr>
          <w:rStyle w:val="Zadanifontodlomka1"/>
          <w:sz w:val="22"/>
          <w:szCs w:val="22"/>
        </w:rPr>
        <w:t xml:space="preserve">Programa javnih potreba u turizmu i ostalih udruga društava i građana u Gradu Požegi </w:t>
      </w:r>
      <w:r>
        <w:rPr>
          <w:rStyle w:val="Zadanifontodlomka1"/>
          <w:bCs/>
          <w:sz w:val="22"/>
          <w:szCs w:val="22"/>
        </w:rPr>
        <w:t>za 202</w:t>
      </w:r>
      <w:r w:rsidR="00565493">
        <w:rPr>
          <w:rStyle w:val="Zadanifontodlomka1"/>
          <w:bCs/>
          <w:sz w:val="22"/>
          <w:szCs w:val="22"/>
        </w:rPr>
        <w:t>2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12891686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</w:p>
    <w:p w14:paraId="3031D37E" w14:textId="77777777" w:rsidR="004E1753" w:rsidRPr="00126D1B" w:rsidRDefault="004E1753" w:rsidP="004E175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0EDE338B" w14:textId="75DCD689" w:rsidR="00E75C64" w:rsidRPr="00BC7947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41F4DB1" w14:textId="77777777" w:rsidR="00E75C64" w:rsidRPr="00BC7947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6C1A82" w14:textId="77777777" w:rsidR="00E75C64" w:rsidRPr="00BC7947" w:rsidRDefault="00E75C64" w:rsidP="00E75C64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3741E437" w14:textId="77777777" w:rsidR="00E75C64" w:rsidRPr="00BC7947" w:rsidRDefault="00E75C64" w:rsidP="00E75C6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BC7947">
        <w:rPr>
          <w:rFonts w:ascii="Times New Roman" w:eastAsia="Times New Roman" w:hAnsi="Times New Roman" w:cs="Times New Roman"/>
          <w:lang w:eastAsia="hr-HR"/>
        </w:rPr>
        <w:t>dr.sc. Željko Glavić, v.r.</w:t>
      </w:r>
    </w:p>
    <w:p w14:paraId="4B963140" w14:textId="51F03A21" w:rsidR="004E1753" w:rsidRPr="00BC7947" w:rsidRDefault="004E1753" w:rsidP="004E1753">
      <w:pPr>
        <w:pStyle w:val="Standard"/>
        <w:jc w:val="both"/>
        <w:rPr>
          <w:sz w:val="22"/>
          <w:szCs w:val="22"/>
        </w:rPr>
      </w:pPr>
    </w:p>
    <w:p w14:paraId="07F2E566" w14:textId="0C5732A1" w:rsidR="00E75C64" w:rsidRPr="00BC7947" w:rsidRDefault="00E75C64" w:rsidP="004E1753">
      <w:pPr>
        <w:pStyle w:val="Standard"/>
        <w:jc w:val="both"/>
        <w:rPr>
          <w:sz w:val="22"/>
          <w:szCs w:val="22"/>
        </w:rPr>
      </w:pPr>
    </w:p>
    <w:p w14:paraId="083E034A" w14:textId="4E10D538" w:rsidR="00E75C64" w:rsidRPr="00BC7947" w:rsidRDefault="00E75C64" w:rsidP="004E1753">
      <w:pPr>
        <w:pStyle w:val="Standard"/>
        <w:jc w:val="both"/>
        <w:rPr>
          <w:sz w:val="22"/>
          <w:szCs w:val="22"/>
        </w:rPr>
      </w:pPr>
    </w:p>
    <w:p w14:paraId="76D0AD0B" w14:textId="3E8B67D2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051AC1A1" w14:textId="6E82E4E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2E943A3A" w14:textId="078A817D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679657A6" w14:textId="0DAD60D6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4F68A9F0" w14:textId="77777777" w:rsidR="00E75C64" w:rsidRDefault="00E75C64" w:rsidP="004E1753">
      <w:pPr>
        <w:pStyle w:val="Standard"/>
        <w:jc w:val="both"/>
        <w:rPr>
          <w:sz w:val="22"/>
          <w:szCs w:val="22"/>
        </w:rPr>
      </w:pPr>
    </w:p>
    <w:p w14:paraId="5BEC31F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F451EFB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9C245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5CF6A93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DC5F6B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E95FD7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B292F78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0EF0C1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636CDA5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4FA24446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6212A61E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007BCA42" w14:textId="77777777" w:rsidR="004E1753" w:rsidRDefault="004E1753" w:rsidP="004E1753">
      <w:pPr>
        <w:pStyle w:val="Standard"/>
        <w:jc w:val="both"/>
        <w:rPr>
          <w:sz w:val="22"/>
          <w:szCs w:val="22"/>
        </w:rPr>
      </w:pPr>
    </w:p>
    <w:p w14:paraId="280AF509" w14:textId="77777777" w:rsidR="004E1753" w:rsidRPr="00126D1B" w:rsidRDefault="004E1753" w:rsidP="004E1753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47671072" w14:textId="77777777" w:rsidR="004E1753" w:rsidRPr="00126D1B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57EEB0E7" w14:textId="77777777" w:rsidR="004E1753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417C9899" w14:textId="77777777" w:rsidR="00E75C64" w:rsidRPr="0059572A" w:rsidRDefault="004E1753" w:rsidP="00E75C64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lang w:eastAsia="hr-HR"/>
        </w:rPr>
        <w:br w:type="page"/>
      </w:r>
      <w:bookmarkStart w:id="6" w:name="_Hlk75435380"/>
      <w:bookmarkStart w:id="7" w:name="_Hlk511380742"/>
      <w:r w:rsidR="00E75C64" w:rsidRPr="0059572A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3F701BE" w14:textId="13A2EF27" w:rsidR="00E75C64" w:rsidRPr="00370256" w:rsidRDefault="00E75C64" w:rsidP="00E75C64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8" w:name="_Hlk524330743"/>
      <w:bookmarkStart w:id="9" w:name="_Hlk511391266"/>
      <w:r w:rsidRPr="0037025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A10CC5C" wp14:editId="07B05B15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BFE6" w14:textId="77777777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70A748" w14:textId="77777777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DCE4EFF" w14:textId="4ECDA519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055ADE5A" wp14:editId="3BA89E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25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6"/>
    <w:bookmarkEnd w:id="8"/>
    <w:p w14:paraId="2EB95E4F" w14:textId="77777777" w:rsidR="00E75C64" w:rsidRPr="00370256" w:rsidRDefault="00E75C64" w:rsidP="00E75C64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7025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7"/>
    <w:bookmarkEnd w:id="9"/>
    <w:p w14:paraId="126D2F28" w14:textId="2D35D5E1" w:rsidR="00E127F2" w:rsidRPr="00370256" w:rsidRDefault="00E127F2" w:rsidP="00E75C64">
      <w:pPr>
        <w:spacing w:after="0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01B6C503" w14:textId="0F92C019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KLASA: 334-01/2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-01/</w:t>
      </w:r>
      <w:r w:rsidR="00F04597">
        <w:rPr>
          <w:rFonts w:ascii="Times New Roman" w:eastAsia="Times New Roman" w:hAnsi="Times New Roman" w:cs="Times New Roman"/>
          <w:bCs/>
          <w:lang w:val="af-ZA" w:eastAsia="hr-HR"/>
        </w:rPr>
        <w:t>7</w:t>
      </w:r>
    </w:p>
    <w:p w14:paraId="5BB0AF66" w14:textId="459B7262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URBROJ: 2177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1-02/01-2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-</w:t>
      </w:r>
      <w:r w:rsidR="00D14322" w:rsidRPr="00370256">
        <w:rPr>
          <w:rFonts w:ascii="Times New Roman" w:eastAsia="Times New Roman" w:hAnsi="Times New Roman" w:cs="Times New Roman"/>
          <w:bCs/>
          <w:lang w:val="af-ZA" w:eastAsia="hr-HR"/>
        </w:rPr>
        <w:t>3</w:t>
      </w:r>
    </w:p>
    <w:p w14:paraId="2445B573" w14:textId="4D52FE8C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Požega, 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listopada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</w:p>
    <w:p w14:paraId="214EBBA5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4816BA0" w14:textId="5A444613" w:rsidR="00E127F2" w:rsidRPr="00370256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vjerodostojno tumačenje, 106/03, 129/05, 109/07, 125/08., 36/09., 150/11., 144/12., 19/13.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pročišćeni tekst, 137/15.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370256">
        <w:rPr>
          <w:rStyle w:val="Zadanifontodlomka1"/>
          <w:rFonts w:ascii="Times New Roman" w:hAnsi="Times New Roman"/>
        </w:rPr>
        <w:t xml:space="preserve">  52/19. i 42/20.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>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Odluka i Rješenje US RH, 80/10., 93/11.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 i 93/11.</w:t>
      </w:r>
      <w:r w:rsidR="00706AB0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–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Odluka US RH), članka 23. Zakona o udrugama (Narodne novine, broj: 74/14., 70/17. i 98/19.), te članka 39. stavka 1. podstavka 3. Statuta Grada Požege (Službene novine Grada Požege, broj: 2/21.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 xml:space="preserve"> i 11/22.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), Gradsko vijeće Grada Požege na 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1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5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 sjednici, održanoj dana, 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__. 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listopada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202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2</w:t>
      </w:r>
      <w:r w:rsidR="002756AC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 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godine, donosi </w:t>
      </w:r>
    </w:p>
    <w:p w14:paraId="540ACC4A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56B48BA" w14:textId="3FD1D9C4" w:rsidR="007A23CD" w:rsidRPr="00370256" w:rsidRDefault="007A23CD" w:rsidP="007A23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IZMJENE I DOPUNE PROGRAMA </w:t>
      </w:r>
    </w:p>
    <w:p w14:paraId="2A9C3ADA" w14:textId="715005A1" w:rsidR="00E127F2" w:rsidRPr="00370256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javnih potreba u turizmu i ostalih udruga i društava građana u Gradu Požegi za 2022. godini</w:t>
      </w:r>
    </w:p>
    <w:p w14:paraId="468A96F6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DCE2612" w14:textId="77777777" w:rsidR="00E127F2" w:rsidRPr="00370256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Članak 1.</w:t>
      </w:r>
    </w:p>
    <w:p w14:paraId="78975E0C" w14:textId="709C1801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1D577F2B" w14:textId="439A6843" w:rsidR="007A23CD" w:rsidRPr="00370256" w:rsidRDefault="007A23CD" w:rsidP="007A23CD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Ovim Izmjenama i dopunama Programa, mijenja se i dopunjuje Program javnih potreba u turizmu i ostalih udruga i društava građana u Gradu Požegi za 2022. godinu (Službene novine Grada Požege, broj: 24/21.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,</w:t>
      </w:r>
      <w:r w:rsidR="00084C95"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4/22.</w:t>
      </w:r>
      <w:r w:rsidR="004961C6">
        <w:rPr>
          <w:rFonts w:ascii="Times New Roman" w:eastAsia="Times New Roman" w:hAnsi="Times New Roman" w:cs="Times New Roman"/>
          <w:kern w:val="3"/>
          <w:lang w:eastAsia="zh-CN"/>
        </w:rPr>
        <w:t xml:space="preserve"> i 11/22.</w:t>
      </w:r>
      <w:r w:rsidR="00BC7947">
        <w:rPr>
          <w:rFonts w:ascii="Times New Roman" w:eastAsia="Times New Roman" w:hAnsi="Times New Roman" w:cs="Times New Roman"/>
          <w:kern w:val="3"/>
          <w:lang w:eastAsia="zh-CN"/>
        </w:rPr>
        <w:t>) (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u nastavku teksta: Program).</w:t>
      </w:r>
    </w:p>
    <w:p w14:paraId="313D64C1" w14:textId="77777777" w:rsidR="00E127F2" w:rsidRPr="00370256" w:rsidRDefault="00E127F2" w:rsidP="00E127F2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af-ZA"/>
        </w:rPr>
      </w:pPr>
    </w:p>
    <w:p w14:paraId="1B4F014E" w14:textId="7E4F7BFC" w:rsidR="00E127F2" w:rsidRDefault="00E127F2" w:rsidP="00E127F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val="af-ZA"/>
        </w:rPr>
      </w:pPr>
      <w:r w:rsidRPr="00370256">
        <w:rPr>
          <w:rFonts w:ascii="Times New Roman" w:eastAsia="Calibri" w:hAnsi="Times New Roman" w:cs="Times New Roman"/>
          <w:bCs/>
          <w:lang w:val="af-ZA"/>
        </w:rPr>
        <w:t>Članak 2.</w:t>
      </w:r>
    </w:p>
    <w:p w14:paraId="4A547872" w14:textId="77777777" w:rsidR="0059572A" w:rsidRPr="00370256" w:rsidRDefault="0059572A" w:rsidP="0059572A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4D440192" w14:textId="1CC37F6A" w:rsidR="007303DC" w:rsidRDefault="007A23CD" w:rsidP="007303DC">
      <w:pPr>
        <w:suppressAutoHyphens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bCs/>
          <w:lang w:val="af-ZA"/>
        </w:rPr>
      </w:pPr>
      <w:r w:rsidRPr="00370256">
        <w:rPr>
          <w:rFonts w:ascii="Times New Roman" w:eastAsia="Calibri" w:hAnsi="Times New Roman" w:cs="Times New Roman"/>
          <w:bCs/>
          <w:lang w:val="af-ZA"/>
        </w:rPr>
        <w:t>Članak 2</w:t>
      </w:r>
      <w:r w:rsidR="00BC7947">
        <w:rPr>
          <w:rFonts w:ascii="Times New Roman" w:eastAsia="Calibri" w:hAnsi="Times New Roman" w:cs="Times New Roman"/>
          <w:bCs/>
          <w:lang w:val="af-ZA"/>
        </w:rPr>
        <w:t xml:space="preserve">. Programa </w:t>
      </w:r>
      <w:r w:rsidRPr="00370256">
        <w:rPr>
          <w:rFonts w:ascii="Times New Roman" w:eastAsia="Calibri" w:hAnsi="Times New Roman" w:cs="Times New Roman"/>
          <w:bCs/>
          <w:lang w:val="af-ZA"/>
        </w:rPr>
        <w:t xml:space="preserve">mijenja se i glasi: </w:t>
      </w:r>
    </w:p>
    <w:p w14:paraId="12FBD9F4" w14:textId="77777777" w:rsidR="007303DC" w:rsidRPr="007303DC" w:rsidRDefault="007303DC" w:rsidP="007303DC">
      <w:pPr>
        <w:suppressAutoHyphens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bCs/>
          <w:lang w:val="af-ZA"/>
        </w:rPr>
      </w:pPr>
    </w:p>
    <w:p w14:paraId="3FF69CF7" w14:textId="42AF9F42" w:rsidR="007303DC" w:rsidRDefault="007303DC" w:rsidP="007303D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7303DC">
        <w:rPr>
          <w:rFonts w:ascii="Times New Roman" w:eastAsia="Times New Roman" w:hAnsi="Times New Roman" w:cs="Times New Roman"/>
          <w:kern w:val="3"/>
          <w:lang w:eastAsia="zh-CN"/>
        </w:rPr>
        <w:t>I. TURISTIČKA ZAJEDNICA GRADA POŽEGE, tabelarni dio, mijenja se i glasi</w:t>
      </w:r>
      <w:r>
        <w:rPr>
          <w:rFonts w:ascii="Times New Roman" w:eastAsia="Times New Roman" w:hAnsi="Times New Roman" w:cs="Times New Roman"/>
          <w:kern w:val="3"/>
          <w:lang w:eastAsia="zh-CN"/>
        </w:rPr>
        <w:t>:</w:t>
      </w:r>
    </w:p>
    <w:p w14:paraId="034B1CD2" w14:textId="77777777" w:rsidR="007303DC" w:rsidRPr="007303DC" w:rsidRDefault="007303DC" w:rsidP="007303D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7303DC" w:rsidRPr="007303DC" w14:paraId="31D0EC02" w14:textId="77777777" w:rsidTr="002C1C3D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922F" w14:textId="7777777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08D7" w14:textId="7777777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IZNOS/kn</w:t>
            </w:r>
          </w:p>
        </w:tc>
      </w:tr>
      <w:tr w:rsidR="007303DC" w:rsidRPr="007303DC" w14:paraId="078AE79E" w14:textId="77777777" w:rsidTr="002C1C3D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FAE2A4" w14:textId="7777777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8638" w14:textId="7777777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360.000,00</w:t>
            </w:r>
          </w:p>
        </w:tc>
      </w:tr>
      <w:tr w:rsidR="007303DC" w:rsidRPr="007303DC" w14:paraId="1ED2B890" w14:textId="77777777" w:rsidTr="002C1C3D">
        <w:trPr>
          <w:trHeight w:val="21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0A2" w14:textId="7777777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u w:val="single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u w:val="single"/>
                <w:lang w:val="af-ZA" w:eastAsia="hr-HR"/>
              </w:rPr>
              <w:t xml:space="preserve">Priredbe i manifestacije </w:t>
            </w:r>
          </w:p>
          <w:p w14:paraId="2D907572" w14:textId="7777777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(ZELENO I PLAVO, POŽEGA ZA DVOJE, DAN GRADA I GRGUREVO, KULENIJADA, FESTIVAL KULENA I VINA &amp; IVANJSKI KRIJES, POŽEŠKO LJETO, FIŠIJADA, BUČart, MARTINJE, ADVENT U POŽEGI, DOČEK NOVE GODINE 2023. i druge manifestacije sukladno planiranim aktivnostima)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67427" w14:textId="771C0157" w:rsidR="007303DC" w:rsidRPr="007303DC" w:rsidRDefault="007303DC" w:rsidP="002C1C3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</w:pP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98</w:t>
            </w:r>
            <w:r w:rsidRPr="007303DC">
              <w:rPr>
                <w:rFonts w:ascii="Times New Roman" w:eastAsia="Times New Roman" w:hAnsi="Times New Roman" w:cs="Times New Roman"/>
                <w:bCs/>
                <w:kern w:val="2"/>
                <w:lang w:val="af-ZA" w:eastAsia="hr-HR"/>
              </w:rPr>
              <w:t>.000,00</w:t>
            </w:r>
          </w:p>
        </w:tc>
      </w:tr>
    </w:tbl>
    <w:p w14:paraId="630E1087" w14:textId="77777777" w:rsidR="007A23CD" w:rsidRPr="00370256" w:rsidRDefault="007A23CD" w:rsidP="00E127F2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af-ZA"/>
        </w:rPr>
      </w:pPr>
    </w:p>
    <w:p w14:paraId="7A415E86" w14:textId="62E53450" w:rsidR="007A23CD" w:rsidRPr="00370256" w:rsidRDefault="00BC7947" w:rsidP="0059572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>
        <w:rPr>
          <w:rFonts w:ascii="Times New Roman" w:eastAsia="Times New Roman" w:hAnsi="Times New Roman" w:cs="Times New Roman"/>
          <w:bCs/>
          <w:lang w:val="af-ZA" w:eastAsia="hr-HR"/>
        </w:rPr>
        <w:t xml:space="preserve"> 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>II.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ab/>
        <w:t xml:space="preserve">TURIZAM – PROMIDŽBA financirat će su iznosu 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20</w:t>
      </w:r>
      <w:r w:rsidR="007A23CD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.000,00 kn za promidžbu i informiranje 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>o manifes</w:t>
      </w:r>
      <w:r w:rsidR="00084C95" w:rsidRPr="00370256">
        <w:rPr>
          <w:rFonts w:ascii="Times New Roman" w:eastAsia="Times New Roman" w:hAnsi="Times New Roman" w:cs="Times New Roman"/>
          <w:bCs/>
          <w:lang w:val="af-ZA" w:eastAsia="hr-HR"/>
        </w:rPr>
        <w:t>tacijama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 u organizaciji Grada Požege. </w:t>
      </w:r>
    </w:p>
    <w:p w14:paraId="037BA430" w14:textId="6605CD69" w:rsidR="00E127F2" w:rsidRPr="00370256" w:rsidRDefault="00E127F2" w:rsidP="00E905B5">
      <w:pPr>
        <w:suppressAutoHyphens/>
        <w:autoSpaceDN w:val="0"/>
        <w:spacing w:before="240" w:after="240" w:line="240" w:lineRule="auto"/>
        <w:ind w:firstLine="708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II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>I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ab/>
        <w:t>Proračunski korisnik –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370256" w:rsidRPr="0059572A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lastRenderedPageBreak/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IZNOS/kn</w:t>
            </w:r>
          </w:p>
        </w:tc>
      </w:tr>
      <w:tr w:rsidR="00370256" w:rsidRPr="0059572A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59572A" w:rsidRDefault="00706AB0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izvor</w:t>
            </w: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85.000,00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85.000,00</w:t>
            </w:r>
          </w:p>
        </w:tc>
      </w:tr>
      <w:tr w:rsidR="00370256" w:rsidRPr="0059572A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59572A" w:rsidRDefault="00706AB0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70247BB4" w14:textId="77777777" w:rsidTr="007F6A8A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124AC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materijalne i financijske rashode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8D37E" w14:textId="4916F2FF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7</w:t>
            </w:r>
            <w:r w:rsidR="004961C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4</w:t>
            </w: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</w:t>
            </w:r>
            <w:r w:rsidR="004961C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</w:t>
            </w: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7EAABB71" w14:textId="77777777" w:rsidTr="007F6A8A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programska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CF313" w14:textId="45325A58" w:rsidR="00E127F2" w:rsidRPr="0059572A" w:rsidRDefault="004961C6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2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E127F2" w:rsidRPr="0059572A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8CEB5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nabava opreme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D84A" w14:textId="6AE2E628" w:rsidR="00E127F2" w:rsidRPr="0059572A" w:rsidRDefault="00084C95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</w:tbl>
    <w:p w14:paraId="6084E8B6" w14:textId="086C64F0" w:rsidR="0059572A" w:rsidRDefault="0059572A" w:rsidP="007303DC">
      <w:pPr>
        <w:spacing w:after="0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63C38898" w14:textId="5ACAAF9D" w:rsidR="00E127F2" w:rsidRDefault="00E127F2" w:rsidP="003F106D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I</w:t>
      </w:r>
      <w:r w:rsidR="00106397" w:rsidRPr="00370256">
        <w:rPr>
          <w:rFonts w:ascii="Times New Roman" w:eastAsia="Times New Roman" w:hAnsi="Times New Roman" w:cs="Times New Roman"/>
          <w:bCs/>
          <w:lang w:val="af-ZA" w:eastAsia="hr-HR"/>
        </w:rPr>
        <w:t>V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.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ab/>
        <w:t xml:space="preserve">POLITIČKE STRANKE, OSTALE UDRUGE I DRUŠTVA GRAĐANA financirat će se u iznosu </w:t>
      </w:r>
      <w:r w:rsidR="004961C6">
        <w:rPr>
          <w:rFonts w:ascii="Times New Roman" w:eastAsia="Times New Roman" w:hAnsi="Times New Roman" w:cs="Times New Roman"/>
          <w:bCs/>
          <w:lang w:val="af-ZA" w:eastAsia="hr-HR"/>
        </w:rPr>
        <w:t>792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.000,00 kn.</w:t>
      </w:r>
    </w:p>
    <w:p w14:paraId="2CC006FB" w14:textId="77777777" w:rsidR="007303DC" w:rsidRPr="00370256" w:rsidRDefault="007303DC" w:rsidP="007303DC">
      <w:pPr>
        <w:suppressAutoHyphens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bCs/>
          <w:lang w:val="af-ZA" w:eastAsia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389"/>
        <w:gridCol w:w="1837"/>
        <w:gridCol w:w="10"/>
      </w:tblGrid>
      <w:tr w:rsidR="00370256" w:rsidRPr="0059572A" w14:paraId="7CB003C4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15F2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NAZIV KORISNIKA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IZNOS/kn</w:t>
            </w:r>
          </w:p>
        </w:tc>
      </w:tr>
      <w:tr w:rsidR="00370256" w:rsidRPr="0059572A" w14:paraId="5E97254D" w14:textId="77777777" w:rsidTr="007F6A8A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1. DRUŠTVO NAŠA DJECA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70A0642C" w:rsidR="00E127F2" w:rsidRPr="0059572A" w:rsidRDefault="004961C6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9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.000,00</w:t>
            </w:r>
          </w:p>
        </w:tc>
      </w:tr>
      <w:tr w:rsidR="00370256" w:rsidRPr="0059572A" w14:paraId="7A19D8ED" w14:textId="77777777" w:rsidTr="00E905B5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2. VJERSKE</w:t>
            </w:r>
            <w:r w:rsidRPr="0059572A">
              <w:rPr>
                <w:rFonts w:ascii="Times New Roman" w:eastAsia="Times New Roman" w:hAnsi="Times New Roman" w:cs="Times New Roman"/>
                <w:bCs/>
                <w:lang w:val="af-ZA" w:eastAsia="zh-CN"/>
              </w:rPr>
              <w:t xml:space="preserve"> </w:t>
            </w: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ZAJEDNICE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4FC83" w14:textId="4E3BF22F" w:rsidR="00106397" w:rsidRPr="0059572A" w:rsidRDefault="00106397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 xml:space="preserve">- tekuće donacije vjerskim zajednicama </w:t>
            </w:r>
          </w:p>
          <w:p w14:paraId="07A2E225" w14:textId="58EAF5CF" w:rsidR="00E127F2" w:rsidRPr="0059572A" w:rsidRDefault="00E127F2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- kapitalne donacije vjerskim zajednicama</w:t>
            </w:r>
          </w:p>
          <w:p w14:paraId="0ECA4EF4" w14:textId="63371475" w:rsidR="00E127F2" w:rsidRPr="0059572A" w:rsidRDefault="00E127F2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- članarina za Zakladu Vrhbosanske nadbiskupije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64D7847C" w:rsidR="00E127F2" w:rsidRPr="0059572A" w:rsidRDefault="00F04597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11</w:t>
            </w:r>
            <w:r w:rsidR="004961C6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5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.000,00</w:t>
            </w:r>
          </w:p>
        </w:tc>
      </w:tr>
      <w:tr w:rsidR="00370256" w:rsidRPr="0059572A" w14:paraId="0FD9552A" w14:textId="77777777" w:rsidTr="00E905B5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3.OSTALE UDRUGE I DRUŠTVA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236427BE" w:rsidR="00E127F2" w:rsidRPr="0059572A" w:rsidRDefault="00106397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- t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ekuće donacije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904E" w14:textId="4B3A694C" w:rsidR="00E127F2" w:rsidRPr="0059572A" w:rsidRDefault="004961C6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2</w:t>
            </w:r>
            <w:r w:rsidR="00F04597">
              <w:rPr>
                <w:rFonts w:ascii="Times New Roman" w:eastAsia="Calibri" w:hAnsi="Times New Roman" w:cs="Times New Roman"/>
                <w:bCs/>
                <w:lang w:val="af-ZA" w:eastAsia="zh-CN"/>
              </w:rPr>
              <w:t>84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.000,00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04C6CA5B" w:rsidR="00E127F2" w:rsidRPr="0059572A" w:rsidRDefault="00E905B5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3</w:t>
            </w:r>
            <w:r w:rsidR="00F04597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84</w:t>
            </w:r>
            <w:r w:rsidR="00E127F2" w:rsidRPr="0059572A">
              <w:rPr>
                <w:rFonts w:ascii="Times New Roman" w:eastAsia="Times New Roman" w:hAnsi="Times New Roman" w:cs="Times New Roman"/>
                <w:bCs/>
                <w:lang w:val="af-ZA" w:eastAsia="hr-HR"/>
              </w:rPr>
              <w:t>.000,00</w:t>
            </w:r>
          </w:p>
        </w:tc>
      </w:tr>
      <w:tr w:rsidR="00370256" w:rsidRPr="0059572A" w14:paraId="63B910C7" w14:textId="77777777" w:rsidTr="00E905B5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F7EB8" w14:textId="77777777" w:rsidR="00084C95" w:rsidRPr="0059572A" w:rsidRDefault="00084C95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D3874" w14:textId="29359919" w:rsidR="00084C95" w:rsidRPr="0059572A" w:rsidRDefault="00084C95" w:rsidP="00084C9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- kapitalne donacije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B8B49" w14:textId="6108839B" w:rsidR="00084C95" w:rsidRPr="0059572A" w:rsidRDefault="004961C6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3</w:t>
            </w:r>
            <w:r w:rsidR="00084C95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0.000,00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B64DC" w14:textId="77777777" w:rsidR="00084C95" w:rsidRPr="0059572A" w:rsidRDefault="00084C95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4102CFC8" w14:textId="77777777" w:rsidTr="00E905B5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0C8933D" w:rsidR="00E127F2" w:rsidRPr="0059572A" w:rsidRDefault="00106397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- d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 xml:space="preserve">onacije Hrvatskoj gorskoj službi spašavanja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5D4" w14:textId="77777777" w:rsidR="00E127F2" w:rsidRPr="0059572A" w:rsidRDefault="00E127F2" w:rsidP="00E127F2">
            <w:pPr>
              <w:suppressAutoHyphens/>
              <w:spacing w:after="0" w:line="276" w:lineRule="auto"/>
              <w:jc w:val="right"/>
              <w:rPr>
                <w:rFonts w:ascii="Times New Roman" w:eastAsia="Calibri" w:hAnsi="Times New Roman" w:cs="Calibri"/>
                <w:b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70.000,00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af-ZA" w:eastAsia="hr-HR"/>
              </w:rPr>
            </w:pPr>
          </w:p>
        </w:tc>
      </w:tr>
      <w:tr w:rsidR="00370256" w:rsidRPr="0059572A" w14:paraId="78D20962" w14:textId="77777777" w:rsidTr="004961C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FD7B" w14:textId="77777777" w:rsidR="00E127F2" w:rsidRPr="0059572A" w:rsidRDefault="00E127F2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4. ALBANSKA NACIONALNA MANJINA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18A5" w14:textId="070248AE" w:rsidR="00E127F2" w:rsidRPr="0059572A" w:rsidRDefault="00106397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s</w:t>
            </w:r>
            <w:r w:rsidR="00E127F2" w:rsidRPr="0059572A">
              <w:rPr>
                <w:rFonts w:ascii="Times New Roman" w:eastAsia="Calibri" w:hAnsi="Times New Roman" w:cs="Times New Roman"/>
                <w:bCs/>
                <w:lang w:val="af-ZA" w:eastAsia="zh-CN"/>
              </w:rPr>
              <w:t>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5E4A" w14:textId="41317E24" w:rsidR="00E127F2" w:rsidRPr="0059572A" w:rsidRDefault="00E127F2" w:rsidP="00E127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 w:rsidRPr="0059572A"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20.000,00</w:t>
            </w:r>
          </w:p>
        </w:tc>
      </w:tr>
      <w:tr w:rsidR="004961C6" w:rsidRPr="0059572A" w14:paraId="3B205E51" w14:textId="77777777" w:rsidTr="00E905B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CF87" w14:textId="47F5E045" w:rsidR="004961C6" w:rsidRPr="0059572A" w:rsidRDefault="004961C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5. MOBILNO KLIZALIŠTE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4317" w14:textId="5F571A87" w:rsidR="004961C6" w:rsidRPr="0059572A" w:rsidRDefault="004961C6" w:rsidP="00E127F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lang w:val="af-ZA"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val="af-ZA" w:eastAsia="zh-CN"/>
              </w:rPr>
              <w:t>najam mobilnog klizališta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830E" w14:textId="373A23FE" w:rsidR="004961C6" w:rsidRPr="0059572A" w:rsidRDefault="00F04597" w:rsidP="004961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30</w:t>
            </w:r>
            <w:r w:rsidR="004961C6">
              <w:rPr>
                <w:rFonts w:ascii="Times New Roman" w:eastAsia="Times New Roman" w:hAnsi="Times New Roman" w:cs="Times New Roman"/>
                <w:bCs/>
                <w:kern w:val="3"/>
                <w:lang w:val="af-ZA" w:eastAsia="zh-CN"/>
              </w:rPr>
              <w:t>0.000,00</w:t>
            </w:r>
          </w:p>
        </w:tc>
      </w:tr>
    </w:tbl>
    <w:p w14:paraId="0D5CAEF7" w14:textId="77777777" w:rsidR="00E127F2" w:rsidRPr="00370256" w:rsidRDefault="00E127F2" w:rsidP="00E127F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7B0EFC1" w14:textId="77777777" w:rsidR="00E127F2" w:rsidRPr="00370256" w:rsidRDefault="00E127F2" w:rsidP="00E127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Članak 4.</w:t>
      </w:r>
    </w:p>
    <w:p w14:paraId="19EA9788" w14:textId="77777777" w:rsidR="00E127F2" w:rsidRPr="00370256" w:rsidRDefault="00E127F2" w:rsidP="00E127F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57C3FCC5" w14:textId="16153EAE" w:rsidR="00E127F2" w:rsidRPr="00370256" w:rsidRDefault="00E127F2" w:rsidP="00E127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Ovaj Program stupa na snagu </w:t>
      </w:r>
      <w:r w:rsidR="00D73FA7" w:rsidRPr="00370256">
        <w:rPr>
          <w:rFonts w:ascii="Times New Roman" w:eastAsia="Times New Roman" w:hAnsi="Times New Roman" w:cs="Times New Roman"/>
          <w:bCs/>
          <w:lang w:val="af-ZA" w:eastAsia="hr-HR"/>
        </w:rPr>
        <w:t>danom donošenja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, a </w:t>
      </w:r>
      <w:r w:rsidR="00D73FA7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isti će se 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objavit u Službenim novinama Grada Požege. </w:t>
      </w:r>
    </w:p>
    <w:p w14:paraId="6BF6027B" w14:textId="77777777" w:rsidR="00E75C64" w:rsidRPr="00370256" w:rsidRDefault="00E75C64" w:rsidP="00E75C6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0" w:name="_Hlk499300062"/>
      <w:bookmarkStart w:id="11" w:name="_Hlk511382768"/>
      <w:bookmarkStart w:id="12" w:name="_Hlk524338037"/>
    </w:p>
    <w:p w14:paraId="57CA1B53" w14:textId="77777777" w:rsidR="00E75C64" w:rsidRPr="00370256" w:rsidRDefault="00E75C64" w:rsidP="00E75C6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3" w:name="_Hlk83194254"/>
      <w:r w:rsidRPr="00370256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0"/>
    <w:bookmarkEnd w:id="11"/>
    <w:p w14:paraId="27A4ACDC" w14:textId="77777777" w:rsidR="00D73FA7" w:rsidRPr="00370256" w:rsidRDefault="00E75C64" w:rsidP="00D73FA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lang w:eastAsia="hr-HR"/>
        </w:rPr>
      </w:pPr>
      <w:r w:rsidRPr="00370256">
        <w:rPr>
          <w:rFonts w:ascii="Times New Roman" w:eastAsia="Calibri" w:hAnsi="Times New Roman" w:cs="Times New Roman"/>
          <w:bCs/>
          <w:lang w:eastAsia="hr-HR"/>
        </w:rPr>
        <w:t>Matej Begić, dipl.ing.šum.</w:t>
      </w:r>
    </w:p>
    <w:p w14:paraId="4058977B" w14:textId="229ACC84" w:rsidR="00E75C64" w:rsidRPr="00370256" w:rsidRDefault="00E75C64" w:rsidP="00D73FA7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70256">
        <w:rPr>
          <w:rFonts w:ascii="Times New Roman" w:eastAsia="Calibri" w:hAnsi="Times New Roman" w:cs="Times New Roman"/>
          <w:bCs/>
          <w:lang w:eastAsia="hr-HR"/>
        </w:rPr>
        <w:br w:type="page"/>
      </w:r>
    </w:p>
    <w:bookmarkEnd w:id="12"/>
    <w:bookmarkEnd w:id="13"/>
    <w:p w14:paraId="086CF9FC" w14:textId="20990B3C" w:rsidR="000B3CEE" w:rsidRPr="00370256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lastRenderedPageBreak/>
        <w:t xml:space="preserve">O b r a z l o ž e n j e </w:t>
      </w:r>
    </w:p>
    <w:p w14:paraId="7B8F53CE" w14:textId="70837546" w:rsidR="000B3CEE" w:rsidRPr="00370256" w:rsidRDefault="000B3CEE" w:rsidP="000B3CE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uz </w:t>
      </w:r>
      <w:r w:rsidR="00D73FA7"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Izmjene i dopune </w:t>
      </w:r>
      <w:r w:rsidRPr="00370256">
        <w:rPr>
          <w:rFonts w:ascii="Times New Roman" w:eastAsia="Times New Roman" w:hAnsi="Times New Roman" w:cs="Times New Roman"/>
          <w:bCs/>
          <w:lang w:val="af-ZA" w:eastAsia="hr-HR"/>
        </w:rPr>
        <w:t xml:space="preserve">Programa javnih potreba u turizmu i ostalih udruga i društava građana </w:t>
      </w:r>
    </w:p>
    <w:p w14:paraId="528C8012" w14:textId="7AD97C51" w:rsidR="00D73FA7" w:rsidRPr="00370256" w:rsidRDefault="000B3CEE" w:rsidP="00D73FA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t>u Gradu Požegi za 2022. godini</w:t>
      </w:r>
    </w:p>
    <w:p w14:paraId="731A2374" w14:textId="26589FF1" w:rsidR="00D73FA7" w:rsidRDefault="00D73FA7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0FC9A06" w14:textId="77777777" w:rsidR="0059572A" w:rsidRPr="00370256" w:rsidRDefault="0059572A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CCF0F14" w14:textId="77777777" w:rsidR="00D73FA7" w:rsidRPr="00370256" w:rsidRDefault="00D73FA7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I.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>UVOD I PRAVNA OSNOVA</w:t>
      </w:r>
    </w:p>
    <w:p w14:paraId="3E824882" w14:textId="77777777" w:rsidR="00D73FA7" w:rsidRPr="00370256" w:rsidRDefault="00D73FA7" w:rsidP="00D73F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27247FB1" w14:textId="771D2E50" w:rsidR="00D73FA7" w:rsidRPr="00370256" w:rsidRDefault="00D73FA7" w:rsidP="00D73FA7">
      <w:pPr>
        <w:suppressAutoHyphens/>
        <w:autoSpaceDN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Pravna osoba za donošenje ovog Programa je odredbama Zakona o lokalnoj i područnoj (regionalnoj) samoupravi (Narodne novine, broj: 33/01., 60/01. – vjerodostojno tumačenje, 106/03, 129/05, 109/07, 125/08., 36/09., 150/11., 144/12., 19/13. – pročišćeni tekst, 137/15. – ispravak, 123/17., 98/19. i 144/20.), Zakona o turističkim zajednicama i promicanju hrvatskog turizma (Narodne novine, broj: 152/08., 52/19. i 42/20.), Ustavnog zakona o pravima nacionalnih manjina (Narodne novine, broj: 155/02., 47/10. – Odluka i Rješenje US RH, 80/10., 93/11. – Odluka US RH  i 93/11. – Odluka US RH), Zakona o udrugama (Narodne novine, broj: 74/14., 70/17. i 98/19.) i Statuta Grada Požege (Službene novine Grada Požege, broj: 2/21.</w:t>
      </w:r>
      <w:r w:rsidR="00137DCF">
        <w:rPr>
          <w:rFonts w:ascii="Times New Roman" w:eastAsia="Times New Roman" w:hAnsi="Times New Roman" w:cs="Times New Roman"/>
          <w:kern w:val="3"/>
          <w:lang w:eastAsia="zh-CN"/>
        </w:rPr>
        <w:t xml:space="preserve"> i 11/22.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).</w:t>
      </w:r>
    </w:p>
    <w:p w14:paraId="3E436252" w14:textId="77777777" w:rsidR="00D73FA7" w:rsidRPr="00370256" w:rsidRDefault="00D73FA7" w:rsidP="00D73FA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A1FC665" w14:textId="77777777" w:rsidR="00D73FA7" w:rsidRPr="00370256" w:rsidRDefault="00D73FA7" w:rsidP="00D73FA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II.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>SADRŽAJ PREDLOŽENOG PROGRAMA</w:t>
      </w:r>
    </w:p>
    <w:p w14:paraId="700AEC07" w14:textId="77777777" w:rsidR="00D73FA7" w:rsidRPr="00370256" w:rsidRDefault="00D73FA7" w:rsidP="00D73FA7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6F07555" w14:textId="21AFFEE1" w:rsidR="00D73FA7" w:rsidRDefault="00D73FA7" w:rsidP="00D73FA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Izmjenama i dopunama Programa javnih potreba u turizmu i ostalih udruga i društava građana u Gradu Požegi za 2022. godinu, mijenja se i dopunjuje Program javnih potreba u turizmu i ostalih udruga i društava građana u Gradu Požegi za 2022. godinu (Službene novine Grada Požege, broj; 24/21.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 xml:space="preserve">, </w:t>
      </w:r>
      <w:r w:rsidR="00137DCF">
        <w:rPr>
          <w:rFonts w:ascii="Times New Roman" w:eastAsia="Times New Roman" w:hAnsi="Times New Roman" w:cs="Times New Roman"/>
          <w:kern w:val="3"/>
          <w:lang w:eastAsia="zh-CN"/>
        </w:rPr>
        <w:t xml:space="preserve">4/22. 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 xml:space="preserve">i 11/22. </w:t>
      </w:r>
      <w:r w:rsidR="00137DCF">
        <w:rPr>
          <w:rFonts w:ascii="Times New Roman" w:eastAsia="Times New Roman" w:hAnsi="Times New Roman" w:cs="Times New Roman"/>
          <w:kern w:val="3"/>
          <w:lang w:eastAsia="zh-CN"/>
        </w:rPr>
        <w:t>–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u nastavku teksta: Program), na način da je:</w:t>
      </w:r>
    </w:p>
    <w:p w14:paraId="6C3FDCB0" w14:textId="448FD60C" w:rsidR="00137DCF" w:rsidRPr="00137DCF" w:rsidRDefault="00137DCF" w:rsidP="003F106D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993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Program Turistička zajednica Grada Požege povećava u iznosu 98.000,00 kn</w:t>
      </w:r>
    </w:p>
    <w:p w14:paraId="2F50F9B5" w14:textId="735DEDE1" w:rsidR="00D73FA7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Program Turizam – Promidžba </w:t>
      </w:r>
      <w:r w:rsidR="00137DCF">
        <w:rPr>
          <w:rFonts w:ascii="Times New Roman" w:eastAsia="Times New Roman" w:hAnsi="Times New Roman" w:cs="Times New Roman"/>
          <w:kern w:val="3"/>
          <w:lang w:eastAsia="zh-CN"/>
        </w:rPr>
        <w:t>smanjuje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se u iznosu </w:t>
      </w:r>
      <w:r w:rsidR="00137DCF">
        <w:rPr>
          <w:rFonts w:ascii="Times New Roman" w:eastAsia="Times New Roman" w:hAnsi="Times New Roman" w:cs="Times New Roman"/>
          <w:kern w:val="3"/>
          <w:lang w:eastAsia="zh-CN"/>
        </w:rPr>
        <w:t>1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0.000,00 kn</w:t>
      </w:r>
    </w:p>
    <w:p w14:paraId="06B9CC7E" w14:textId="51924495" w:rsidR="00137DCF" w:rsidRPr="00370256" w:rsidRDefault="00137DCF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Program Društvo naša djeca povećava se u iznosu 1.000,00 kn</w:t>
      </w:r>
    </w:p>
    <w:p w14:paraId="4EAC9707" w14:textId="4168EA0B" w:rsidR="003F106D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Program 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Političke stranke, ostale udruge i društva građana – Ostale udruge i društva građana povećava se u iznosu 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74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.000,00</w:t>
      </w:r>
    </w:p>
    <w:p w14:paraId="466915FD" w14:textId="7E091D5E" w:rsidR="00D73FA7" w:rsidRPr="00370256" w:rsidRDefault="003F106D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 xml:space="preserve">Program Najam mobilnog klizališta povećava se u iznosu 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30</w:t>
      </w:r>
      <w:r>
        <w:rPr>
          <w:rFonts w:ascii="Times New Roman" w:eastAsia="Times New Roman" w:hAnsi="Times New Roman" w:cs="Times New Roman"/>
          <w:kern w:val="3"/>
          <w:lang w:eastAsia="zh-CN"/>
        </w:rPr>
        <w:t>0.000,00 kn</w:t>
      </w:r>
      <w:r w:rsidR="003F4D46" w:rsidRPr="00370256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487D5B88" w14:textId="77777777" w:rsidR="00D73FA7" w:rsidRPr="00370256" w:rsidRDefault="00D73FA7" w:rsidP="00D73F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C2D5B55" w14:textId="77777777" w:rsidR="00D73FA7" w:rsidRPr="00370256" w:rsidRDefault="00D73FA7" w:rsidP="00D73FA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Sukladno navedenim Izmjenama i dopunama predmetnog Programa, utvrđene aktivnosti, poslovi i djelatnosti iz oblasti turizma i ostalih udruga i društava koji su od interesa za Grad Požegu, financirat će se kako slijedi:</w:t>
      </w:r>
    </w:p>
    <w:p w14:paraId="43158713" w14:textId="347AC769" w:rsidR="00D73FA7" w:rsidRPr="00370256" w:rsidRDefault="00D73FA7" w:rsidP="00D73FA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370256">
        <w:rPr>
          <w:rFonts w:ascii="Times New Roman" w:eastAsia="SimSun" w:hAnsi="Times New Roman" w:cs="Times New Roman"/>
          <w:kern w:val="3"/>
          <w:lang w:eastAsia="zh-CN" w:bidi="hi-IN"/>
        </w:rPr>
        <w:t>I. Program u turizmu  (za redovnu djelatnost i za priredbe i manifestacije)</w:t>
      </w:r>
      <w:r w:rsidRPr="00370256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F106D">
        <w:rPr>
          <w:rFonts w:ascii="Times New Roman" w:eastAsia="SimSun" w:hAnsi="Times New Roman" w:cs="Times New Roman"/>
          <w:kern w:val="3"/>
          <w:lang w:eastAsia="zh-CN" w:bidi="hi-IN"/>
        </w:rPr>
        <w:t>878</w:t>
      </w:r>
      <w:r w:rsidRPr="00370256">
        <w:rPr>
          <w:rFonts w:ascii="Times New Roman" w:eastAsia="SimSun" w:hAnsi="Times New Roman" w:cs="Times New Roman"/>
          <w:kern w:val="3"/>
          <w:lang w:eastAsia="zh-CN" w:bidi="hi-IN"/>
        </w:rPr>
        <w:t>.000,00 kn</w:t>
      </w:r>
    </w:p>
    <w:p w14:paraId="2BEBAA69" w14:textId="77777777" w:rsidR="00D73FA7" w:rsidRPr="00370256" w:rsidRDefault="00D73FA7" w:rsidP="00D73FA7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II. Program proračunskog korisnika Vijeća srpske nacionalne manjine Grada Požege</w:t>
      </w:r>
    </w:p>
    <w:p w14:paraId="0AF55511" w14:textId="77777777" w:rsidR="00D73FA7" w:rsidRPr="00370256" w:rsidRDefault="00D73FA7" w:rsidP="00D73FA7">
      <w:pPr>
        <w:suppressAutoHyphens/>
        <w:autoSpaceDN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 xml:space="preserve"> 85.000,00 kn</w:t>
      </w:r>
    </w:p>
    <w:p w14:paraId="00CD1544" w14:textId="4EB510CE" w:rsidR="00D73FA7" w:rsidRPr="00370256" w:rsidRDefault="00D73FA7" w:rsidP="00D73FA7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III. Program za političke stranke, ostale udruge i društva građana, ukupno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828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0DC89B9E" w14:textId="4EBA3D04" w:rsidR="00D73FA7" w:rsidRPr="00370256" w:rsidRDefault="00D73FA7" w:rsidP="0085142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kako slijedi:</w:t>
      </w:r>
    </w:p>
    <w:p w14:paraId="72871429" w14:textId="49AE95B4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Društvo naša djeca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    </w:t>
      </w:r>
      <w:r w:rsidR="003F106D">
        <w:rPr>
          <w:rFonts w:ascii="Times New Roman" w:eastAsia="Times New Roman" w:hAnsi="Times New Roman" w:cs="Times New Roman"/>
          <w:kern w:val="3"/>
          <w:lang w:eastAsia="zh-CN"/>
        </w:rPr>
        <w:t>9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2F2C4F1F" w14:textId="28607D90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Tekuće i kapitalne donacije vjerskim zajednicama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="003F106D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D85CAB">
        <w:rPr>
          <w:rFonts w:ascii="Times New Roman" w:eastAsia="Times New Roman" w:hAnsi="Times New Roman" w:cs="Times New Roman"/>
          <w:kern w:val="3"/>
          <w:lang w:eastAsia="zh-CN"/>
        </w:rPr>
        <w:t xml:space="preserve">           </w:t>
      </w:r>
      <w:r w:rsidR="003F106D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115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51E42AC2" w14:textId="1BF73309" w:rsidR="00D73FA7" w:rsidRPr="00370256" w:rsidRDefault="00D73FA7" w:rsidP="00D73FA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Tekuće i kapitalne donacije udrugama građana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="00E905B5" w:rsidRPr="00370256">
        <w:rPr>
          <w:rFonts w:ascii="Times New Roman" w:eastAsia="Times New Roman" w:hAnsi="Times New Roman" w:cs="Times New Roman"/>
          <w:kern w:val="3"/>
          <w:lang w:eastAsia="zh-CN"/>
        </w:rPr>
        <w:t>3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84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</w:t>
      </w:r>
    </w:p>
    <w:p w14:paraId="476E8C01" w14:textId="03123C8E" w:rsidR="00D73FA7" w:rsidRDefault="00D73FA7" w:rsidP="00D73FA7">
      <w:pPr>
        <w:widowControl w:val="0"/>
        <w:numPr>
          <w:ilvl w:val="0"/>
          <w:numId w:val="3"/>
        </w:numPr>
        <w:pBdr>
          <w:bottom w:val="single" w:sz="6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Financiranje predstavnika albanske nacionalne manjine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  20.000,00 kn</w:t>
      </w:r>
    </w:p>
    <w:p w14:paraId="6DA9B2AE" w14:textId="417289B9" w:rsidR="003F106D" w:rsidRPr="00370256" w:rsidRDefault="003F106D" w:rsidP="00D73FA7">
      <w:pPr>
        <w:widowControl w:val="0"/>
        <w:numPr>
          <w:ilvl w:val="0"/>
          <w:numId w:val="3"/>
        </w:numPr>
        <w:pBdr>
          <w:bottom w:val="single" w:sz="6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 xml:space="preserve">Najam mobilnog klizališta </w:t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30</w:t>
      </w:r>
      <w:r>
        <w:rPr>
          <w:rFonts w:ascii="Times New Roman" w:eastAsia="Times New Roman" w:hAnsi="Times New Roman" w:cs="Times New Roman"/>
          <w:kern w:val="3"/>
          <w:lang w:eastAsia="zh-CN"/>
        </w:rPr>
        <w:t>0.000,00 kn</w:t>
      </w:r>
    </w:p>
    <w:p w14:paraId="76FDD23C" w14:textId="2ECF6F60" w:rsidR="00D73FA7" w:rsidRPr="00370256" w:rsidRDefault="00D73FA7" w:rsidP="00D73FA7">
      <w:pPr>
        <w:suppressAutoHyphens/>
        <w:autoSpaceDN w:val="0"/>
        <w:spacing w:before="240"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70256">
        <w:rPr>
          <w:rFonts w:ascii="Times New Roman" w:eastAsia="Times New Roman" w:hAnsi="Times New Roman" w:cs="Times New Roman"/>
          <w:kern w:val="3"/>
          <w:lang w:eastAsia="zh-CN"/>
        </w:rPr>
        <w:t>U k u p n o: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         </w:t>
      </w:r>
      <w:r w:rsidR="00851429" w:rsidRPr="00370256">
        <w:rPr>
          <w:rFonts w:ascii="Times New Roman" w:eastAsia="Times New Roman" w:hAnsi="Times New Roman" w:cs="Times New Roman"/>
          <w:kern w:val="3"/>
          <w:lang w:eastAsia="zh-CN"/>
        </w:rPr>
        <w:t>1.</w:t>
      </w:r>
      <w:r w:rsidR="003F106D">
        <w:rPr>
          <w:rFonts w:ascii="Times New Roman" w:eastAsia="Times New Roman" w:hAnsi="Times New Roman" w:cs="Times New Roman"/>
          <w:kern w:val="3"/>
          <w:lang w:eastAsia="zh-CN"/>
        </w:rPr>
        <w:t>7</w:t>
      </w:r>
      <w:r w:rsidR="00F04597">
        <w:rPr>
          <w:rFonts w:ascii="Times New Roman" w:eastAsia="Times New Roman" w:hAnsi="Times New Roman" w:cs="Times New Roman"/>
          <w:kern w:val="3"/>
          <w:lang w:eastAsia="zh-CN"/>
        </w:rPr>
        <w:t>91</w:t>
      </w:r>
      <w:r w:rsidRPr="00370256">
        <w:rPr>
          <w:rFonts w:ascii="Times New Roman" w:eastAsia="Times New Roman" w:hAnsi="Times New Roman" w:cs="Times New Roman"/>
          <w:kern w:val="3"/>
          <w:lang w:eastAsia="zh-CN"/>
        </w:rPr>
        <w:t>.000,00 kn.</w:t>
      </w:r>
    </w:p>
    <w:p w14:paraId="74AC1EAF" w14:textId="0300014B" w:rsidR="00E905B5" w:rsidRPr="00370256" w:rsidRDefault="00E905B5">
      <w:pPr>
        <w:rPr>
          <w:rFonts w:ascii="Times New Roman" w:eastAsia="Times New Roman" w:hAnsi="Times New Roman" w:cs="Times New Roman"/>
          <w:bCs/>
          <w:lang w:val="af-ZA" w:eastAsia="hr-HR"/>
        </w:rPr>
      </w:pPr>
      <w:r w:rsidRPr="00370256">
        <w:rPr>
          <w:rFonts w:ascii="Times New Roman" w:eastAsia="Times New Roman" w:hAnsi="Times New Roman" w:cs="Times New Roman"/>
          <w:bCs/>
          <w:lang w:val="af-ZA" w:eastAsia="hr-HR"/>
        </w:rPr>
        <w:br w:type="page"/>
      </w:r>
    </w:p>
    <w:p w14:paraId="4EEE5C96" w14:textId="0AF9132D" w:rsidR="00E905B5" w:rsidRDefault="00E905B5" w:rsidP="00E905B5">
      <w:pPr>
        <w:widowControl w:val="0"/>
        <w:suppressAutoHyphens/>
        <w:autoSpaceDN w:val="0"/>
        <w:spacing w:after="0" w:line="240" w:lineRule="auto"/>
        <w:ind w:left="720" w:right="-17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lastRenderedPageBreak/>
        <w:t>Program javnih potreba u turizmu i ostalih udruga i društava građana u Gradu Požegi za 202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. godinu (Službene novine Grada Požege, broj: 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24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/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21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.</w:t>
      </w:r>
      <w:r w:rsidR="003F106D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,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 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4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/2</w:t>
      </w:r>
      <w:r w:rsidR="0037025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</w:t>
      </w:r>
      <w:r w:rsidR="003F106D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. i 11/22.</w:t>
      </w:r>
      <w:r w:rsidRPr="00E905B5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)</w:t>
      </w:r>
    </w:p>
    <w:p w14:paraId="6A8DFFB4" w14:textId="65D50DB3" w:rsidR="00E905B5" w:rsidRPr="00E905B5" w:rsidRDefault="00E905B5" w:rsidP="00E905B5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inline distT="0" distB="0" distL="0" distR="0" wp14:anchorId="51B71FE5" wp14:editId="794F6E1A">
            <wp:extent cx="314325" cy="428625"/>
            <wp:effectExtent l="0" t="0" r="9525" b="9525"/>
            <wp:docPr id="44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9A58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270908C6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20A24F80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773FDA72" wp14:editId="67AC431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5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0DD0A47D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184311B9" w14:textId="77777777" w:rsidR="00E905B5" w:rsidRPr="00E905B5" w:rsidRDefault="00E905B5" w:rsidP="00E905B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600BB6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KLASA: 334-01/21-01/17</w:t>
      </w:r>
    </w:p>
    <w:p w14:paraId="3C664E75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URBROJ: 2177/01-02/01-21-3</w:t>
      </w:r>
    </w:p>
    <w:p w14:paraId="3BDCAA2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Požega, 17. prosinca 2021. </w:t>
      </w:r>
    </w:p>
    <w:p w14:paraId="1B799216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21E614A2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60/01.- vjerodostojno tumačenje, 106/03, 129/05, 109/07, 125/08., 36/09., 150/11., 144/12., 19/13. - pročišćeni tekst, 137/15. - ispravak, 123/17., 98/19. i 144/20.), članka 10. Zakona o turističkim zajednicama i promicanju hrvatskog turizma (Narodne novine, broj:</w:t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  52/19. i 42/20.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 - Odluka i Rješenje US RH, 80/10., 93/11.-  Odluka US RH i 93/11. - Odluka US RH), članka 23. Zakona o udrugama (Narodne novine, broj: 74/14., 70/17. i 98/19.), te članka 39. stavka 1. podstavka 3. Statuta Grada Požege (Službene novine Grada Požege, broj: 2/21.), Gradsko vijeće Grada Požege na 7. sjednici, održanoj dana, 17. prosinca 2021.  godine, donosi </w:t>
      </w:r>
    </w:p>
    <w:p w14:paraId="12B25F00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FF335CD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 R O G R A M</w:t>
      </w:r>
    </w:p>
    <w:p w14:paraId="1063D92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javnih potreba u turizmu i ostalih udruga i društava građana u Gradu Požegi za 2022. godini</w:t>
      </w:r>
    </w:p>
    <w:p w14:paraId="618EABA5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395BCA2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1.</w:t>
      </w:r>
    </w:p>
    <w:p w14:paraId="11674BFB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42DAA1CB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Programom javnih potreba u turizmu i ostalih udruga i društava građana u Gradu Požegi za 2022.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587DB8C5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6A26371A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Članak 2.</w:t>
      </w:r>
    </w:p>
    <w:p w14:paraId="571CE2F8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0A3C2DF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Financijska sredstva za ostvarivanje javnih potreba u turizmu i ostalih udruga i društava građana u Gradu Požegi za 2022. godinu osiguravaju se u Proračunu Grada za 2022. godinu u ukupnom iznosu od 1.258.000,00 kn, kako slijedi:</w:t>
      </w:r>
    </w:p>
    <w:p w14:paraId="41BC4FD2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704F0520" w14:textId="77777777" w:rsidR="00E905B5" w:rsidRPr="00E905B5" w:rsidRDefault="00E905B5" w:rsidP="00E905B5">
      <w:pPr>
        <w:widowControl w:val="0"/>
        <w:suppressAutoHyphens/>
        <w:autoSpaceDE w:val="0"/>
        <w:autoSpaceDN w:val="0"/>
        <w:spacing w:after="240" w:line="240" w:lineRule="auto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I.</w:t>
      </w:r>
      <w:r w:rsidRPr="00E905B5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ab/>
        <w:t>TURISTIČKA ZAJEDNICA GRADA POŽEGE financirat će se u iznosu od 760.000,00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460"/>
        <w:gridCol w:w="2332"/>
        <w:gridCol w:w="1847"/>
      </w:tblGrid>
      <w:tr w:rsidR="00E905B5" w:rsidRPr="00E905B5" w14:paraId="09F2DCFD" w14:textId="77777777" w:rsidTr="00A632D6">
        <w:trPr>
          <w:trHeight w:val="397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494A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F0E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5B1C0734" w14:textId="77777777" w:rsidTr="00A632D6">
        <w:trPr>
          <w:trHeight w:val="397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4996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90F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360.000,00</w:t>
            </w:r>
          </w:p>
        </w:tc>
      </w:tr>
      <w:tr w:rsidR="00E905B5" w:rsidRPr="00E905B5" w14:paraId="423C83F8" w14:textId="77777777" w:rsidTr="00A632D6">
        <w:trPr>
          <w:trHeight w:val="216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D4DE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Priredbe i manifestacije: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67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9C7A2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400.000,00</w:t>
            </w:r>
          </w:p>
        </w:tc>
      </w:tr>
      <w:tr w:rsidR="00E905B5" w:rsidRPr="00E905B5" w14:paraId="59BD28EC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F8D2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ZELENO I PLAVO</w:t>
            </w:r>
          </w:p>
          <w:p w14:paraId="51F6AC4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VINCELOVO U POŽEGI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C89A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954F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E76B1EF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7D17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 xml:space="preserve">POŽEGA ZA DVOJE 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3D2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35A2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FE3B216" w14:textId="77777777" w:rsidTr="00A632D6">
        <w:trPr>
          <w:trHeight w:val="21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4EBE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DAN GRADA I GRGUREVO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BAB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928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06FBC760" w14:textId="77777777" w:rsidTr="00A632D6">
        <w:trPr>
          <w:trHeight w:val="21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3D18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HIKE GRGUREVO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B0D1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17FA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648EE896" w14:textId="77777777" w:rsidTr="00A632D6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C51E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PREDSTAVA „Legenda o fra Luki“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F6602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391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2B1C9A2" w14:textId="77777777" w:rsidTr="00A632D6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DB12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BIKE #BRDA I DOLINE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2569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10A3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3F020414" w14:textId="77777777" w:rsidTr="00A632D6">
        <w:trPr>
          <w:trHeight w:val="19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103A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KULENIJADA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6C3A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E077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57CE1034" w14:textId="77777777" w:rsidTr="00A632D6">
        <w:trPr>
          <w:trHeight w:val="31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3398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FESTIVAL KULENA I VINA &amp; IVANJSKI KRIJES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3983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70.000,00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4109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0AB1D8E6" w14:textId="77777777" w:rsidTr="00A632D6">
        <w:trPr>
          <w:trHeight w:val="192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08B8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lastRenderedPageBreak/>
              <w:t>POŽEŠKO LJETO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4D44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1017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0AACCE5F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988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FIŠIJADA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ACDA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18D7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29C73D4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5D892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BUČart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22C8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25E6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0620317" w14:textId="77777777" w:rsidTr="00A632D6">
        <w:trPr>
          <w:trHeight w:val="22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460C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MARTINJE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0DD0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C144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4A612E9A" w14:textId="77777777" w:rsidTr="00A632D6">
        <w:trPr>
          <w:trHeight w:val="218"/>
          <w:jc w:val="center"/>
        </w:trPr>
        <w:tc>
          <w:tcPr>
            <w:tcW w:w="5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D5E6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ADVENT U POŽEGI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B4F1E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60.000,00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6E02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1D6FCF80" w14:textId="77777777" w:rsidTr="00A632D6">
        <w:trPr>
          <w:trHeight w:val="276"/>
          <w:jc w:val="center"/>
        </w:trPr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59C6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DOČEK NOVE GODINE 2023.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047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45.000,00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E3C6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65782F0C" w14:textId="77777777" w:rsidR="00E905B5" w:rsidRPr="00E905B5" w:rsidRDefault="00E905B5" w:rsidP="00E905B5">
      <w:pPr>
        <w:widowControl w:val="0"/>
        <w:suppressAutoHyphens/>
        <w:autoSpaceDN w:val="0"/>
        <w:spacing w:before="240" w:after="240" w:line="240" w:lineRule="auto"/>
        <w:ind w:left="705" w:hanging="705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II. 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>Proračunski korisnik –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E905B5" w:rsidRPr="00E905B5" w14:paraId="56B2C935" w14:textId="77777777" w:rsidTr="00A632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DF7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D7891E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FB0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113CF831" w14:textId="77777777" w:rsidTr="00A632D6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DEBE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F6A6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1D2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85.000,00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5474C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85.000,00</w:t>
            </w:r>
          </w:p>
        </w:tc>
      </w:tr>
      <w:tr w:rsidR="00E905B5" w:rsidRPr="00E905B5" w14:paraId="378C903D" w14:textId="77777777" w:rsidTr="00A632D6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A318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A53E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141D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7EA8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1907582" w14:textId="77777777" w:rsidTr="00A632D6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6362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910C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za materijalne i financijske rashode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641A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74.800,00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1211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1BC6F150" w14:textId="77777777" w:rsidTr="00A632D6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CE8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6C8EA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programska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66644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E0D7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127C46F7" w14:textId="77777777" w:rsidTr="00A632D6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4393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F04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nabava opreme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C29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1.400,00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138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44BB1D30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95BA1C3" w14:textId="77777777" w:rsidR="00E905B5" w:rsidRPr="00E905B5" w:rsidRDefault="00E905B5" w:rsidP="00E905B5">
      <w:pPr>
        <w:widowControl w:val="0"/>
        <w:suppressAutoHyphens/>
        <w:autoSpaceDN w:val="0"/>
        <w:spacing w:after="240" w:line="240" w:lineRule="auto"/>
        <w:ind w:left="705" w:hanging="705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III. 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>POLITIČKE STRANKE, OSTALE UDRUGE I DRUŠTVA GRAĐANA financirat će se u iznosu od 413.000,00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389"/>
        <w:gridCol w:w="1837"/>
        <w:gridCol w:w="10"/>
      </w:tblGrid>
      <w:tr w:rsidR="00E905B5" w:rsidRPr="00E905B5" w14:paraId="6A385C14" w14:textId="77777777" w:rsidTr="00A632D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A23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D7F1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FD7B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300BD0F7" w14:textId="77777777" w:rsidTr="00A632D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169F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2ED9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404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8.000,00</w:t>
            </w:r>
          </w:p>
        </w:tc>
      </w:tr>
      <w:tr w:rsidR="00E905B5" w:rsidRPr="00E905B5" w14:paraId="74A900D8" w14:textId="77777777" w:rsidTr="00A632D6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6028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2. VJERSKE</w:t>
            </w: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 </w:t>
            </w: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ZAJEDNICE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E1C2DD" w14:textId="77777777" w:rsidR="00E905B5" w:rsidRPr="00E905B5" w:rsidRDefault="00E905B5" w:rsidP="00E905B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- kapitalne donacije vjerskim zajednicama</w:t>
            </w:r>
          </w:p>
          <w:p w14:paraId="29FD5414" w14:textId="77777777" w:rsidR="00E905B5" w:rsidRPr="00E905B5" w:rsidRDefault="00E905B5" w:rsidP="00E905B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- članarina za Zakladu Vrhbosanske nadbiskupije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5B28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115.000,00</w:t>
            </w:r>
          </w:p>
        </w:tc>
      </w:tr>
      <w:tr w:rsidR="00E905B5" w:rsidRPr="00E905B5" w14:paraId="7AF3EFB6" w14:textId="77777777" w:rsidTr="00A632D6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24D4A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3.OSTALE UDRUGE I DRUŠTVA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BDC3D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Tekuće donacije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C729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200.000,00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12FD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270.000,00</w:t>
            </w:r>
          </w:p>
        </w:tc>
      </w:tr>
      <w:tr w:rsidR="00E905B5" w:rsidRPr="00E905B5" w14:paraId="10EF0042" w14:textId="77777777" w:rsidTr="00A632D6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01F4F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E2630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Donacije Hrvatskoj gorskoj službi spašavanja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EF74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Calibri"/>
                <w:b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70.000,00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242E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E905B5" w:rsidRPr="00E905B5" w14:paraId="28B26E1A" w14:textId="77777777" w:rsidTr="00A632D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AE15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4. ALBANSKA NACIONALNA MANJINA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27C2" w14:textId="77777777" w:rsidR="00E905B5" w:rsidRPr="00E905B5" w:rsidRDefault="00E905B5" w:rsidP="00E905B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E905B5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Sufinanciranje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05EF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val="af-ZA" w:eastAsia="zh-CN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val="af-ZA" w:eastAsia="zh-CN"/>
              </w:rPr>
              <w:t>20.000,00</w:t>
            </w:r>
          </w:p>
        </w:tc>
      </w:tr>
    </w:tbl>
    <w:p w14:paraId="6036B1D6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2D514924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3.</w:t>
      </w:r>
    </w:p>
    <w:p w14:paraId="226FC13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345464B3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Upravni odjel za društvene djelatnosti Grada Požege </w:t>
      </w:r>
    </w:p>
    <w:p w14:paraId="24A7FB53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vrši raspodjelu financijskih sredstava iz članka 2. ovog Programa </w:t>
      </w:r>
    </w:p>
    <w:p w14:paraId="5B615FE4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prati namjensko korištenje sredstava iz članka 2. ovog Programa i o tome podnosi izvješće</w:t>
      </w:r>
    </w:p>
    <w:p w14:paraId="41A88545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Gradonačelniku Grada Požege.</w:t>
      </w:r>
    </w:p>
    <w:p w14:paraId="790D80EE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161814A3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4.</w:t>
      </w:r>
    </w:p>
    <w:p w14:paraId="34DC73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0848D25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Ovaj Program stupa na snagu 1. siječnja 2022. godine, a objavit će se u Službenim novinama Grada Požege. </w:t>
      </w:r>
    </w:p>
    <w:p w14:paraId="6CBB2F32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640E8334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1BCC4D6A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Matej Begić, dipl.ing.šum., v.r.</w:t>
      </w:r>
    </w:p>
    <w:p w14:paraId="50E23434" w14:textId="77777777" w:rsidR="00E905B5" w:rsidRPr="00E905B5" w:rsidRDefault="00E905B5" w:rsidP="00E905B5">
      <w:pPr>
        <w:ind w:right="4536" w:firstLine="1985"/>
        <w:rPr>
          <w:rFonts w:ascii="Times New Roman" w:eastAsia="Arial Unicode MS" w:hAnsi="Times New Roman" w:cs="Times New Roman"/>
          <w:b/>
          <w:i/>
          <w:iCs/>
          <w:kern w:val="2"/>
          <w:lang w:eastAsia="hr-HR"/>
        </w:rPr>
      </w:pPr>
      <w:r w:rsidRPr="00E905B5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br w:type="page"/>
      </w:r>
      <w:r w:rsidRPr="00E905B5">
        <w:rPr>
          <w:rFonts w:ascii="Times New Roman" w:eastAsia="Arial Unicode MS" w:hAnsi="Times New Roman" w:cs="Times New Roman"/>
          <w:b/>
          <w:i/>
          <w:iCs/>
          <w:noProof/>
          <w:kern w:val="2"/>
          <w:lang w:eastAsia="hr-HR"/>
        </w:rPr>
        <w:lastRenderedPageBreak/>
        <w:drawing>
          <wp:inline distT="0" distB="0" distL="0" distR="0" wp14:anchorId="2365DA4D" wp14:editId="15747452">
            <wp:extent cx="314325" cy="428625"/>
            <wp:effectExtent l="0" t="0" r="9525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98AAE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5049FC3E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415EB7DB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anchor distT="0" distB="0" distL="114300" distR="114300" simplePos="0" relativeHeight="251668480" behindDoc="0" locked="0" layoutInCell="1" allowOverlap="1" wp14:anchorId="2F9F380B" wp14:editId="0A35D81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69C02486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0B460BF7" w14:textId="77777777" w:rsidR="00E905B5" w:rsidRPr="00E905B5" w:rsidRDefault="00E905B5" w:rsidP="00E905B5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1945A9B2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KLASA: 334-01/22-01/1</w:t>
      </w:r>
    </w:p>
    <w:p w14:paraId="208BD6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URBROJ: 2177-1-02/01-22-3</w:t>
      </w:r>
    </w:p>
    <w:p w14:paraId="2FB1A9B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Požega, 16. veljače 2022.</w:t>
      </w:r>
    </w:p>
    <w:p w14:paraId="4DC9E0C6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4C0E458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60/01.- vjerodostojno tumačenje, 106/03, 129/05, 109/07, 125/08., 36/09., 150/11., 144/12., 19/13.- pročišćeni tekst, 137/15. - ispravak, 123/17., 98/19. i 144/20.), članka 10. Zakona o turističkim zajednicama i promicanju hrvatskog turizma (Narodne novine, broj:</w:t>
      </w: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  52/19. i 42/20.</w:t>
      </w: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47/10.- Odluka i Rješenje US RH, 80/10., 93/11. - Odluka US RH i 93/11.- Odluka US RH), članka 23. Zakona o udrugama (Narodne novine, broj: 74/14., 70/17. i 98/19.), te članka 39. stavka 1. podstavka 3. Statuta Grada Požege (Službene novine Grada Požege, broj: 2/21.), Gradsko vijeće Grada Požege na 9. sjednici, održanoj dana, 16. veljače 2022. godine, donosi </w:t>
      </w:r>
    </w:p>
    <w:p w14:paraId="0704EAB3" w14:textId="77777777" w:rsidR="00E905B5" w:rsidRPr="00E905B5" w:rsidRDefault="00E905B5" w:rsidP="00E905B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62AC89A0" w14:textId="77777777" w:rsidR="00E905B5" w:rsidRPr="00E905B5" w:rsidRDefault="00E905B5" w:rsidP="00E905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P R O G R A M</w:t>
      </w:r>
    </w:p>
    <w:p w14:paraId="1028AC99" w14:textId="77777777" w:rsidR="00E905B5" w:rsidRPr="00E905B5" w:rsidRDefault="00E905B5" w:rsidP="00E905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 IZMJENAMA I DOPUNAMA PROGRAMA JAVNIH POTREBA U TURIZMU I OSTALIH UDRUGA I DRUŠTAVA GRAĐANA U GRADU POŽEGI ZA 2022. GODINU</w:t>
      </w:r>
    </w:p>
    <w:p w14:paraId="03722B86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4DFC6129" w14:textId="77777777" w:rsidR="00E905B5" w:rsidRPr="00E905B5" w:rsidRDefault="00E905B5" w:rsidP="00E905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Članak 1.</w:t>
      </w:r>
    </w:p>
    <w:p w14:paraId="6628458C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3200FC07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905B5">
        <w:rPr>
          <w:rFonts w:ascii="Times New Roman" w:eastAsia="Times New Roman" w:hAnsi="Times New Roman" w:cs="Times New Roman"/>
          <w:i/>
          <w:iCs/>
          <w:lang w:eastAsia="hr-HR"/>
        </w:rPr>
        <w:t>Ovim Programom, mijenja se i dopunjuje Program javnih potreba u turizmu i ostalih udruga i društava građana u Gradu Požegi za 2022. godinu (Službene novine Grada Požege, broj: 24/21. - u nastavku teksta: Program).</w:t>
      </w:r>
    </w:p>
    <w:p w14:paraId="6AD16F28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FA250D5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E905B5">
        <w:rPr>
          <w:rFonts w:ascii="Times New Roman" w:eastAsia="Times New Roman" w:hAnsi="Times New Roman" w:cs="Times New Roman"/>
          <w:i/>
          <w:iCs/>
          <w:lang w:eastAsia="hr-HR"/>
        </w:rPr>
        <w:t>Članak 2.</w:t>
      </w:r>
    </w:p>
    <w:p w14:paraId="1103EC99" w14:textId="77777777" w:rsidR="00E905B5" w:rsidRPr="00E905B5" w:rsidRDefault="00E905B5" w:rsidP="00E90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E986EBD" w14:textId="77777777" w:rsidR="00E905B5" w:rsidRPr="00E905B5" w:rsidRDefault="00E905B5" w:rsidP="00E905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bookmarkStart w:id="14" w:name="_Hlk116564209"/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U članku 2. Programa:</w:t>
      </w:r>
    </w:p>
    <w:p w14:paraId="18DD3B9A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7A444ED8" w14:textId="77777777" w:rsidR="00E905B5" w:rsidRPr="00E905B5" w:rsidRDefault="00E905B5" w:rsidP="00E905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- u stavku 1. točka I. TURISTIČKA ZAJEDNICA GRADA POŽEGE, tabelarni dio, mijenja se i glasi:</w:t>
      </w:r>
    </w:p>
    <w:p w14:paraId="2991B4BF" w14:textId="77777777" w:rsidR="00E905B5" w:rsidRPr="00E905B5" w:rsidRDefault="00E905B5" w:rsidP="00E90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E905B5" w:rsidRPr="00E905B5" w14:paraId="783C7329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C07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CDD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E905B5" w:rsidRPr="00E905B5" w14:paraId="064A2D33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ADA7D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CB26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360.000,00</w:t>
            </w:r>
          </w:p>
        </w:tc>
      </w:tr>
      <w:tr w:rsidR="00E905B5" w:rsidRPr="00E905B5" w14:paraId="19390264" w14:textId="77777777" w:rsidTr="00A632D6">
        <w:trPr>
          <w:trHeight w:val="21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C070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 xml:space="preserve">Priredbe i manifestacije </w:t>
            </w:r>
          </w:p>
          <w:p w14:paraId="3F476A65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(ZELENO I PLAVO, POŽEGA ZA DVOJE, DAN GRADA I GRGUREVO, KULENIJADA, FESTIVAL KULENA I VINA &amp; IVANJSKI KRIJES, POŽEŠKO LJETO, FIŠIJADA, BUČart, MARTINJE, ADVENT U POŽEGI, DOČEK NOVE GODINE 2023. i druge manifestacije sukladno planiranim aktivnostima)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97923" w14:textId="77777777" w:rsidR="00E905B5" w:rsidRPr="00E905B5" w:rsidRDefault="00E905B5" w:rsidP="00E905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E905B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400.000,00</w:t>
            </w:r>
          </w:p>
        </w:tc>
      </w:tr>
      <w:bookmarkEnd w:id="14"/>
    </w:tbl>
    <w:p w14:paraId="3B1D858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769865A7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3.</w:t>
      </w:r>
    </w:p>
    <w:p w14:paraId="4F80C129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197F27BA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Upravni odjel za društvene djelatnosti Grada Požege </w:t>
      </w:r>
    </w:p>
    <w:p w14:paraId="3E23B847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vrši raspodjelu financijskih sredstava iz članka 2. ovog Programa </w:t>
      </w:r>
    </w:p>
    <w:p w14:paraId="7B614DFC" w14:textId="77777777" w:rsidR="00E905B5" w:rsidRPr="00E905B5" w:rsidRDefault="00E905B5" w:rsidP="00E905B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prati namjensko korištenje sredstava iz članka 2. ovog Programa i o tome podnosi izvješće</w:t>
      </w:r>
    </w:p>
    <w:p w14:paraId="5EF9C6B7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Gradonačelniku Grada Požege.</w:t>
      </w:r>
    </w:p>
    <w:p w14:paraId="26188315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E905B5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lastRenderedPageBreak/>
        <w:t>Članak 4.</w:t>
      </w:r>
    </w:p>
    <w:p w14:paraId="15699652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0EB88B87" w14:textId="379D0C13" w:rsidR="00E905B5" w:rsidRPr="00E905B5" w:rsidRDefault="00E905B5" w:rsidP="00E905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E905B5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Ovaj Program stupa na snagu prvog dana od dana objave u Službenim novinama Grada Požege.</w:t>
      </w:r>
    </w:p>
    <w:p w14:paraId="58CD754F" w14:textId="77777777" w:rsidR="00E905B5" w:rsidRPr="00E905B5" w:rsidRDefault="00E905B5" w:rsidP="00E905B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D1A4B89" w14:textId="77777777" w:rsidR="00E905B5" w:rsidRPr="00E905B5" w:rsidRDefault="00E905B5" w:rsidP="00E905B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bookmarkStart w:id="15" w:name="_Hlk93989554"/>
    </w:p>
    <w:p w14:paraId="54D0BFED" w14:textId="77777777" w:rsidR="00E905B5" w:rsidRPr="00E905B5" w:rsidRDefault="00E905B5" w:rsidP="00E905B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E905B5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323E4CD3" w14:textId="748067D8" w:rsidR="00D85CAB" w:rsidRDefault="00E905B5" w:rsidP="0059572A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</w:pPr>
      <w:r w:rsidRPr="00E905B5"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  <w:t>Matej Begić, dipl.ing.šum, v.r.</w:t>
      </w:r>
      <w:bookmarkEnd w:id="15"/>
    </w:p>
    <w:p w14:paraId="7D1CCC71" w14:textId="77777777" w:rsidR="00D85CAB" w:rsidRDefault="00D85CAB">
      <w:pPr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lang w:eastAsia="hr-HR"/>
        </w:rPr>
        <w:br w:type="page"/>
      </w:r>
    </w:p>
    <w:p w14:paraId="02F5AAE4" w14:textId="77777777" w:rsidR="00D85CAB" w:rsidRPr="003F106D" w:rsidRDefault="00D85CAB" w:rsidP="00D85CAB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3F106D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lastRenderedPageBreak/>
        <w:drawing>
          <wp:inline distT="0" distB="0" distL="0" distR="0" wp14:anchorId="1B10635D" wp14:editId="5EC0B130">
            <wp:extent cx="314325" cy="428625"/>
            <wp:effectExtent l="0" t="0" r="9525" b="9525"/>
            <wp:docPr id="43" name="Slika 4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AF11" w14:textId="77777777" w:rsidR="00D85CAB" w:rsidRPr="003F106D" w:rsidRDefault="00D85CAB" w:rsidP="00D85CA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3F106D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R  E  P  U  B  L  I  K  A    H  R  V  A  T  S  K  A</w:t>
      </w:r>
    </w:p>
    <w:p w14:paraId="79ADE888" w14:textId="77777777" w:rsidR="00D85CAB" w:rsidRPr="003F106D" w:rsidRDefault="00D85CAB" w:rsidP="00D85CA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3F106D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POŽEŠKO-SLAVONSKA ŽUPANIJA</w:t>
      </w:r>
    </w:p>
    <w:p w14:paraId="1FBE9395" w14:textId="77777777" w:rsidR="00D85CAB" w:rsidRPr="003F106D" w:rsidRDefault="00D85CAB" w:rsidP="00D85CA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3F106D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anchor distT="0" distB="0" distL="114300" distR="114300" simplePos="0" relativeHeight="251670528" behindDoc="0" locked="0" layoutInCell="1" allowOverlap="1" wp14:anchorId="215A6671" wp14:editId="2418B50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06D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GRAD POŽEGA</w:t>
      </w:r>
    </w:p>
    <w:p w14:paraId="6D307D70" w14:textId="77777777" w:rsidR="00D85CAB" w:rsidRPr="003F106D" w:rsidRDefault="00D85CAB" w:rsidP="00D85CAB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3F106D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GRADSKO VIJEĆE</w:t>
      </w:r>
    </w:p>
    <w:p w14:paraId="7849285F" w14:textId="77777777" w:rsidR="00D85CAB" w:rsidRPr="003F106D" w:rsidRDefault="00D85CAB" w:rsidP="00D85CAB">
      <w:pPr>
        <w:widowControl w:val="0"/>
        <w:spacing w:after="0" w:line="254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299EB9ED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KLASA: 334-01/22-01/5</w:t>
      </w:r>
    </w:p>
    <w:p w14:paraId="494F84DA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URBROJ: 2177-1-02/01-22-3</w:t>
      </w:r>
    </w:p>
    <w:p w14:paraId="0AA86B2D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Požega, 26. svibnja 2022. </w:t>
      </w:r>
    </w:p>
    <w:p w14:paraId="7A2457DD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5F4BB42A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106/03, 129/05, 109/07, 125/08., 36/09., 150/11., 144/12., 19/13. – pročišćeni tekst, 137/15. – ispravak, 123/17., 98/19. i 144/20.), članka 10. Zakona o turističkim zajednicama i promicanju hrvatskog turizma (Narodne novine, broj:</w:t>
      </w:r>
      <w:r w:rsidRPr="003F106D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  52/19. i 42/20.</w:t>
      </w: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i 98/19.), te članka 39. stavka 1. podstavka 3. Statuta Grada Požege (Službene novine Grada Požege, broj: 2/21.), Gradsko vijeće Grada Požege na 12. sjednici, održanoj dana, 26. svibnja 2022. godine, donosi </w:t>
      </w:r>
    </w:p>
    <w:p w14:paraId="764BAB43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4FF61AC8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3F106D">
        <w:rPr>
          <w:rFonts w:ascii="Times New Roman" w:eastAsia="Times New Roman" w:hAnsi="Times New Roman" w:cs="Times New Roman"/>
          <w:i/>
          <w:iCs/>
          <w:kern w:val="3"/>
          <w:lang w:eastAsia="zh-CN"/>
        </w:rPr>
        <w:t xml:space="preserve">IZMJENE I DOPUNE PROGRAMA </w:t>
      </w:r>
    </w:p>
    <w:p w14:paraId="2F6E44CC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javnih potreba u turizmu i ostalih udruga i društava građana u Gradu Požegi za 2022. godini</w:t>
      </w:r>
    </w:p>
    <w:p w14:paraId="34520D4B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4AD4BF27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1.</w:t>
      </w:r>
    </w:p>
    <w:p w14:paraId="5EB60AE4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08CCB0DC" w14:textId="77777777" w:rsidR="00D85CAB" w:rsidRPr="003F106D" w:rsidRDefault="00D85CAB" w:rsidP="00D85CA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3F106D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Ovim Izmjenama i dopunama Programa, mijenja se i dopunjuje Program javnih potreba u turizmu i ostalih udruga i društava građana u Gradu Požegi za 2022. godinu (Službene novine Grada Požege, broj: 24/21. i 4/22.) (u nastavku teksta: Program).</w:t>
      </w:r>
    </w:p>
    <w:p w14:paraId="2FA9AE35" w14:textId="77777777" w:rsidR="00D85CAB" w:rsidRPr="003F106D" w:rsidRDefault="00D85CAB" w:rsidP="00D85CA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1B8CE945" w14:textId="77777777" w:rsidR="00D85CAB" w:rsidRPr="003F106D" w:rsidRDefault="00D85CAB" w:rsidP="00D85CA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>Članak 2.</w:t>
      </w:r>
    </w:p>
    <w:p w14:paraId="07DDB085" w14:textId="77777777" w:rsidR="00D85CAB" w:rsidRPr="003F106D" w:rsidRDefault="00D85CAB" w:rsidP="00D85CA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5EC9977C" w14:textId="77777777" w:rsidR="00D85CAB" w:rsidRPr="003F106D" w:rsidRDefault="00D85CAB" w:rsidP="00D85CAB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  <w:t xml:space="preserve">Članak 2. Programa mijenja se i glasi: </w:t>
      </w:r>
    </w:p>
    <w:p w14:paraId="76C56096" w14:textId="77777777" w:rsidR="00D85CAB" w:rsidRPr="003F106D" w:rsidRDefault="00D85CAB" w:rsidP="00D85CA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2"/>
          <w:lang w:val="af-ZA" w:eastAsia="hr-HR"/>
        </w:rPr>
      </w:pPr>
    </w:p>
    <w:p w14:paraId="0D1753F4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“ II.</w:t>
      </w: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 xml:space="preserve">TURIZAM – PROMIDŽBA financirat će su iznosu 30.000,00 kn za promidžbu i informiranje o manifestacijama u organizaciji Grada Požege. </w:t>
      </w:r>
    </w:p>
    <w:p w14:paraId="52FC7C0D" w14:textId="77777777" w:rsidR="00D85CAB" w:rsidRPr="003F106D" w:rsidRDefault="00D85CAB" w:rsidP="00D85CAB">
      <w:pPr>
        <w:widowControl w:val="0"/>
        <w:suppressAutoHyphens/>
        <w:autoSpaceDN w:val="0"/>
        <w:spacing w:before="240" w:after="24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III.</w:t>
      </w: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>Proračunski korisnik –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D85CAB" w:rsidRPr="003F106D" w14:paraId="0C3EF596" w14:textId="77777777" w:rsidTr="00BD45DF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D258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548B8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9103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D85CAB" w:rsidRPr="003F106D" w14:paraId="59CCF5C4" w14:textId="77777777" w:rsidTr="00BD45DF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038A2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98116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17D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85.000,00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C5099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85.000,00</w:t>
            </w:r>
          </w:p>
        </w:tc>
      </w:tr>
      <w:tr w:rsidR="00D85CAB" w:rsidRPr="003F106D" w14:paraId="4F628D19" w14:textId="77777777" w:rsidTr="00BD45DF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D4788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DF263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8B2D4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15A51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D85CAB" w:rsidRPr="003F106D" w14:paraId="427EF99F" w14:textId="77777777" w:rsidTr="00BD45DF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BD05A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4BF20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za materijalne i financijske rashode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4EB78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75.300,00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A20F4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D85CAB" w:rsidRPr="003F106D" w14:paraId="71642EED" w14:textId="77777777" w:rsidTr="00BD45DF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B1F75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2850D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programska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70A61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8.800,00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61017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D85CAB" w:rsidRPr="003F106D" w14:paraId="6B9DDDA5" w14:textId="77777777" w:rsidTr="00BD45DF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91B82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02CB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nabava opreme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B46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900,00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C3EB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</w:tbl>
    <w:p w14:paraId="224CE387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7AC16AC3" w14:textId="77777777" w:rsidR="00D85CAB" w:rsidRDefault="00D85CAB" w:rsidP="00D85CA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br w:type="page"/>
      </w: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lastRenderedPageBreak/>
        <w:t>IV.</w:t>
      </w: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ab/>
        <w:t>POLITIČKE STRANKE, OSTALE UDRUGE I DRUŠTVA GRAĐANA financirat će se u iznosu od 453.000,00 kn.</w:t>
      </w:r>
    </w:p>
    <w:p w14:paraId="6929A7EF" w14:textId="77777777" w:rsidR="00D85CAB" w:rsidRPr="003F106D" w:rsidRDefault="00D85CAB" w:rsidP="00D85CA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389"/>
        <w:gridCol w:w="1837"/>
        <w:gridCol w:w="10"/>
      </w:tblGrid>
      <w:tr w:rsidR="00D85CAB" w:rsidRPr="003F106D" w14:paraId="1A56A854" w14:textId="77777777" w:rsidTr="00BD45DF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67A4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NAZIV KORISNIKA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0D65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9742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IZNOS/kn</w:t>
            </w:r>
          </w:p>
        </w:tc>
      </w:tr>
      <w:tr w:rsidR="00D85CAB" w:rsidRPr="003F106D" w14:paraId="6F314DB5" w14:textId="77777777" w:rsidTr="00BD45DF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60D5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7557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59A7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8.000,00</w:t>
            </w:r>
          </w:p>
        </w:tc>
      </w:tr>
      <w:tr w:rsidR="00D85CAB" w:rsidRPr="003F106D" w14:paraId="4A40B103" w14:textId="77777777" w:rsidTr="00BD45DF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F0446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2. VJERSKE</w:t>
            </w: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 </w:t>
            </w: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ZAJEDNICE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D3E473" w14:textId="77777777" w:rsidR="00D85CAB" w:rsidRPr="003F106D" w:rsidRDefault="00D85CAB" w:rsidP="00BD45D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 xml:space="preserve">- tekuće donacije vjerskim zajednicama </w:t>
            </w:r>
          </w:p>
          <w:p w14:paraId="2BEFBC49" w14:textId="77777777" w:rsidR="00D85CAB" w:rsidRPr="003F106D" w:rsidRDefault="00D85CAB" w:rsidP="00BD45D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- kapitalne donacije vjerskim zajednicama</w:t>
            </w:r>
          </w:p>
          <w:p w14:paraId="27171250" w14:textId="77777777" w:rsidR="00D85CAB" w:rsidRPr="003F106D" w:rsidRDefault="00D85CAB" w:rsidP="00BD45D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- članarina za Zakladu Vrhbosanske nadbiskupije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6014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115.000,00</w:t>
            </w:r>
          </w:p>
        </w:tc>
      </w:tr>
      <w:tr w:rsidR="00D85CAB" w:rsidRPr="003F106D" w14:paraId="436CED1B" w14:textId="77777777" w:rsidTr="00BD45DF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3A073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3.OSTALE UDRUGE I DRUŠTVA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F25E3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- tekuće donacije 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1B3A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220.000,00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A6EE4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  <w:t>310.000,00</w:t>
            </w:r>
          </w:p>
        </w:tc>
      </w:tr>
      <w:tr w:rsidR="00D85CAB" w:rsidRPr="003F106D" w14:paraId="6C424B3F" w14:textId="77777777" w:rsidTr="00BD45DF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FB33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1BDEE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- kapitalne donacije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0043E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20.000,00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F7B85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D85CAB" w:rsidRPr="003F106D" w14:paraId="51807DDC" w14:textId="77777777" w:rsidTr="00BD45DF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D96FD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63F5A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 xml:space="preserve">- donacije Hrvatskoj gorskoj službi spašavanja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388F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70.000,00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B01F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val="af-ZA" w:eastAsia="hr-HR"/>
              </w:rPr>
            </w:pPr>
          </w:p>
        </w:tc>
      </w:tr>
      <w:tr w:rsidR="00D85CAB" w:rsidRPr="003F106D" w14:paraId="50E8349E" w14:textId="77777777" w:rsidTr="00BD45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50A4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4. ALBANSKA NACIONALNA MANJINA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76BF" w14:textId="77777777" w:rsidR="00D85CAB" w:rsidRPr="003F106D" w:rsidRDefault="00D85CAB" w:rsidP="00BD45D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</w:pPr>
            <w:r w:rsidRPr="003F106D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val="af-ZA" w:eastAsia="zh-CN"/>
              </w:rPr>
              <w:t>sufinanciranje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6F0E" w14:textId="77777777" w:rsidR="00D85CAB" w:rsidRPr="003F106D" w:rsidRDefault="00D85CAB" w:rsidP="00BD45D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val="af-ZA" w:eastAsia="zh-CN"/>
              </w:rPr>
            </w:pPr>
            <w:r w:rsidRPr="003F106D"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val="af-ZA" w:eastAsia="zh-CN"/>
              </w:rPr>
              <w:t>20.000,00”</w:t>
            </w:r>
          </w:p>
        </w:tc>
      </w:tr>
    </w:tbl>
    <w:p w14:paraId="773764A4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231CE037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>Članak 4.</w:t>
      </w:r>
    </w:p>
    <w:p w14:paraId="25D2628B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</w:p>
    <w:p w14:paraId="131B29B1" w14:textId="77777777" w:rsidR="00D85CAB" w:rsidRPr="003F106D" w:rsidRDefault="00D85CAB" w:rsidP="00D85CA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</w:pPr>
      <w:r w:rsidRPr="003F106D">
        <w:rPr>
          <w:rFonts w:ascii="Times New Roman" w:eastAsia="Times New Roman" w:hAnsi="Times New Roman" w:cs="Times New Roman"/>
          <w:bCs/>
          <w:i/>
          <w:iCs/>
          <w:kern w:val="2"/>
          <w:lang w:val="af-ZA" w:eastAsia="hr-HR"/>
        </w:rPr>
        <w:t xml:space="preserve">Ovaj Program stupa na snagu danom donošenja, a isti će se objaviti u Službenim novinama Grada Požege. </w:t>
      </w:r>
    </w:p>
    <w:p w14:paraId="141B31D0" w14:textId="77777777" w:rsidR="00D85CAB" w:rsidRPr="008E4C34" w:rsidRDefault="00D85CAB" w:rsidP="00D85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val="af-ZA" w:eastAsia="hr-HR"/>
        </w:rPr>
      </w:pPr>
    </w:p>
    <w:p w14:paraId="7252A91D" w14:textId="77777777" w:rsidR="00D85CAB" w:rsidRPr="003F106D" w:rsidRDefault="00D85CAB" w:rsidP="00D85CAB">
      <w:pPr>
        <w:widowControl w:val="0"/>
        <w:spacing w:after="0" w:line="254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682EB259" w14:textId="77777777" w:rsidR="00D85CAB" w:rsidRPr="003F106D" w:rsidRDefault="00D85CAB" w:rsidP="00D85CAB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3F106D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PREDSJEDNIK</w:t>
      </w:r>
    </w:p>
    <w:p w14:paraId="60DC0A34" w14:textId="3CC4D66A" w:rsidR="000B3CEE" w:rsidRPr="00E364FD" w:rsidRDefault="00D85CAB" w:rsidP="00E364F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</w:pPr>
      <w:r w:rsidRPr="003F106D"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  <w:t>Matej Begić, dipl.ing.šum., v.r.</w:t>
      </w:r>
    </w:p>
    <w:sectPr w:rsidR="000B3CEE" w:rsidRPr="00E364FD" w:rsidSect="00E75C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FDD9" w14:textId="77777777" w:rsidR="00FE3A85" w:rsidRDefault="00FE3A85" w:rsidP="00E127F2">
      <w:pPr>
        <w:spacing w:after="0" w:line="240" w:lineRule="auto"/>
      </w:pPr>
      <w:r>
        <w:separator/>
      </w:r>
    </w:p>
  </w:endnote>
  <w:endnote w:type="continuationSeparator" w:id="0">
    <w:p w14:paraId="0B25ABE2" w14:textId="77777777" w:rsidR="00FE3A85" w:rsidRDefault="00FE3A85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95089"/>
      <w:docPartObj>
        <w:docPartGallery w:val="Page Numbers (Bottom of Page)"/>
        <w:docPartUnique/>
      </w:docPartObj>
    </w:sdtPr>
    <w:sdtContent>
      <w:p w14:paraId="0C659F54" w14:textId="26A6E33D" w:rsidR="00BE3669" w:rsidRPr="00652D10" w:rsidRDefault="00E75C64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B5FE6B" wp14:editId="082615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E22A5" w14:textId="77777777" w:rsidR="00E75C64" w:rsidRDefault="00E75C6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B5FE6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t7dQMAAHU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FEE22A5" w14:textId="77777777" w:rsidR="00E75C64" w:rsidRDefault="00E75C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04FB" w14:textId="77777777" w:rsidR="00FE3A85" w:rsidRDefault="00FE3A85" w:rsidP="00E127F2">
      <w:pPr>
        <w:spacing w:after="0" w:line="240" w:lineRule="auto"/>
      </w:pPr>
      <w:r>
        <w:separator/>
      </w:r>
    </w:p>
  </w:footnote>
  <w:footnote w:type="continuationSeparator" w:id="0">
    <w:p w14:paraId="56BA19F4" w14:textId="77777777" w:rsidR="00FE3A85" w:rsidRDefault="00FE3A85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88F" w14:textId="11AD3487" w:rsidR="00E75C64" w:rsidRPr="00E364FD" w:rsidRDefault="00E364FD" w:rsidP="00E364FD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6" w:name="_Hlk89953162"/>
    <w:bookmarkStart w:id="17" w:name="_Hlk89953163"/>
    <w:bookmarkStart w:id="18" w:name="_Hlk93988738"/>
    <w:bookmarkStart w:id="19" w:name="_Hlk93988739"/>
    <w:bookmarkStart w:id="20" w:name="_Hlk93988826"/>
    <w:bookmarkStart w:id="21" w:name="_Hlk93988827"/>
    <w:bookmarkStart w:id="22" w:name="_Hlk93988828"/>
    <w:bookmarkStart w:id="23" w:name="_Hlk93988829"/>
    <w:bookmarkStart w:id="24" w:name="_Hlk93988830"/>
    <w:bookmarkStart w:id="25" w:name="_Hlk93988831"/>
    <w:bookmarkStart w:id="26" w:name="_Hlk93988904"/>
    <w:bookmarkStart w:id="27" w:name="_Hlk93988905"/>
    <w:bookmarkStart w:id="28" w:name="_Hlk93988906"/>
    <w:bookmarkStart w:id="29" w:name="_Hlk93988907"/>
    <w:bookmarkStart w:id="30" w:name="_Hlk93988908"/>
    <w:bookmarkStart w:id="31" w:name="_Hlk93988909"/>
    <w:bookmarkStart w:id="32" w:name="_Hlk93989287"/>
    <w:bookmarkStart w:id="33" w:name="_Hlk93989288"/>
    <w:bookmarkStart w:id="34" w:name="_Hlk93989289"/>
    <w:bookmarkStart w:id="35" w:name="_Hlk93989290"/>
    <w:bookmarkStart w:id="36" w:name="_Hlk93990926"/>
    <w:bookmarkStart w:id="37" w:name="_Hlk93990927"/>
    <w:bookmarkStart w:id="38" w:name="_Hlk95222879"/>
    <w:bookmarkStart w:id="39" w:name="_Hlk95222880"/>
    <w:bookmarkStart w:id="40" w:name="_Hlk95223575"/>
    <w:bookmarkStart w:id="41" w:name="_Hlk95223576"/>
    <w:bookmarkStart w:id="42" w:name="_Hlk98484015"/>
    <w:bookmarkStart w:id="43" w:name="_Hlk98484016"/>
    <w:bookmarkStart w:id="44" w:name="_Hlk98484017"/>
    <w:bookmarkStart w:id="45" w:name="_Hlk98484018"/>
    <w:bookmarkStart w:id="46" w:name="_Hlk98485300"/>
    <w:bookmarkStart w:id="47" w:name="_Hlk98485301"/>
    <w:bookmarkStart w:id="48" w:name="_Hlk113603967"/>
    <w:bookmarkStart w:id="49" w:name="_Hlk113603968"/>
    <w:bookmarkStart w:id="50" w:name="_Hlk113604078"/>
    <w:bookmarkStart w:id="51" w:name="_Hlk113604079"/>
    <w:bookmarkStart w:id="52" w:name="_Hlk113604255"/>
    <w:bookmarkStart w:id="53" w:name="_Hlk113604256"/>
    <w:bookmarkStart w:id="54" w:name="_Hlk113604564"/>
    <w:bookmarkStart w:id="55" w:name="_Hlk113604565"/>
    <w:bookmarkStart w:id="56" w:name="_Hlk113604690"/>
    <w:bookmarkStart w:id="57" w:name="_Hlk113604691"/>
    <w:bookmarkStart w:id="58" w:name="_Hlk113604879"/>
    <w:bookmarkStart w:id="59" w:name="_Hlk113604880"/>
    <w:bookmarkStart w:id="60" w:name="_Hlk113605004"/>
    <w:bookmarkStart w:id="61" w:name="_Hlk113605005"/>
    <w:bookmarkStart w:id="62" w:name="_Hlk113605368"/>
    <w:bookmarkStart w:id="63" w:name="_Hlk113605369"/>
    <w:bookmarkStart w:id="64" w:name="_Hlk113606224"/>
    <w:bookmarkStart w:id="65" w:name="_Hlk113606225"/>
    <w:bookmarkStart w:id="66" w:name="_Hlk113606821"/>
    <w:bookmarkStart w:id="67" w:name="_Hlk113606822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15. </w:t>
    </w:r>
    <w:proofErr w:type="spellStart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listopad</w:t>
    </w:r>
    <w:proofErr w:type="spellEnd"/>
    <w:r w:rsidRPr="00E364F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75B4EAD"/>
    <w:multiLevelType w:val="multilevel"/>
    <w:tmpl w:val="9982885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730975F2"/>
    <w:multiLevelType w:val="hybridMultilevel"/>
    <w:tmpl w:val="834C74EE"/>
    <w:lvl w:ilvl="0" w:tplc="08EA6524">
      <w:start w:val="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18587">
    <w:abstractNumId w:val="0"/>
  </w:num>
  <w:num w:numId="2" w16cid:durableId="1777362041">
    <w:abstractNumId w:val="1"/>
  </w:num>
  <w:num w:numId="3" w16cid:durableId="1659259949">
    <w:abstractNumId w:val="3"/>
  </w:num>
  <w:num w:numId="4" w16cid:durableId="1751778246">
    <w:abstractNumId w:val="4"/>
  </w:num>
  <w:num w:numId="5" w16cid:durableId="24021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2"/>
    <w:rsid w:val="00084C95"/>
    <w:rsid w:val="000B3CEE"/>
    <w:rsid w:val="000B51BC"/>
    <w:rsid w:val="0010487D"/>
    <w:rsid w:val="00106397"/>
    <w:rsid w:val="00137DCF"/>
    <w:rsid w:val="00162628"/>
    <w:rsid w:val="00175ACF"/>
    <w:rsid w:val="001F6342"/>
    <w:rsid w:val="00204715"/>
    <w:rsid w:val="00227472"/>
    <w:rsid w:val="002756AC"/>
    <w:rsid w:val="00292DEC"/>
    <w:rsid w:val="002D2C49"/>
    <w:rsid w:val="002D5CE6"/>
    <w:rsid w:val="00370256"/>
    <w:rsid w:val="003B7ECC"/>
    <w:rsid w:val="003F106D"/>
    <w:rsid w:val="003F4D46"/>
    <w:rsid w:val="004961C6"/>
    <w:rsid w:val="00497F0E"/>
    <w:rsid w:val="004E1753"/>
    <w:rsid w:val="00512BF0"/>
    <w:rsid w:val="00565493"/>
    <w:rsid w:val="0059572A"/>
    <w:rsid w:val="006C0736"/>
    <w:rsid w:val="00706AB0"/>
    <w:rsid w:val="0072469A"/>
    <w:rsid w:val="007303DC"/>
    <w:rsid w:val="0073181E"/>
    <w:rsid w:val="007A23CD"/>
    <w:rsid w:val="007E0B2C"/>
    <w:rsid w:val="00843ACD"/>
    <w:rsid w:val="00851429"/>
    <w:rsid w:val="008E4C34"/>
    <w:rsid w:val="0093494B"/>
    <w:rsid w:val="00BB28C0"/>
    <w:rsid w:val="00BC7947"/>
    <w:rsid w:val="00BF7268"/>
    <w:rsid w:val="00C358B7"/>
    <w:rsid w:val="00D121BF"/>
    <w:rsid w:val="00D13602"/>
    <w:rsid w:val="00D14322"/>
    <w:rsid w:val="00D57BE2"/>
    <w:rsid w:val="00D73FA7"/>
    <w:rsid w:val="00D85CAB"/>
    <w:rsid w:val="00D97979"/>
    <w:rsid w:val="00E127F2"/>
    <w:rsid w:val="00E30211"/>
    <w:rsid w:val="00E364FD"/>
    <w:rsid w:val="00E75C64"/>
    <w:rsid w:val="00E905B5"/>
    <w:rsid w:val="00EF2B81"/>
    <w:rsid w:val="00F04597"/>
    <w:rsid w:val="00F7381B"/>
    <w:rsid w:val="00FB7D1C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ACD"/>
    <w:pPr>
      <w:ind w:left="720"/>
      <w:contextualSpacing/>
    </w:pPr>
  </w:style>
  <w:style w:type="numbering" w:customStyle="1" w:styleId="WW8Num6">
    <w:name w:val="WW8Num6"/>
    <w:basedOn w:val="Bezpopisa"/>
    <w:rsid w:val="00D73FA7"/>
    <w:pPr>
      <w:numPr>
        <w:numId w:val="3"/>
      </w:numPr>
    </w:pPr>
  </w:style>
  <w:style w:type="numbering" w:customStyle="1" w:styleId="WW8Num31">
    <w:name w:val="WW8Num31"/>
    <w:basedOn w:val="Bezpopisa"/>
    <w:rsid w:val="00E9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2741</Words>
  <Characters>15625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2022-10-19T11:15:00Z</dcterms:created>
  <dcterms:modified xsi:type="dcterms:W3CDTF">2022-10-19T11:15:00Z</dcterms:modified>
</cp:coreProperties>
</file>