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E309D9" w:rsidRPr="00CB70B0" w14:paraId="59CF9504" w14:textId="77777777" w:rsidTr="00935BEE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73C0" w14:textId="5D36671E" w:rsidR="00E309D9" w:rsidRPr="00EE5622" w:rsidRDefault="00E309D9" w:rsidP="00935BEE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 w:val="0"/>
                <w:bCs/>
                <w:sz w:val="28"/>
                <w:szCs w:val="28"/>
                <w:lang w:eastAsia="en-US"/>
              </w:rPr>
            </w:pPr>
            <w:bookmarkStart w:id="0" w:name="_Hlk499306132"/>
            <w:r w:rsidRPr="00EE5622">
              <w:rPr>
                <w:b w:val="0"/>
                <w:bCs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5</w:t>
            </w:r>
            <w:r w:rsidRPr="00EE5622">
              <w:rPr>
                <w:b w:val="0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3D854253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3C4E3F1F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20D8615B" w14:textId="77777777" w:rsidR="00E309D9" w:rsidRPr="00EE5622" w:rsidRDefault="00E309D9" w:rsidP="00935BEE">
            <w:pPr>
              <w:spacing w:line="252" w:lineRule="auto"/>
              <w:jc w:val="center"/>
              <w:rPr>
                <w:b w:val="0"/>
                <w:bCs/>
                <w:sz w:val="28"/>
                <w:szCs w:val="28"/>
                <w:lang w:val="hr-HR" w:eastAsia="en-US"/>
              </w:rPr>
            </w:pPr>
            <w:r w:rsidRPr="00EE5622">
              <w:rPr>
                <w:b w:val="0"/>
                <w:bCs/>
                <w:sz w:val="28"/>
                <w:szCs w:val="28"/>
                <w:lang w:val="hr-HR" w:eastAsia="en-US"/>
              </w:rPr>
              <w:t>IZVOD IZ ZAPISNIKA</w:t>
            </w:r>
          </w:p>
          <w:p w14:paraId="281B926A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44CCA262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797E5414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7E6C723B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21674216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115F1B30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08A2C813" w14:textId="35FD3EB2" w:rsidR="00E309D9" w:rsidRPr="00EE5622" w:rsidRDefault="00E309D9" w:rsidP="00935BEE">
            <w:pPr>
              <w:spacing w:line="252" w:lineRule="auto"/>
              <w:ind w:right="-142"/>
              <w:jc w:val="center"/>
              <w:rPr>
                <w:b w:val="0"/>
                <w:bCs/>
                <w:sz w:val="28"/>
                <w:szCs w:val="28"/>
                <w:lang w:val="hr-HR"/>
              </w:rPr>
            </w:pPr>
            <w:r w:rsidRPr="00EE5622">
              <w:rPr>
                <w:b w:val="0"/>
                <w:bCs/>
                <w:sz w:val="28"/>
                <w:szCs w:val="28"/>
                <w:lang w:val="hr-HR"/>
              </w:rPr>
              <w:t>Izvod iz zapisnika sa 1</w:t>
            </w:r>
            <w:r>
              <w:rPr>
                <w:b w:val="0"/>
                <w:bCs/>
                <w:sz w:val="28"/>
                <w:szCs w:val="28"/>
                <w:lang w:val="hr-HR"/>
              </w:rPr>
              <w:t>4</w:t>
            </w:r>
            <w:r w:rsidRPr="00EE5622">
              <w:rPr>
                <w:b w:val="0"/>
                <w:bCs/>
                <w:sz w:val="28"/>
                <w:szCs w:val="28"/>
                <w:lang w:val="hr-HR"/>
              </w:rPr>
              <w:t>. sjednice Gradskog vijeća Grada Požege</w:t>
            </w:r>
          </w:p>
          <w:p w14:paraId="67E226E4" w14:textId="46E8428F" w:rsidR="00E309D9" w:rsidRPr="00EE5622" w:rsidRDefault="00E309D9" w:rsidP="00935BEE">
            <w:pPr>
              <w:spacing w:line="252" w:lineRule="auto"/>
              <w:ind w:right="-142"/>
              <w:jc w:val="center"/>
              <w:rPr>
                <w:b w:val="0"/>
                <w:bCs/>
                <w:sz w:val="28"/>
                <w:szCs w:val="28"/>
                <w:lang w:val="hr-HR"/>
              </w:rPr>
            </w:pPr>
            <w:r w:rsidRPr="00EE5622">
              <w:rPr>
                <w:b w:val="0"/>
                <w:bCs/>
                <w:sz w:val="28"/>
                <w:szCs w:val="28"/>
                <w:lang w:val="hr-HR"/>
              </w:rPr>
              <w:t xml:space="preserve">održane </w:t>
            </w:r>
            <w:r>
              <w:rPr>
                <w:b w:val="0"/>
                <w:bCs/>
                <w:sz w:val="28"/>
                <w:szCs w:val="28"/>
                <w:lang w:val="hr-HR"/>
              </w:rPr>
              <w:t>15</w:t>
            </w:r>
            <w:r w:rsidRPr="00EE5622">
              <w:rPr>
                <w:b w:val="0"/>
                <w:bCs/>
                <w:sz w:val="28"/>
                <w:szCs w:val="28"/>
                <w:lang w:val="hr-HR"/>
              </w:rPr>
              <w:t xml:space="preserve">. </w:t>
            </w:r>
            <w:r>
              <w:rPr>
                <w:b w:val="0"/>
                <w:bCs/>
                <w:sz w:val="28"/>
                <w:szCs w:val="28"/>
                <w:lang w:val="hr-HR"/>
              </w:rPr>
              <w:t>rujna</w:t>
            </w:r>
            <w:r w:rsidRPr="00EE5622">
              <w:rPr>
                <w:b w:val="0"/>
                <w:bCs/>
                <w:sz w:val="28"/>
                <w:szCs w:val="28"/>
                <w:lang w:val="hr-HR"/>
              </w:rPr>
              <w:t xml:space="preserve"> 2022. godine</w:t>
            </w:r>
          </w:p>
          <w:p w14:paraId="69FAD630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56F7D5B7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7CCEA4FE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1E9CAA79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7B44A3B8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1349B9CA" w14:textId="77777777" w:rsidR="00E309D9" w:rsidRPr="00EE5622" w:rsidRDefault="00E309D9" w:rsidP="00935BEE">
            <w:pPr>
              <w:spacing w:line="252" w:lineRule="auto"/>
              <w:rPr>
                <w:b w:val="0"/>
                <w:bCs/>
                <w:sz w:val="28"/>
                <w:szCs w:val="28"/>
                <w:lang w:val="hr-HR" w:eastAsia="en-US"/>
              </w:rPr>
            </w:pPr>
          </w:p>
          <w:p w14:paraId="0E693C40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763909C3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0538659F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5F9F27E7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77CAAA06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34E9919B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7F83B0A9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7A1D3CED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4EB741EA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6768848C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2FB1E732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56FF3810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1816A1EB" w14:textId="77777777" w:rsidR="00E309D9" w:rsidRPr="00EE5622" w:rsidRDefault="00E309D9" w:rsidP="00935BEE">
            <w:pPr>
              <w:spacing w:line="252" w:lineRule="auto"/>
              <w:rPr>
                <w:rFonts w:eastAsia="SimSun" w:hint="eastAsia"/>
                <w:b w:val="0"/>
                <w:bCs/>
                <w:sz w:val="28"/>
                <w:szCs w:val="28"/>
                <w:lang w:val="hr-HR" w:eastAsia="en-US"/>
              </w:rPr>
            </w:pPr>
          </w:p>
          <w:p w14:paraId="374E819F" w14:textId="4A625AAD" w:rsidR="00E309D9" w:rsidRPr="00CB70B0" w:rsidRDefault="00E309D9" w:rsidP="00935BEE">
            <w:pPr>
              <w:spacing w:line="252" w:lineRule="auto"/>
              <w:jc w:val="center"/>
              <w:rPr>
                <w:bCs/>
                <w:szCs w:val="22"/>
                <w:lang w:val="hr-HR" w:eastAsia="en-US"/>
              </w:rPr>
            </w:pPr>
            <w:r>
              <w:rPr>
                <w:b w:val="0"/>
                <w:bCs/>
                <w:sz w:val="28"/>
                <w:szCs w:val="28"/>
                <w:lang w:val="hr-HR" w:eastAsia="en-US"/>
              </w:rPr>
              <w:t>listopad</w:t>
            </w:r>
            <w:r w:rsidRPr="00EE5622">
              <w:rPr>
                <w:b w:val="0"/>
                <w:bCs/>
                <w:sz w:val="28"/>
                <w:szCs w:val="28"/>
                <w:lang w:val="hr-HR" w:eastAsia="en-US"/>
              </w:rPr>
              <w:t xml:space="preserve"> 2022.</w:t>
            </w:r>
          </w:p>
        </w:tc>
      </w:tr>
    </w:tbl>
    <w:bookmarkEnd w:id="0"/>
    <w:p w14:paraId="534F1FE9" w14:textId="12FE1DE3" w:rsidR="00274DB4" w:rsidRPr="00EC28D3" w:rsidRDefault="00274DB4" w:rsidP="00E309D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6E95B5E8" wp14:editId="00708650">
            <wp:extent cx="314325" cy="431165"/>
            <wp:effectExtent l="0" t="0" r="9525" b="698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00E4" w14:textId="47582F67" w:rsidR="00274DB4" w:rsidRPr="00EC28D3" w:rsidRDefault="00274DB4" w:rsidP="00E309D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0596FD1A" w14:textId="53979841" w:rsidR="00274DB4" w:rsidRPr="00EC28D3" w:rsidRDefault="00E309D9" w:rsidP="00E309D9">
      <w:pPr>
        <w:ind w:right="4677" w:firstLine="284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anchor distT="0" distB="0" distL="114935" distR="114935" simplePos="0" relativeHeight="251659264" behindDoc="0" locked="0" layoutInCell="1" allowOverlap="1" wp14:anchorId="77DD5671" wp14:editId="5B061DE8">
            <wp:simplePos x="0" y="0"/>
            <wp:positionH relativeFrom="column">
              <wp:posOffset>33020</wp:posOffset>
            </wp:positionH>
            <wp:positionV relativeFrom="paragraph">
              <wp:posOffset>102235</wp:posOffset>
            </wp:positionV>
            <wp:extent cx="353060" cy="345440"/>
            <wp:effectExtent l="0" t="0" r="889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454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DB4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ŽUPANIJA</w:t>
      </w:r>
    </w:p>
    <w:p w14:paraId="0C7892DC" w14:textId="44BAF6B7" w:rsidR="00274DB4" w:rsidRPr="00EC28D3" w:rsidRDefault="00274DB4" w:rsidP="00E309D9">
      <w:pPr>
        <w:suppressAutoHyphens/>
        <w:ind w:right="4677" w:firstLine="135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08A6AF2F" w14:textId="00CE6215" w:rsidR="00274DB4" w:rsidRDefault="00274DB4" w:rsidP="00E309D9">
      <w:pPr>
        <w:suppressAutoHyphens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p w14:paraId="472685B6" w14:textId="77777777" w:rsidR="00274DB4" w:rsidRPr="00EC28D3" w:rsidRDefault="00274DB4" w:rsidP="00274DB4">
      <w:pPr>
        <w:suppressAutoHyphens/>
        <w:ind w:left="432" w:right="5244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8EAF309" w14:textId="0AAD3A51" w:rsidR="00274DB4" w:rsidRPr="00274DB4" w:rsidRDefault="00274DB4" w:rsidP="00274DB4">
      <w:pPr>
        <w:rPr>
          <w:b w:val="0"/>
          <w:bCs/>
          <w:lang w:val="hr-HR"/>
        </w:rPr>
      </w:pPr>
      <w:r w:rsidRPr="00274DB4">
        <w:rPr>
          <w:b w:val="0"/>
          <w:bCs/>
          <w:lang w:val="hr-HR"/>
        </w:rPr>
        <w:t>KLASA:</w:t>
      </w:r>
      <w:r>
        <w:rPr>
          <w:b w:val="0"/>
          <w:bCs/>
          <w:lang w:val="hr-HR"/>
        </w:rPr>
        <w:t xml:space="preserve"> 024-02/22-01/</w:t>
      </w:r>
      <w:r w:rsidR="0006603C">
        <w:rPr>
          <w:b w:val="0"/>
          <w:bCs/>
          <w:lang w:val="hr-HR"/>
        </w:rPr>
        <w:t>6</w:t>
      </w:r>
    </w:p>
    <w:p w14:paraId="787A75E9" w14:textId="63E6EEF3" w:rsidR="00274DB4" w:rsidRPr="00EC28D3" w:rsidRDefault="00274DB4" w:rsidP="00274DB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URBROJ: 2177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1-02/01-2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</w:p>
    <w:p w14:paraId="0D0A5D17" w14:textId="022E8F04" w:rsidR="00274DB4" w:rsidRPr="00EC28D3" w:rsidRDefault="00274DB4" w:rsidP="00274DB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06603C">
        <w:rPr>
          <w:rFonts w:ascii="Times New Roman" w:hAnsi="Times New Roman"/>
          <w:b w:val="0"/>
          <w:bCs/>
          <w:sz w:val="22"/>
          <w:szCs w:val="22"/>
          <w:lang w:val="hr-HR"/>
        </w:rPr>
        <w:t>15. rujna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202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100F2AB4" w14:textId="77777777" w:rsidR="003376D9" w:rsidRPr="00EC28D3" w:rsidRDefault="003376D9" w:rsidP="00274DB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E50FAAD" w14:textId="03B456DF" w:rsidR="00274DB4" w:rsidRPr="00511D52" w:rsidRDefault="00274DB4" w:rsidP="00274DB4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511D52">
        <w:rPr>
          <w:rFonts w:ascii="Times New Roman" w:hAnsi="Times New Roman"/>
          <w:sz w:val="28"/>
          <w:szCs w:val="28"/>
          <w:lang w:val="hr-HR"/>
        </w:rPr>
        <w:t>IZVOD IZ ZAPISNIKA</w:t>
      </w:r>
    </w:p>
    <w:p w14:paraId="23AD8E93" w14:textId="0BFBCE23" w:rsidR="00274DB4" w:rsidRDefault="00274DB4" w:rsidP="00274DB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4435B11" w14:textId="48FDCE59" w:rsidR="00274DB4" w:rsidRPr="00EC28D3" w:rsidRDefault="00274DB4" w:rsidP="00274DB4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sa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06603C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. sjednice Gradskog vijeća Grada Požege</w:t>
      </w:r>
      <w:r w:rsidR="0016107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održane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dana, </w:t>
      </w:r>
      <w:r w:rsidR="00B565EB">
        <w:rPr>
          <w:rFonts w:ascii="Times New Roman" w:hAnsi="Times New Roman"/>
          <w:b w:val="0"/>
          <w:bCs/>
          <w:sz w:val="22"/>
          <w:szCs w:val="22"/>
          <w:lang w:val="hr-HR"/>
        </w:rPr>
        <w:t>15. rujna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202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. godine (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četvrtak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), s početkom u 16,00 sati, u Gradskoj vijećnici</w:t>
      </w:r>
      <w:r w:rsidR="0016107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Trg </w:t>
      </w:r>
      <w:r w:rsidR="00483B18">
        <w:rPr>
          <w:rFonts w:ascii="Times New Roman" w:hAnsi="Times New Roman"/>
          <w:b w:val="0"/>
          <w:bCs/>
          <w:sz w:val="22"/>
          <w:szCs w:val="22"/>
          <w:lang w:val="hr-HR"/>
        </w:rPr>
        <w:t>S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v. Trojstva 1, Požega.</w:t>
      </w:r>
    </w:p>
    <w:p w14:paraId="370987D3" w14:textId="4BE20D10" w:rsidR="00274DB4" w:rsidRDefault="00274DB4" w:rsidP="00274DB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3AC6BAB" w14:textId="49F7B6FD" w:rsidR="00274DB4" w:rsidRPr="002A0389" w:rsidRDefault="00274DB4" w:rsidP="00E309D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SJEDNICI SU NAZOČNI</w:t>
      </w:r>
      <w:r w:rsidRPr="009F4859">
        <w:rPr>
          <w:rFonts w:ascii="Times New Roman" w:hAnsi="Times New Roman"/>
          <w:sz w:val="22"/>
          <w:szCs w:val="22"/>
          <w:lang w:val="hr-HR"/>
        </w:rPr>
        <w:t xml:space="preserve">: </w:t>
      </w:r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Matej Begić, </w:t>
      </w:r>
      <w:r w:rsidR="002A0389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Hrvoje </w:t>
      </w:r>
      <w:proofErr w:type="spellStart"/>
      <w:r w:rsidR="002A0389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>Ceranić</w:t>
      </w:r>
      <w:proofErr w:type="spellEnd"/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>, Miroslav Crnjac,</w:t>
      </w:r>
      <w:r w:rsidR="00B565E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Stjepan </w:t>
      </w:r>
      <w:proofErr w:type="spellStart"/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>Golić</w:t>
      </w:r>
      <w:proofErr w:type="spellEnd"/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Tomislav </w:t>
      </w:r>
      <w:proofErr w:type="spellStart"/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>Hajpek</w:t>
      </w:r>
      <w:proofErr w:type="spellEnd"/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Ante Kolić, Dijana Krpan, Valentina Matijašević, Miroslav Penava, Ivan </w:t>
      </w:r>
      <w:proofErr w:type="spellStart"/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>Peharda</w:t>
      </w:r>
      <w:proofErr w:type="spellEnd"/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Silvija Sertić, </w:t>
      </w:r>
      <w:r w:rsidR="00B565EB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>Antonio Šarić</w:t>
      </w:r>
      <w:r w:rsidR="00B565E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2C7F40">
        <w:rPr>
          <w:rFonts w:ascii="Times New Roman" w:hAnsi="Times New Roman"/>
          <w:b w:val="0"/>
          <w:bCs/>
          <w:sz w:val="22"/>
          <w:szCs w:val="22"/>
          <w:lang w:val="hr-HR"/>
        </w:rPr>
        <w:t>(</w:t>
      </w:r>
      <w:r w:rsidR="00B565EB">
        <w:rPr>
          <w:rFonts w:ascii="Times New Roman" w:hAnsi="Times New Roman"/>
          <w:b w:val="0"/>
          <w:bCs/>
          <w:sz w:val="22"/>
          <w:szCs w:val="22"/>
          <w:lang w:val="hr-HR"/>
        </w:rPr>
        <w:t>na video pozivu</w:t>
      </w:r>
      <w:r w:rsidR="002C7F40">
        <w:rPr>
          <w:rFonts w:ascii="Times New Roman" w:hAnsi="Times New Roman"/>
          <w:b w:val="0"/>
          <w:bCs/>
          <w:sz w:val="22"/>
          <w:szCs w:val="22"/>
          <w:lang w:val="hr-HR"/>
        </w:rPr>
        <w:t>)</w:t>
      </w:r>
      <w:r w:rsidR="00B565E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Ivana Šimleša i dr.sc. Dinko Zima. </w:t>
      </w:r>
    </w:p>
    <w:p w14:paraId="08AB3393" w14:textId="77777777" w:rsidR="00274DB4" w:rsidRPr="00E309D9" w:rsidRDefault="00274DB4" w:rsidP="00274DB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AE64793" w14:textId="3F33F3E2" w:rsidR="00274DB4" w:rsidRPr="002A0389" w:rsidRDefault="00274DB4" w:rsidP="00E309D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SJEDNICI NISU NAZOČNI: </w:t>
      </w:r>
      <w:r w:rsidR="00B565EB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Ivana </w:t>
      </w:r>
      <w:proofErr w:type="spellStart"/>
      <w:r w:rsidR="00B565EB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>Bouček</w:t>
      </w:r>
      <w:proofErr w:type="spellEnd"/>
      <w:r w:rsidR="00B565EB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="00B565EB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Magdalena Turkalj </w:t>
      </w:r>
      <w:proofErr w:type="spellStart"/>
      <w:r w:rsidR="00B565EB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>Čorak</w:t>
      </w:r>
      <w:proofErr w:type="spellEnd"/>
      <w:r w:rsidR="00B565EB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>, Mitar Obradović</w:t>
      </w:r>
      <w:r w:rsidR="00B565EB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="00B565EB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517E8D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Martina Vlašić </w:t>
      </w:r>
      <w:proofErr w:type="spellStart"/>
      <w:r w:rsidR="00517E8D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>Iljkić</w:t>
      </w:r>
      <w:proofErr w:type="spellEnd"/>
      <w:r w:rsidR="00B565E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</w:t>
      </w:r>
      <w:r w:rsidR="00517E8D" w:rsidRPr="002A038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Josip Matković</w:t>
      </w:r>
      <w:r w:rsidR="00B565EB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517E8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5F549C94" w14:textId="471FF520" w:rsidR="00274DB4" w:rsidRPr="00EC28D3" w:rsidRDefault="00274DB4" w:rsidP="00274DB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C07D339" w14:textId="12D882CC" w:rsidR="00274DB4" w:rsidRPr="00EC28D3" w:rsidRDefault="00274DB4" w:rsidP="00274DB4">
      <w:pPr>
        <w:pStyle w:val="Odlomakpopisa1"/>
        <w:ind w:left="0" w:firstLine="720"/>
        <w:jc w:val="both"/>
        <w:rPr>
          <w:bCs/>
          <w:sz w:val="22"/>
          <w:szCs w:val="22"/>
        </w:rPr>
      </w:pPr>
      <w:r w:rsidRPr="00EC28D3">
        <w:rPr>
          <w:bCs/>
          <w:sz w:val="22"/>
          <w:szCs w:val="22"/>
        </w:rPr>
        <w:t xml:space="preserve">OSTALI NAZOČNI: dr.sc. Željko Glavić, gradonačelnik, dr.sc. Borislav Miličević, zamjenik gradonačelnika, Ljiljana </w:t>
      </w:r>
      <w:proofErr w:type="spellStart"/>
      <w:r w:rsidRPr="00EC28D3">
        <w:rPr>
          <w:bCs/>
          <w:sz w:val="22"/>
          <w:szCs w:val="22"/>
        </w:rPr>
        <w:t>Bilen</w:t>
      </w:r>
      <w:proofErr w:type="spellEnd"/>
      <w:r w:rsidRPr="00EC28D3">
        <w:rPr>
          <w:bCs/>
          <w:sz w:val="22"/>
          <w:szCs w:val="22"/>
        </w:rPr>
        <w:t>, pročelnica Upravnog odjela za samoupravu,</w:t>
      </w:r>
      <w:r w:rsidR="0001632F">
        <w:rPr>
          <w:bCs/>
          <w:sz w:val="22"/>
          <w:szCs w:val="22"/>
        </w:rPr>
        <w:t xml:space="preserve"> Maja Petrović, pročelnica Upravnog odjela za društvene djelatnosti, </w:t>
      </w:r>
      <w:r w:rsidRPr="00EC28D3">
        <w:rPr>
          <w:bCs/>
          <w:sz w:val="22"/>
          <w:szCs w:val="22"/>
        </w:rPr>
        <w:t>Klara Miličević,</w:t>
      </w:r>
      <w:r>
        <w:rPr>
          <w:bCs/>
          <w:sz w:val="22"/>
          <w:szCs w:val="22"/>
        </w:rPr>
        <w:t xml:space="preserve"> pročelnica za </w:t>
      </w:r>
      <w:r w:rsidR="0001632F">
        <w:rPr>
          <w:bCs/>
          <w:sz w:val="22"/>
          <w:szCs w:val="22"/>
        </w:rPr>
        <w:t xml:space="preserve">Upravnog odjela za </w:t>
      </w:r>
      <w:r>
        <w:rPr>
          <w:bCs/>
          <w:sz w:val="22"/>
          <w:szCs w:val="22"/>
        </w:rPr>
        <w:t>imovinsko-pravne poslove,</w:t>
      </w:r>
      <w:r w:rsidRPr="00EC28D3">
        <w:rPr>
          <w:bCs/>
          <w:sz w:val="22"/>
          <w:szCs w:val="22"/>
        </w:rPr>
        <w:t xml:space="preserve"> Andreja </w:t>
      </w:r>
      <w:proofErr w:type="spellStart"/>
      <w:r w:rsidRPr="00EC28D3">
        <w:rPr>
          <w:bCs/>
          <w:sz w:val="22"/>
          <w:szCs w:val="22"/>
        </w:rPr>
        <w:t>Menđel</w:t>
      </w:r>
      <w:proofErr w:type="spellEnd"/>
      <w:r w:rsidRPr="00EC28D3">
        <w:rPr>
          <w:bCs/>
          <w:sz w:val="22"/>
          <w:szCs w:val="22"/>
        </w:rPr>
        <w:t xml:space="preserve">, pročelnica Upravnog odjela za komunalne djelatnosti i gospodarenje, </w:t>
      </w:r>
      <w:r>
        <w:rPr>
          <w:bCs/>
          <w:sz w:val="22"/>
          <w:szCs w:val="22"/>
        </w:rPr>
        <w:t>Slavica Kruljac</w:t>
      </w:r>
      <w:r w:rsidRPr="00EC28D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731E39">
        <w:rPr>
          <w:bCs/>
          <w:sz w:val="22"/>
          <w:szCs w:val="22"/>
        </w:rPr>
        <w:t xml:space="preserve">pročelnica </w:t>
      </w:r>
      <w:r w:rsidRPr="00EC28D3">
        <w:rPr>
          <w:bCs/>
          <w:sz w:val="22"/>
          <w:szCs w:val="22"/>
        </w:rPr>
        <w:t>Upravnog odjela za financije i proračun</w:t>
      </w:r>
      <w:r>
        <w:rPr>
          <w:bCs/>
          <w:sz w:val="22"/>
          <w:szCs w:val="22"/>
        </w:rPr>
        <w:t xml:space="preserve">, </w:t>
      </w:r>
      <w:r w:rsidR="00731E39">
        <w:rPr>
          <w:bCs/>
          <w:sz w:val="22"/>
          <w:szCs w:val="22"/>
        </w:rPr>
        <w:t xml:space="preserve">Ivana Šimunović, voditeljica Službe za unutarnju reviziju </w:t>
      </w:r>
      <w:r w:rsidRPr="00EC28D3">
        <w:rPr>
          <w:bCs/>
          <w:sz w:val="22"/>
          <w:szCs w:val="22"/>
        </w:rPr>
        <w:t xml:space="preserve">te predstavnici sredstava za informiranje. </w:t>
      </w:r>
    </w:p>
    <w:p w14:paraId="633F1C67" w14:textId="77777777" w:rsidR="00274DB4" w:rsidRPr="00EC28D3" w:rsidRDefault="00274DB4" w:rsidP="00274DB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7318E70" w14:textId="300BA62A" w:rsidR="00274DB4" w:rsidRPr="00517E8D" w:rsidRDefault="00274DB4" w:rsidP="00E309D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LJILJANA BILEN - pročelnica Upravnog odjela za </w:t>
      </w:r>
      <w:r w:rsidRPr="00E3752F">
        <w:rPr>
          <w:rFonts w:ascii="Times New Roman" w:hAnsi="Times New Roman"/>
          <w:b w:val="0"/>
          <w:bCs/>
          <w:sz w:val="22"/>
          <w:szCs w:val="22"/>
          <w:lang w:val="hr-HR"/>
        </w:rPr>
        <w:t>samoupravu Grada Požege proziva po abecednom redu izabrane vijećnike i konstatira da je na sjednici nazočno</w:t>
      </w:r>
      <w:r w:rsidR="00ED231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517E8D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1708C9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  <w:r w:rsidR="00ED2316" w:rsidRPr="00ED2316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ED2316" w:rsidRPr="00517E8D">
        <w:rPr>
          <w:rFonts w:ascii="Times New Roman" w:hAnsi="Times New Roman"/>
          <w:b w:val="0"/>
          <w:bCs/>
          <w:sz w:val="22"/>
          <w:szCs w:val="22"/>
          <w:lang w:val="hr-HR"/>
        </w:rPr>
        <w:t>vi</w:t>
      </w:r>
      <w:r w:rsidRPr="00517E8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jećnika od ukupno 19 vijećnika Gradskog vijeća Grada Požege.  </w:t>
      </w:r>
    </w:p>
    <w:p w14:paraId="13320B33" w14:textId="77777777" w:rsidR="00274DB4" w:rsidRPr="00EC28D3" w:rsidRDefault="00274DB4" w:rsidP="00274DB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1E452F6" w14:textId="49F2756B" w:rsidR="00274DB4" w:rsidRDefault="003D53C4" w:rsidP="00E309D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P</w:t>
      </w:r>
      <w:r w:rsidR="00274DB4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REDSJEDNIK - konstatira da je na sjednici Gradskog vijeća Grada Požege postignut kvorum i da se može nastaviti s</w:t>
      </w:r>
      <w:r w:rsidR="00274DB4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radom </w:t>
      </w:r>
      <w:r w:rsidR="00274DB4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sjednic</w:t>
      </w:r>
      <w:r w:rsidR="00274DB4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e. </w:t>
      </w:r>
    </w:p>
    <w:p w14:paraId="123D4392" w14:textId="23599EC6" w:rsidR="00274DB4" w:rsidRDefault="00274DB4" w:rsidP="00274DB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355E2AC" w14:textId="758F73BE" w:rsidR="00274DB4" w:rsidRPr="00EC28D3" w:rsidRDefault="00274DB4" w:rsidP="00E309D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VJEĆNIČKA PITANJA u trajanju od 1/2 sata.</w:t>
      </w:r>
    </w:p>
    <w:p w14:paraId="46F86CBD" w14:textId="1B58331E" w:rsidR="008B147B" w:rsidRPr="008B147B" w:rsidRDefault="00274DB4" w:rsidP="00E309D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Vijećnička pitanja postavili su</w:t>
      </w:r>
      <w:r w:rsidR="002C7F4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8B147B">
        <w:rPr>
          <w:rFonts w:ascii="Times New Roman" w:hAnsi="Times New Roman"/>
          <w:b w:val="0"/>
          <w:bCs/>
          <w:sz w:val="22"/>
          <w:szCs w:val="22"/>
          <w:lang w:val="hr-HR"/>
        </w:rPr>
        <w:t>vijećnici</w:t>
      </w:r>
      <w:r w:rsidR="002C7F4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1708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Antonio Šarić, </w:t>
      </w:r>
      <w:r w:rsidR="00517E8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Tomislav </w:t>
      </w:r>
      <w:proofErr w:type="spellStart"/>
      <w:r w:rsidR="00517E8D">
        <w:rPr>
          <w:rFonts w:ascii="Times New Roman" w:hAnsi="Times New Roman"/>
          <w:b w:val="0"/>
          <w:bCs/>
          <w:sz w:val="22"/>
          <w:szCs w:val="22"/>
          <w:lang w:val="hr-HR"/>
        </w:rPr>
        <w:t>Hajpek</w:t>
      </w:r>
      <w:proofErr w:type="spellEnd"/>
      <w:r w:rsidR="001708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="00517E8D">
        <w:rPr>
          <w:rFonts w:ascii="Times New Roman" w:hAnsi="Times New Roman"/>
          <w:b w:val="0"/>
          <w:bCs/>
          <w:sz w:val="22"/>
          <w:szCs w:val="22"/>
          <w:lang w:val="hr-HR"/>
        </w:rPr>
        <w:t>dr.sc. Dinko Zima</w:t>
      </w:r>
      <w:r w:rsidR="001708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Miroslav Penava</w:t>
      </w:r>
      <w:r w:rsidR="00517E8D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60683139" w14:textId="6BD2DF2F" w:rsidR="003D53C4" w:rsidRDefault="003D53C4" w:rsidP="00ED2316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8B147B">
        <w:rPr>
          <w:rFonts w:ascii="Times New Roman" w:hAnsi="Times New Roman"/>
          <w:b w:val="0"/>
          <w:sz w:val="22"/>
          <w:szCs w:val="22"/>
          <w:lang w:val="hr-HR"/>
        </w:rPr>
        <w:t xml:space="preserve">GRADONAČELNIK </w:t>
      </w:r>
      <w:r w:rsidR="00D92E1E">
        <w:rPr>
          <w:rFonts w:ascii="Times New Roman" w:hAnsi="Times New Roman"/>
          <w:b w:val="0"/>
          <w:sz w:val="22"/>
          <w:szCs w:val="22"/>
          <w:lang w:val="hr-HR"/>
        </w:rPr>
        <w:t>-</w:t>
      </w:r>
      <w:r w:rsidRPr="008B147B">
        <w:rPr>
          <w:rFonts w:ascii="Times New Roman" w:hAnsi="Times New Roman"/>
          <w:b w:val="0"/>
          <w:sz w:val="22"/>
          <w:szCs w:val="22"/>
          <w:lang w:val="hr-HR"/>
        </w:rPr>
        <w:t xml:space="preserve"> je na sva postavljena vijećnička pitanja odgovorio usmeno</w:t>
      </w:r>
      <w:r w:rsidR="00517E8D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4DEA8CFC" w14:textId="77777777" w:rsidR="002C7F40" w:rsidRPr="00E309D9" w:rsidRDefault="002C7F40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60C3F72" w14:textId="7E5321A8" w:rsidR="009F4859" w:rsidRPr="00517E8D" w:rsidRDefault="009F4859" w:rsidP="00E309D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stavlja na glasovanje Izvod iz zapisnika sa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1708C9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. sjednice Gradskog vijeća Grada</w:t>
      </w:r>
      <w:r w:rsidR="002C7F4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731E3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Požege </w:t>
      </w:r>
      <w:r w:rsidR="002C7F4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koja je održana 30. lipnja 2022. godine i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konstatira da je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predmetni Izvod iz zapisnika </w:t>
      </w:r>
      <w:r w:rsidR="00B13078" w:rsidRPr="008B147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jednoglasno </w:t>
      </w:r>
      <w:r w:rsidRPr="008B147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usvojen </w:t>
      </w:r>
      <w:r w:rsidRPr="00517E8D">
        <w:rPr>
          <w:rFonts w:ascii="Times New Roman" w:hAnsi="Times New Roman"/>
          <w:b w:val="0"/>
          <w:bCs/>
          <w:sz w:val="22"/>
          <w:szCs w:val="22"/>
          <w:lang w:val="hr-HR"/>
        </w:rPr>
        <w:t>(</w:t>
      </w:r>
      <w:r w:rsidR="00483B18" w:rsidRPr="00517E8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sa </w:t>
      </w:r>
      <w:r w:rsidR="00517E8D" w:rsidRPr="00517E8D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1708C9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  <w:r w:rsidRPr="00517E8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glasova za).</w:t>
      </w:r>
    </w:p>
    <w:p w14:paraId="2B78E5F2" w14:textId="77777777" w:rsidR="002C7F40" w:rsidRPr="00517E8D" w:rsidRDefault="002C7F40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35468C8" w14:textId="4013E3A7" w:rsidR="00483B18" w:rsidRDefault="006F2D11" w:rsidP="006F2D11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6517E">
        <w:rPr>
          <w:rFonts w:ascii="Times New Roman" w:hAnsi="Times New Roman"/>
          <w:b w:val="0"/>
          <w:sz w:val="22"/>
          <w:szCs w:val="22"/>
          <w:lang w:val="hr-HR"/>
        </w:rPr>
        <w:t xml:space="preserve">PREDSJEDNIK </w:t>
      </w:r>
      <w:r w:rsidR="00D92E1E">
        <w:rPr>
          <w:rFonts w:ascii="Times New Roman" w:hAnsi="Times New Roman"/>
          <w:b w:val="0"/>
          <w:sz w:val="22"/>
          <w:szCs w:val="22"/>
          <w:lang w:val="hr-HR"/>
        </w:rPr>
        <w:t>-</w:t>
      </w:r>
      <w:r w:rsidR="003C7280">
        <w:rPr>
          <w:rFonts w:ascii="Times New Roman" w:hAnsi="Times New Roman"/>
          <w:b w:val="0"/>
          <w:sz w:val="22"/>
          <w:szCs w:val="22"/>
          <w:lang w:val="hr-HR"/>
        </w:rPr>
        <w:t xml:space="preserve"> predlaže dnevni red</w:t>
      </w:r>
      <w:r w:rsidR="00434AC0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="002C7F40">
        <w:rPr>
          <w:rFonts w:ascii="Times New Roman" w:hAnsi="Times New Roman"/>
          <w:b w:val="0"/>
          <w:sz w:val="22"/>
          <w:szCs w:val="22"/>
          <w:lang w:val="hr-HR"/>
        </w:rPr>
        <w:t xml:space="preserve">te </w:t>
      </w:r>
      <w:r w:rsidR="003C7280">
        <w:rPr>
          <w:rFonts w:ascii="Times New Roman" w:hAnsi="Times New Roman"/>
          <w:b w:val="0"/>
          <w:sz w:val="22"/>
          <w:szCs w:val="22"/>
          <w:lang w:val="hr-HR"/>
        </w:rPr>
        <w:t>pita</w:t>
      </w:r>
      <w:r w:rsidR="0016107E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3C7280">
        <w:rPr>
          <w:rFonts w:ascii="Times New Roman" w:hAnsi="Times New Roman"/>
          <w:b w:val="0"/>
          <w:sz w:val="22"/>
          <w:szCs w:val="22"/>
          <w:lang w:val="hr-HR"/>
        </w:rPr>
        <w:t xml:space="preserve">ima </w:t>
      </w:r>
      <w:r w:rsidR="002C7F40">
        <w:rPr>
          <w:rFonts w:ascii="Times New Roman" w:hAnsi="Times New Roman"/>
          <w:b w:val="0"/>
          <w:sz w:val="22"/>
          <w:szCs w:val="22"/>
          <w:lang w:val="hr-HR"/>
        </w:rPr>
        <w:t xml:space="preserve">li </w:t>
      </w:r>
      <w:r w:rsidR="003C7280">
        <w:rPr>
          <w:rFonts w:ascii="Times New Roman" w:hAnsi="Times New Roman"/>
          <w:b w:val="0"/>
          <w:sz w:val="22"/>
          <w:szCs w:val="22"/>
          <w:lang w:val="hr-HR"/>
        </w:rPr>
        <w:t>prijedloga</w:t>
      </w:r>
      <w:r w:rsidR="002C7F40">
        <w:rPr>
          <w:rFonts w:ascii="Times New Roman" w:hAnsi="Times New Roman"/>
          <w:b w:val="0"/>
          <w:sz w:val="22"/>
          <w:szCs w:val="22"/>
          <w:lang w:val="hr-HR"/>
        </w:rPr>
        <w:t xml:space="preserve"> da se nešto izostavi iz dnevnog, odnosno ima li prijedloga za </w:t>
      </w:r>
      <w:r w:rsidR="001708C9">
        <w:rPr>
          <w:rFonts w:ascii="Times New Roman" w:hAnsi="Times New Roman"/>
          <w:b w:val="0"/>
          <w:sz w:val="22"/>
          <w:szCs w:val="22"/>
          <w:lang w:val="hr-HR"/>
        </w:rPr>
        <w:t>nadopunu dnevnog reda</w:t>
      </w:r>
      <w:r w:rsidR="002C7F40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</w:p>
    <w:p w14:paraId="7B589E57" w14:textId="77777777" w:rsidR="002C7F40" w:rsidRDefault="002C7F40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F7B34FD" w14:textId="2C560EF6" w:rsidR="001708C9" w:rsidRDefault="001708C9" w:rsidP="006F2D11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PREDSJEDNIK </w:t>
      </w:r>
      <w:r w:rsidR="002C7F40">
        <w:rPr>
          <w:rFonts w:ascii="Times New Roman" w:hAnsi="Times New Roman"/>
          <w:b w:val="0"/>
          <w:sz w:val="22"/>
          <w:szCs w:val="22"/>
          <w:lang w:val="hr-HR"/>
        </w:rPr>
        <w:t>-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A86DEC">
        <w:rPr>
          <w:rFonts w:ascii="Times New Roman" w:hAnsi="Times New Roman"/>
          <w:b w:val="0"/>
          <w:sz w:val="22"/>
          <w:szCs w:val="22"/>
          <w:lang w:val="hr-HR"/>
        </w:rPr>
        <w:t xml:space="preserve">konstatira da je dobio prijedlog za nadopunu dnevnog reda od </w:t>
      </w:r>
      <w:r w:rsidR="00434AC0">
        <w:rPr>
          <w:rFonts w:ascii="Times New Roman" w:hAnsi="Times New Roman"/>
          <w:b w:val="0"/>
          <w:sz w:val="22"/>
          <w:szCs w:val="22"/>
          <w:lang w:val="hr-HR"/>
        </w:rPr>
        <w:t>G</w:t>
      </w:r>
      <w:r w:rsidR="00A86DEC">
        <w:rPr>
          <w:rFonts w:ascii="Times New Roman" w:hAnsi="Times New Roman"/>
          <w:b w:val="0"/>
          <w:sz w:val="22"/>
          <w:szCs w:val="22"/>
          <w:lang w:val="hr-HR"/>
        </w:rPr>
        <w:t xml:space="preserve">radonačelnika </w:t>
      </w:r>
      <w:r w:rsidR="00642A0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A86DEC">
        <w:rPr>
          <w:rFonts w:ascii="Times New Roman" w:hAnsi="Times New Roman"/>
          <w:b w:val="0"/>
          <w:sz w:val="22"/>
          <w:szCs w:val="22"/>
          <w:lang w:val="hr-HR"/>
        </w:rPr>
        <w:t xml:space="preserve">kao ovlaštenog predlagatelja </w:t>
      </w:r>
      <w:r w:rsidR="00642A09">
        <w:rPr>
          <w:rFonts w:ascii="Times New Roman" w:hAnsi="Times New Roman"/>
          <w:b w:val="0"/>
          <w:sz w:val="22"/>
          <w:szCs w:val="22"/>
          <w:lang w:val="hr-HR"/>
        </w:rPr>
        <w:t xml:space="preserve">i to </w:t>
      </w:r>
      <w:r w:rsidR="00A86DEC">
        <w:rPr>
          <w:rFonts w:ascii="Times New Roman" w:hAnsi="Times New Roman"/>
          <w:b w:val="0"/>
          <w:sz w:val="22"/>
          <w:szCs w:val="22"/>
          <w:lang w:val="hr-HR"/>
        </w:rPr>
        <w:t>za točku 8. dnevnog reda koja glasi:</w:t>
      </w:r>
    </w:p>
    <w:p w14:paraId="0EB4C582" w14:textId="5F056710" w:rsidR="00A86DEC" w:rsidRDefault="00A86DEC" w:rsidP="006F2D11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„8. Prijedlog Rješenja o razrješenju i imenovanju članova Povjerenstva za procjenu štete od prirodnih nepogoda“.</w:t>
      </w:r>
    </w:p>
    <w:p w14:paraId="6D4FB763" w14:textId="263B445B" w:rsidR="007D0B97" w:rsidRDefault="007D0B97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61AF999" w14:textId="7ED96E15" w:rsidR="003376D9" w:rsidRDefault="007D0B97" w:rsidP="006F2D11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376D9">
        <w:rPr>
          <w:rFonts w:ascii="Times New Roman" w:hAnsi="Times New Roman"/>
          <w:b w:val="0"/>
          <w:sz w:val="22"/>
          <w:szCs w:val="22"/>
          <w:lang w:val="hr-HR"/>
        </w:rPr>
        <w:lastRenderedPageBreak/>
        <w:t xml:space="preserve">PREDSJEDNIK </w:t>
      </w:r>
      <w:r w:rsidR="00434AC0">
        <w:rPr>
          <w:rFonts w:ascii="Times New Roman" w:hAnsi="Times New Roman"/>
          <w:b w:val="0"/>
          <w:sz w:val="22"/>
          <w:szCs w:val="22"/>
          <w:lang w:val="hr-HR"/>
        </w:rPr>
        <w:t xml:space="preserve">- poziva </w:t>
      </w:r>
      <w:r w:rsidR="003376D9" w:rsidRPr="003376D9">
        <w:rPr>
          <w:rFonts w:ascii="Times New Roman" w:hAnsi="Times New Roman"/>
          <w:b w:val="0"/>
          <w:sz w:val="22"/>
          <w:szCs w:val="22"/>
          <w:lang w:val="hr-HR"/>
        </w:rPr>
        <w:t>G</w:t>
      </w:r>
      <w:r w:rsidRPr="003376D9">
        <w:rPr>
          <w:rFonts w:ascii="Times New Roman" w:hAnsi="Times New Roman"/>
          <w:b w:val="0"/>
          <w:sz w:val="22"/>
          <w:szCs w:val="22"/>
          <w:lang w:val="hr-HR"/>
        </w:rPr>
        <w:t>radonačelnik</w:t>
      </w:r>
      <w:r w:rsidR="00434AC0">
        <w:rPr>
          <w:rFonts w:ascii="Times New Roman" w:hAnsi="Times New Roman"/>
          <w:b w:val="0"/>
          <w:sz w:val="22"/>
          <w:szCs w:val="22"/>
          <w:lang w:val="hr-HR"/>
        </w:rPr>
        <w:t xml:space="preserve">a da </w:t>
      </w:r>
      <w:r w:rsidRPr="003376D9">
        <w:rPr>
          <w:rFonts w:ascii="Times New Roman" w:hAnsi="Times New Roman"/>
          <w:b w:val="0"/>
          <w:sz w:val="22"/>
          <w:szCs w:val="22"/>
          <w:lang w:val="hr-HR"/>
        </w:rPr>
        <w:t>obrazloži</w:t>
      </w:r>
      <w:r w:rsidR="00434AC0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3376D9">
        <w:rPr>
          <w:rFonts w:ascii="Times New Roman" w:hAnsi="Times New Roman"/>
          <w:b w:val="0"/>
          <w:sz w:val="22"/>
          <w:szCs w:val="22"/>
          <w:lang w:val="hr-HR"/>
        </w:rPr>
        <w:t>prijedlog za nadopunu dnevnog reda</w:t>
      </w:r>
      <w:r w:rsidR="003376D9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</w:p>
    <w:p w14:paraId="368A7266" w14:textId="563F1EC5" w:rsidR="003376D9" w:rsidRDefault="003376D9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ABA2668" w14:textId="2C3150A9" w:rsidR="007D0B97" w:rsidRPr="003376D9" w:rsidRDefault="003376D9" w:rsidP="006F2D11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GRADONČELNIK - daje riječ Andreji 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/>
        </w:rPr>
        <w:t>Menđel</w:t>
      </w:r>
      <w:proofErr w:type="spellEnd"/>
      <w:r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Pr="003376D9">
        <w:rPr>
          <w:b w:val="0"/>
          <w:sz w:val="22"/>
          <w:szCs w:val="22"/>
          <w:lang w:val="hr-HR"/>
        </w:rPr>
        <w:t>pročelnic</w:t>
      </w:r>
      <w:r>
        <w:rPr>
          <w:b w:val="0"/>
          <w:sz w:val="22"/>
          <w:szCs w:val="22"/>
          <w:lang w:val="hr-HR"/>
        </w:rPr>
        <w:t xml:space="preserve">i </w:t>
      </w:r>
      <w:r w:rsidRPr="003376D9">
        <w:rPr>
          <w:b w:val="0"/>
          <w:sz w:val="22"/>
          <w:szCs w:val="22"/>
          <w:lang w:val="hr-HR"/>
        </w:rPr>
        <w:t>Upravnog odjela za komunalne djelatnosti i gospodarenje</w:t>
      </w:r>
      <w:r w:rsidR="00434AC0">
        <w:rPr>
          <w:b w:val="0"/>
          <w:sz w:val="22"/>
          <w:szCs w:val="22"/>
          <w:lang w:val="hr-HR"/>
        </w:rPr>
        <w:t xml:space="preserve"> koja daje obrazloženje vezano uz </w:t>
      </w:r>
      <w:r w:rsidR="00731E39">
        <w:rPr>
          <w:b w:val="0"/>
          <w:sz w:val="22"/>
          <w:szCs w:val="22"/>
          <w:lang w:val="hr-HR"/>
        </w:rPr>
        <w:t xml:space="preserve">predloženu </w:t>
      </w:r>
      <w:r w:rsidR="00434AC0">
        <w:rPr>
          <w:b w:val="0"/>
          <w:sz w:val="22"/>
          <w:szCs w:val="22"/>
          <w:lang w:val="hr-HR"/>
        </w:rPr>
        <w:t xml:space="preserve">nadopunu dnevnog reda. </w:t>
      </w:r>
    </w:p>
    <w:p w14:paraId="73718E72" w14:textId="77777777" w:rsidR="003376D9" w:rsidRDefault="003376D9" w:rsidP="003376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99F3ADB" w14:textId="52F38214" w:rsidR="003376D9" w:rsidRPr="00434AC0" w:rsidRDefault="003376D9" w:rsidP="00434AC0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515EC">
        <w:rPr>
          <w:rFonts w:ascii="Times New Roman" w:hAnsi="Times New Roman"/>
          <w:b w:val="0"/>
          <w:sz w:val="22"/>
          <w:szCs w:val="22"/>
          <w:lang w:val="hr-HR"/>
        </w:rPr>
        <w:t xml:space="preserve">PREDSJEDNIK - stavlja na glasovanje </w:t>
      </w:r>
      <w:r w:rsidR="00434AC0">
        <w:rPr>
          <w:rFonts w:ascii="Times New Roman" w:hAnsi="Times New Roman"/>
          <w:b w:val="0"/>
          <w:sz w:val="22"/>
          <w:szCs w:val="22"/>
          <w:lang w:val="hr-HR"/>
        </w:rPr>
        <w:t xml:space="preserve">prijedlog za </w:t>
      </w:r>
      <w:r w:rsidRPr="001515EC">
        <w:rPr>
          <w:rFonts w:ascii="Times New Roman" w:hAnsi="Times New Roman"/>
          <w:b w:val="0"/>
          <w:sz w:val="22"/>
          <w:szCs w:val="22"/>
          <w:lang w:val="hr-HR"/>
        </w:rPr>
        <w:t xml:space="preserve">nadopunu dnevnog reda i konstatira da je </w:t>
      </w:r>
      <w:r w:rsidRPr="00434AC0">
        <w:rPr>
          <w:rFonts w:ascii="Times New Roman" w:hAnsi="Times New Roman"/>
          <w:b w:val="0"/>
          <w:sz w:val="22"/>
          <w:szCs w:val="22"/>
          <w:lang w:val="hr-HR"/>
        </w:rPr>
        <w:t>isti jednoglasno</w:t>
      </w:r>
      <w:r w:rsidR="00434AC0" w:rsidRPr="00434AC0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434AC0">
        <w:rPr>
          <w:rFonts w:ascii="Times New Roman" w:hAnsi="Times New Roman"/>
          <w:b w:val="0"/>
          <w:sz w:val="22"/>
          <w:szCs w:val="22"/>
          <w:lang w:val="hr-HR"/>
        </w:rPr>
        <w:t>usvojen (</w:t>
      </w:r>
      <w:r w:rsidR="00434AC0" w:rsidRPr="00434AC0">
        <w:rPr>
          <w:rFonts w:ascii="Times New Roman" w:hAnsi="Times New Roman"/>
          <w:b w:val="0"/>
          <w:sz w:val="22"/>
          <w:szCs w:val="22"/>
          <w:lang w:val="hr-HR"/>
        </w:rPr>
        <w:t xml:space="preserve">s 14 glasova </w:t>
      </w:r>
      <w:r w:rsidRPr="00434AC0">
        <w:rPr>
          <w:rFonts w:ascii="Times New Roman" w:hAnsi="Times New Roman"/>
          <w:b w:val="0"/>
          <w:sz w:val="22"/>
          <w:szCs w:val="22"/>
          <w:lang w:val="hr-HR"/>
        </w:rPr>
        <w:t>za</w:t>
      </w:r>
      <w:r w:rsidR="00434AC0" w:rsidRPr="00434AC0">
        <w:rPr>
          <w:rFonts w:ascii="Times New Roman" w:hAnsi="Times New Roman"/>
          <w:b w:val="0"/>
          <w:sz w:val="22"/>
          <w:szCs w:val="22"/>
          <w:lang w:val="hr-HR"/>
        </w:rPr>
        <w:t xml:space="preserve">). </w:t>
      </w:r>
    </w:p>
    <w:p w14:paraId="5298AB83" w14:textId="77777777" w:rsidR="00483B18" w:rsidRPr="003376D9" w:rsidRDefault="00483B18" w:rsidP="00E309D9">
      <w:pPr>
        <w:jc w:val="both"/>
        <w:rPr>
          <w:rFonts w:ascii="Times New Roman" w:hAnsi="Times New Roman"/>
          <w:b w:val="0"/>
          <w:sz w:val="22"/>
          <w:szCs w:val="22"/>
          <w:highlight w:val="yellow"/>
          <w:lang w:val="hr-HR"/>
        </w:rPr>
      </w:pPr>
    </w:p>
    <w:p w14:paraId="798AAC64" w14:textId="71F728E0" w:rsidR="00C361C2" w:rsidRPr="00D73E96" w:rsidRDefault="00C361C2" w:rsidP="00C361C2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434AC0">
        <w:rPr>
          <w:rFonts w:ascii="Times New Roman" w:hAnsi="Times New Roman"/>
          <w:b w:val="0"/>
          <w:sz w:val="22"/>
          <w:szCs w:val="22"/>
          <w:lang w:val="hr-HR"/>
        </w:rPr>
        <w:t xml:space="preserve">PREDSJEDNIK - daje na glasovanje dnevni red </w:t>
      </w:r>
      <w:r w:rsidR="007D0B97" w:rsidRPr="00434AC0">
        <w:rPr>
          <w:rFonts w:ascii="Times New Roman" w:hAnsi="Times New Roman"/>
          <w:b w:val="0"/>
          <w:sz w:val="22"/>
          <w:szCs w:val="22"/>
          <w:lang w:val="hr-HR"/>
        </w:rPr>
        <w:t xml:space="preserve">s nadopunom </w:t>
      </w:r>
      <w:r w:rsidRPr="00434AC0">
        <w:rPr>
          <w:rFonts w:ascii="Times New Roman" w:hAnsi="Times New Roman"/>
          <w:b w:val="0"/>
          <w:sz w:val="22"/>
          <w:szCs w:val="22"/>
          <w:lang w:val="hr-HR"/>
        </w:rPr>
        <w:t>i konstatira da je jednoglasno usvojen (s</w:t>
      </w:r>
      <w:r w:rsidR="00731E3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7D0B97" w:rsidRPr="00434AC0">
        <w:rPr>
          <w:rFonts w:ascii="Times New Roman" w:hAnsi="Times New Roman"/>
          <w:b w:val="0"/>
          <w:sz w:val="22"/>
          <w:szCs w:val="22"/>
          <w:lang w:val="hr-HR"/>
        </w:rPr>
        <w:t>14</w:t>
      </w:r>
      <w:r w:rsidRPr="00434AC0">
        <w:rPr>
          <w:rFonts w:ascii="Times New Roman" w:hAnsi="Times New Roman"/>
          <w:b w:val="0"/>
          <w:sz w:val="22"/>
          <w:szCs w:val="22"/>
          <w:lang w:val="hr-HR"/>
        </w:rPr>
        <w:t xml:space="preserve"> glasova za), sljedeći</w:t>
      </w:r>
      <w:r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  </w:t>
      </w:r>
    </w:p>
    <w:p w14:paraId="0586B060" w14:textId="77777777" w:rsidR="006F2D11" w:rsidRPr="00D73E96" w:rsidRDefault="006F2D11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A8BAD07" w14:textId="764F7873" w:rsidR="007D0B97" w:rsidRPr="001515EC" w:rsidRDefault="007D0B97" w:rsidP="00434AC0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1515EC">
        <w:rPr>
          <w:rFonts w:ascii="Times New Roman" w:hAnsi="Times New Roman"/>
          <w:b w:val="0"/>
          <w:sz w:val="22"/>
          <w:szCs w:val="22"/>
          <w:lang w:val="hr-HR"/>
        </w:rPr>
        <w:t>D N E V N I  R E D:</w:t>
      </w:r>
    </w:p>
    <w:p w14:paraId="7B79B63D" w14:textId="77777777" w:rsidR="007D0B97" w:rsidRPr="001515EC" w:rsidRDefault="007D0B97" w:rsidP="00E309D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CBFEB4A" w14:textId="77777777" w:rsidR="00E309D9" w:rsidRDefault="00E309D9" w:rsidP="00E309D9">
      <w:pPr>
        <w:ind w:left="567" w:right="1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1.</w:t>
      </w:r>
      <w:r>
        <w:rPr>
          <w:rFonts w:ascii="Times New Roman" w:hAnsi="Times New Roman"/>
          <w:b w:val="0"/>
          <w:sz w:val="22"/>
          <w:szCs w:val="22"/>
          <w:lang w:val="hr-HR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vješće </w:t>
      </w:r>
      <w:r>
        <w:rPr>
          <w:rStyle w:val="Bodytext30"/>
          <w:rFonts w:ascii="Times New Roman" w:hAnsi="Times New Roman"/>
          <w:b w:val="0"/>
          <w:bCs/>
          <w:lang w:val="hr-HR"/>
        </w:rPr>
        <w:t>o radu Gradonačelnika Grada Požege za razdoblje od 1. siječnja do 30. lipnja 2022. godine</w:t>
      </w:r>
    </w:p>
    <w:p w14:paraId="49B24C80" w14:textId="77777777" w:rsidR="00E309D9" w:rsidRDefault="00E309D9" w:rsidP="00E309D9">
      <w:pPr>
        <w:ind w:left="567" w:right="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2.</w:t>
      </w:r>
      <w:r>
        <w:rPr>
          <w:rFonts w:ascii="Times New Roman" w:hAnsi="Times New Roman"/>
          <w:b w:val="0"/>
          <w:sz w:val="22"/>
          <w:szCs w:val="22"/>
          <w:lang w:val="hr-HR"/>
        </w:rPr>
        <w:tab/>
        <w:t xml:space="preserve">Polugodišnji izvještaj Proračuna Grada Požege za 2022. godinu </w:t>
      </w:r>
    </w:p>
    <w:p w14:paraId="582DA370" w14:textId="77777777" w:rsidR="00E309D9" w:rsidRDefault="00E309D9" w:rsidP="00E309D9">
      <w:pPr>
        <w:pStyle w:val="BodyText"/>
        <w:ind w:left="567" w:hanging="283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3.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a)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ab/>
        <w:t>Iz</w:t>
      </w:r>
      <w:r>
        <w:rPr>
          <w:rFonts w:ascii="Times New Roman" w:hAnsi="Times New Roman"/>
          <w:b w:val="0"/>
          <w:sz w:val="22"/>
          <w:szCs w:val="22"/>
          <w:lang w:val="hr-HR"/>
        </w:rPr>
        <w:t>vješće o realizaciji Programa javnih potreba u kulturi u Gradu Požegi za prvo polugodište 2022. godine</w:t>
      </w:r>
    </w:p>
    <w:p w14:paraId="69E3F0D4" w14:textId="77777777" w:rsidR="00E309D9" w:rsidRDefault="00E309D9" w:rsidP="00E309D9">
      <w:pPr>
        <w:ind w:left="851" w:hanging="283"/>
        <w:jc w:val="both"/>
        <w:rPr>
          <w:rFonts w:ascii="Times New Roman" w:hAnsi="Times New Roman"/>
          <w:b w:val="0"/>
          <w:bCs/>
          <w:cap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b)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ab/>
        <w:t>Iz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vješće o realizaciji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Programa javnih potreba u predškolskom odgoju i školstvu u Gradu Požegi z</w:t>
      </w:r>
      <w:r>
        <w:rPr>
          <w:rFonts w:ascii="Times New Roman" w:hAnsi="Times New Roman"/>
          <w:b w:val="0"/>
          <w:sz w:val="22"/>
          <w:szCs w:val="22"/>
          <w:lang w:val="hr-HR"/>
        </w:rPr>
        <w:t>a prvo polugodište 2022. godine</w:t>
      </w:r>
    </w:p>
    <w:p w14:paraId="689AD97E" w14:textId="77777777" w:rsidR="00E309D9" w:rsidRDefault="00E309D9" w:rsidP="00E309D9">
      <w:pPr>
        <w:ind w:left="851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c)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ab/>
        <w:t>Iz</w:t>
      </w:r>
      <w:r>
        <w:rPr>
          <w:rFonts w:ascii="Times New Roman" w:hAnsi="Times New Roman"/>
          <w:b w:val="0"/>
          <w:sz w:val="22"/>
          <w:szCs w:val="22"/>
          <w:lang w:val="hr-HR"/>
        </w:rPr>
        <w:t>vješće o realizaciji Programa javnih potreba u sportu za prvo polugodište 2022. godine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1796A6DE" w14:textId="77777777" w:rsidR="00E309D9" w:rsidRDefault="00E309D9" w:rsidP="00E309D9">
      <w:pPr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d)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ab/>
        <w:t>Iz</w:t>
      </w:r>
      <w:r>
        <w:rPr>
          <w:rFonts w:ascii="Times New Roman" w:hAnsi="Times New Roman"/>
          <w:b w:val="0"/>
          <w:sz w:val="22"/>
          <w:szCs w:val="22"/>
          <w:lang w:val="hr-HR"/>
        </w:rPr>
        <w:t>vješće o realizaciji Programa javnih potreba u socijalnoj skrbi za prvo polugodište 2022. godine</w:t>
      </w:r>
    </w:p>
    <w:p w14:paraId="098C624D" w14:textId="77777777" w:rsidR="00E309D9" w:rsidRDefault="00E309D9" w:rsidP="00E309D9">
      <w:pPr>
        <w:ind w:left="851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e)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ab/>
        <w:t>Iz</w:t>
      </w:r>
      <w:r>
        <w:rPr>
          <w:rFonts w:ascii="Times New Roman" w:hAnsi="Times New Roman"/>
          <w:b w:val="0"/>
          <w:sz w:val="22"/>
          <w:szCs w:val="22"/>
          <w:lang w:val="hr-HR"/>
        </w:rPr>
        <w:t>vješće o realizaciji Programa javnih potreba u turizmu i ostalih udruga i društava građana za prvo polugodište 2022. godine</w:t>
      </w:r>
    </w:p>
    <w:p w14:paraId="69A3DAAB" w14:textId="77777777" w:rsidR="00E309D9" w:rsidRDefault="00E309D9" w:rsidP="00E309D9">
      <w:pPr>
        <w:ind w:left="567" w:right="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4.</w:t>
      </w:r>
      <w:r>
        <w:rPr>
          <w:rFonts w:ascii="Times New Roman" w:hAnsi="Times New Roman"/>
          <w:b w:val="0"/>
          <w:sz w:val="22"/>
          <w:szCs w:val="22"/>
          <w:lang w:val="hr-HR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vješće o korištenju proračunske zalihe od 1. travnja do 30. lipnja 2022. godine </w:t>
      </w:r>
    </w:p>
    <w:p w14:paraId="4E08C2E3" w14:textId="77777777" w:rsidR="00E309D9" w:rsidRDefault="00E309D9" w:rsidP="00E309D9">
      <w:pPr>
        <w:ind w:left="567" w:right="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5.</w:t>
      </w:r>
      <w:r>
        <w:rPr>
          <w:rFonts w:ascii="Times New Roman" w:hAnsi="Times New Roman"/>
          <w:b w:val="0"/>
          <w:sz w:val="22"/>
          <w:szCs w:val="22"/>
          <w:lang w:val="hr-HR"/>
        </w:rPr>
        <w:tab/>
        <w:t>Prijedlog Odluke o sklapanju Sporazuma o prijateljstvu i suradnji između Grada Požege i Grada Makarske</w:t>
      </w:r>
    </w:p>
    <w:p w14:paraId="41296677" w14:textId="77777777" w:rsidR="00E309D9" w:rsidRDefault="00E309D9" w:rsidP="00E309D9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6.</w:t>
      </w:r>
      <w:r>
        <w:rPr>
          <w:rFonts w:ascii="Times New Roman" w:hAnsi="Times New Roman"/>
          <w:b w:val="0"/>
          <w:sz w:val="22"/>
          <w:szCs w:val="22"/>
          <w:lang w:val="hr-HR"/>
        </w:rPr>
        <w:tab/>
        <w:t>Prijedlog Odluke o imenovanju vršitelja dužnosti ravnatelja Gradskog muzeja Požega</w:t>
      </w:r>
    </w:p>
    <w:p w14:paraId="6C4CC190" w14:textId="77777777" w:rsidR="00E309D9" w:rsidRDefault="00E309D9" w:rsidP="00E309D9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7.</w:t>
      </w:r>
      <w:r>
        <w:rPr>
          <w:rFonts w:ascii="Times New Roman" w:hAnsi="Times New Roman"/>
          <w:b w:val="0"/>
          <w:sz w:val="22"/>
          <w:szCs w:val="22"/>
          <w:lang w:val="hr-HR"/>
        </w:rPr>
        <w:tab/>
        <w:t xml:space="preserve">Prijedlog Odluke o izmjeni Odluke o parkiranju. </w:t>
      </w:r>
    </w:p>
    <w:p w14:paraId="32EFDF90" w14:textId="07374416" w:rsidR="007D0B97" w:rsidRPr="007D0B97" w:rsidRDefault="007D0B97" w:rsidP="00E309D9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D0B97">
        <w:rPr>
          <w:rFonts w:ascii="Times New Roman" w:hAnsi="Times New Roman"/>
          <w:b w:val="0"/>
          <w:sz w:val="22"/>
          <w:szCs w:val="22"/>
          <w:lang w:val="hr-HR"/>
        </w:rPr>
        <w:t>8.</w:t>
      </w:r>
      <w:r w:rsidR="00E309D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7D0B97">
        <w:rPr>
          <w:rFonts w:ascii="Times New Roman" w:hAnsi="Times New Roman"/>
          <w:b w:val="0"/>
          <w:sz w:val="22"/>
          <w:szCs w:val="22"/>
          <w:lang w:val="hr-HR"/>
        </w:rPr>
        <w:t>Prijedlog Rješenja o razrješenju i imenovanju članova Povjerenstva za procjenu šteta od prirodnih nepogoda.</w:t>
      </w:r>
    </w:p>
    <w:p w14:paraId="6D8352C6" w14:textId="77777777" w:rsidR="00434AC0" w:rsidRPr="007D0B97" w:rsidRDefault="00434AC0" w:rsidP="00356238">
      <w:pPr>
        <w:rPr>
          <w:rFonts w:ascii="Times New Roman" w:hAnsi="Times New Roman"/>
          <w:b w:val="0"/>
          <w:sz w:val="22"/>
          <w:szCs w:val="22"/>
        </w:rPr>
      </w:pPr>
    </w:p>
    <w:p w14:paraId="03A6C339" w14:textId="6BA0A4BC" w:rsidR="00D51CA0" w:rsidRPr="00963B16" w:rsidRDefault="008A08C1" w:rsidP="001D1A79">
      <w:pPr>
        <w:ind w:left="720"/>
        <w:jc w:val="both"/>
        <w:rPr>
          <w:rFonts w:ascii="Times New Roman" w:hAnsi="Times New Roman"/>
          <w:sz w:val="22"/>
          <w:szCs w:val="22"/>
          <w:lang w:val="hr-HR"/>
        </w:rPr>
      </w:pPr>
      <w:r w:rsidRPr="00963B16">
        <w:rPr>
          <w:rFonts w:ascii="Times New Roman" w:hAnsi="Times New Roman"/>
          <w:sz w:val="22"/>
          <w:szCs w:val="22"/>
          <w:lang w:val="hr-HR"/>
        </w:rPr>
        <w:t>UTVRĐIVANJE KVORUMA</w:t>
      </w:r>
    </w:p>
    <w:p w14:paraId="1E812B58" w14:textId="0CDCB557" w:rsidR="00356238" w:rsidRPr="00D73E96" w:rsidRDefault="00D51CA0" w:rsidP="00AE61E9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63B16">
        <w:rPr>
          <w:rFonts w:ascii="Times New Roman" w:hAnsi="Times New Roman"/>
          <w:b w:val="0"/>
          <w:sz w:val="22"/>
          <w:szCs w:val="22"/>
          <w:lang w:val="hr-HR"/>
        </w:rPr>
        <w:t>P</w:t>
      </w:r>
      <w:r w:rsidR="008A08C1" w:rsidRPr="00963B16">
        <w:rPr>
          <w:rFonts w:ascii="Times New Roman" w:hAnsi="Times New Roman"/>
          <w:b w:val="0"/>
          <w:sz w:val="22"/>
          <w:szCs w:val="22"/>
          <w:lang w:val="hr-HR"/>
        </w:rPr>
        <w:t xml:space="preserve">REDSJEDNIK - </w:t>
      </w:r>
      <w:r w:rsidRPr="00963B16">
        <w:rPr>
          <w:rFonts w:ascii="Times New Roman" w:hAnsi="Times New Roman"/>
          <w:b w:val="0"/>
          <w:sz w:val="22"/>
          <w:szCs w:val="22"/>
          <w:lang w:val="hr-HR"/>
        </w:rPr>
        <w:t xml:space="preserve">utvrđuje da je sjednici </w:t>
      </w:r>
      <w:r w:rsidR="00B13078">
        <w:rPr>
          <w:rFonts w:ascii="Times New Roman" w:hAnsi="Times New Roman"/>
          <w:b w:val="0"/>
          <w:sz w:val="22"/>
          <w:szCs w:val="22"/>
          <w:lang w:val="hr-HR"/>
        </w:rPr>
        <w:t xml:space="preserve">(i nadalje) </w:t>
      </w:r>
      <w:r w:rsidRPr="00963B16">
        <w:rPr>
          <w:rFonts w:ascii="Times New Roman" w:hAnsi="Times New Roman"/>
          <w:b w:val="0"/>
          <w:sz w:val="22"/>
          <w:szCs w:val="22"/>
          <w:lang w:val="hr-HR"/>
        </w:rPr>
        <w:t xml:space="preserve">nazočno </w:t>
      </w:r>
      <w:r w:rsidR="00D73E96" w:rsidRPr="00D73E96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CF499A"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 vijećnika od ukupno </w:t>
      </w:r>
      <w:r w:rsidR="00356238" w:rsidRPr="00D73E96">
        <w:rPr>
          <w:rFonts w:ascii="Times New Roman" w:hAnsi="Times New Roman"/>
          <w:b w:val="0"/>
          <w:sz w:val="22"/>
          <w:szCs w:val="22"/>
          <w:lang w:val="hr-HR"/>
        </w:rPr>
        <w:t>19</w:t>
      </w:r>
      <w:r w:rsidR="004E5869"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 vijećnika</w:t>
      </w:r>
      <w:r w:rsidR="00356238" w:rsidRPr="00D73E96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25FB4DBF" w14:textId="77777777" w:rsidR="00731E39" w:rsidRDefault="00731E39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510BA92" w14:textId="59D04F68" w:rsidR="00A205EB" w:rsidRPr="00963B16" w:rsidRDefault="00D51CA0" w:rsidP="00E309D9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63B16">
        <w:rPr>
          <w:rFonts w:ascii="Times New Roman" w:hAnsi="Times New Roman"/>
          <w:b w:val="0"/>
          <w:sz w:val="22"/>
          <w:szCs w:val="22"/>
          <w:lang w:val="hr-HR"/>
        </w:rPr>
        <w:t>Nakon utvrđenog kvoruma i</w:t>
      </w:r>
      <w:r w:rsidR="00A161DD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963B16">
        <w:rPr>
          <w:rFonts w:ascii="Times New Roman" w:hAnsi="Times New Roman"/>
          <w:b w:val="0"/>
          <w:sz w:val="22"/>
          <w:szCs w:val="22"/>
          <w:lang w:val="hr-HR"/>
        </w:rPr>
        <w:t xml:space="preserve">usvojenog Dnevnog reda prelazi se na rad po </w:t>
      </w:r>
      <w:r w:rsidR="00A161DD">
        <w:rPr>
          <w:rFonts w:ascii="Times New Roman" w:hAnsi="Times New Roman"/>
          <w:b w:val="0"/>
          <w:sz w:val="22"/>
          <w:szCs w:val="22"/>
          <w:lang w:val="hr-HR"/>
        </w:rPr>
        <w:t xml:space="preserve">točkama </w:t>
      </w:r>
      <w:r w:rsidR="00A161DD" w:rsidRPr="00963B16">
        <w:rPr>
          <w:rFonts w:ascii="Times New Roman" w:hAnsi="Times New Roman"/>
          <w:b w:val="0"/>
          <w:sz w:val="22"/>
          <w:szCs w:val="22"/>
          <w:lang w:val="hr-HR"/>
        </w:rPr>
        <w:t>dnevno</w:t>
      </w:r>
      <w:r w:rsidR="00A161DD">
        <w:rPr>
          <w:rFonts w:ascii="Times New Roman" w:hAnsi="Times New Roman"/>
          <w:b w:val="0"/>
          <w:sz w:val="22"/>
          <w:szCs w:val="22"/>
          <w:lang w:val="hr-HR"/>
        </w:rPr>
        <w:t>g reda.</w:t>
      </w:r>
    </w:p>
    <w:p w14:paraId="57E3EBB7" w14:textId="278323AC" w:rsidR="00D51CA0" w:rsidRPr="00356238" w:rsidRDefault="00D51CA0" w:rsidP="0028431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356238">
        <w:rPr>
          <w:rFonts w:ascii="Times New Roman" w:hAnsi="Times New Roman"/>
          <w:sz w:val="22"/>
          <w:szCs w:val="22"/>
          <w:lang w:val="hr-HR"/>
        </w:rPr>
        <w:t>Ad. 1.</w:t>
      </w:r>
    </w:p>
    <w:p w14:paraId="23645512" w14:textId="03E06D22" w:rsidR="00D23436" w:rsidRPr="00D23436" w:rsidRDefault="00D23436" w:rsidP="00D23436">
      <w:pPr>
        <w:ind w:firstLine="708"/>
        <w:jc w:val="center"/>
        <w:rPr>
          <w:rStyle w:val="Bodytext30"/>
          <w:rFonts w:ascii="Times New Roman" w:eastAsiaTheme="majorEastAsia" w:hAnsi="Times New Roman" w:cs="Times New Roman"/>
          <w:bCs/>
          <w:lang w:val="hr-HR"/>
        </w:rPr>
      </w:pPr>
      <w:r w:rsidRPr="00D23436">
        <w:rPr>
          <w:rFonts w:ascii="Times New Roman" w:hAnsi="Times New Roman"/>
          <w:bCs/>
          <w:sz w:val="22"/>
          <w:szCs w:val="22"/>
          <w:lang w:val="hr-HR"/>
        </w:rPr>
        <w:t xml:space="preserve">Izvješće </w:t>
      </w:r>
      <w:r w:rsidRPr="00D23436">
        <w:rPr>
          <w:rStyle w:val="Bodytext30"/>
          <w:rFonts w:ascii="Times New Roman" w:eastAsiaTheme="majorEastAsia" w:hAnsi="Times New Roman" w:cs="Times New Roman"/>
          <w:bCs/>
          <w:lang w:val="hr-HR"/>
        </w:rPr>
        <w:t>o radu Gradonačelnika Grada Požege za razdoblje od</w:t>
      </w:r>
    </w:p>
    <w:p w14:paraId="2CB20F3F" w14:textId="79EB94EF" w:rsidR="00212246" w:rsidRPr="00D23436" w:rsidRDefault="00D23436" w:rsidP="00D23436">
      <w:pPr>
        <w:pStyle w:val="ListParagraph"/>
        <w:numPr>
          <w:ilvl w:val="0"/>
          <w:numId w:val="23"/>
        </w:numPr>
        <w:jc w:val="center"/>
        <w:rPr>
          <w:rStyle w:val="Bodytext30"/>
          <w:rFonts w:ascii="Times New Roman" w:eastAsiaTheme="majorEastAsia" w:hAnsi="Times New Roman" w:cs="Times New Roman"/>
          <w:bCs/>
          <w:lang w:val="hr-HR"/>
        </w:rPr>
      </w:pPr>
      <w:r w:rsidRPr="00D23436">
        <w:rPr>
          <w:rStyle w:val="Bodytext30"/>
          <w:rFonts w:ascii="Times New Roman" w:eastAsiaTheme="majorEastAsia" w:hAnsi="Times New Roman" w:cs="Times New Roman"/>
          <w:bCs/>
          <w:lang w:val="hr-HR"/>
        </w:rPr>
        <w:t>siječnja do 30. lipnja 2022. godine</w:t>
      </w:r>
    </w:p>
    <w:p w14:paraId="23150EF5" w14:textId="77777777" w:rsidR="00D23436" w:rsidRPr="00E309D9" w:rsidRDefault="00D23436" w:rsidP="00E309D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9DBBCDD" w14:textId="3FA1E9D8" w:rsidR="00AE61E9" w:rsidRPr="00D92E1E" w:rsidRDefault="00AE61E9" w:rsidP="00284316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D92E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daje riječ Gradonačelniku </w:t>
      </w:r>
      <w:r w:rsidR="00480EA3">
        <w:rPr>
          <w:rFonts w:ascii="Times New Roman" w:hAnsi="Times New Roman"/>
          <w:b w:val="0"/>
          <w:bCs/>
          <w:sz w:val="22"/>
          <w:szCs w:val="22"/>
          <w:lang w:val="hr-HR"/>
        </w:rPr>
        <w:t>da</w:t>
      </w:r>
      <w:r w:rsid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240F37" w:rsidRPr="00D92E1E">
        <w:rPr>
          <w:b w:val="0"/>
          <w:sz w:val="22"/>
          <w:szCs w:val="22"/>
          <w:lang w:val="hr-HR"/>
        </w:rPr>
        <w:t>obrazloži</w:t>
      </w:r>
      <w:r w:rsidR="00B13078">
        <w:rPr>
          <w:b w:val="0"/>
          <w:sz w:val="22"/>
          <w:szCs w:val="22"/>
          <w:lang w:val="hr-HR"/>
        </w:rPr>
        <w:t>l</w:t>
      </w:r>
      <w:r w:rsidR="00480EA3">
        <w:rPr>
          <w:b w:val="0"/>
          <w:sz w:val="22"/>
          <w:szCs w:val="22"/>
          <w:lang w:val="hr-HR"/>
        </w:rPr>
        <w:t xml:space="preserve">i </w:t>
      </w:r>
      <w:r w:rsidR="00D23436">
        <w:rPr>
          <w:b w:val="0"/>
          <w:sz w:val="22"/>
          <w:szCs w:val="22"/>
          <w:lang w:val="hr-HR"/>
        </w:rPr>
        <w:t>Izvješće o svom radu za razdoblje od 1. siječnja do 30. lipnja 2022. godine</w:t>
      </w:r>
      <w:r w:rsidR="00642A09">
        <w:rPr>
          <w:b w:val="0"/>
          <w:sz w:val="22"/>
          <w:szCs w:val="22"/>
          <w:lang w:val="hr-HR"/>
        </w:rPr>
        <w:t xml:space="preserve">, te napominje da se u svezi predmetnog izvješća donosi </w:t>
      </w:r>
      <w:r w:rsidR="005D12E1">
        <w:rPr>
          <w:b w:val="0"/>
          <w:sz w:val="22"/>
          <w:szCs w:val="22"/>
          <w:lang w:val="hr-HR"/>
        </w:rPr>
        <w:t>zaklju</w:t>
      </w:r>
      <w:r w:rsidR="005D12E1">
        <w:rPr>
          <w:rFonts w:hint="eastAsia"/>
          <w:b w:val="0"/>
          <w:sz w:val="22"/>
          <w:szCs w:val="22"/>
          <w:lang w:val="hr-HR"/>
        </w:rPr>
        <w:t>č</w:t>
      </w:r>
      <w:r w:rsidR="005D12E1">
        <w:rPr>
          <w:b w:val="0"/>
          <w:sz w:val="22"/>
          <w:szCs w:val="22"/>
          <w:lang w:val="hr-HR"/>
        </w:rPr>
        <w:t xml:space="preserve">ak </w:t>
      </w:r>
      <w:r w:rsidR="005D12E1">
        <w:rPr>
          <w:rFonts w:ascii="Times New Roman" w:hAnsi="Times New Roman"/>
          <w:b w:val="0"/>
          <w:bCs/>
          <w:sz w:val="22"/>
          <w:szCs w:val="22"/>
          <w:lang w:val="hr-HR"/>
        </w:rPr>
        <w:t>o prihvaćanju</w:t>
      </w:r>
      <w:r w:rsidR="005D12E1">
        <w:rPr>
          <w:b w:val="0"/>
          <w:sz w:val="22"/>
          <w:szCs w:val="22"/>
          <w:lang w:val="hr-HR"/>
        </w:rPr>
        <w:t xml:space="preserve"> izvješ</w:t>
      </w:r>
      <w:r w:rsidR="005D12E1">
        <w:rPr>
          <w:rFonts w:hint="eastAsia"/>
          <w:b w:val="0"/>
          <w:sz w:val="22"/>
          <w:szCs w:val="22"/>
          <w:lang w:val="hr-HR"/>
        </w:rPr>
        <w:t>ć</w:t>
      </w:r>
      <w:r w:rsidR="005D12E1">
        <w:rPr>
          <w:b w:val="0"/>
          <w:sz w:val="22"/>
          <w:szCs w:val="22"/>
          <w:lang w:val="hr-HR"/>
        </w:rPr>
        <w:t xml:space="preserve">a.  </w:t>
      </w:r>
    </w:p>
    <w:p w14:paraId="4DE9318B" w14:textId="77777777" w:rsidR="00AE61E9" w:rsidRPr="00D92E1E" w:rsidRDefault="00AE61E9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61E7160" w14:textId="47F93EB3" w:rsidR="00AE61E9" w:rsidRPr="00836B6F" w:rsidRDefault="00D23436" w:rsidP="00AE61E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GRADONAČELNIK </w:t>
      </w:r>
      <w:r w:rsidR="00AE61E9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daje kratko obrazloženje ove točke dnevnog reda. </w:t>
      </w:r>
    </w:p>
    <w:p w14:paraId="58F0151D" w14:textId="77777777" w:rsidR="00AE61E9" w:rsidRPr="00836B6F" w:rsidRDefault="00AE61E9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D66DDF1" w14:textId="0A2D46EB" w:rsidR="00AE61E9" w:rsidRDefault="00AE61E9" w:rsidP="00AE61E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otvara raspravu. </w:t>
      </w:r>
    </w:p>
    <w:p w14:paraId="06065EFF" w14:textId="3D7703E6" w:rsidR="00D73E96" w:rsidRDefault="00D73E96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9DD6F4A" w14:textId="48747264" w:rsidR="00D73E96" w:rsidRPr="00836B6F" w:rsidRDefault="00D73E96" w:rsidP="00AE61E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U raspravi su sudjelovali vijećnici</w:t>
      </w:r>
      <w:r w:rsidR="0001632F">
        <w:rPr>
          <w:rFonts w:ascii="Times New Roman" w:hAnsi="Times New Roman"/>
          <w:b w:val="0"/>
          <w:bCs/>
          <w:sz w:val="22"/>
          <w:szCs w:val="22"/>
          <w:lang w:val="hr-HR"/>
        </w:rPr>
        <w:t>:</w:t>
      </w:r>
      <w:r w:rsidR="00642A0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D152E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Tomislav </w:t>
      </w:r>
      <w:proofErr w:type="spellStart"/>
      <w:r w:rsidR="00D152E0">
        <w:rPr>
          <w:rFonts w:ascii="Times New Roman" w:hAnsi="Times New Roman"/>
          <w:b w:val="0"/>
          <w:bCs/>
          <w:sz w:val="22"/>
          <w:szCs w:val="22"/>
          <w:lang w:val="hr-HR"/>
        </w:rPr>
        <w:t>Hajpek</w:t>
      </w:r>
      <w:proofErr w:type="spellEnd"/>
      <w:r w:rsidR="00D152E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dr.sc. Dinko Zima</w:t>
      </w:r>
      <w:r w:rsidR="00D152E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Antonio Šarić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3E5D2950" w14:textId="4F5348D8" w:rsidR="00AE61E9" w:rsidRDefault="00AE61E9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FDDD2FC" w14:textId="0F991DCF" w:rsidR="00546FC6" w:rsidRPr="00D73E96" w:rsidRDefault="00546FC6" w:rsidP="00546FC6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lastRenderedPageBreak/>
        <w:t xml:space="preserve">PREDSJEDNIK - zaključuje raspravu, daje na glasovanje </w:t>
      </w:r>
      <w:r w:rsidR="00B809F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Zaključak o prihvaćanju </w:t>
      </w:r>
      <w:r w:rsidR="00D152E0">
        <w:rPr>
          <w:rFonts w:ascii="Times New Roman" w:hAnsi="Times New Roman"/>
          <w:b w:val="0"/>
          <w:bCs/>
          <w:sz w:val="22"/>
          <w:szCs w:val="22"/>
          <w:lang w:val="hr-HR"/>
        </w:rPr>
        <w:t>Izvješć</w:t>
      </w:r>
      <w:r w:rsidR="00B809F9"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r w:rsidR="00D152E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 radu Gradonačelnika Grada Požege za razdoblje od 1. siječnja do 30. lipnja2022. godine 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 konstatira da je Gradsko vijeće Grada Požege, </w:t>
      </w:r>
      <w:r w:rsidR="00D152E0" w:rsidRPr="00D152E0">
        <w:rPr>
          <w:rFonts w:ascii="Times New Roman" w:hAnsi="Times New Roman"/>
          <w:b w:val="0"/>
          <w:bCs/>
          <w:sz w:val="22"/>
          <w:szCs w:val="22"/>
          <w:lang w:val="hr-HR"/>
        </w:rPr>
        <w:t>većinom glasova</w:t>
      </w:r>
      <w:r w:rsidR="00D152E0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D73E9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(s </w:t>
      </w:r>
      <w:r w:rsidR="00D73E96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D152E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Pr="00D73E9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glasova za</w:t>
      </w:r>
      <w:r w:rsidR="00D152E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</w:t>
      </w:r>
      <w:r w:rsidR="00642A0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 </w:t>
      </w:r>
      <w:r w:rsidR="00D152E0">
        <w:rPr>
          <w:rFonts w:ascii="Times New Roman" w:hAnsi="Times New Roman"/>
          <w:b w:val="0"/>
          <w:bCs/>
          <w:sz w:val="22"/>
          <w:szCs w:val="22"/>
          <w:lang w:val="hr-HR"/>
        </w:rPr>
        <w:t>3 glasa protiv</w:t>
      </w:r>
      <w:r w:rsidR="004E254C" w:rsidRPr="00D73E96">
        <w:rPr>
          <w:rFonts w:ascii="Times New Roman" w:hAnsi="Times New Roman"/>
          <w:b w:val="0"/>
          <w:bCs/>
          <w:sz w:val="22"/>
          <w:szCs w:val="22"/>
          <w:lang w:val="hr-HR"/>
        </w:rPr>
        <w:t>),</w:t>
      </w:r>
      <w:r w:rsidRPr="00D73E9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usvojilo </w:t>
      </w:r>
    </w:p>
    <w:p w14:paraId="1FFC12C5" w14:textId="2D7E0274" w:rsidR="00731E39" w:rsidRPr="00E309D9" w:rsidRDefault="00731E39" w:rsidP="00E309D9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8567CE0" w14:textId="77777777" w:rsidR="00B809F9" w:rsidRPr="005D12E1" w:rsidRDefault="00B809F9" w:rsidP="00B809F9">
      <w:pPr>
        <w:ind w:right="23"/>
        <w:jc w:val="center"/>
        <w:rPr>
          <w:b w:val="0"/>
          <w:bCs/>
          <w:sz w:val="22"/>
          <w:szCs w:val="22"/>
          <w:lang w:val="hr-HR"/>
        </w:rPr>
      </w:pPr>
      <w:r w:rsidRPr="005D12E1">
        <w:rPr>
          <w:b w:val="0"/>
          <w:bCs/>
          <w:sz w:val="22"/>
          <w:szCs w:val="22"/>
          <w:lang w:val="hr-HR"/>
        </w:rPr>
        <w:t>Z A K L J U Č A K</w:t>
      </w:r>
    </w:p>
    <w:p w14:paraId="09017CD4" w14:textId="77777777" w:rsidR="00B809F9" w:rsidRPr="005D12E1" w:rsidRDefault="00B809F9" w:rsidP="00B809F9">
      <w:pPr>
        <w:ind w:right="240"/>
        <w:jc w:val="center"/>
        <w:rPr>
          <w:rStyle w:val="Bodytext30"/>
          <w:rFonts w:ascii="Times New Roman" w:eastAsiaTheme="majorEastAsia" w:hAnsi="Times New Roman" w:cs="Times New Roman"/>
          <w:b w:val="0"/>
          <w:bCs/>
          <w:lang w:val="hr-HR"/>
        </w:rPr>
      </w:pPr>
      <w:r w:rsidRPr="005D12E1">
        <w:rPr>
          <w:b w:val="0"/>
          <w:bCs/>
          <w:sz w:val="22"/>
          <w:szCs w:val="22"/>
          <w:lang w:val="hr-HR"/>
        </w:rPr>
        <w:t xml:space="preserve">o prihvaćanju Izvješća </w:t>
      </w:r>
      <w:r w:rsidRPr="005D12E1">
        <w:rPr>
          <w:rStyle w:val="Bodytext30"/>
          <w:rFonts w:ascii="Times New Roman" w:eastAsiaTheme="majorEastAsia" w:hAnsi="Times New Roman" w:cs="Times New Roman"/>
          <w:b w:val="0"/>
          <w:bCs/>
          <w:lang w:val="hr-HR"/>
        </w:rPr>
        <w:t>o radu Gradonačelnika Grada Požege za razdoblje</w:t>
      </w:r>
    </w:p>
    <w:p w14:paraId="191E84F2" w14:textId="77777777" w:rsidR="00B809F9" w:rsidRPr="00642A09" w:rsidRDefault="00B809F9" w:rsidP="00B809F9">
      <w:pPr>
        <w:ind w:right="240"/>
        <w:jc w:val="center"/>
        <w:rPr>
          <w:rStyle w:val="Bodytext30"/>
          <w:rFonts w:ascii="Times New Roman" w:eastAsiaTheme="majorEastAsia" w:hAnsi="Times New Roman" w:cs="Times New Roman"/>
          <w:b w:val="0"/>
          <w:bCs/>
          <w:lang w:val="hr-HR"/>
        </w:rPr>
      </w:pPr>
      <w:r w:rsidRPr="005D12E1">
        <w:rPr>
          <w:rStyle w:val="Bodytext30"/>
          <w:rFonts w:ascii="Times New Roman" w:eastAsiaTheme="majorEastAsia" w:hAnsi="Times New Roman" w:cs="Times New Roman"/>
          <w:b w:val="0"/>
          <w:bCs/>
          <w:lang w:val="hr-HR"/>
        </w:rPr>
        <w:t>od 1. siječnja do 30. lipnja 2022. godine</w:t>
      </w:r>
      <w:r w:rsidRPr="00642A09">
        <w:rPr>
          <w:rStyle w:val="Bodytext30"/>
          <w:rFonts w:ascii="Times New Roman" w:eastAsiaTheme="majorEastAsia" w:hAnsi="Times New Roman" w:cs="Times New Roman"/>
          <w:b w:val="0"/>
          <w:bCs/>
          <w:lang w:val="hr-HR"/>
        </w:rPr>
        <w:t xml:space="preserve"> </w:t>
      </w:r>
    </w:p>
    <w:p w14:paraId="4BDB11DD" w14:textId="77777777" w:rsidR="00642A09" w:rsidRPr="00642A09" w:rsidRDefault="00642A09" w:rsidP="00B809F9">
      <w:pPr>
        <w:rPr>
          <w:b w:val="0"/>
          <w:bCs/>
          <w:sz w:val="22"/>
          <w:szCs w:val="22"/>
          <w:lang w:val="hr-HR"/>
        </w:rPr>
      </w:pPr>
    </w:p>
    <w:p w14:paraId="7C441525" w14:textId="77777777" w:rsidR="00B809F9" w:rsidRPr="00642A09" w:rsidRDefault="00B809F9" w:rsidP="00B809F9">
      <w:pPr>
        <w:jc w:val="center"/>
        <w:rPr>
          <w:b w:val="0"/>
          <w:bCs/>
          <w:sz w:val="22"/>
          <w:szCs w:val="22"/>
          <w:lang w:val="hr-HR"/>
        </w:rPr>
      </w:pPr>
      <w:r w:rsidRPr="00642A09">
        <w:rPr>
          <w:b w:val="0"/>
          <w:bCs/>
          <w:sz w:val="22"/>
          <w:szCs w:val="22"/>
          <w:lang w:val="hr-HR"/>
        </w:rPr>
        <w:t>I.</w:t>
      </w:r>
    </w:p>
    <w:p w14:paraId="5AEC2347" w14:textId="77777777" w:rsidR="00B809F9" w:rsidRPr="00642A09" w:rsidRDefault="00B809F9" w:rsidP="00B809F9">
      <w:pPr>
        <w:jc w:val="both"/>
        <w:rPr>
          <w:b w:val="0"/>
          <w:bCs/>
          <w:sz w:val="22"/>
          <w:szCs w:val="22"/>
          <w:lang w:val="hr-HR"/>
        </w:rPr>
      </w:pPr>
    </w:p>
    <w:p w14:paraId="301237EE" w14:textId="77777777" w:rsidR="00B809F9" w:rsidRPr="00642A09" w:rsidRDefault="00B809F9" w:rsidP="00B809F9">
      <w:pPr>
        <w:ind w:right="240" w:firstLine="720"/>
        <w:jc w:val="both"/>
        <w:rPr>
          <w:rStyle w:val="Bodytext30"/>
          <w:rFonts w:ascii="Times New Roman" w:eastAsiaTheme="majorEastAsia" w:hAnsi="Times New Roman" w:cs="Times New Roman"/>
          <w:b w:val="0"/>
          <w:bCs/>
          <w:lang w:val="hr-HR"/>
        </w:rPr>
      </w:pPr>
      <w:r w:rsidRPr="00642A09">
        <w:rPr>
          <w:b w:val="0"/>
          <w:bCs/>
          <w:sz w:val="22"/>
          <w:szCs w:val="22"/>
          <w:lang w:val="hr-HR"/>
        </w:rPr>
        <w:t xml:space="preserve">Gradsko vijeće Grada Požege prihvaća Izvješće </w:t>
      </w:r>
      <w:r w:rsidRPr="00642A09">
        <w:rPr>
          <w:rStyle w:val="Bodytext30"/>
          <w:rFonts w:ascii="Times New Roman" w:eastAsiaTheme="majorEastAsia" w:hAnsi="Times New Roman" w:cs="Times New Roman"/>
          <w:b w:val="0"/>
          <w:bCs/>
          <w:lang w:val="hr-HR"/>
        </w:rPr>
        <w:t xml:space="preserve">o radu Gradonačelnika Grada Požege za razdoblje od 1. siječnja do 30. lipnja 2022. godine. </w:t>
      </w:r>
    </w:p>
    <w:p w14:paraId="45F876D5" w14:textId="77777777" w:rsidR="00B809F9" w:rsidRPr="00642A09" w:rsidRDefault="00B809F9" w:rsidP="00B809F9">
      <w:pPr>
        <w:jc w:val="both"/>
        <w:rPr>
          <w:b w:val="0"/>
          <w:bCs/>
          <w:sz w:val="22"/>
          <w:szCs w:val="22"/>
          <w:lang w:val="hr-HR"/>
        </w:rPr>
      </w:pPr>
    </w:p>
    <w:p w14:paraId="67F3AD42" w14:textId="77777777" w:rsidR="00B809F9" w:rsidRPr="00642A09" w:rsidRDefault="00B809F9" w:rsidP="00B809F9">
      <w:pPr>
        <w:jc w:val="center"/>
        <w:rPr>
          <w:b w:val="0"/>
          <w:bCs/>
          <w:sz w:val="22"/>
          <w:szCs w:val="22"/>
          <w:lang w:val="hr-HR"/>
        </w:rPr>
      </w:pPr>
      <w:r w:rsidRPr="00642A09">
        <w:rPr>
          <w:b w:val="0"/>
          <w:bCs/>
          <w:sz w:val="22"/>
          <w:szCs w:val="22"/>
          <w:lang w:val="hr-HR"/>
        </w:rPr>
        <w:t>II.</w:t>
      </w:r>
    </w:p>
    <w:p w14:paraId="0A4A9BB1" w14:textId="77777777" w:rsidR="00B809F9" w:rsidRPr="00642A09" w:rsidRDefault="00B809F9" w:rsidP="00B809F9">
      <w:pPr>
        <w:jc w:val="both"/>
        <w:rPr>
          <w:b w:val="0"/>
          <w:bCs/>
          <w:sz w:val="22"/>
          <w:szCs w:val="22"/>
          <w:lang w:val="hr-HR"/>
        </w:rPr>
      </w:pPr>
    </w:p>
    <w:p w14:paraId="6B437930" w14:textId="77777777" w:rsidR="00B809F9" w:rsidRPr="00642A09" w:rsidRDefault="00B809F9" w:rsidP="00B809F9">
      <w:pPr>
        <w:ind w:firstLine="709"/>
        <w:jc w:val="both"/>
        <w:rPr>
          <w:b w:val="0"/>
          <w:bCs/>
          <w:sz w:val="22"/>
          <w:szCs w:val="22"/>
          <w:lang w:val="hr-HR"/>
        </w:rPr>
      </w:pPr>
      <w:r w:rsidRPr="00642A09">
        <w:rPr>
          <w:b w:val="0"/>
          <w:bCs/>
          <w:iCs/>
          <w:sz w:val="22"/>
          <w:szCs w:val="22"/>
          <w:lang w:val="hr-HR"/>
        </w:rPr>
        <w:t>Ovaj će se Zaključak objaviti u Službenim novinama Grada Požege</w:t>
      </w:r>
      <w:r w:rsidRPr="00642A09">
        <w:rPr>
          <w:b w:val="0"/>
          <w:bCs/>
          <w:sz w:val="22"/>
          <w:szCs w:val="22"/>
          <w:lang w:val="hr-HR"/>
        </w:rPr>
        <w:t>.</w:t>
      </w:r>
    </w:p>
    <w:p w14:paraId="7D131FBE" w14:textId="77777777" w:rsidR="0001632F" w:rsidRPr="00E309D9" w:rsidRDefault="0001632F" w:rsidP="00E309D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1A4478E" w14:textId="23A127E6" w:rsidR="00D51CA0" w:rsidRPr="00642A09" w:rsidRDefault="00D51CA0" w:rsidP="00356238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642A09">
        <w:rPr>
          <w:rFonts w:ascii="Times New Roman" w:hAnsi="Times New Roman"/>
          <w:sz w:val="22"/>
          <w:szCs w:val="22"/>
          <w:lang w:val="hr-HR"/>
        </w:rPr>
        <w:t>Ad 2.</w:t>
      </w:r>
    </w:p>
    <w:p w14:paraId="142D44D8" w14:textId="0F4761FE" w:rsidR="00D152E0" w:rsidRPr="00D152E0" w:rsidRDefault="00D152E0" w:rsidP="00E309D9">
      <w:pPr>
        <w:ind w:right="1"/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D152E0">
        <w:rPr>
          <w:rFonts w:ascii="Times New Roman" w:hAnsi="Times New Roman"/>
          <w:bCs/>
          <w:sz w:val="22"/>
          <w:szCs w:val="22"/>
          <w:lang w:val="hr-HR"/>
        </w:rPr>
        <w:t>Polugodišnji izvještaj Proračuna Grada Požege za 2022. godinu</w:t>
      </w:r>
    </w:p>
    <w:p w14:paraId="20743E6E" w14:textId="7A36862C" w:rsidR="00D51CA0" w:rsidRPr="00D152E0" w:rsidRDefault="00D51CA0" w:rsidP="00356238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</w:p>
    <w:p w14:paraId="0054FAA3" w14:textId="59E2D4C8" w:rsidR="00C85D37" w:rsidRPr="00953173" w:rsidRDefault="00C85D37" w:rsidP="00C85D37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PREDSJEDNIK -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riječ Gradonačelniku koji potom daje riječ </w:t>
      </w:r>
      <w:r w:rsidR="00B809F9">
        <w:rPr>
          <w:rFonts w:ascii="Times New Roman" w:hAnsi="Times New Roman"/>
          <w:b w:val="0"/>
          <w:bCs/>
          <w:sz w:val="22"/>
          <w:szCs w:val="22"/>
          <w:lang w:val="hr-HR"/>
        </w:rPr>
        <w:t>Slavici Kruljac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pročelnici Upravnog odjela za </w:t>
      </w:r>
      <w:r w:rsidR="00B809F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financije i proračun </w:t>
      </w:r>
      <w:r w:rsidR="0095317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kako bi obrazložila predloženi tekst </w:t>
      </w:r>
      <w:r w:rsidR="00241177">
        <w:rPr>
          <w:rFonts w:ascii="Times New Roman" w:hAnsi="Times New Roman"/>
          <w:b w:val="0"/>
          <w:bCs/>
          <w:sz w:val="22"/>
          <w:szCs w:val="22"/>
          <w:lang w:val="hr-HR"/>
        </w:rPr>
        <w:t>Polugodišnjeg izvještaja Proračuna Grada Požege za 2022. godinu.</w:t>
      </w:r>
    </w:p>
    <w:p w14:paraId="571FEE32" w14:textId="77777777" w:rsidR="00C85D37" w:rsidRPr="00B13078" w:rsidRDefault="00C85D37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F01C9BB" w14:textId="723F4F62" w:rsidR="00C85D37" w:rsidRPr="00B13078" w:rsidRDefault="00241177" w:rsidP="00C85D37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SLAVICA KRULJAC </w:t>
      </w:r>
      <w:r w:rsidR="00C85D37"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daje kratko obrazloženje ove točke dnevnog reda. </w:t>
      </w:r>
    </w:p>
    <w:p w14:paraId="02A503CC" w14:textId="77777777" w:rsidR="00C85D37" w:rsidRPr="00B13078" w:rsidRDefault="00C85D37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8F5C24" w14:textId="01D5522D" w:rsidR="00C85D37" w:rsidRDefault="00C85D37" w:rsidP="00C85D37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otvara raspravu. </w:t>
      </w:r>
    </w:p>
    <w:p w14:paraId="6FBE274A" w14:textId="6CF642C2" w:rsidR="00241177" w:rsidRDefault="00241177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528CE0D" w14:textId="61B5ADB0" w:rsidR="00241177" w:rsidRPr="00836B6F" w:rsidRDefault="00241177" w:rsidP="00241177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U raspravi je sudjelovao vijećnik</w:t>
      </w:r>
      <w:r w:rsidR="0001632F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="00642A0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dr.sc. Dinko Zima.</w:t>
      </w:r>
    </w:p>
    <w:p w14:paraId="65C84A58" w14:textId="4FD8FB64" w:rsidR="003C7280" w:rsidRPr="00B13078" w:rsidRDefault="003C7280" w:rsidP="00E309D9">
      <w:pPr>
        <w:jc w:val="both"/>
        <w:rPr>
          <w:rStyle w:val="FontStyle21"/>
          <w:lang w:val="hr-HR"/>
        </w:rPr>
      </w:pPr>
    </w:p>
    <w:p w14:paraId="744F0E74" w14:textId="612395FF" w:rsidR="007E07EF" w:rsidRPr="00B13078" w:rsidRDefault="00D51CA0" w:rsidP="0094169A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>PREDSJEDNIK - zaključuje ras</w:t>
      </w:r>
      <w:r w:rsidR="00963B16" w:rsidRPr="00B13078">
        <w:rPr>
          <w:rFonts w:ascii="Times New Roman" w:hAnsi="Times New Roman"/>
          <w:b w:val="0"/>
          <w:sz w:val="22"/>
          <w:szCs w:val="22"/>
          <w:lang w:val="hr-HR"/>
        </w:rPr>
        <w:t>p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>ravu</w:t>
      </w:r>
      <w:r w:rsidR="00CE128F" w:rsidRPr="00B13078">
        <w:rPr>
          <w:rFonts w:ascii="Times New Roman" w:hAnsi="Times New Roman"/>
          <w:b w:val="0"/>
          <w:sz w:val="22"/>
          <w:szCs w:val="22"/>
          <w:lang w:val="hr-HR"/>
        </w:rPr>
        <w:t>,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5148CD"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>daje na glasovanje</w:t>
      </w:r>
      <w:r w:rsidR="00241177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Polugodišnji izvještaj Proračuna Grada Požege za 2022. godinu </w:t>
      </w:r>
      <w:r w:rsidR="00326BC6" w:rsidRPr="00B13078">
        <w:rPr>
          <w:rStyle w:val="FontStyle21"/>
          <w:lang w:val="hr-HR"/>
        </w:rPr>
        <w:t>i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konstatira da je </w:t>
      </w:r>
      <w:r w:rsidR="00AE620E" w:rsidRPr="00B13078">
        <w:rPr>
          <w:rFonts w:ascii="Times New Roman" w:hAnsi="Times New Roman"/>
          <w:b w:val="0"/>
          <w:sz w:val="22"/>
          <w:szCs w:val="22"/>
          <w:lang w:val="hr-HR"/>
        </w:rPr>
        <w:t>Gradsko vijeće Grada Požege</w:t>
      </w:r>
      <w:r w:rsidR="00AE620E" w:rsidRPr="00B13078">
        <w:rPr>
          <w:rFonts w:ascii="Times New Roman" w:hAnsi="Times New Roman"/>
          <w:bCs/>
          <w:sz w:val="22"/>
          <w:szCs w:val="22"/>
          <w:lang w:val="hr-HR"/>
        </w:rPr>
        <w:t>,</w:t>
      </w:r>
      <w:r w:rsidR="00D73E96" w:rsidRPr="00B13078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935F81" w:rsidRPr="00935F81">
        <w:rPr>
          <w:rFonts w:ascii="Times New Roman" w:hAnsi="Times New Roman"/>
          <w:b w:val="0"/>
          <w:sz w:val="22"/>
          <w:szCs w:val="22"/>
          <w:lang w:val="hr-HR"/>
        </w:rPr>
        <w:t xml:space="preserve">većinom glasova </w:t>
      </w:r>
      <w:r w:rsidR="00CC59D3" w:rsidRPr="00935F81">
        <w:rPr>
          <w:rFonts w:ascii="Times New Roman" w:hAnsi="Times New Roman"/>
          <w:b w:val="0"/>
          <w:iCs/>
          <w:sz w:val="22"/>
          <w:szCs w:val="22"/>
          <w:lang w:val="hr-HR"/>
        </w:rPr>
        <w:t>(</w:t>
      </w:r>
      <w:r w:rsidR="00940F20" w:rsidRPr="00935F81">
        <w:rPr>
          <w:rFonts w:ascii="Times New Roman" w:hAnsi="Times New Roman"/>
          <w:b w:val="0"/>
          <w:sz w:val="22"/>
          <w:szCs w:val="22"/>
          <w:lang w:val="hr-HR"/>
        </w:rPr>
        <w:t xml:space="preserve">s </w:t>
      </w:r>
      <w:r w:rsidR="00CC59D3" w:rsidRPr="00935F8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935F81" w:rsidRPr="00935F8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CC59D3"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9D3350"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glasova </w:t>
      </w:r>
      <w:r w:rsidR="007E07EF" w:rsidRPr="00B13078">
        <w:rPr>
          <w:rFonts w:ascii="Times New Roman" w:hAnsi="Times New Roman"/>
          <w:b w:val="0"/>
          <w:sz w:val="22"/>
          <w:szCs w:val="22"/>
          <w:lang w:val="hr-HR"/>
        </w:rPr>
        <w:t>za</w:t>
      </w:r>
      <w:r w:rsidR="00642A09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="00935F8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642A09">
        <w:rPr>
          <w:rFonts w:ascii="Times New Roman" w:hAnsi="Times New Roman"/>
          <w:b w:val="0"/>
          <w:sz w:val="22"/>
          <w:szCs w:val="22"/>
          <w:lang w:val="hr-HR"/>
        </w:rPr>
        <w:t xml:space="preserve">s </w:t>
      </w:r>
      <w:r w:rsidR="00935F81">
        <w:rPr>
          <w:rFonts w:ascii="Times New Roman" w:hAnsi="Times New Roman"/>
          <w:b w:val="0"/>
          <w:sz w:val="22"/>
          <w:szCs w:val="22"/>
          <w:lang w:val="hr-HR"/>
        </w:rPr>
        <w:t xml:space="preserve">2 glasa protiv i </w:t>
      </w:r>
      <w:r w:rsidR="00642A09">
        <w:rPr>
          <w:rFonts w:ascii="Times New Roman" w:hAnsi="Times New Roman"/>
          <w:b w:val="0"/>
          <w:sz w:val="22"/>
          <w:szCs w:val="22"/>
          <w:lang w:val="hr-HR"/>
        </w:rPr>
        <w:t xml:space="preserve">s </w:t>
      </w:r>
      <w:r w:rsidR="00935F81">
        <w:rPr>
          <w:rFonts w:ascii="Times New Roman" w:hAnsi="Times New Roman"/>
          <w:b w:val="0"/>
          <w:sz w:val="22"/>
          <w:szCs w:val="22"/>
          <w:lang w:val="hr-HR"/>
        </w:rPr>
        <w:t xml:space="preserve">1 </w:t>
      </w:r>
      <w:r w:rsidR="00642A09">
        <w:rPr>
          <w:rFonts w:ascii="Times New Roman" w:hAnsi="Times New Roman"/>
          <w:b w:val="0"/>
          <w:sz w:val="22"/>
          <w:szCs w:val="22"/>
          <w:lang w:val="hr-HR"/>
        </w:rPr>
        <w:t xml:space="preserve">suzdržanim </w:t>
      </w:r>
      <w:r w:rsidR="00935F81">
        <w:rPr>
          <w:rFonts w:ascii="Times New Roman" w:hAnsi="Times New Roman"/>
          <w:b w:val="0"/>
          <w:sz w:val="22"/>
          <w:szCs w:val="22"/>
          <w:lang w:val="hr-HR"/>
        </w:rPr>
        <w:t>glasom</w:t>
      </w:r>
      <w:r w:rsidR="009D3350" w:rsidRPr="00B13078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="006058D6"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, usvojilo </w:t>
      </w:r>
    </w:p>
    <w:p w14:paraId="640937E8" w14:textId="77777777" w:rsidR="00731E39" w:rsidRDefault="00731E39" w:rsidP="008D46BB">
      <w:pPr>
        <w:rPr>
          <w:rFonts w:ascii="Times New Roman" w:hAnsi="Times New Roman"/>
          <w:b w:val="0"/>
          <w:bCs/>
          <w:sz w:val="22"/>
          <w:szCs w:val="22"/>
        </w:rPr>
      </w:pPr>
    </w:p>
    <w:p w14:paraId="38310E5D" w14:textId="77777777" w:rsidR="00935F81" w:rsidRPr="00935F81" w:rsidRDefault="00935F81" w:rsidP="00935F81">
      <w:pPr>
        <w:autoSpaceDN w:val="0"/>
        <w:jc w:val="center"/>
        <w:rPr>
          <w:rFonts w:ascii="Times New Roman" w:hAnsi="Times New Roman"/>
          <w:b w:val="0"/>
          <w:sz w:val="22"/>
          <w:szCs w:val="22"/>
        </w:rPr>
      </w:pPr>
      <w:r w:rsidRPr="00935F81">
        <w:rPr>
          <w:rFonts w:ascii="Times New Roman" w:hAnsi="Times New Roman"/>
          <w:b w:val="0"/>
          <w:sz w:val="22"/>
          <w:szCs w:val="22"/>
        </w:rPr>
        <w:t xml:space="preserve">POLUGODIŠNJI IZVJEŠTAJ </w:t>
      </w:r>
    </w:p>
    <w:p w14:paraId="4D00CFD0" w14:textId="77777777" w:rsidR="00935F81" w:rsidRPr="00935F81" w:rsidRDefault="00935F81" w:rsidP="00935F81">
      <w:pPr>
        <w:autoSpaceDN w:val="0"/>
        <w:jc w:val="center"/>
        <w:rPr>
          <w:rFonts w:ascii="Times New Roman" w:hAnsi="Times New Roman"/>
          <w:b w:val="0"/>
          <w:sz w:val="22"/>
          <w:szCs w:val="22"/>
        </w:rPr>
      </w:pPr>
      <w:r w:rsidRPr="00935F81">
        <w:rPr>
          <w:rFonts w:ascii="Times New Roman" w:hAnsi="Times New Roman"/>
          <w:b w:val="0"/>
          <w:sz w:val="22"/>
          <w:szCs w:val="22"/>
        </w:rPr>
        <w:t>O IZVRŠENJU PRORAČUNA GRADA POŽEGE ZA 2022. GODINU</w:t>
      </w:r>
    </w:p>
    <w:p w14:paraId="6F21C680" w14:textId="77777777" w:rsidR="00731E39" w:rsidRPr="00935F81" w:rsidRDefault="00731E39" w:rsidP="00935F81">
      <w:pPr>
        <w:autoSpaceDN w:val="0"/>
        <w:rPr>
          <w:rFonts w:ascii="Times New Roman" w:hAnsi="Times New Roman"/>
          <w:b w:val="0"/>
          <w:sz w:val="22"/>
          <w:szCs w:val="22"/>
        </w:rPr>
      </w:pPr>
    </w:p>
    <w:p w14:paraId="04F3FA93" w14:textId="77777777" w:rsidR="00935F81" w:rsidRPr="00935F81" w:rsidRDefault="00935F81" w:rsidP="00935F81">
      <w:pPr>
        <w:rPr>
          <w:rFonts w:ascii="Times New Roman" w:hAnsi="Times New Roman"/>
          <w:b w:val="0"/>
          <w:sz w:val="22"/>
          <w:szCs w:val="22"/>
        </w:rPr>
      </w:pPr>
      <w:r w:rsidRPr="00935F81">
        <w:rPr>
          <w:rFonts w:ascii="Times New Roman" w:hAnsi="Times New Roman"/>
          <w:b w:val="0"/>
          <w:sz w:val="22"/>
          <w:szCs w:val="22"/>
        </w:rPr>
        <w:t>I.</w:t>
      </w:r>
      <w:r w:rsidRPr="00935F81">
        <w:rPr>
          <w:rFonts w:ascii="Times New Roman" w:hAnsi="Times New Roman"/>
          <w:b w:val="0"/>
          <w:sz w:val="22"/>
          <w:szCs w:val="22"/>
        </w:rPr>
        <w:tab/>
        <w:t>UVODNE ODREDBE</w:t>
      </w:r>
    </w:p>
    <w:p w14:paraId="1EE07EF2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572BD77" w14:textId="77777777" w:rsidR="00935F81" w:rsidRPr="00642A09" w:rsidRDefault="00935F81" w:rsidP="00935F81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Članak 1.</w:t>
      </w:r>
    </w:p>
    <w:p w14:paraId="3DDB56DF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2A07E48" w14:textId="77777777" w:rsidR="00935F81" w:rsidRPr="00642A09" w:rsidRDefault="00935F81" w:rsidP="00935F81">
      <w:pPr>
        <w:ind w:firstLine="360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Polugodišnji izvještaj o izvršenju proračuna Grada Požege za 2022. godinu sadrži:</w:t>
      </w:r>
    </w:p>
    <w:p w14:paraId="02195EC3" w14:textId="77777777" w:rsidR="00935F81" w:rsidRPr="00642A09" w:rsidRDefault="00935F81" w:rsidP="00935F81">
      <w:pPr>
        <w:numPr>
          <w:ilvl w:val="0"/>
          <w:numId w:val="24"/>
        </w:numPr>
        <w:suppressAutoHyphens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opći dio proračuna koji čini Račun prihoda i rashoda i Račun financiranja na razini odjeljka ekonomske klasifikacije (prilog tablice),</w:t>
      </w:r>
    </w:p>
    <w:p w14:paraId="225500B6" w14:textId="77777777" w:rsidR="00935F81" w:rsidRPr="00642A09" w:rsidRDefault="00935F81" w:rsidP="00935F81">
      <w:pPr>
        <w:numPr>
          <w:ilvl w:val="0"/>
          <w:numId w:val="24"/>
        </w:numPr>
        <w:suppressAutoHyphens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posebni dio proračuna po organizacijskoj i programskoj klasifikaciji te razini odjeljka ekonomske klasifikacije (prilog tablice),</w:t>
      </w:r>
    </w:p>
    <w:p w14:paraId="3208FD7E" w14:textId="77777777" w:rsidR="00935F81" w:rsidRPr="00642A09" w:rsidRDefault="00935F81" w:rsidP="00935F81">
      <w:pPr>
        <w:numPr>
          <w:ilvl w:val="0"/>
          <w:numId w:val="24"/>
        </w:numPr>
        <w:suppressAutoHyphens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izvještaj o zaduživanju na domaćem i stranom tržištu novca i kapitala,</w:t>
      </w:r>
    </w:p>
    <w:p w14:paraId="1DF19E2C" w14:textId="77777777" w:rsidR="00935F81" w:rsidRPr="00642A09" w:rsidRDefault="00935F81" w:rsidP="00935F81">
      <w:pPr>
        <w:numPr>
          <w:ilvl w:val="0"/>
          <w:numId w:val="24"/>
        </w:numPr>
        <w:suppressAutoHyphens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izvještaj o korištenju proračunske zalihe,</w:t>
      </w:r>
    </w:p>
    <w:p w14:paraId="594DB7D4" w14:textId="77777777" w:rsidR="00935F81" w:rsidRPr="00642A09" w:rsidRDefault="00935F81" w:rsidP="00935F81">
      <w:pPr>
        <w:numPr>
          <w:ilvl w:val="0"/>
          <w:numId w:val="24"/>
        </w:numPr>
        <w:suppressAutoHyphens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izvještaj o izvršenim preraspodjelama,</w:t>
      </w:r>
    </w:p>
    <w:p w14:paraId="1592228D" w14:textId="77777777" w:rsidR="00935F81" w:rsidRPr="00642A09" w:rsidRDefault="00935F81" w:rsidP="00935F81">
      <w:pPr>
        <w:numPr>
          <w:ilvl w:val="0"/>
          <w:numId w:val="24"/>
        </w:numPr>
        <w:suppressAutoHyphens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izvještaj o danim jamstvima i izdacima po jamstvima,</w:t>
      </w:r>
    </w:p>
    <w:p w14:paraId="2244293B" w14:textId="7BFD24B0" w:rsidR="00E309D9" w:rsidRDefault="00935F81" w:rsidP="00935F81">
      <w:pPr>
        <w:numPr>
          <w:ilvl w:val="0"/>
          <w:numId w:val="24"/>
        </w:numPr>
        <w:suppressAutoHyphens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obrazloženje ostvarenja prihoda i primitaka, rashoda i izdataka</w:t>
      </w:r>
    </w:p>
    <w:p w14:paraId="3975775D" w14:textId="77777777" w:rsidR="00E309D9" w:rsidRDefault="00E309D9">
      <w:pPr>
        <w:spacing w:after="160" w:line="259" w:lineRule="auto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br w:type="page"/>
      </w:r>
    </w:p>
    <w:p w14:paraId="78502C65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lastRenderedPageBreak/>
        <w:t>II.</w:t>
      </w:r>
      <w:r w:rsidRPr="00642A09">
        <w:rPr>
          <w:rFonts w:ascii="Times New Roman" w:hAnsi="Times New Roman"/>
          <w:b w:val="0"/>
          <w:sz w:val="22"/>
          <w:szCs w:val="22"/>
          <w:lang w:val="hr-HR"/>
        </w:rPr>
        <w:tab/>
        <w:t>OPĆI DIO</w:t>
      </w:r>
    </w:p>
    <w:p w14:paraId="36C41E4C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CCB09FA" w14:textId="77777777" w:rsidR="00935F81" w:rsidRPr="00642A09" w:rsidRDefault="00935F81" w:rsidP="00935F81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Članak 2.</w:t>
      </w:r>
    </w:p>
    <w:p w14:paraId="344A706C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6C7A658" w14:textId="77777777" w:rsidR="00935F81" w:rsidRPr="00642A09" w:rsidRDefault="00935F81" w:rsidP="00935F81">
      <w:pPr>
        <w:spacing w:after="240"/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Opći dio polugodišnjeg izvještaja o izvršenju Proračuna Grada Požege za 2022. godinu (u daljnjem tekstu: Polugodišnji izvještaj o izvršenju Proračuna) sadrži:</w:t>
      </w:r>
    </w:p>
    <w:p w14:paraId="54453FE8" w14:textId="77777777" w:rsidR="00935F81" w:rsidRPr="00642A09" w:rsidRDefault="00935F81" w:rsidP="00935F81">
      <w:pPr>
        <w:numPr>
          <w:ilvl w:val="0"/>
          <w:numId w:val="25"/>
        </w:numPr>
        <w:tabs>
          <w:tab w:val="clear" w:pos="1070"/>
          <w:tab w:val="left" w:pos="720"/>
        </w:tabs>
        <w:suppressAutoHyphens/>
        <w:ind w:left="851" w:hanging="851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RAČUN PRIHODA I RASHODA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514"/>
        <w:gridCol w:w="2125"/>
      </w:tblGrid>
      <w:tr w:rsidR="00935F81" w:rsidRPr="00642A09" w14:paraId="1FA6BA1D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7FB17B1F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PRIHODI POSLOVANJA</w:t>
            </w:r>
          </w:p>
        </w:tc>
        <w:tc>
          <w:tcPr>
            <w:tcW w:w="2125" w:type="dxa"/>
            <w:shd w:val="clear" w:color="auto" w:fill="auto"/>
          </w:tcPr>
          <w:p w14:paraId="56CD5E47" w14:textId="77777777" w:rsidR="00935F81" w:rsidRPr="00642A09" w:rsidRDefault="00935F81" w:rsidP="00E902AB">
            <w:pPr>
              <w:ind w:left="33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84.136.696,39 kn</w:t>
            </w:r>
          </w:p>
        </w:tc>
      </w:tr>
      <w:tr w:rsidR="00935F81" w:rsidRPr="00642A09" w14:paraId="7838FA97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5A3EA8B9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PRIHODI OD PRODAJE NEFINANCIJSKE IMOVINE</w:t>
            </w:r>
          </w:p>
        </w:tc>
        <w:tc>
          <w:tcPr>
            <w:tcW w:w="2125" w:type="dxa"/>
            <w:shd w:val="clear" w:color="auto" w:fill="auto"/>
          </w:tcPr>
          <w:p w14:paraId="30DBB845" w14:textId="77777777" w:rsidR="00935F81" w:rsidRPr="00642A09" w:rsidRDefault="00935F81" w:rsidP="00E902AB">
            <w:pPr>
              <w:ind w:left="33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267.563,76 kn</w:t>
            </w:r>
          </w:p>
        </w:tc>
      </w:tr>
      <w:tr w:rsidR="00935F81" w:rsidRPr="00642A09" w14:paraId="7F8AB145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3CF276A8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Ukupni prihodi</w:t>
            </w:r>
          </w:p>
        </w:tc>
        <w:tc>
          <w:tcPr>
            <w:tcW w:w="2125" w:type="dxa"/>
            <w:shd w:val="clear" w:color="auto" w:fill="auto"/>
          </w:tcPr>
          <w:p w14:paraId="3CBED1FD" w14:textId="77777777" w:rsidR="00935F81" w:rsidRPr="00642A09" w:rsidRDefault="00935F81" w:rsidP="00E902AB">
            <w:pPr>
              <w:ind w:left="33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84.404.260,15 kn</w:t>
            </w:r>
          </w:p>
        </w:tc>
      </w:tr>
      <w:tr w:rsidR="00935F81" w:rsidRPr="00642A09" w14:paraId="7351C0A3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06BFA685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RASHODI POSLOVANJA</w:t>
            </w:r>
          </w:p>
        </w:tc>
        <w:tc>
          <w:tcPr>
            <w:tcW w:w="2125" w:type="dxa"/>
            <w:shd w:val="clear" w:color="auto" w:fill="auto"/>
          </w:tcPr>
          <w:p w14:paraId="0163F8F0" w14:textId="77777777" w:rsidR="00935F81" w:rsidRPr="00642A09" w:rsidRDefault="00935F81" w:rsidP="00E902AB">
            <w:pPr>
              <w:ind w:left="33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54.488.306,60 kn</w:t>
            </w:r>
          </w:p>
        </w:tc>
      </w:tr>
      <w:tr w:rsidR="00935F81" w:rsidRPr="00642A09" w14:paraId="09A9EF67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225828ED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RASHODI ZA NABAVU NEFINANCIJSKE IMOVINE</w:t>
            </w:r>
          </w:p>
        </w:tc>
        <w:tc>
          <w:tcPr>
            <w:tcW w:w="2125" w:type="dxa"/>
            <w:shd w:val="clear" w:color="auto" w:fill="auto"/>
          </w:tcPr>
          <w:p w14:paraId="2B26C6EB" w14:textId="77777777" w:rsidR="00935F81" w:rsidRPr="00642A09" w:rsidRDefault="00935F81" w:rsidP="00E902AB">
            <w:pPr>
              <w:ind w:left="33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8.903.586,74 kn</w:t>
            </w:r>
          </w:p>
        </w:tc>
      </w:tr>
      <w:tr w:rsidR="00935F81" w:rsidRPr="00642A09" w14:paraId="7F7D4CDE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57520793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Ukupni rashodi</w:t>
            </w:r>
          </w:p>
        </w:tc>
        <w:tc>
          <w:tcPr>
            <w:tcW w:w="2125" w:type="dxa"/>
            <w:shd w:val="clear" w:color="auto" w:fill="auto"/>
          </w:tcPr>
          <w:p w14:paraId="00F98559" w14:textId="77777777" w:rsidR="00935F81" w:rsidRPr="00642A09" w:rsidRDefault="00935F81" w:rsidP="00E902AB">
            <w:pPr>
              <w:ind w:left="33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63.391.893,34 kn</w:t>
            </w:r>
          </w:p>
        </w:tc>
      </w:tr>
      <w:tr w:rsidR="00935F81" w:rsidRPr="00642A09" w14:paraId="6B772003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04FAE0EE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RAZLIKA – VIŠAK/MANJAK</w:t>
            </w:r>
          </w:p>
        </w:tc>
        <w:tc>
          <w:tcPr>
            <w:tcW w:w="2125" w:type="dxa"/>
            <w:shd w:val="clear" w:color="auto" w:fill="auto"/>
          </w:tcPr>
          <w:p w14:paraId="2793C847" w14:textId="77777777" w:rsidR="00935F81" w:rsidRPr="00642A09" w:rsidRDefault="00935F81" w:rsidP="00E902AB">
            <w:pPr>
              <w:ind w:left="33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21.012.366,81 kn</w:t>
            </w:r>
          </w:p>
        </w:tc>
      </w:tr>
    </w:tbl>
    <w:p w14:paraId="5413F339" w14:textId="77777777" w:rsidR="00935F81" w:rsidRPr="00642A09" w:rsidRDefault="00935F81" w:rsidP="00935F81">
      <w:pPr>
        <w:ind w:left="-142" w:firstLine="142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B.</w:t>
      </w:r>
      <w:r w:rsidRPr="00642A09">
        <w:rPr>
          <w:rFonts w:ascii="Times New Roman" w:hAnsi="Times New Roman"/>
          <w:b w:val="0"/>
          <w:sz w:val="22"/>
          <w:szCs w:val="22"/>
          <w:lang w:val="hr-HR"/>
        </w:rPr>
        <w:tab/>
        <w:t>RAČUN FINANCIRANJA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514"/>
        <w:gridCol w:w="2125"/>
      </w:tblGrid>
      <w:tr w:rsidR="00935F81" w:rsidRPr="00642A09" w14:paraId="7F25872B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1C66AD59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PRIMICI OD FINANCIJSKE IMOVINE I ZADUŽIVANJA</w:t>
            </w:r>
          </w:p>
        </w:tc>
        <w:tc>
          <w:tcPr>
            <w:tcW w:w="2125" w:type="dxa"/>
            <w:shd w:val="clear" w:color="auto" w:fill="auto"/>
          </w:tcPr>
          <w:p w14:paraId="2A14E86E" w14:textId="77777777" w:rsidR="00935F81" w:rsidRPr="00642A09" w:rsidRDefault="00935F81" w:rsidP="00E902AB">
            <w:pPr>
              <w:ind w:left="60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6.885,55 kn</w:t>
            </w:r>
          </w:p>
        </w:tc>
      </w:tr>
      <w:tr w:rsidR="00935F81" w:rsidRPr="00642A09" w14:paraId="0100CD57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7D21DB5D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IZDACI ZA FINANCIJSKU IMOVINU I OTPLATE ZAJMOVA</w:t>
            </w:r>
          </w:p>
        </w:tc>
        <w:tc>
          <w:tcPr>
            <w:tcW w:w="2125" w:type="dxa"/>
            <w:shd w:val="clear" w:color="auto" w:fill="auto"/>
          </w:tcPr>
          <w:p w14:paraId="4BBF327D" w14:textId="77777777" w:rsidR="00935F81" w:rsidRPr="00642A09" w:rsidRDefault="00935F81" w:rsidP="00E902AB">
            <w:pPr>
              <w:ind w:left="216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1.562.255,64 kn</w:t>
            </w:r>
          </w:p>
        </w:tc>
      </w:tr>
      <w:tr w:rsidR="00935F81" w:rsidRPr="00642A09" w14:paraId="7E65E978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16D2339D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NETO ZADUŽIVANJE/FINANCIRANJE</w:t>
            </w:r>
          </w:p>
        </w:tc>
        <w:tc>
          <w:tcPr>
            <w:tcW w:w="2125" w:type="dxa"/>
            <w:shd w:val="clear" w:color="auto" w:fill="auto"/>
          </w:tcPr>
          <w:p w14:paraId="1912B993" w14:textId="77777777" w:rsidR="00935F81" w:rsidRPr="00642A09" w:rsidRDefault="00935F81" w:rsidP="00E902AB">
            <w:pPr>
              <w:ind w:left="60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-1.555.370,09 kn</w:t>
            </w:r>
          </w:p>
        </w:tc>
      </w:tr>
    </w:tbl>
    <w:p w14:paraId="26BA9778" w14:textId="77777777" w:rsidR="00935F81" w:rsidRPr="00642A09" w:rsidRDefault="00935F81" w:rsidP="00935F81">
      <w:pPr>
        <w:ind w:left="-142" w:right="-284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F51A3FE" w14:textId="77777777" w:rsidR="00935F81" w:rsidRPr="00642A09" w:rsidRDefault="00935F81" w:rsidP="00935F81">
      <w:pPr>
        <w:tabs>
          <w:tab w:val="left" w:pos="7845"/>
        </w:tabs>
        <w:ind w:left="-142" w:right="-284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UKUPNI DONOS VIŠKA/MANJKA IZ PRETHODNE(IH) GODINA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514"/>
        <w:gridCol w:w="2125"/>
      </w:tblGrid>
      <w:tr w:rsidR="00935F81" w:rsidRPr="00642A09" w14:paraId="009D641D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5A0D3976" w14:textId="77777777" w:rsidR="00935F81" w:rsidRPr="00642A09" w:rsidRDefault="00935F81" w:rsidP="00E902AB">
            <w:pPr>
              <w:tabs>
                <w:tab w:val="left" w:pos="567"/>
                <w:tab w:val="left" w:pos="777"/>
              </w:tabs>
              <w:ind w:left="360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C.</w:t>
            </w: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ab/>
            </w: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ab/>
              <w:t>RASPOLOŽIVA SREDSTVA IZ PRETHODNIH GODINA</w:t>
            </w:r>
          </w:p>
        </w:tc>
        <w:tc>
          <w:tcPr>
            <w:tcW w:w="2125" w:type="dxa"/>
            <w:shd w:val="clear" w:color="auto" w:fill="auto"/>
          </w:tcPr>
          <w:p w14:paraId="48625D2D" w14:textId="77777777" w:rsidR="00935F81" w:rsidRPr="00642A09" w:rsidRDefault="00935F81" w:rsidP="00E902AB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10.235.187,39 kn</w:t>
            </w:r>
          </w:p>
        </w:tc>
      </w:tr>
    </w:tbl>
    <w:p w14:paraId="31165B11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514"/>
        <w:gridCol w:w="2125"/>
      </w:tblGrid>
      <w:tr w:rsidR="00935F81" w:rsidRPr="00642A09" w14:paraId="35250277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41B06D4C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VIŠAK/MANJAK + NETO ZADUŽIVANJE/FINANCIRANJE</w:t>
            </w:r>
          </w:p>
        </w:tc>
        <w:tc>
          <w:tcPr>
            <w:tcW w:w="2125" w:type="dxa"/>
            <w:shd w:val="clear" w:color="auto" w:fill="auto"/>
          </w:tcPr>
          <w:p w14:paraId="285DE4F3" w14:textId="77777777" w:rsidR="00935F81" w:rsidRPr="00642A09" w:rsidRDefault="00935F81" w:rsidP="00E902AB">
            <w:pPr>
              <w:snapToGrid w:val="0"/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</w:tc>
      </w:tr>
      <w:tr w:rsidR="00935F81" w:rsidRPr="00642A09" w14:paraId="6A519996" w14:textId="77777777" w:rsidTr="00E902AB">
        <w:trPr>
          <w:jc w:val="center"/>
        </w:trPr>
        <w:tc>
          <w:tcPr>
            <w:tcW w:w="7514" w:type="dxa"/>
            <w:shd w:val="clear" w:color="auto" w:fill="auto"/>
          </w:tcPr>
          <w:p w14:paraId="67DC4DF1" w14:textId="77777777" w:rsidR="00935F81" w:rsidRPr="00642A09" w:rsidRDefault="00935F81" w:rsidP="00E902AB">
            <w:pPr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+ RASPOLOŽIVA SREDSTVA IZ PRETHODNIH GODINA</w:t>
            </w:r>
          </w:p>
        </w:tc>
        <w:tc>
          <w:tcPr>
            <w:tcW w:w="2125" w:type="dxa"/>
            <w:shd w:val="clear" w:color="auto" w:fill="auto"/>
          </w:tcPr>
          <w:p w14:paraId="09A71808" w14:textId="77777777" w:rsidR="00935F81" w:rsidRPr="00642A09" w:rsidRDefault="00935F81" w:rsidP="00E902AB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642A09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29.692.184,11 kn</w:t>
            </w:r>
          </w:p>
        </w:tc>
      </w:tr>
    </w:tbl>
    <w:p w14:paraId="577DEF8D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55BC8D2" w14:textId="77777777" w:rsidR="00935F81" w:rsidRPr="00642A09" w:rsidRDefault="00935F81" w:rsidP="00935F81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Članak 3.</w:t>
      </w:r>
    </w:p>
    <w:p w14:paraId="7D33D689" w14:textId="77777777" w:rsidR="00935F81" w:rsidRPr="00642A09" w:rsidRDefault="00935F81" w:rsidP="00935F8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8BA3317" w14:textId="77777777" w:rsidR="00935F81" w:rsidRPr="00642A09" w:rsidRDefault="00935F81" w:rsidP="00935F81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 xml:space="preserve">U izvještajnom razdoblju ukupni prihodi i primici proračuna Grada Požege ostvareni su u iznosu 84.411.145,70 kn, a ukupni rashodi i izdaci u iznosu 64.954.148,98 kn. Iz navedenog proizlazi tekući višak u iznosu 19.456.996,72 kn, što sa prenesenim viškom iz prethodnih proračunskih godina u iznosu 10.235.187,39 kn čini ukupni višak od 29.692.184,11  kn. </w:t>
      </w:r>
    </w:p>
    <w:p w14:paraId="2A46D3CC" w14:textId="77777777" w:rsidR="00935F81" w:rsidRPr="00642A09" w:rsidRDefault="00935F81" w:rsidP="00935F8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A37F5CC" w14:textId="77777777" w:rsidR="00935F81" w:rsidRPr="00642A09" w:rsidRDefault="00935F81" w:rsidP="00935F81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Članak 4.</w:t>
      </w:r>
    </w:p>
    <w:p w14:paraId="4FDD9842" w14:textId="77777777" w:rsidR="00935F81" w:rsidRPr="00642A09" w:rsidRDefault="00935F81" w:rsidP="00935F8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326ED47" w14:textId="77777777" w:rsidR="00935F81" w:rsidRPr="00642A09" w:rsidRDefault="00935F81" w:rsidP="00935F81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Prihodi i rashodi, te primici i izdaci na razini odjeljka ekonomske klasifikacije utvrđuju se u Računu prihoda i rashoda i Računu financiranja.</w:t>
      </w:r>
    </w:p>
    <w:p w14:paraId="07697358" w14:textId="0F84FF74" w:rsidR="00935F81" w:rsidRDefault="00935F81" w:rsidP="00935F8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37AB36F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III.</w:t>
      </w:r>
      <w:r w:rsidRPr="00642A09">
        <w:rPr>
          <w:rFonts w:ascii="Times New Roman" w:hAnsi="Times New Roman"/>
          <w:b w:val="0"/>
          <w:sz w:val="22"/>
          <w:szCs w:val="22"/>
          <w:lang w:val="hr-HR"/>
        </w:rPr>
        <w:tab/>
        <w:t>POSEBNI DIO</w:t>
      </w:r>
    </w:p>
    <w:p w14:paraId="4542B08F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A7C499F" w14:textId="77777777" w:rsidR="00935F81" w:rsidRPr="00642A09" w:rsidRDefault="00935F81" w:rsidP="00935F81">
      <w:pPr>
        <w:ind w:left="36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Članak 5.</w:t>
      </w:r>
    </w:p>
    <w:p w14:paraId="7D213346" w14:textId="77777777" w:rsidR="00935F81" w:rsidRPr="00642A09" w:rsidRDefault="00935F81" w:rsidP="00935F8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DB8EE73" w14:textId="77777777" w:rsidR="00935F81" w:rsidRPr="00642A09" w:rsidRDefault="00935F81" w:rsidP="00935F81">
      <w:pPr>
        <w:ind w:right="252" w:firstLine="36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Rashodi poslovanja i rashodi za nabavu nefinancijske imovine u Proračunu Grada Požege ostvareni u ukupnom iznosu 63.391.893,34 kn i izdaci za financijsku imovinu i otplate zajmova ostvareni u iznosu 1.562.255,64 kn raspoređuju se po programima u Posebnom dijelu Proračuna.</w:t>
      </w:r>
    </w:p>
    <w:p w14:paraId="3AA0B2E1" w14:textId="0DC26CDB" w:rsidR="00935F81" w:rsidRDefault="00935F81" w:rsidP="00935F81">
      <w:pPr>
        <w:tabs>
          <w:tab w:val="left" w:pos="0"/>
        </w:tabs>
        <w:ind w:right="252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1FB3A61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IV.</w:t>
      </w:r>
      <w:r w:rsidRPr="00642A09">
        <w:rPr>
          <w:rFonts w:ascii="Times New Roman" w:hAnsi="Times New Roman"/>
          <w:b w:val="0"/>
          <w:sz w:val="22"/>
          <w:szCs w:val="22"/>
          <w:lang w:val="hr-HR"/>
        </w:rPr>
        <w:tab/>
        <w:t>ZAVRŠNE ODREDBE</w:t>
      </w:r>
    </w:p>
    <w:p w14:paraId="5DFB7081" w14:textId="77777777" w:rsidR="00935F81" w:rsidRPr="00642A09" w:rsidRDefault="00935F81" w:rsidP="00935F81">
      <w:pPr>
        <w:ind w:left="36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Članak 6.</w:t>
      </w:r>
    </w:p>
    <w:p w14:paraId="1217F9D4" w14:textId="77777777" w:rsidR="00935F81" w:rsidRPr="00642A09" w:rsidRDefault="00935F81" w:rsidP="00935F8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CD8023F" w14:textId="77777777" w:rsidR="00935F81" w:rsidRPr="00642A09" w:rsidRDefault="00935F81" w:rsidP="00935F81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42A09">
        <w:rPr>
          <w:rFonts w:ascii="Times New Roman" w:hAnsi="Times New Roman"/>
          <w:b w:val="0"/>
          <w:sz w:val="22"/>
          <w:szCs w:val="22"/>
          <w:lang w:val="hr-HR"/>
        </w:rPr>
        <w:t>Opći i posebni dio Polugodišnjeg izvještaja o izvršenju Proračuna Grada Požege za 2022. godinu objaviti će se u Službenim novinama Grada Požege, a cjelokupni Polugodišnji izvještaj o izvršenju proračuna Grada Požege za 2022. godinu na internetskim stranicama Grada Požege (</w:t>
      </w:r>
      <w:hyperlink r:id="rId10" w:history="1">
        <w:r w:rsidRPr="00642A09">
          <w:rPr>
            <w:rStyle w:val="Hyperlink"/>
            <w:rFonts w:ascii="Times New Roman" w:hAnsi="Times New Roman"/>
            <w:b w:val="0"/>
            <w:color w:val="auto"/>
            <w:sz w:val="22"/>
            <w:szCs w:val="22"/>
            <w:u w:val="none"/>
            <w:lang w:val="hr-HR"/>
          </w:rPr>
          <w:t>www.pozega.hr</w:t>
        </w:r>
      </w:hyperlink>
      <w:r w:rsidRPr="00642A09">
        <w:rPr>
          <w:rFonts w:ascii="Times New Roman" w:hAnsi="Times New Roman"/>
          <w:b w:val="0"/>
          <w:sz w:val="22"/>
          <w:szCs w:val="22"/>
          <w:lang w:val="hr-HR"/>
        </w:rPr>
        <w:t xml:space="preserve">). </w:t>
      </w:r>
    </w:p>
    <w:p w14:paraId="5506AE46" w14:textId="7C58A325" w:rsidR="00935F81" w:rsidRPr="00642A09" w:rsidRDefault="00935F81" w:rsidP="008D46BB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297CB6D" w14:textId="77777777" w:rsidR="00642A09" w:rsidRPr="00935F81" w:rsidRDefault="00642A09" w:rsidP="008D46BB">
      <w:pPr>
        <w:rPr>
          <w:rFonts w:ascii="Times New Roman" w:hAnsi="Times New Roman"/>
          <w:b w:val="0"/>
          <w:sz w:val="22"/>
          <w:szCs w:val="22"/>
        </w:rPr>
      </w:pPr>
    </w:p>
    <w:p w14:paraId="42D5BD8D" w14:textId="1495C8E5" w:rsidR="001D1A79" w:rsidRDefault="001D1A79" w:rsidP="001D1A79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1D1A79">
        <w:rPr>
          <w:rFonts w:ascii="Times New Roman" w:hAnsi="Times New Roman"/>
          <w:bCs/>
          <w:sz w:val="22"/>
          <w:szCs w:val="22"/>
          <w:lang w:val="hr-HR"/>
        </w:rPr>
        <w:lastRenderedPageBreak/>
        <w:t>Ad 3.</w:t>
      </w:r>
    </w:p>
    <w:p w14:paraId="631DD43C" w14:textId="0A63E7C7" w:rsidR="00BC7391" w:rsidRDefault="00935F81" w:rsidP="00BC7391">
      <w:pPr>
        <w:pStyle w:val="BodyText"/>
        <w:numPr>
          <w:ilvl w:val="0"/>
          <w:numId w:val="26"/>
        </w:numPr>
        <w:rPr>
          <w:rFonts w:ascii="Times New Roman" w:hAnsi="Times New Roman"/>
          <w:bCs/>
          <w:sz w:val="22"/>
          <w:szCs w:val="22"/>
          <w:lang w:val="hr-HR"/>
        </w:rPr>
      </w:pPr>
      <w:r w:rsidRPr="00935F81">
        <w:rPr>
          <w:rFonts w:ascii="Times New Roman" w:hAnsi="Times New Roman"/>
          <w:bCs/>
          <w:sz w:val="22"/>
          <w:szCs w:val="22"/>
          <w:lang w:val="hr-HR"/>
        </w:rPr>
        <w:t xml:space="preserve">Izvješće o realizaciji Programa javnih potreba u kulturi u Gradu Požegi za prvo </w:t>
      </w:r>
    </w:p>
    <w:p w14:paraId="5A3BE2F0" w14:textId="2B93E0A5" w:rsidR="00935F81" w:rsidRPr="00935F81" w:rsidRDefault="00935F81" w:rsidP="00BC7391">
      <w:pPr>
        <w:pStyle w:val="BodyText"/>
        <w:ind w:left="1128"/>
        <w:rPr>
          <w:rFonts w:ascii="Times New Roman" w:hAnsi="Times New Roman"/>
          <w:bCs/>
          <w:sz w:val="22"/>
          <w:szCs w:val="22"/>
          <w:lang w:val="hr-HR"/>
        </w:rPr>
      </w:pPr>
      <w:r w:rsidRPr="00935F81">
        <w:rPr>
          <w:rFonts w:ascii="Times New Roman" w:hAnsi="Times New Roman"/>
          <w:bCs/>
          <w:sz w:val="22"/>
          <w:szCs w:val="22"/>
          <w:lang w:val="hr-HR"/>
        </w:rPr>
        <w:t>polugodište 202</w:t>
      </w:r>
      <w:r w:rsidR="00BC7391">
        <w:rPr>
          <w:rFonts w:ascii="Times New Roman" w:hAnsi="Times New Roman"/>
          <w:bCs/>
          <w:sz w:val="22"/>
          <w:szCs w:val="22"/>
          <w:lang w:val="hr-HR"/>
        </w:rPr>
        <w:t>2.</w:t>
      </w:r>
      <w:r w:rsidRPr="00935F81">
        <w:rPr>
          <w:rFonts w:ascii="Times New Roman" w:hAnsi="Times New Roman"/>
          <w:bCs/>
          <w:sz w:val="22"/>
          <w:szCs w:val="22"/>
          <w:lang w:val="hr-HR"/>
        </w:rPr>
        <w:t xml:space="preserve">  godine</w:t>
      </w:r>
    </w:p>
    <w:p w14:paraId="38256E1C" w14:textId="77777777" w:rsidR="00D73E96" w:rsidRPr="00E309D9" w:rsidRDefault="00D73E96" w:rsidP="00E309D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75F28A0" w14:textId="7021B4F3" w:rsidR="0001632F" w:rsidRDefault="00D73E96" w:rsidP="00EA583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</w:t>
      </w:r>
      <w:r w:rsidR="00EA5833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EA5833">
        <w:rPr>
          <w:rFonts w:ascii="Times New Roman" w:hAnsi="Times New Roman"/>
          <w:b w:val="0"/>
          <w:sz w:val="22"/>
          <w:szCs w:val="22"/>
          <w:lang w:val="hr-HR"/>
        </w:rPr>
        <w:t xml:space="preserve"> predlaže da se pod ovom točkom dnevnog reda izvješća i rasprave za </w:t>
      </w:r>
      <w:proofErr w:type="spellStart"/>
      <w:r w:rsidR="00EA5833">
        <w:rPr>
          <w:rFonts w:ascii="Times New Roman" w:hAnsi="Times New Roman"/>
          <w:b w:val="0"/>
          <w:sz w:val="22"/>
          <w:szCs w:val="22"/>
          <w:lang w:val="hr-HR"/>
        </w:rPr>
        <w:t>podočke</w:t>
      </w:r>
      <w:proofErr w:type="spellEnd"/>
      <w:r w:rsidR="00EA5833">
        <w:rPr>
          <w:rFonts w:ascii="Times New Roman" w:hAnsi="Times New Roman"/>
          <w:b w:val="0"/>
          <w:sz w:val="22"/>
          <w:szCs w:val="22"/>
          <w:lang w:val="hr-HR"/>
        </w:rPr>
        <w:t xml:space="preserve"> a) do e) objedine,</w:t>
      </w:r>
      <w:r w:rsidR="0001632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731E39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="0001632F">
        <w:rPr>
          <w:rFonts w:ascii="Times New Roman" w:hAnsi="Times New Roman"/>
          <w:b w:val="0"/>
          <w:sz w:val="22"/>
          <w:szCs w:val="22"/>
          <w:lang w:val="hr-HR"/>
        </w:rPr>
        <w:t xml:space="preserve">da se </w:t>
      </w:r>
      <w:r w:rsidR="00EA5833">
        <w:rPr>
          <w:rFonts w:ascii="Times New Roman" w:hAnsi="Times New Roman"/>
          <w:b w:val="0"/>
          <w:sz w:val="22"/>
          <w:szCs w:val="22"/>
          <w:lang w:val="hr-HR"/>
        </w:rPr>
        <w:t xml:space="preserve">o svakoj </w:t>
      </w:r>
      <w:proofErr w:type="spellStart"/>
      <w:r w:rsidR="00EA5833">
        <w:rPr>
          <w:rFonts w:ascii="Times New Roman" w:hAnsi="Times New Roman"/>
          <w:b w:val="0"/>
          <w:sz w:val="22"/>
          <w:szCs w:val="22"/>
          <w:lang w:val="hr-HR"/>
        </w:rPr>
        <w:t>podtočki</w:t>
      </w:r>
      <w:proofErr w:type="spellEnd"/>
      <w:r w:rsidR="00EA5833">
        <w:rPr>
          <w:rFonts w:ascii="Times New Roman" w:hAnsi="Times New Roman"/>
          <w:b w:val="0"/>
          <w:sz w:val="22"/>
          <w:szCs w:val="22"/>
          <w:lang w:val="hr-HR"/>
        </w:rPr>
        <w:t xml:space="preserve"> glasuje zasebno</w:t>
      </w:r>
      <w:r w:rsidR="00731E39">
        <w:rPr>
          <w:rFonts w:ascii="Times New Roman" w:hAnsi="Times New Roman"/>
          <w:b w:val="0"/>
          <w:sz w:val="22"/>
          <w:szCs w:val="22"/>
          <w:lang w:val="hr-HR"/>
        </w:rPr>
        <w:t xml:space="preserve">. Nadalje, </w:t>
      </w:r>
      <w:r w:rsidR="0001632F">
        <w:rPr>
          <w:b w:val="0"/>
          <w:sz w:val="22"/>
          <w:szCs w:val="22"/>
          <w:lang w:val="hr-HR"/>
        </w:rPr>
        <w:t xml:space="preserve">napominje da se u svezi svake </w:t>
      </w:r>
      <w:proofErr w:type="spellStart"/>
      <w:r w:rsidR="0001632F">
        <w:rPr>
          <w:b w:val="0"/>
          <w:sz w:val="22"/>
          <w:szCs w:val="22"/>
          <w:lang w:val="hr-HR"/>
        </w:rPr>
        <w:t>podtočke</w:t>
      </w:r>
      <w:proofErr w:type="spellEnd"/>
      <w:r w:rsidR="0001632F">
        <w:rPr>
          <w:b w:val="0"/>
          <w:sz w:val="22"/>
          <w:szCs w:val="22"/>
          <w:lang w:val="hr-HR"/>
        </w:rPr>
        <w:t xml:space="preserve"> donosi zaklju</w:t>
      </w:r>
      <w:r w:rsidR="0001632F">
        <w:rPr>
          <w:rFonts w:hint="eastAsia"/>
          <w:b w:val="0"/>
          <w:sz w:val="22"/>
          <w:szCs w:val="22"/>
          <w:lang w:val="hr-HR"/>
        </w:rPr>
        <w:t>č</w:t>
      </w:r>
      <w:r w:rsidR="0001632F">
        <w:rPr>
          <w:b w:val="0"/>
          <w:sz w:val="22"/>
          <w:szCs w:val="22"/>
          <w:lang w:val="hr-HR"/>
        </w:rPr>
        <w:t xml:space="preserve">ak </w:t>
      </w:r>
      <w:r w:rsidR="0001632F">
        <w:rPr>
          <w:rFonts w:ascii="Times New Roman" w:hAnsi="Times New Roman"/>
          <w:b w:val="0"/>
          <w:bCs/>
          <w:sz w:val="22"/>
          <w:szCs w:val="22"/>
          <w:lang w:val="hr-HR"/>
        </w:rPr>
        <w:t>o prihvaćanju</w:t>
      </w:r>
      <w:r w:rsidR="0001632F">
        <w:rPr>
          <w:b w:val="0"/>
          <w:sz w:val="22"/>
          <w:szCs w:val="22"/>
          <w:lang w:val="hr-HR"/>
        </w:rPr>
        <w:t xml:space="preserve"> izvješ</w:t>
      </w:r>
      <w:r w:rsidR="0001632F">
        <w:rPr>
          <w:rFonts w:hint="eastAsia"/>
          <w:b w:val="0"/>
          <w:sz w:val="22"/>
          <w:szCs w:val="22"/>
          <w:lang w:val="hr-HR"/>
        </w:rPr>
        <w:t>ć</w:t>
      </w:r>
      <w:r w:rsidR="0001632F">
        <w:rPr>
          <w:b w:val="0"/>
          <w:sz w:val="22"/>
          <w:szCs w:val="22"/>
          <w:lang w:val="hr-HR"/>
        </w:rPr>
        <w:t xml:space="preserve">a. </w:t>
      </w:r>
      <w:r w:rsidR="00EA5833">
        <w:rPr>
          <w:rFonts w:ascii="Times New Roman" w:hAnsi="Times New Roman"/>
          <w:b w:val="0"/>
          <w:sz w:val="22"/>
          <w:szCs w:val="22"/>
          <w:lang w:val="hr-HR"/>
        </w:rPr>
        <w:t xml:space="preserve">Potom daje 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riječ Gradonačelniku</w:t>
      </w:r>
      <w:r w:rsidR="00731E39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32A13334" w14:textId="77777777" w:rsidR="0001632F" w:rsidRDefault="0001632F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5CDF06C" w14:textId="1C772EA3" w:rsidR="00D73E96" w:rsidRDefault="0001632F" w:rsidP="00D73E96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GRADONAČELNIK - </w:t>
      </w:r>
      <w:r w:rsidR="00EA583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</w:t>
      </w:r>
      <w:r w:rsidR="003E609A">
        <w:rPr>
          <w:rFonts w:ascii="Times New Roman" w:hAnsi="Times New Roman"/>
          <w:b w:val="0"/>
          <w:bCs/>
          <w:sz w:val="22"/>
          <w:szCs w:val="22"/>
          <w:lang w:val="hr-HR"/>
        </w:rPr>
        <w:t>Maji Petrović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koja </w:t>
      </w:r>
      <w:r w:rsidR="00D73E96">
        <w:rPr>
          <w:rFonts w:ascii="Times New Roman" w:hAnsi="Times New Roman"/>
          <w:b w:val="0"/>
          <w:sz w:val="22"/>
          <w:szCs w:val="22"/>
          <w:lang w:val="hr-HR"/>
        </w:rPr>
        <w:t>daje kratko obrazloženje ove točke dnevnog reda</w:t>
      </w:r>
      <w:r w:rsidR="00EA5833">
        <w:rPr>
          <w:rFonts w:ascii="Times New Roman" w:hAnsi="Times New Roman"/>
          <w:b w:val="0"/>
          <w:sz w:val="22"/>
          <w:szCs w:val="22"/>
          <w:lang w:val="hr-HR"/>
        </w:rPr>
        <w:t>,</w:t>
      </w:r>
      <w:r w:rsidR="00731E3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EA5833">
        <w:rPr>
          <w:rFonts w:ascii="Times New Roman" w:hAnsi="Times New Roman"/>
          <w:b w:val="0"/>
          <w:sz w:val="22"/>
          <w:szCs w:val="22"/>
          <w:lang w:val="hr-HR"/>
        </w:rPr>
        <w:t xml:space="preserve">za </w:t>
      </w:r>
      <w:proofErr w:type="spellStart"/>
      <w:r w:rsidR="00EA5833">
        <w:rPr>
          <w:rFonts w:ascii="Times New Roman" w:hAnsi="Times New Roman"/>
          <w:b w:val="0"/>
          <w:sz w:val="22"/>
          <w:szCs w:val="22"/>
          <w:lang w:val="hr-HR"/>
        </w:rPr>
        <w:t>podtočke</w:t>
      </w:r>
      <w:proofErr w:type="spellEnd"/>
      <w:r w:rsidR="00EA5833">
        <w:rPr>
          <w:rFonts w:ascii="Times New Roman" w:hAnsi="Times New Roman"/>
          <w:b w:val="0"/>
          <w:sz w:val="22"/>
          <w:szCs w:val="22"/>
          <w:lang w:val="hr-HR"/>
        </w:rPr>
        <w:t xml:space="preserve"> a) do e). </w:t>
      </w:r>
    </w:p>
    <w:p w14:paraId="488D1FD3" w14:textId="77777777" w:rsidR="00D73E96" w:rsidRDefault="00D73E96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441F946" w14:textId="16B0E636" w:rsidR="008F27DE" w:rsidRDefault="008F27DE" w:rsidP="008F27D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PREDSJEDNIK - otvara raspravu</w:t>
      </w:r>
      <w:r w:rsidR="00624C5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5D592386" w14:textId="77777777" w:rsidR="00AD5B97" w:rsidRPr="00836B6F" w:rsidRDefault="00AD5B97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A78D54" w14:textId="7D2593A7" w:rsidR="00EA5833" w:rsidRDefault="00AD5B97" w:rsidP="00AD5B97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3762">
        <w:rPr>
          <w:rFonts w:ascii="Times New Roman" w:hAnsi="Times New Roman"/>
          <w:b w:val="0"/>
          <w:sz w:val="22"/>
          <w:szCs w:val="22"/>
          <w:lang w:val="hr-HR"/>
        </w:rPr>
        <w:t>PREDSJEDNIK - zaključuje raspravu</w:t>
      </w:r>
      <w:r w:rsidR="00624C51">
        <w:rPr>
          <w:rFonts w:ascii="Times New Roman" w:hAnsi="Times New Roman"/>
          <w:b w:val="0"/>
          <w:sz w:val="22"/>
          <w:szCs w:val="22"/>
          <w:lang w:val="hr-HR"/>
        </w:rPr>
        <w:t xml:space="preserve"> za </w:t>
      </w:r>
      <w:proofErr w:type="spellStart"/>
      <w:r w:rsidR="00624C51">
        <w:rPr>
          <w:rFonts w:ascii="Times New Roman" w:hAnsi="Times New Roman"/>
          <w:b w:val="0"/>
          <w:sz w:val="22"/>
          <w:szCs w:val="22"/>
          <w:lang w:val="hr-HR"/>
        </w:rPr>
        <w:t>podtočke</w:t>
      </w:r>
      <w:proofErr w:type="spellEnd"/>
      <w:r w:rsidR="00624C51">
        <w:rPr>
          <w:rFonts w:ascii="Times New Roman" w:hAnsi="Times New Roman"/>
          <w:b w:val="0"/>
          <w:sz w:val="22"/>
          <w:szCs w:val="22"/>
          <w:lang w:val="hr-HR"/>
        </w:rPr>
        <w:t xml:space="preserve"> a) do e).</w:t>
      </w:r>
    </w:p>
    <w:p w14:paraId="66A54782" w14:textId="4D54E707" w:rsidR="00EA5833" w:rsidRDefault="00EA5833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5BDF5E9" w14:textId="2344E71A" w:rsidR="00AD5B97" w:rsidRDefault="00EA5833" w:rsidP="00AD5B97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3762">
        <w:rPr>
          <w:rFonts w:ascii="Times New Roman" w:hAnsi="Times New Roman"/>
          <w:b w:val="0"/>
          <w:sz w:val="22"/>
          <w:szCs w:val="22"/>
          <w:lang w:val="hr-HR"/>
        </w:rPr>
        <w:t>PREDSJEDNIK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- </w:t>
      </w:r>
      <w:r w:rsidR="00AD5B97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na glasovanje </w:t>
      </w:r>
      <w:r w:rsidR="005D12E1"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Zaključak o prihvaćanju</w:t>
      </w:r>
      <w:r w:rsidR="005D12E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B554C5">
        <w:rPr>
          <w:b w:val="0"/>
          <w:sz w:val="22"/>
          <w:szCs w:val="22"/>
          <w:lang w:val="hr-HR"/>
        </w:rPr>
        <w:t>Izvješć</w:t>
      </w:r>
      <w:r>
        <w:rPr>
          <w:b w:val="0"/>
          <w:sz w:val="22"/>
          <w:szCs w:val="22"/>
          <w:lang w:val="hr-HR"/>
        </w:rPr>
        <w:t xml:space="preserve">a </w:t>
      </w:r>
      <w:r w:rsidR="00B554C5">
        <w:rPr>
          <w:b w:val="0"/>
          <w:sz w:val="22"/>
          <w:szCs w:val="22"/>
          <w:lang w:val="hr-HR"/>
        </w:rPr>
        <w:t>o realizaciji Programa javni</w:t>
      </w:r>
      <w:r>
        <w:rPr>
          <w:b w:val="0"/>
          <w:sz w:val="22"/>
          <w:szCs w:val="22"/>
          <w:lang w:val="hr-HR"/>
        </w:rPr>
        <w:t>h</w:t>
      </w:r>
      <w:r w:rsidR="00B554C5">
        <w:rPr>
          <w:b w:val="0"/>
          <w:sz w:val="22"/>
          <w:szCs w:val="22"/>
          <w:lang w:val="hr-HR"/>
        </w:rPr>
        <w:t xml:space="preserve"> potreba u kulturi u Gradu Požegi za prvo polugodište 2022. godine</w:t>
      </w:r>
      <w:r w:rsidR="00705C59">
        <w:rPr>
          <w:b w:val="0"/>
          <w:sz w:val="22"/>
          <w:szCs w:val="22"/>
          <w:lang w:val="hr-HR"/>
        </w:rPr>
        <w:t xml:space="preserve">, </w:t>
      </w:r>
      <w:r w:rsidR="00F837C2">
        <w:rPr>
          <w:rFonts w:ascii="Times New Roman" w:hAnsi="Times New Roman"/>
          <w:b w:val="0"/>
          <w:color w:val="000000"/>
          <w:sz w:val="22"/>
          <w:szCs w:val="22"/>
          <w:lang w:val="hr-HR"/>
        </w:rPr>
        <w:t xml:space="preserve">te </w:t>
      </w:r>
      <w:r w:rsidR="00AD5B97" w:rsidRPr="00173762">
        <w:rPr>
          <w:rFonts w:ascii="Times New Roman" w:hAnsi="Times New Roman"/>
          <w:b w:val="0"/>
          <w:sz w:val="22"/>
          <w:szCs w:val="22"/>
          <w:lang w:val="hr-HR"/>
        </w:rPr>
        <w:t xml:space="preserve">konstatira da </w:t>
      </w:r>
      <w:r w:rsidR="00AD5B97" w:rsidRPr="00AE620E">
        <w:rPr>
          <w:rFonts w:ascii="Times New Roman" w:hAnsi="Times New Roman"/>
          <w:b w:val="0"/>
          <w:sz w:val="22"/>
          <w:szCs w:val="22"/>
          <w:lang w:val="hr-HR"/>
        </w:rPr>
        <w:t xml:space="preserve">je </w:t>
      </w:r>
      <w:r w:rsidR="00AD5B97">
        <w:rPr>
          <w:rFonts w:ascii="Times New Roman" w:hAnsi="Times New Roman"/>
          <w:b w:val="0"/>
          <w:sz w:val="22"/>
          <w:szCs w:val="22"/>
          <w:lang w:val="hr-HR"/>
        </w:rPr>
        <w:t>Gradsko vijeće Grada Požege</w:t>
      </w:r>
      <w:r w:rsidR="00AD5B97" w:rsidRPr="00C85D37">
        <w:rPr>
          <w:rFonts w:ascii="Times New Roman" w:hAnsi="Times New Roman"/>
          <w:bCs/>
          <w:sz w:val="22"/>
          <w:szCs w:val="22"/>
          <w:lang w:val="hr-HR"/>
        </w:rPr>
        <w:t>,</w:t>
      </w:r>
      <w:r w:rsidR="00AD5B97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AD5B97"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bez rasprave, </w:t>
      </w:r>
      <w:r w:rsidR="00705C59">
        <w:rPr>
          <w:rFonts w:ascii="Times New Roman" w:hAnsi="Times New Roman"/>
          <w:b w:val="0"/>
          <w:sz w:val="22"/>
          <w:szCs w:val="22"/>
          <w:lang w:val="hr-HR"/>
        </w:rPr>
        <w:t xml:space="preserve">većinom glasova </w:t>
      </w:r>
      <w:r w:rsidR="00AD5B97" w:rsidRPr="00D73E96">
        <w:rPr>
          <w:rFonts w:ascii="Times New Roman" w:hAnsi="Times New Roman"/>
          <w:b w:val="0"/>
          <w:iCs/>
          <w:sz w:val="22"/>
          <w:szCs w:val="22"/>
          <w:lang w:val="hr-HR"/>
        </w:rPr>
        <w:t>(</w:t>
      </w:r>
      <w:r w:rsidR="00AD5B97" w:rsidRPr="00D73E96">
        <w:rPr>
          <w:rFonts w:ascii="Times New Roman" w:hAnsi="Times New Roman"/>
          <w:b w:val="0"/>
          <w:sz w:val="22"/>
          <w:szCs w:val="22"/>
          <w:lang w:val="hr-HR"/>
        </w:rPr>
        <w:t>s 1</w:t>
      </w:r>
      <w:r w:rsidR="00705C59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AD5B97"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 glasova za</w:t>
      </w:r>
      <w:r w:rsidR="00705C59">
        <w:rPr>
          <w:rFonts w:ascii="Times New Roman" w:hAnsi="Times New Roman"/>
          <w:b w:val="0"/>
          <w:sz w:val="22"/>
          <w:szCs w:val="22"/>
          <w:lang w:val="hr-HR"/>
        </w:rPr>
        <w:t xml:space="preserve"> i s 2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suzdržana </w:t>
      </w:r>
      <w:r w:rsidR="00705C59">
        <w:rPr>
          <w:rFonts w:ascii="Times New Roman" w:hAnsi="Times New Roman"/>
          <w:b w:val="0"/>
          <w:sz w:val="22"/>
          <w:szCs w:val="22"/>
          <w:lang w:val="hr-HR"/>
        </w:rPr>
        <w:t>glasa</w:t>
      </w:r>
      <w:r w:rsidR="00AD5B97"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), usvojilo </w:t>
      </w:r>
    </w:p>
    <w:p w14:paraId="2D2AC5E1" w14:textId="77777777" w:rsidR="006F4972" w:rsidRDefault="006F4972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FD74DCB" w14:textId="77777777" w:rsidR="00CE250A" w:rsidRPr="00EA5833" w:rsidRDefault="00CE250A" w:rsidP="00CE250A">
      <w:pPr>
        <w:ind w:right="23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Z A K L J U Č A K</w:t>
      </w:r>
    </w:p>
    <w:p w14:paraId="01D06C4C" w14:textId="77777777" w:rsidR="00CE250A" w:rsidRPr="00EA5833" w:rsidRDefault="00CE250A" w:rsidP="00CE250A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o prihvaćanju Izvješća o realizaciji Programa javnih potreba u kulturi u Gradu Požegi</w:t>
      </w:r>
    </w:p>
    <w:p w14:paraId="33D7435A" w14:textId="77777777" w:rsidR="00CE250A" w:rsidRPr="00EA5833" w:rsidRDefault="00CE250A" w:rsidP="00CE250A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za prvo polugodište 2022. godinu</w:t>
      </w:r>
    </w:p>
    <w:p w14:paraId="643F9FD3" w14:textId="77777777" w:rsidR="00CE250A" w:rsidRPr="00EA5833" w:rsidRDefault="00CE250A" w:rsidP="00CE250A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7E3411C" w14:textId="77777777" w:rsidR="00CE250A" w:rsidRPr="00EA5833" w:rsidRDefault="00CE250A" w:rsidP="00CE250A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I.</w:t>
      </w:r>
    </w:p>
    <w:p w14:paraId="6445B8BE" w14:textId="77777777" w:rsidR="00CE250A" w:rsidRPr="00EA5833" w:rsidRDefault="00CE250A" w:rsidP="00CE250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1CD4EAD" w14:textId="77777777" w:rsidR="00CE250A" w:rsidRPr="00EA5833" w:rsidRDefault="00CE250A" w:rsidP="00CE250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Gradsko vijeće Grada Požege prihvaća Izvješće o realizaciji programa javnih potreba u kulturi u Gradu Požegi za prvo polugodište 2022. godinu. </w:t>
      </w:r>
    </w:p>
    <w:p w14:paraId="1C503424" w14:textId="77777777" w:rsidR="00CE250A" w:rsidRPr="00EA5833" w:rsidRDefault="00CE250A" w:rsidP="00CE250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BED1521" w14:textId="77777777" w:rsidR="00CE250A" w:rsidRPr="00EA5833" w:rsidRDefault="00CE250A" w:rsidP="00CE250A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II.</w:t>
      </w:r>
    </w:p>
    <w:p w14:paraId="61507AD6" w14:textId="77777777" w:rsidR="00CE250A" w:rsidRPr="00EA5833" w:rsidRDefault="00CE250A" w:rsidP="00CE250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7855A80" w14:textId="77777777" w:rsidR="00CE250A" w:rsidRPr="00EA5833" w:rsidRDefault="00CE250A" w:rsidP="00CE250A">
      <w:pPr>
        <w:ind w:firstLine="709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A5833">
        <w:rPr>
          <w:rFonts w:ascii="Times New Roman" w:hAnsi="Times New Roman"/>
          <w:b w:val="0"/>
          <w:bCs/>
          <w:iCs/>
          <w:sz w:val="22"/>
          <w:szCs w:val="22"/>
          <w:lang w:val="hr-HR"/>
        </w:rPr>
        <w:t>Ovaj će se Zaključak objaviti u Službenim novinama Grada Požege</w:t>
      </w:r>
      <w:r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1D3F91A9" w14:textId="77777777" w:rsidR="00CE250A" w:rsidRPr="00CE250A" w:rsidRDefault="00CE250A" w:rsidP="00E309D9">
      <w:pPr>
        <w:rPr>
          <w:rFonts w:ascii="Times New Roman" w:hAnsi="Times New Roman"/>
          <w:b w:val="0"/>
          <w:bCs/>
          <w:sz w:val="22"/>
          <w:szCs w:val="22"/>
        </w:rPr>
      </w:pPr>
    </w:p>
    <w:p w14:paraId="5D23DE16" w14:textId="424A55C6" w:rsidR="00CE250A" w:rsidRPr="00CE250A" w:rsidRDefault="00CE250A" w:rsidP="005E51C0">
      <w:pPr>
        <w:pStyle w:val="BodyText"/>
        <w:numPr>
          <w:ilvl w:val="0"/>
          <w:numId w:val="26"/>
        </w:numPr>
        <w:rPr>
          <w:rFonts w:ascii="Times New Roman" w:hAnsi="Times New Roman"/>
          <w:bCs/>
          <w:sz w:val="22"/>
          <w:szCs w:val="22"/>
          <w:lang w:val="hr-HR"/>
        </w:rPr>
      </w:pPr>
      <w:r w:rsidRPr="00CE250A">
        <w:rPr>
          <w:rFonts w:ascii="Times New Roman" w:hAnsi="Times New Roman"/>
          <w:bCs/>
          <w:sz w:val="22"/>
          <w:szCs w:val="22"/>
          <w:lang w:val="hr-HR"/>
        </w:rPr>
        <w:t xml:space="preserve">Izvješće o realizaciji Programa javnih potreba u predškolskom odgoju </w:t>
      </w:r>
      <w:r w:rsidR="00624C51">
        <w:rPr>
          <w:rFonts w:ascii="Times New Roman" w:hAnsi="Times New Roman"/>
          <w:bCs/>
          <w:sz w:val="22"/>
          <w:szCs w:val="22"/>
          <w:lang w:val="hr-HR"/>
        </w:rPr>
        <w:t xml:space="preserve">i školstvu </w:t>
      </w:r>
      <w:r w:rsidRPr="00CE250A">
        <w:rPr>
          <w:rFonts w:ascii="Times New Roman" w:hAnsi="Times New Roman"/>
          <w:bCs/>
          <w:sz w:val="22"/>
          <w:szCs w:val="22"/>
          <w:lang w:val="hr-HR"/>
        </w:rPr>
        <w:t>u Gradu Požegi za prvo polugodište 2022.  godine</w:t>
      </w:r>
    </w:p>
    <w:p w14:paraId="440BD6B2" w14:textId="77777777" w:rsidR="00CE250A" w:rsidRPr="00E309D9" w:rsidRDefault="00CE250A" w:rsidP="00E309D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E2F92BB" w14:textId="1138921E" w:rsidR="00CE250A" w:rsidRPr="00624C51" w:rsidRDefault="00CE250A" w:rsidP="00CE250A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sz w:val="22"/>
          <w:szCs w:val="22"/>
          <w:lang w:val="hr-HR"/>
        </w:rPr>
        <w:t xml:space="preserve">PREDSJEDNIK - </w:t>
      </w: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na glasovanje </w:t>
      </w:r>
      <w:r w:rsidR="00624C51"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Zaključak o prihvaćanju</w:t>
      </w:r>
      <w:r w:rsidR="00624C5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624C51">
        <w:rPr>
          <w:b w:val="0"/>
          <w:sz w:val="22"/>
          <w:szCs w:val="22"/>
          <w:lang w:val="hr-HR"/>
        </w:rPr>
        <w:t xml:space="preserve">Izvješća </w:t>
      </w:r>
      <w:r w:rsidRPr="00624C51">
        <w:rPr>
          <w:b w:val="0"/>
          <w:sz w:val="22"/>
          <w:szCs w:val="22"/>
          <w:lang w:val="hr-HR"/>
        </w:rPr>
        <w:t>o realizaciji Programa javni</w:t>
      </w:r>
      <w:r w:rsidR="00624C51">
        <w:rPr>
          <w:b w:val="0"/>
          <w:sz w:val="22"/>
          <w:szCs w:val="22"/>
          <w:lang w:val="hr-HR"/>
        </w:rPr>
        <w:t>h</w:t>
      </w:r>
      <w:r w:rsidRPr="00624C51">
        <w:rPr>
          <w:b w:val="0"/>
          <w:sz w:val="22"/>
          <w:szCs w:val="22"/>
          <w:lang w:val="hr-HR"/>
        </w:rPr>
        <w:t xml:space="preserve"> potreba u predškolskom odgoju </w:t>
      </w:r>
      <w:r w:rsidR="00624C51">
        <w:rPr>
          <w:b w:val="0"/>
          <w:sz w:val="22"/>
          <w:szCs w:val="22"/>
          <w:lang w:val="hr-HR"/>
        </w:rPr>
        <w:t xml:space="preserve">i školstvu </w:t>
      </w:r>
      <w:r w:rsidRPr="00624C51">
        <w:rPr>
          <w:b w:val="0"/>
          <w:sz w:val="22"/>
          <w:szCs w:val="22"/>
          <w:lang w:val="hr-HR"/>
        </w:rPr>
        <w:t xml:space="preserve">u Gradu Požegi za prvo polugodište 2022. godine, </w:t>
      </w:r>
      <w:r w:rsidRPr="00624C51">
        <w:rPr>
          <w:rFonts w:ascii="Times New Roman" w:hAnsi="Times New Roman"/>
          <w:b w:val="0"/>
          <w:color w:val="000000"/>
          <w:sz w:val="22"/>
          <w:szCs w:val="22"/>
          <w:lang w:val="hr-HR"/>
        </w:rPr>
        <w:t xml:space="preserve">te </w:t>
      </w:r>
      <w:r w:rsidRPr="00624C51">
        <w:rPr>
          <w:rFonts w:ascii="Times New Roman" w:hAnsi="Times New Roman"/>
          <w:b w:val="0"/>
          <w:sz w:val="22"/>
          <w:szCs w:val="22"/>
          <w:lang w:val="hr-HR"/>
        </w:rPr>
        <w:t>konstatira da je Gradsko vijeće Grada Požege</w:t>
      </w:r>
      <w:r w:rsidRPr="00624C51">
        <w:rPr>
          <w:rFonts w:ascii="Times New Roman" w:hAnsi="Times New Roman"/>
          <w:bCs/>
          <w:sz w:val="22"/>
          <w:szCs w:val="22"/>
          <w:lang w:val="hr-HR"/>
        </w:rPr>
        <w:t xml:space="preserve">, </w:t>
      </w:r>
      <w:r w:rsidRPr="00624C51">
        <w:rPr>
          <w:rFonts w:ascii="Times New Roman" w:hAnsi="Times New Roman"/>
          <w:b w:val="0"/>
          <w:sz w:val="22"/>
          <w:szCs w:val="22"/>
          <w:lang w:val="hr-HR"/>
        </w:rPr>
        <w:t xml:space="preserve">bez rasprave, većinom glasova </w:t>
      </w:r>
      <w:r w:rsidRPr="00624C51">
        <w:rPr>
          <w:rFonts w:ascii="Times New Roman" w:hAnsi="Times New Roman"/>
          <w:b w:val="0"/>
          <w:iCs/>
          <w:sz w:val="22"/>
          <w:szCs w:val="22"/>
          <w:lang w:val="hr-HR"/>
        </w:rPr>
        <w:t>(</w:t>
      </w:r>
      <w:r w:rsidRPr="00624C51">
        <w:rPr>
          <w:rFonts w:ascii="Times New Roman" w:hAnsi="Times New Roman"/>
          <w:b w:val="0"/>
          <w:sz w:val="22"/>
          <w:szCs w:val="22"/>
          <w:lang w:val="hr-HR"/>
        </w:rPr>
        <w:t xml:space="preserve">s 11 glasova za i s 3 </w:t>
      </w:r>
      <w:r w:rsidR="00624C51" w:rsidRPr="00624C51">
        <w:rPr>
          <w:rFonts w:ascii="Times New Roman" w:hAnsi="Times New Roman"/>
          <w:b w:val="0"/>
          <w:sz w:val="22"/>
          <w:szCs w:val="22"/>
          <w:lang w:val="hr-HR"/>
        </w:rPr>
        <w:t xml:space="preserve">suzdržana </w:t>
      </w:r>
      <w:r w:rsidRPr="00624C51">
        <w:rPr>
          <w:rFonts w:ascii="Times New Roman" w:hAnsi="Times New Roman"/>
          <w:b w:val="0"/>
          <w:sz w:val="22"/>
          <w:szCs w:val="22"/>
          <w:lang w:val="hr-HR"/>
        </w:rPr>
        <w:t xml:space="preserve">glasa), usvojilo </w:t>
      </w:r>
    </w:p>
    <w:p w14:paraId="64D97024" w14:textId="77777777" w:rsidR="006F4972" w:rsidRPr="00624C51" w:rsidRDefault="006F4972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8093966" w14:textId="77777777" w:rsidR="00CE250A" w:rsidRPr="00624C51" w:rsidRDefault="00CE250A" w:rsidP="00CE250A">
      <w:pPr>
        <w:ind w:right="23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Z A K L J U Č A K</w:t>
      </w:r>
    </w:p>
    <w:p w14:paraId="24EBD93F" w14:textId="77777777" w:rsidR="00CE250A" w:rsidRPr="00624C51" w:rsidRDefault="00CE250A" w:rsidP="00CE250A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o prihvaćanju Izvješća o realizaciji Programa javnih potreba u predškolskom odgoju i školstvu</w:t>
      </w:r>
    </w:p>
    <w:p w14:paraId="06F9FB8A" w14:textId="77777777" w:rsidR="00CE250A" w:rsidRPr="00624C51" w:rsidRDefault="00CE250A" w:rsidP="00CE250A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u Gradu Požegi za prvo polugodište 2022. godine</w:t>
      </w:r>
    </w:p>
    <w:p w14:paraId="3F3392B5" w14:textId="77777777" w:rsidR="00CE250A" w:rsidRPr="00624C51" w:rsidRDefault="00CE250A" w:rsidP="00CE250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88FFEB9" w14:textId="77777777" w:rsidR="00CE250A" w:rsidRPr="00624C51" w:rsidRDefault="00CE250A" w:rsidP="00CE250A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I.</w:t>
      </w:r>
    </w:p>
    <w:p w14:paraId="072BD84D" w14:textId="77777777" w:rsidR="00CE250A" w:rsidRPr="00624C51" w:rsidRDefault="00CE250A" w:rsidP="00CE250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815B453" w14:textId="77777777" w:rsidR="00CE250A" w:rsidRPr="00624C51" w:rsidRDefault="00CE250A" w:rsidP="00CE250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Gradsko vijeće Grada Požege prihvaća Izvješće o realizaciji Programa javnih potreba u predškolskom odgoju i školstvu u Gradu Požegi za prvo polugodište 2022. godine.</w:t>
      </w:r>
    </w:p>
    <w:p w14:paraId="33B3B064" w14:textId="77777777" w:rsidR="00CE250A" w:rsidRPr="00624C51" w:rsidRDefault="00CE250A" w:rsidP="00CE250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82B6CF" w14:textId="77777777" w:rsidR="00CE250A" w:rsidRPr="00624C51" w:rsidRDefault="00CE250A" w:rsidP="00CE250A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II.</w:t>
      </w:r>
    </w:p>
    <w:p w14:paraId="24ABEBCF" w14:textId="77777777" w:rsidR="00CE250A" w:rsidRPr="00624C51" w:rsidRDefault="00CE250A" w:rsidP="00CE250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282180C" w14:textId="77777777" w:rsidR="00CE250A" w:rsidRPr="00624C51" w:rsidRDefault="00CE250A" w:rsidP="00CE250A">
      <w:pPr>
        <w:ind w:firstLine="709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iCs/>
          <w:sz w:val="22"/>
          <w:szCs w:val="22"/>
          <w:lang w:val="hr-HR"/>
        </w:rPr>
        <w:t>Ovaj će se Zaključak objaviti u Službenim novinama Grada Požege</w:t>
      </w: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3F09D76B" w14:textId="77777777" w:rsidR="00624C51" w:rsidRPr="00624C51" w:rsidRDefault="00624C51" w:rsidP="00E309D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3714D2F" w14:textId="654E39F0" w:rsidR="00C57FEF" w:rsidRPr="00624C51" w:rsidRDefault="00C57FEF" w:rsidP="00C57FEF">
      <w:pPr>
        <w:pStyle w:val="BodyText"/>
        <w:numPr>
          <w:ilvl w:val="0"/>
          <w:numId w:val="26"/>
        </w:numPr>
        <w:rPr>
          <w:rFonts w:ascii="Times New Roman" w:hAnsi="Times New Roman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Cs/>
          <w:sz w:val="22"/>
          <w:szCs w:val="22"/>
          <w:lang w:val="hr-HR"/>
        </w:rPr>
        <w:t>Izvješće o realizaciji Programa javnih potreba u sportu u Gradu Požegi za prvo polugodište 2022.  godine</w:t>
      </w:r>
    </w:p>
    <w:p w14:paraId="1EC6F96E" w14:textId="1840345C" w:rsidR="00C57FEF" w:rsidRPr="00624C51" w:rsidRDefault="00C57FEF" w:rsidP="00C57FEF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sz w:val="22"/>
          <w:szCs w:val="22"/>
          <w:lang w:val="hr-HR"/>
        </w:rPr>
        <w:lastRenderedPageBreak/>
        <w:t>PREDSJEDNIK -</w:t>
      </w:r>
      <w:r w:rsidR="00624C5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na glasovanje </w:t>
      </w:r>
      <w:r w:rsidR="00624C51"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Zaključak o prihvaćanju</w:t>
      </w:r>
      <w:r w:rsidR="00624C5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624C51">
        <w:rPr>
          <w:b w:val="0"/>
          <w:sz w:val="22"/>
          <w:szCs w:val="22"/>
          <w:lang w:val="hr-HR"/>
        </w:rPr>
        <w:t xml:space="preserve">Izvješća </w:t>
      </w:r>
      <w:r w:rsidRPr="00624C51">
        <w:rPr>
          <w:b w:val="0"/>
          <w:sz w:val="22"/>
          <w:szCs w:val="22"/>
          <w:lang w:val="hr-HR"/>
        </w:rPr>
        <w:t>o realizaciji Programa javni</w:t>
      </w:r>
      <w:r w:rsidR="00624C51">
        <w:rPr>
          <w:b w:val="0"/>
          <w:sz w:val="22"/>
          <w:szCs w:val="22"/>
          <w:lang w:val="hr-HR"/>
        </w:rPr>
        <w:t>h</w:t>
      </w:r>
      <w:r w:rsidRPr="00624C51">
        <w:rPr>
          <w:b w:val="0"/>
          <w:sz w:val="22"/>
          <w:szCs w:val="22"/>
          <w:lang w:val="hr-HR"/>
        </w:rPr>
        <w:t xml:space="preserve"> potreba u sportu u Gradu Požegi za prvo polugodište 2022. godine, </w:t>
      </w:r>
      <w:r w:rsidRPr="00624C51">
        <w:rPr>
          <w:rFonts w:ascii="Times New Roman" w:hAnsi="Times New Roman"/>
          <w:b w:val="0"/>
          <w:color w:val="000000"/>
          <w:sz w:val="22"/>
          <w:szCs w:val="22"/>
          <w:lang w:val="hr-HR"/>
        </w:rPr>
        <w:t xml:space="preserve">te </w:t>
      </w:r>
      <w:r w:rsidRPr="00624C51">
        <w:rPr>
          <w:rFonts w:ascii="Times New Roman" w:hAnsi="Times New Roman"/>
          <w:b w:val="0"/>
          <w:sz w:val="22"/>
          <w:szCs w:val="22"/>
          <w:lang w:val="hr-HR"/>
        </w:rPr>
        <w:t>konstatira da je Gradsko vijeće Grada Požege</w:t>
      </w:r>
      <w:r w:rsidRPr="00624C51">
        <w:rPr>
          <w:rFonts w:ascii="Times New Roman" w:hAnsi="Times New Roman"/>
          <w:bCs/>
          <w:sz w:val="22"/>
          <w:szCs w:val="22"/>
          <w:lang w:val="hr-HR"/>
        </w:rPr>
        <w:t xml:space="preserve">, </w:t>
      </w:r>
      <w:r w:rsidRPr="00624C51">
        <w:rPr>
          <w:rFonts w:ascii="Times New Roman" w:hAnsi="Times New Roman"/>
          <w:b w:val="0"/>
          <w:sz w:val="22"/>
          <w:szCs w:val="22"/>
          <w:lang w:val="hr-HR"/>
        </w:rPr>
        <w:t xml:space="preserve">bez rasprave, većinom glasova </w:t>
      </w:r>
      <w:r w:rsidRPr="00624C51">
        <w:rPr>
          <w:rFonts w:ascii="Times New Roman" w:hAnsi="Times New Roman"/>
          <w:b w:val="0"/>
          <w:iCs/>
          <w:sz w:val="22"/>
          <w:szCs w:val="22"/>
          <w:lang w:val="hr-HR"/>
        </w:rPr>
        <w:t xml:space="preserve"> (</w:t>
      </w:r>
      <w:r w:rsidRPr="00624C51">
        <w:rPr>
          <w:rFonts w:ascii="Times New Roman" w:hAnsi="Times New Roman"/>
          <w:b w:val="0"/>
          <w:sz w:val="22"/>
          <w:szCs w:val="22"/>
          <w:lang w:val="hr-HR"/>
        </w:rPr>
        <w:t xml:space="preserve">s 11 glasova za i s 3 </w:t>
      </w:r>
      <w:r w:rsidR="00624C51" w:rsidRPr="00624C51">
        <w:rPr>
          <w:rFonts w:ascii="Times New Roman" w:hAnsi="Times New Roman"/>
          <w:b w:val="0"/>
          <w:sz w:val="22"/>
          <w:szCs w:val="22"/>
          <w:lang w:val="hr-HR"/>
        </w:rPr>
        <w:t xml:space="preserve">suzdržana </w:t>
      </w:r>
      <w:r w:rsidRPr="00624C51">
        <w:rPr>
          <w:rFonts w:ascii="Times New Roman" w:hAnsi="Times New Roman"/>
          <w:b w:val="0"/>
          <w:sz w:val="22"/>
          <w:szCs w:val="22"/>
          <w:lang w:val="hr-HR"/>
        </w:rPr>
        <w:t xml:space="preserve">glasa), usvojilo </w:t>
      </w:r>
    </w:p>
    <w:p w14:paraId="525BBEBC" w14:textId="04AFFF55" w:rsidR="00C57FEF" w:rsidRDefault="00C57FEF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721C2DB" w14:textId="77777777" w:rsidR="00C57FEF" w:rsidRPr="00624C51" w:rsidRDefault="00C57FEF" w:rsidP="00C57FEF">
      <w:pPr>
        <w:ind w:right="23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Z A K L J U Č A K</w:t>
      </w:r>
    </w:p>
    <w:p w14:paraId="353CFA77" w14:textId="77777777" w:rsidR="00C57FEF" w:rsidRPr="00624C51" w:rsidRDefault="00C57FEF" w:rsidP="00C57FEF">
      <w:pPr>
        <w:ind w:firstLine="5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prihvaćanju Izvješća o realizaciji Programa javnih potreba u sportu u </w:t>
      </w:r>
    </w:p>
    <w:p w14:paraId="7F6175D4" w14:textId="77777777" w:rsidR="00C57FEF" w:rsidRPr="00624C51" w:rsidRDefault="00C57FEF" w:rsidP="00C57FEF">
      <w:pPr>
        <w:ind w:firstLine="5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Gradu Požegi za prvo polugodište 2022. godine</w:t>
      </w:r>
    </w:p>
    <w:p w14:paraId="58F2349C" w14:textId="77777777" w:rsidR="00C57FEF" w:rsidRPr="00624C51" w:rsidRDefault="00C57FEF" w:rsidP="00C57FEF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ED92268" w14:textId="77777777" w:rsidR="00C57FEF" w:rsidRPr="00624C51" w:rsidRDefault="00C57FEF" w:rsidP="00C57FEF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I.</w:t>
      </w:r>
    </w:p>
    <w:p w14:paraId="4B09D289" w14:textId="77777777" w:rsidR="00C57FEF" w:rsidRPr="00624C51" w:rsidRDefault="00C57FEF" w:rsidP="00C57FEF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2DEBB0B" w14:textId="77777777" w:rsidR="00C57FEF" w:rsidRPr="00624C51" w:rsidRDefault="00C57FEF" w:rsidP="00C57FEF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Gradsko vijeće Grada Požege prihvaća Izvješće o izvješće o realizaciji Programa javnih potreba u sportu u Gradu Požegi za prvo polugodište 2022. godine.</w:t>
      </w:r>
    </w:p>
    <w:p w14:paraId="45BA76B4" w14:textId="77777777" w:rsidR="00C57FEF" w:rsidRPr="00624C51" w:rsidRDefault="00C57FEF" w:rsidP="00C57FEF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D68ABD6" w14:textId="77777777" w:rsidR="00C57FEF" w:rsidRPr="00624C51" w:rsidRDefault="00C57FEF" w:rsidP="00C57FEF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II.</w:t>
      </w:r>
    </w:p>
    <w:p w14:paraId="5394FF6B" w14:textId="77777777" w:rsidR="00C57FEF" w:rsidRPr="00624C51" w:rsidRDefault="00C57FEF" w:rsidP="00C57FEF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6177B13" w14:textId="77777777" w:rsidR="00C57FEF" w:rsidRPr="00624C51" w:rsidRDefault="00C57FEF" w:rsidP="00C57FEF">
      <w:pPr>
        <w:ind w:firstLine="709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iCs/>
          <w:sz w:val="22"/>
          <w:szCs w:val="22"/>
          <w:lang w:val="hr-HR"/>
        </w:rPr>
        <w:t>Ovaj će se Zaključak objaviti u Službenim novinama Grada Požege</w:t>
      </w: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72572814" w14:textId="77777777" w:rsidR="00705C59" w:rsidRPr="00624C51" w:rsidRDefault="00705C59" w:rsidP="00E309D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8E59D02" w14:textId="575FC0D0" w:rsidR="00C57FEF" w:rsidRPr="00624C51" w:rsidRDefault="00C57FEF" w:rsidP="00C57FEF">
      <w:pPr>
        <w:pStyle w:val="BodyText"/>
        <w:numPr>
          <w:ilvl w:val="0"/>
          <w:numId w:val="29"/>
        </w:numPr>
        <w:rPr>
          <w:rFonts w:ascii="Times New Roman" w:hAnsi="Times New Roman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Cs/>
          <w:sz w:val="22"/>
          <w:szCs w:val="22"/>
          <w:lang w:val="hr-HR"/>
        </w:rPr>
        <w:t xml:space="preserve">Izvješće o realizaciji Programa javnih potreba u </w:t>
      </w:r>
      <w:r w:rsidR="00602CFF" w:rsidRPr="00624C51">
        <w:rPr>
          <w:rFonts w:ascii="Times New Roman" w:hAnsi="Times New Roman"/>
          <w:bCs/>
          <w:sz w:val="22"/>
          <w:szCs w:val="22"/>
          <w:lang w:val="hr-HR"/>
        </w:rPr>
        <w:t xml:space="preserve">socijalnoj skrbi </w:t>
      </w:r>
      <w:r w:rsidRPr="00624C51">
        <w:rPr>
          <w:rFonts w:ascii="Times New Roman" w:hAnsi="Times New Roman"/>
          <w:bCs/>
          <w:sz w:val="22"/>
          <w:szCs w:val="22"/>
          <w:lang w:val="hr-HR"/>
        </w:rPr>
        <w:t>u Gradu Požegi za prvo polugodište 2022. godine</w:t>
      </w:r>
    </w:p>
    <w:p w14:paraId="1BC552EF" w14:textId="77777777" w:rsidR="00C57FEF" w:rsidRPr="00E309D9" w:rsidRDefault="00C57FEF" w:rsidP="00E309D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614E9AE" w14:textId="256299A7" w:rsidR="00C57FEF" w:rsidRDefault="00C57FEF" w:rsidP="00C57FEF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3762">
        <w:rPr>
          <w:rFonts w:ascii="Times New Roman" w:hAnsi="Times New Roman"/>
          <w:b w:val="0"/>
          <w:sz w:val="22"/>
          <w:szCs w:val="22"/>
          <w:lang w:val="hr-HR"/>
        </w:rPr>
        <w:t xml:space="preserve">PREDSJEDNIK - 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na glasovanje </w:t>
      </w:r>
      <w:r w:rsidR="00624C51"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Zaključak o prihvaćanju</w:t>
      </w:r>
      <w:r w:rsidR="00624C5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624C51">
        <w:rPr>
          <w:b w:val="0"/>
          <w:sz w:val="22"/>
          <w:szCs w:val="22"/>
          <w:lang w:val="hr-HR"/>
        </w:rPr>
        <w:t xml:space="preserve">Izvješća </w:t>
      </w:r>
      <w:r>
        <w:rPr>
          <w:b w:val="0"/>
          <w:sz w:val="22"/>
          <w:szCs w:val="22"/>
          <w:lang w:val="hr-HR"/>
        </w:rPr>
        <w:t>o realizaciji Programa javni</w:t>
      </w:r>
      <w:r w:rsidR="00624C51">
        <w:rPr>
          <w:b w:val="0"/>
          <w:sz w:val="22"/>
          <w:szCs w:val="22"/>
          <w:lang w:val="hr-HR"/>
        </w:rPr>
        <w:t>h</w:t>
      </w:r>
      <w:r>
        <w:rPr>
          <w:b w:val="0"/>
          <w:sz w:val="22"/>
          <w:szCs w:val="22"/>
          <w:lang w:val="hr-HR"/>
        </w:rPr>
        <w:t xml:space="preserve"> potreba u </w:t>
      </w:r>
      <w:r w:rsidR="00602CFF">
        <w:rPr>
          <w:b w:val="0"/>
          <w:sz w:val="22"/>
          <w:szCs w:val="22"/>
          <w:lang w:val="hr-HR"/>
        </w:rPr>
        <w:t xml:space="preserve">socijalnoj skrbi </w:t>
      </w:r>
      <w:r>
        <w:rPr>
          <w:b w:val="0"/>
          <w:sz w:val="22"/>
          <w:szCs w:val="22"/>
          <w:lang w:val="hr-HR"/>
        </w:rPr>
        <w:t xml:space="preserve">u Gradu Požegi za prvo polugodište 2022. godine, </w:t>
      </w:r>
      <w:r>
        <w:rPr>
          <w:rFonts w:ascii="Times New Roman" w:hAnsi="Times New Roman"/>
          <w:b w:val="0"/>
          <w:color w:val="000000"/>
          <w:sz w:val="22"/>
          <w:szCs w:val="22"/>
          <w:lang w:val="hr-HR"/>
        </w:rPr>
        <w:t xml:space="preserve">te </w:t>
      </w:r>
      <w:r w:rsidRPr="00173762">
        <w:rPr>
          <w:rFonts w:ascii="Times New Roman" w:hAnsi="Times New Roman"/>
          <w:b w:val="0"/>
          <w:sz w:val="22"/>
          <w:szCs w:val="22"/>
          <w:lang w:val="hr-HR"/>
        </w:rPr>
        <w:t xml:space="preserve">konstatira da </w:t>
      </w:r>
      <w:r w:rsidRPr="00AE620E">
        <w:rPr>
          <w:rFonts w:ascii="Times New Roman" w:hAnsi="Times New Roman"/>
          <w:b w:val="0"/>
          <w:sz w:val="22"/>
          <w:szCs w:val="22"/>
          <w:lang w:val="hr-HR"/>
        </w:rPr>
        <w:t xml:space="preserve">je </w:t>
      </w:r>
      <w:r>
        <w:rPr>
          <w:rFonts w:ascii="Times New Roman" w:hAnsi="Times New Roman"/>
          <w:b w:val="0"/>
          <w:sz w:val="22"/>
          <w:szCs w:val="22"/>
          <w:lang w:val="hr-HR"/>
        </w:rPr>
        <w:t>Gradsko vijeće Grada Požege</w:t>
      </w:r>
      <w:r w:rsidRPr="00C85D37">
        <w:rPr>
          <w:rFonts w:ascii="Times New Roman" w:hAnsi="Times New Roman"/>
          <w:bCs/>
          <w:sz w:val="22"/>
          <w:szCs w:val="22"/>
          <w:lang w:val="hr-HR"/>
        </w:rPr>
        <w:t>,</w:t>
      </w:r>
      <w:r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bez rasprave,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većinom glasova </w:t>
      </w:r>
      <w:r w:rsidRPr="00D73E96">
        <w:rPr>
          <w:rFonts w:ascii="Times New Roman" w:hAnsi="Times New Roman"/>
          <w:b w:val="0"/>
          <w:iCs/>
          <w:sz w:val="22"/>
          <w:szCs w:val="22"/>
          <w:lang w:val="hr-HR"/>
        </w:rPr>
        <w:t>(</w:t>
      </w:r>
      <w:r w:rsidRPr="00D73E96">
        <w:rPr>
          <w:rFonts w:ascii="Times New Roman" w:hAnsi="Times New Roman"/>
          <w:b w:val="0"/>
          <w:sz w:val="22"/>
          <w:szCs w:val="22"/>
          <w:lang w:val="hr-HR"/>
        </w:rPr>
        <w:t>s 1</w:t>
      </w:r>
      <w:r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 glasova za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i s 3 </w:t>
      </w:r>
      <w:r w:rsidR="00624C51">
        <w:rPr>
          <w:rFonts w:ascii="Times New Roman" w:hAnsi="Times New Roman"/>
          <w:b w:val="0"/>
          <w:sz w:val="22"/>
          <w:szCs w:val="22"/>
          <w:lang w:val="hr-HR"/>
        </w:rPr>
        <w:t xml:space="preserve">suzdržana </w:t>
      </w:r>
      <w:r>
        <w:rPr>
          <w:rFonts w:ascii="Times New Roman" w:hAnsi="Times New Roman"/>
          <w:b w:val="0"/>
          <w:sz w:val="22"/>
          <w:szCs w:val="22"/>
          <w:lang w:val="hr-HR"/>
        </w:rPr>
        <w:t>glasa</w:t>
      </w:r>
      <w:r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), usvojilo </w:t>
      </w:r>
    </w:p>
    <w:p w14:paraId="606B5176" w14:textId="77777777" w:rsidR="008D0CE2" w:rsidRDefault="008D0CE2" w:rsidP="00E309D9">
      <w:pPr>
        <w:ind w:right="23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6558AFE" w14:textId="52AD60E7" w:rsidR="00602CFF" w:rsidRPr="00624C51" w:rsidRDefault="00602CFF" w:rsidP="00602CFF">
      <w:pPr>
        <w:ind w:right="23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Z A K L J U Č A K</w:t>
      </w:r>
    </w:p>
    <w:p w14:paraId="6AC1DEB4" w14:textId="77777777" w:rsidR="00602CFF" w:rsidRPr="00624C51" w:rsidRDefault="00602CFF" w:rsidP="00602CFF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prihvaćanju Izvješća o realizaciji Programa javnih potreba u socijalnoj skrbi u </w:t>
      </w:r>
    </w:p>
    <w:p w14:paraId="2A899495" w14:textId="77777777" w:rsidR="00602CFF" w:rsidRPr="00624C51" w:rsidRDefault="00602CFF" w:rsidP="00602CFF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Gradu Požegi za prvo polugodište 2022. godine</w:t>
      </w:r>
    </w:p>
    <w:p w14:paraId="7B15CEE6" w14:textId="77777777" w:rsidR="00602CFF" w:rsidRPr="00624C51" w:rsidRDefault="00602CFF" w:rsidP="00602CFF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AF454B" w14:textId="77777777" w:rsidR="00602CFF" w:rsidRPr="00624C51" w:rsidRDefault="00602CFF" w:rsidP="00602CFF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I.</w:t>
      </w:r>
    </w:p>
    <w:p w14:paraId="75020BE9" w14:textId="77777777" w:rsidR="00602CFF" w:rsidRPr="00624C51" w:rsidRDefault="00602CFF" w:rsidP="00602CFF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A8FD64A" w14:textId="77777777" w:rsidR="00602CFF" w:rsidRPr="00624C51" w:rsidRDefault="00602CFF" w:rsidP="00602CFF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Gradsko vijeće Grada Požege prihvaća Izvješće o realizaciji Programa javnih potreba u socijalnoj skrbi u Gradu Požegi za prvo polugodište 2022. godinu.</w:t>
      </w:r>
    </w:p>
    <w:p w14:paraId="2B1CBD69" w14:textId="77777777" w:rsidR="00602CFF" w:rsidRPr="00624C51" w:rsidRDefault="00602CFF" w:rsidP="00602CFF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34863B3" w14:textId="77777777" w:rsidR="00602CFF" w:rsidRPr="00624C51" w:rsidRDefault="00602CFF" w:rsidP="00602CFF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II.</w:t>
      </w:r>
    </w:p>
    <w:p w14:paraId="4B2594F5" w14:textId="77777777" w:rsidR="00602CFF" w:rsidRPr="00624C51" w:rsidRDefault="00602CFF" w:rsidP="00602CFF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BD0470E" w14:textId="77777777" w:rsidR="00602CFF" w:rsidRPr="00624C51" w:rsidRDefault="00602CFF" w:rsidP="00602CFF">
      <w:pPr>
        <w:ind w:firstLine="708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iCs/>
          <w:sz w:val="22"/>
          <w:szCs w:val="22"/>
          <w:lang w:val="hr-HR"/>
        </w:rPr>
        <w:t>Ovaj će se Zaključak objaviti u Službenim novinama Grada Požege</w:t>
      </w:r>
    </w:p>
    <w:p w14:paraId="0BA8BBB8" w14:textId="77777777" w:rsidR="00C57FEF" w:rsidRPr="00624C51" w:rsidRDefault="00C57FEF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A8A99F3" w14:textId="0F74D511" w:rsidR="00602CFF" w:rsidRPr="00CE250A" w:rsidRDefault="00602CFF" w:rsidP="00F90E28">
      <w:pPr>
        <w:pStyle w:val="BodyText"/>
        <w:numPr>
          <w:ilvl w:val="0"/>
          <w:numId w:val="26"/>
        </w:numPr>
        <w:rPr>
          <w:rFonts w:ascii="Times New Roman" w:hAnsi="Times New Roman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Cs/>
          <w:sz w:val="22"/>
          <w:szCs w:val="22"/>
          <w:lang w:val="hr-HR"/>
        </w:rPr>
        <w:t xml:space="preserve">Izvješće o realizaciji Programa javnih potreba u </w:t>
      </w:r>
      <w:r w:rsidR="00DE15D3" w:rsidRPr="00624C51">
        <w:rPr>
          <w:rFonts w:ascii="Times New Roman" w:hAnsi="Times New Roman"/>
          <w:bCs/>
          <w:sz w:val="22"/>
          <w:szCs w:val="22"/>
          <w:lang w:val="hr-HR"/>
        </w:rPr>
        <w:t>turizmu i ostalih</w:t>
      </w:r>
      <w:r w:rsidR="00DE15D3">
        <w:rPr>
          <w:rFonts w:ascii="Times New Roman" w:hAnsi="Times New Roman"/>
          <w:bCs/>
          <w:sz w:val="22"/>
          <w:szCs w:val="22"/>
          <w:lang w:val="hr-HR"/>
        </w:rPr>
        <w:t xml:space="preserve"> udruga i društava građana </w:t>
      </w:r>
      <w:r w:rsidRPr="00CE250A">
        <w:rPr>
          <w:rFonts w:ascii="Times New Roman" w:hAnsi="Times New Roman"/>
          <w:bCs/>
          <w:sz w:val="22"/>
          <w:szCs w:val="22"/>
          <w:lang w:val="hr-HR"/>
        </w:rPr>
        <w:t>za prvo polugodište 2022. godine</w:t>
      </w:r>
    </w:p>
    <w:p w14:paraId="7240CC73" w14:textId="77777777" w:rsidR="00602CFF" w:rsidRPr="00E309D9" w:rsidRDefault="00602CFF" w:rsidP="00E309D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44F59C5" w14:textId="461B2554" w:rsidR="00602CFF" w:rsidRDefault="00602CFF" w:rsidP="00602CFF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3762">
        <w:rPr>
          <w:rFonts w:ascii="Times New Roman" w:hAnsi="Times New Roman"/>
          <w:b w:val="0"/>
          <w:sz w:val="22"/>
          <w:szCs w:val="22"/>
          <w:lang w:val="hr-HR"/>
        </w:rPr>
        <w:t xml:space="preserve">PREDSJEDNIK - 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na glasovanje </w:t>
      </w:r>
      <w:r w:rsidR="00624C51"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>Zaključak o prihvaćanju</w:t>
      </w:r>
      <w:r w:rsidR="00624C5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624C51">
        <w:rPr>
          <w:b w:val="0"/>
          <w:sz w:val="22"/>
          <w:szCs w:val="22"/>
          <w:lang w:val="hr-HR"/>
        </w:rPr>
        <w:t xml:space="preserve">Izvješća </w:t>
      </w:r>
      <w:r>
        <w:rPr>
          <w:b w:val="0"/>
          <w:sz w:val="22"/>
          <w:szCs w:val="22"/>
          <w:lang w:val="hr-HR"/>
        </w:rPr>
        <w:t>o realizaciji Programa javni</w:t>
      </w:r>
      <w:r w:rsidR="00624C51">
        <w:rPr>
          <w:b w:val="0"/>
          <w:sz w:val="22"/>
          <w:szCs w:val="22"/>
          <w:lang w:val="hr-HR"/>
        </w:rPr>
        <w:t>h</w:t>
      </w:r>
      <w:r>
        <w:rPr>
          <w:b w:val="0"/>
          <w:sz w:val="22"/>
          <w:szCs w:val="22"/>
          <w:lang w:val="hr-HR"/>
        </w:rPr>
        <w:t xml:space="preserve"> potreba u </w:t>
      </w:r>
      <w:r w:rsidR="00DE15D3">
        <w:rPr>
          <w:b w:val="0"/>
          <w:sz w:val="22"/>
          <w:szCs w:val="22"/>
          <w:lang w:val="hr-HR"/>
        </w:rPr>
        <w:t xml:space="preserve">turizmu i ostalih udruga i društava građana u Gradu Požegi </w:t>
      </w:r>
      <w:r>
        <w:rPr>
          <w:b w:val="0"/>
          <w:sz w:val="22"/>
          <w:szCs w:val="22"/>
          <w:lang w:val="hr-HR"/>
        </w:rPr>
        <w:t xml:space="preserve">za prvo polugodište 2022. godine, </w:t>
      </w:r>
      <w:r>
        <w:rPr>
          <w:rFonts w:ascii="Times New Roman" w:hAnsi="Times New Roman"/>
          <w:b w:val="0"/>
          <w:color w:val="000000"/>
          <w:sz w:val="22"/>
          <w:szCs w:val="22"/>
          <w:lang w:val="hr-HR"/>
        </w:rPr>
        <w:t xml:space="preserve">te </w:t>
      </w:r>
      <w:r w:rsidRPr="00173762">
        <w:rPr>
          <w:rFonts w:ascii="Times New Roman" w:hAnsi="Times New Roman"/>
          <w:b w:val="0"/>
          <w:sz w:val="22"/>
          <w:szCs w:val="22"/>
          <w:lang w:val="hr-HR"/>
        </w:rPr>
        <w:t xml:space="preserve">konstatira da </w:t>
      </w:r>
      <w:r w:rsidRPr="00AE620E">
        <w:rPr>
          <w:rFonts w:ascii="Times New Roman" w:hAnsi="Times New Roman"/>
          <w:b w:val="0"/>
          <w:sz w:val="22"/>
          <w:szCs w:val="22"/>
          <w:lang w:val="hr-HR"/>
        </w:rPr>
        <w:t xml:space="preserve">je </w:t>
      </w:r>
      <w:r>
        <w:rPr>
          <w:rFonts w:ascii="Times New Roman" w:hAnsi="Times New Roman"/>
          <w:b w:val="0"/>
          <w:sz w:val="22"/>
          <w:szCs w:val="22"/>
          <w:lang w:val="hr-HR"/>
        </w:rPr>
        <w:t>Gradsko vijeće Grada Požege</w:t>
      </w:r>
      <w:r w:rsidRPr="00C85D37">
        <w:rPr>
          <w:rFonts w:ascii="Times New Roman" w:hAnsi="Times New Roman"/>
          <w:bCs/>
          <w:sz w:val="22"/>
          <w:szCs w:val="22"/>
          <w:lang w:val="hr-HR"/>
        </w:rPr>
        <w:t>,</w:t>
      </w:r>
      <w:r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bez rasprave, 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većinom glasova </w:t>
      </w:r>
      <w:r w:rsidRPr="00D73E96">
        <w:rPr>
          <w:rFonts w:ascii="Times New Roman" w:hAnsi="Times New Roman"/>
          <w:b w:val="0"/>
          <w:iCs/>
          <w:sz w:val="22"/>
          <w:szCs w:val="22"/>
          <w:lang w:val="hr-HR"/>
        </w:rPr>
        <w:t xml:space="preserve"> (</w:t>
      </w:r>
      <w:r w:rsidRPr="00D73E96">
        <w:rPr>
          <w:rFonts w:ascii="Times New Roman" w:hAnsi="Times New Roman"/>
          <w:b w:val="0"/>
          <w:sz w:val="22"/>
          <w:szCs w:val="22"/>
          <w:lang w:val="hr-HR"/>
        </w:rPr>
        <w:t>s 1</w:t>
      </w:r>
      <w:r w:rsidR="00DE15D3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 glasova za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i s </w:t>
      </w:r>
      <w:r w:rsidR="00DE15D3">
        <w:rPr>
          <w:rFonts w:ascii="Times New Roman" w:hAnsi="Times New Roman"/>
          <w:b w:val="0"/>
          <w:sz w:val="22"/>
          <w:szCs w:val="22"/>
          <w:lang w:val="hr-HR"/>
        </w:rPr>
        <w:t>2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624C51">
        <w:rPr>
          <w:rFonts w:ascii="Times New Roman" w:hAnsi="Times New Roman"/>
          <w:b w:val="0"/>
          <w:sz w:val="22"/>
          <w:szCs w:val="22"/>
          <w:lang w:val="hr-HR"/>
        </w:rPr>
        <w:t xml:space="preserve">suzdržana </w:t>
      </w:r>
      <w:r>
        <w:rPr>
          <w:rFonts w:ascii="Times New Roman" w:hAnsi="Times New Roman"/>
          <w:b w:val="0"/>
          <w:sz w:val="22"/>
          <w:szCs w:val="22"/>
          <w:lang w:val="hr-HR"/>
        </w:rPr>
        <w:t>glasa</w:t>
      </w:r>
      <w:r w:rsidRPr="00D73E96">
        <w:rPr>
          <w:rFonts w:ascii="Times New Roman" w:hAnsi="Times New Roman"/>
          <w:b w:val="0"/>
          <w:sz w:val="22"/>
          <w:szCs w:val="22"/>
          <w:lang w:val="hr-HR"/>
        </w:rPr>
        <w:t xml:space="preserve">), usvojilo </w:t>
      </w:r>
    </w:p>
    <w:p w14:paraId="65E5F512" w14:textId="77777777" w:rsidR="006F4972" w:rsidRDefault="006F4972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DF1D202" w14:textId="77777777" w:rsidR="00F90E28" w:rsidRPr="00624C51" w:rsidRDefault="00F90E28" w:rsidP="00F90E28">
      <w:pPr>
        <w:ind w:right="23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Z A K L J U Č A K</w:t>
      </w:r>
    </w:p>
    <w:p w14:paraId="21127F67" w14:textId="77777777" w:rsidR="00F90E28" w:rsidRPr="00624C51" w:rsidRDefault="00F90E28" w:rsidP="00F90E28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o prihvaćanju Izvješća o realizaciji Programa javnih potreba u turizmu i ostalih udruga i društava građana u Gradu Požegi za prvo polugodište 2022. godine</w:t>
      </w:r>
    </w:p>
    <w:p w14:paraId="5DAE62BD" w14:textId="77777777" w:rsidR="00F90E28" w:rsidRPr="00624C51" w:rsidRDefault="00F90E28" w:rsidP="00F90E28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60EE214" w14:textId="77777777" w:rsidR="00F90E28" w:rsidRPr="00624C51" w:rsidRDefault="00F90E28" w:rsidP="00F90E28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I.</w:t>
      </w:r>
    </w:p>
    <w:p w14:paraId="0403BE95" w14:textId="77777777" w:rsidR="00F90E28" w:rsidRPr="00624C51" w:rsidRDefault="00F90E28" w:rsidP="00F90E2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EB31F24" w14:textId="77777777" w:rsidR="00F90E28" w:rsidRPr="00624C51" w:rsidRDefault="00F90E28" w:rsidP="00F90E28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Gradsko vijeće Grada Požege prihvaća Izvješće o realizaciji Programa javnih potreba u turizmu i ostalih udruga i društava građana u Gradu Požegi za prvo polugodište 2022. godine.</w:t>
      </w:r>
    </w:p>
    <w:p w14:paraId="58BE66B8" w14:textId="77777777" w:rsidR="00F90E28" w:rsidRPr="00624C51" w:rsidRDefault="00F90E28" w:rsidP="00F90E2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B7774FE" w14:textId="77777777" w:rsidR="00F90E28" w:rsidRPr="00624C51" w:rsidRDefault="00F90E28" w:rsidP="00F90E28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lastRenderedPageBreak/>
        <w:t>II.</w:t>
      </w:r>
    </w:p>
    <w:p w14:paraId="50CFE713" w14:textId="77777777" w:rsidR="00F90E28" w:rsidRPr="00624C51" w:rsidRDefault="00F90E28" w:rsidP="00F90E2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2E0A396" w14:textId="77777777" w:rsidR="00F90E28" w:rsidRPr="00624C51" w:rsidRDefault="00F90E28" w:rsidP="00F90E28">
      <w:pPr>
        <w:ind w:firstLine="709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24C51">
        <w:rPr>
          <w:rFonts w:ascii="Times New Roman" w:hAnsi="Times New Roman"/>
          <w:b w:val="0"/>
          <w:bCs/>
          <w:iCs/>
          <w:sz w:val="22"/>
          <w:szCs w:val="22"/>
          <w:lang w:val="hr-HR"/>
        </w:rPr>
        <w:t>Ovaj će se Zaključak objaviti u Službenim novinama Grada Požege</w:t>
      </w:r>
      <w:r w:rsidRPr="00624C5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664471DB" w14:textId="77777777" w:rsidR="00624C51" w:rsidRPr="00F90E28" w:rsidRDefault="00624C51" w:rsidP="00F90E28">
      <w:p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2C7DD888" w14:textId="6B47C5FF" w:rsidR="001D1A79" w:rsidRPr="001D1A79" w:rsidRDefault="001D1A79" w:rsidP="001D1A79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1D1A79">
        <w:rPr>
          <w:rFonts w:ascii="Times New Roman" w:hAnsi="Times New Roman"/>
          <w:bCs/>
          <w:sz w:val="22"/>
          <w:szCs w:val="22"/>
          <w:lang w:val="hr-HR"/>
        </w:rPr>
        <w:t xml:space="preserve">Ad </w:t>
      </w:r>
      <w:r>
        <w:rPr>
          <w:rFonts w:ascii="Times New Roman" w:hAnsi="Times New Roman"/>
          <w:bCs/>
          <w:sz w:val="22"/>
          <w:szCs w:val="22"/>
          <w:lang w:val="hr-HR"/>
        </w:rPr>
        <w:t>4</w:t>
      </w:r>
      <w:r w:rsidRPr="001D1A79">
        <w:rPr>
          <w:rFonts w:ascii="Times New Roman" w:hAnsi="Times New Roman"/>
          <w:bCs/>
          <w:sz w:val="22"/>
          <w:szCs w:val="22"/>
          <w:lang w:val="hr-HR"/>
        </w:rPr>
        <w:t>.</w:t>
      </w:r>
    </w:p>
    <w:p w14:paraId="6F68FD96" w14:textId="722EF839" w:rsidR="00C57FEF" w:rsidRPr="007F3DA5" w:rsidRDefault="007F3DA5" w:rsidP="007F3DA5">
      <w:pPr>
        <w:ind w:left="708"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7F3DA5">
        <w:rPr>
          <w:rFonts w:ascii="Times New Roman" w:hAnsi="Times New Roman"/>
          <w:bCs/>
          <w:sz w:val="22"/>
          <w:szCs w:val="22"/>
          <w:lang w:val="hr-HR"/>
        </w:rPr>
        <w:t>Izvješće o korištenju proračunske zalihe od 1. travnja do 30. lipnja 2022. godine</w:t>
      </w:r>
    </w:p>
    <w:p w14:paraId="7A221833" w14:textId="77777777" w:rsidR="00C57FEF" w:rsidRDefault="00C57FEF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EDA1CE5" w14:textId="6EE46629" w:rsidR="007F3DA5" w:rsidRPr="00953173" w:rsidRDefault="007F3DA5" w:rsidP="007F3DA5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PREDSJEDNIK -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riječ Gradonačelniku koji potom daje riječ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Slavici Kruljac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pročelnici Upravnog odjela za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financije i proračun </w:t>
      </w:r>
      <w:r w:rsidR="006F4972">
        <w:rPr>
          <w:rFonts w:ascii="Times New Roman" w:hAnsi="Times New Roman"/>
          <w:b w:val="0"/>
          <w:bCs/>
          <w:sz w:val="22"/>
          <w:szCs w:val="22"/>
          <w:lang w:val="hr-HR"/>
        </w:rPr>
        <w:t>kako bi o</w:t>
      </w:r>
      <w:r w:rsidR="002046CF">
        <w:rPr>
          <w:rFonts w:ascii="Times New Roman" w:hAnsi="Times New Roman"/>
          <w:b w:val="0"/>
          <w:bCs/>
          <w:sz w:val="22"/>
          <w:szCs w:val="22"/>
          <w:lang w:val="hr-HR"/>
        </w:rPr>
        <w:t>brazloži</w:t>
      </w:r>
      <w:r w:rsidR="006F4972">
        <w:rPr>
          <w:rFonts w:ascii="Times New Roman" w:hAnsi="Times New Roman"/>
          <w:b w:val="0"/>
          <w:bCs/>
          <w:sz w:val="22"/>
          <w:szCs w:val="22"/>
          <w:lang w:val="hr-HR"/>
        </w:rPr>
        <w:t>la</w:t>
      </w:r>
      <w:r w:rsidR="002046C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ovu točku dnevnog reda. </w:t>
      </w:r>
    </w:p>
    <w:p w14:paraId="7093553B" w14:textId="77777777" w:rsidR="007F3DA5" w:rsidRPr="00B13078" w:rsidRDefault="007F3DA5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F39A2AE" w14:textId="77777777" w:rsidR="007F3DA5" w:rsidRPr="00B13078" w:rsidRDefault="007F3DA5" w:rsidP="007F3DA5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SLAVICA KRULJAC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daje kratko obrazloženje ove točke dnevnog reda. </w:t>
      </w:r>
    </w:p>
    <w:p w14:paraId="4122DCEE" w14:textId="77777777" w:rsidR="007F3DA5" w:rsidRPr="00B13078" w:rsidRDefault="007F3DA5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18269A1" w14:textId="101E9710" w:rsidR="007F3DA5" w:rsidRDefault="007F3DA5" w:rsidP="007F3DA5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>PREDSJEDNIK - otvara raspravu.</w:t>
      </w:r>
    </w:p>
    <w:p w14:paraId="331B3728" w14:textId="77777777" w:rsidR="007F3DA5" w:rsidRDefault="007F3DA5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F7C829C" w14:textId="0098E598" w:rsidR="007F3DA5" w:rsidRPr="00B13078" w:rsidRDefault="007F3DA5" w:rsidP="007F3DA5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PREDSJEDNIK - zaključuje raspravu,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>daje na glasovanje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5A72D9" w:rsidRPr="00EA583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Zaključak o </w:t>
      </w:r>
      <w:r w:rsid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usvajanju </w:t>
      </w:r>
      <w:r w:rsidR="005A72D9">
        <w:rPr>
          <w:b w:val="0"/>
          <w:sz w:val="22"/>
          <w:szCs w:val="22"/>
          <w:lang w:val="hr-HR"/>
        </w:rPr>
        <w:t xml:space="preserve">Izvješća </w:t>
      </w:r>
      <w:r w:rsidR="00632397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korištenju proračunske zalihe od 1. travnja do 30. lipnja 2022. </w:t>
      </w:r>
      <w:r w:rsid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godine </w:t>
      </w:r>
      <w:r w:rsidRPr="00B13078">
        <w:rPr>
          <w:rStyle w:val="FontStyle21"/>
          <w:lang w:val="hr-HR"/>
        </w:rPr>
        <w:t>i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konstatira da je Gradsko vijeće Grada Požege</w:t>
      </w:r>
      <w:r w:rsidRPr="00B13078">
        <w:rPr>
          <w:rFonts w:ascii="Times New Roman" w:hAnsi="Times New Roman"/>
          <w:bCs/>
          <w:sz w:val="22"/>
          <w:szCs w:val="22"/>
          <w:lang w:val="hr-HR"/>
        </w:rPr>
        <w:t xml:space="preserve">, </w:t>
      </w:r>
      <w:r w:rsidR="00632397" w:rsidRPr="00632397">
        <w:rPr>
          <w:rFonts w:ascii="Times New Roman" w:hAnsi="Times New Roman"/>
          <w:b w:val="0"/>
          <w:sz w:val="22"/>
          <w:szCs w:val="22"/>
          <w:lang w:val="hr-HR"/>
        </w:rPr>
        <w:t>bez rasprave, jednoglasno</w:t>
      </w:r>
      <w:r w:rsidR="005A72D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935F81">
        <w:rPr>
          <w:rFonts w:ascii="Times New Roman" w:hAnsi="Times New Roman"/>
          <w:b w:val="0"/>
          <w:iCs/>
          <w:sz w:val="22"/>
          <w:szCs w:val="22"/>
          <w:lang w:val="hr-HR"/>
        </w:rPr>
        <w:t>(</w:t>
      </w:r>
      <w:r w:rsidRPr="00935F81">
        <w:rPr>
          <w:rFonts w:ascii="Times New Roman" w:hAnsi="Times New Roman"/>
          <w:b w:val="0"/>
          <w:sz w:val="22"/>
          <w:szCs w:val="22"/>
          <w:lang w:val="hr-HR"/>
        </w:rPr>
        <w:t>s 1</w:t>
      </w:r>
      <w:r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glasova za</w:t>
      </w:r>
      <w:r w:rsidR="00632397">
        <w:rPr>
          <w:rFonts w:ascii="Times New Roman" w:hAnsi="Times New Roman"/>
          <w:b w:val="0"/>
          <w:sz w:val="22"/>
          <w:szCs w:val="22"/>
          <w:lang w:val="hr-HR"/>
        </w:rPr>
        <w:t>),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usvojilo </w:t>
      </w:r>
    </w:p>
    <w:p w14:paraId="476F0689" w14:textId="095A838C" w:rsidR="007F3DA5" w:rsidRPr="005A72D9" w:rsidRDefault="007F3DA5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A533B20" w14:textId="77777777" w:rsidR="00632397" w:rsidRPr="005A72D9" w:rsidRDefault="00632397" w:rsidP="00632397">
      <w:pPr>
        <w:jc w:val="center"/>
        <w:rPr>
          <w:b w:val="0"/>
          <w:bCs/>
          <w:sz w:val="22"/>
          <w:szCs w:val="22"/>
          <w:lang w:val="hr-HR"/>
        </w:rPr>
      </w:pPr>
      <w:r w:rsidRPr="005A72D9">
        <w:rPr>
          <w:b w:val="0"/>
          <w:bCs/>
          <w:sz w:val="22"/>
          <w:szCs w:val="22"/>
          <w:lang w:val="hr-HR"/>
        </w:rPr>
        <w:t>Z A K L J U Č A K</w:t>
      </w:r>
    </w:p>
    <w:p w14:paraId="76101296" w14:textId="77777777" w:rsidR="00632397" w:rsidRPr="005A72D9" w:rsidRDefault="00632397" w:rsidP="00632397">
      <w:pPr>
        <w:jc w:val="center"/>
        <w:rPr>
          <w:b w:val="0"/>
          <w:bCs/>
          <w:sz w:val="22"/>
          <w:szCs w:val="22"/>
          <w:lang w:val="hr-HR"/>
        </w:rPr>
      </w:pPr>
      <w:r w:rsidRPr="005A72D9">
        <w:rPr>
          <w:b w:val="0"/>
          <w:bCs/>
          <w:sz w:val="22"/>
          <w:szCs w:val="22"/>
          <w:lang w:val="hr-HR"/>
        </w:rPr>
        <w:t xml:space="preserve">o usvajanju Izvješća o korištenju proračunske zalihe </w:t>
      </w:r>
      <w:bookmarkStart w:id="1" w:name="_Hlk102633531"/>
      <w:r w:rsidRPr="005A72D9">
        <w:rPr>
          <w:b w:val="0"/>
          <w:bCs/>
          <w:sz w:val="22"/>
          <w:szCs w:val="22"/>
          <w:lang w:val="hr-HR"/>
        </w:rPr>
        <w:t>za razdoblje</w:t>
      </w:r>
    </w:p>
    <w:p w14:paraId="61A60E22" w14:textId="77777777" w:rsidR="00632397" w:rsidRPr="005A72D9" w:rsidRDefault="00632397" w:rsidP="00632397">
      <w:pPr>
        <w:jc w:val="center"/>
        <w:rPr>
          <w:b w:val="0"/>
          <w:bCs/>
          <w:sz w:val="22"/>
          <w:szCs w:val="22"/>
          <w:lang w:val="hr-HR"/>
        </w:rPr>
      </w:pPr>
      <w:r w:rsidRPr="005A72D9">
        <w:rPr>
          <w:b w:val="0"/>
          <w:bCs/>
          <w:sz w:val="22"/>
          <w:szCs w:val="22"/>
          <w:lang w:val="hr-HR"/>
        </w:rPr>
        <w:t xml:space="preserve"> od 1. travnja do 30. lipnja 2022. godine</w:t>
      </w:r>
    </w:p>
    <w:bookmarkEnd w:id="1"/>
    <w:p w14:paraId="3A79221E" w14:textId="77777777" w:rsidR="00632397" w:rsidRPr="005A72D9" w:rsidRDefault="00632397" w:rsidP="00632397">
      <w:pPr>
        <w:rPr>
          <w:b w:val="0"/>
          <w:bCs/>
          <w:sz w:val="22"/>
          <w:szCs w:val="22"/>
          <w:lang w:val="hr-HR"/>
        </w:rPr>
      </w:pPr>
    </w:p>
    <w:p w14:paraId="541EA4BA" w14:textId="77777777" w:rsidR="00632397" w:rsidRPr="005A72D9" w:rsidRDefault="00632397" w:rsidP="00632397">
      <w:pPr>
        <w:jc w:val="center"/>
        <w:rPr>
          <w:b w:val="0"/>
          <w:bCs/>
          <w:sz w:val="22"/>
          <w:szCs w:val="22"/>
          <w:lang w:val="hr-HR"/>
        </w:rPr>
      </w:pPr>
      <w:r w:rsidRPr="005A72D9">
        <w:rPr>
          <w:b w:val="0"/>
          <w:bCs/>
          <w:sz w:val="22"/>
          <w:szCs w:val="22"/>
          <w:lang w:val="hr-HR"/>
        </w:rPr>
        <w:t>I.</w:t>
      </w:r>
    </w:p>
    <w:p w14:paraId="36A24684" w14:textId="77777777" w:rsidR="00632397" w:rsidRPr="005A72D9" w:rsidRDefault="00632397" w:rsidP="00632397">
      <w:pPr>
        <w:rPr>
          <w:b w:val="0"/>
          <w:bCs/>
          <w:sz w:val="22"/>
          <w:szCs w:val="22"/>
          <w:lang w:val="hr-HR"/>
        </w:rPr>
      </w:pPr>
    </w:p>
    <w:p w14:paraId="0A7812B8" w14:textId="77777777" w:rsidR="00632397" w:rsidRPr="005A72D9" w:rsidRDefault="00632397" w:rsidP="00632397">
      <w:pPr>
        <w:ind w:firstLine="720"/>
        <w:jc w:val="both"/>
        <w:rPr>
          <w:b w:val="0"/>
          <w:bCs/>
          <w:sz w:val="22"/>
          <w:szCs w:val="22"/>
          <w:lang w:val="hr-HR"/>
        </w:rPr>
      </w:pPr>
      <w:r w:rsidRPr="005A72D9">
        <w:rPr>
          <w:b w:val="0"/>
          <w:bCs/>
          <w:sz w:val="22"/>
          <w:szCs w:val="22"/>
          <w:lang w:val="hr-HR"/>
        </w:rPr>
        <w:t>Gradsko vijeće Grada Požege usvaja Izvješće o korištenju proračunske zalihe za razdoblje od 1. travnja do 30. lipnja 2022. godine.</w:t>
      </w:r>
    </w:p>
    <w:p w14:paraId="3B72CB60" w14:textId="77777777" w:rsidR="00632397" w:rsidRPr="005A72D9" w:rsidRDefault="00632397" w:rsidP="00632397">
      <w:pPr>
        <w:jc w:val="both"/>
        <w:rPr>
          <w:b w:val="0"/>
          <w:bCs/>
          <w:sz w:val="22"/>
          <w:szCs w:val="22"/>
          <w:lang w:val="hr-HR"/>
        </w:rPr>
      </w:pPr>
    </w:p>
    <w:p w14:paraId="3DF0F3FF" w14:textId="77777777" w:rsidR="00632397" w:rsidRPr="005A72D9" w:rsidRDefault="00632397" w:rsidP="00632397">
      <w:pPr>
        <w:jc w:val="center"/>
        <w:rPr>
          <w:b w:val="0"/>
          <w:bCs/>
          <w:sz w:val="22"/>
          <w:szCs w:val="22"/>
          <w:lang w:val="hr-HR"/>
        </w:rPr>
      </w:pPr>
      <w:r w:rsidRPr="005A72D9">
        <w:rPr>
          <w:b w:val="0"/>
          <w:bCs/>
          <w:sz w:val="22"/>
          <w:szCs w:val="22"/>
          <w:lang w:val="hr-HR"/>
        </w:rPr>
        <w:t>II.</w:t>
      </w:r>
    </w:p>
    <w:p w14:paraId="5FCD5A79" w14:textId="77777777" w:rsidR="00632397" w:rsidRPr="005A72D9" w:rsidRDefault="00632397" w:rsidP="00632397">
      <w:pPr>
        <w:rPr>
          <w:b w:val="0"/>
          <w:bCs/>
          <w:sz w:val="22"/>
          <w:szCs w:val="22"/>
          <w:lang w:val="hr-HR"/>
        </w:rPr>
      </w:pPr>
    </w:p>
    <w:p w14:paraId="6414AFD1" w14:textId="77777777" w:rsidR="00632397" w:rsidRPr="005A72D9" w:rsidRDefault="00632397" w:rsidP="00632397">
      <w:pPr>
        <w:pStyle w:val="NormalWeb"/>
        <w:spacing w:before="0" w:after="0"/>
        <w:ind w:firstLine="720"/>
        <w:jc w:val="both"/>
        <w:rPr>
          <w:bCs/>
          <w:sz w:val="22"/>
          <w:szCs w:val="22"/>
        </w:rPr>
      </w:pPr>
      <w:r w:rsidRPr="005A72D9">
        <w:rPr>
          <w:bCs/>
          <w:sz w:val="22"/>
          <w:szCs w:val="22"/>
        </w:rPr>
        <w:t>Ovaj će se Zaključak objaviti u Službenim novinama Grada Požege.</w:t>
      </w:r>
    </w:p>
    <w:p w14:paraId="6D47C87A" w14:textId="77777777" w:rsidR="005A72D9" w:rsidRPr="00632397" w:rsidRDefault="005A72D9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3A08546" w14:textId="2E24FC24" w:rsidR="00D17314" w:rsidRPr="001D1A79" w:rsidRDefault="00D17314" w:rsidP="00D17314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1D1A79">
        <w:rPr>
          <w:rFonts w:ascii="Times New Roman" w:hAnsi="Times New Roman"/>
          <w:bCs/>
          <w:sz w:val="22"/>
          <w:szCs w:val="22"/>
          <w:lang w:val="hr-HR"/>
        </w:rPr>
        <w:t xml:space="preserve">Ad </w:t>
      </w:r>
      <w:r>
        <w:rPr>
          <w:rFonts w:ascii="Times New Roman" w:hAnsi="Times New Roman"/>
          <w:bCs/>
          <w:sz w:val="22"/>
          <w:szCs w:val="22"/>
          <w:lang w:val="hr-HR"/>
        </w:rPr>
        <w:t>5</w:t>
      </w:r>
      <w:r w:rsidRPr="001D1A79">
        <w:rPr>
          <w:rFonts w:ascii="Times New Roman" w:hAnsi="Times New Roman"/>
          <w:bCs/>
          <w:sz w:val="22"/>
          <w:szCs w:val="22"/>
          <w:lang w:val="hr-HR"/>
        </w:rPr>
        <w:t>.</w:t>
      </w:r>
    </w:p>
    <w:p w14:paraId="6F8B1F86" w14:textId="77777777" w:rsidR="002046CF" w:rsidRDefault="002046CF" w:rsidP="002046CF">
      <w:pPr>
        <w:ind w:right="1"/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2046CF">
        <w:rPr>
          <w:rFonts w:ascii="Times New Roman" w:hAnsi="Times New Roman"/>
          <w:bCs/>
          <w:sz w:val="22"/>
          <w:szCs w:val="22"/>
          <w:lang w:val="hr-HR"/>
        </w:rPr>
        <w:t xml:space="preserve">Prijedlog Odluke o sklapanju Sporazuma o prijateljstvu i suradnji između </w:t>
      </w:r>
    </w:p>
    <w:p w14:paraId="26B50EDD" w14:textId="4818C3FE" w:rsidR="002046CF" w:rsidRPr="002046CF" w:rsidRDefault="002046CF" w:rsidP="002046CF">
      <w:pPr>
        <w:ind w:right="1"/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2046CF">
        <w:rPr>
          <w:rFonts w:ascii="Times New Roman" w:hAnsi="Times New Roman"/>
          <w:bCs/>
          <w:sz w:val="22"/>
          <w:szCs w:val="22"/>
          <w:lang w:val="hr-HR"/>
        </w:rPr>
        <w:t>Grada Požege i Grada</w:t>
      </w:r>
      <w:r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2046CF">
        <w:rPr>
          <w:rFonts w:ascii="Times New Roman" w:hAnsi="Times New Roman"/>
          <w:bCs/>
          <w:sz w:val="22"/>
          <w:szCs w:val="22"/>
          <w:lang w:val="hr-HR"/>
        </w:rPr>
        <w:t>Makarske</w:t>
      </w:r>
    </w:p>
    <w:p w14:paraId="7591AD4D" w14:textId="77777777" w:rsidR="00D17314" w:rsidRDefault="00D17314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0B266EB" w14:textId="2ECB1BBC" w:rsidR="00D17314" w:rsidRPr="00953173" w:rsidRDefault="00D17314" w:rsidP="00D17314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PREDSJEDNIK -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riječ Gradonačelniku koji potom daje riječ </w:t>
      </w:r>
      <w:r w:rsidR="00A9508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Ljiljani </w:t>
      </w:r>
      <w:proofErr w:type="spellStart"/>
      <w:r w:rsidR="00A95082">
        <w:rPr>
          <w:rFonts w:ascii="Times New Roman" w:hAnsi="Times New Roman"/>
          <w:b w:val="0"/>
          <w:bCs/>
          <w:sz w:val="22"/>
          <w:szCs w:val="22"/>
          <w:lang w:val="hr-HR"/>
        </w:rPr>
        <w:t>Bilen</w:t>
      </w:r>
      <w:proofErr w:type="spellEnd"/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pročelnici Upravnog odjela za </w:t>
      </w:r>
      <w:r w:rsidR="00A9508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samoupravu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kako bi obrazložila </w:t>
      </w:r>
      <w:r w:rsidR="005F367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predloženi tekst </w:t>
      </w:r>
      <w:r w:rsidR="002046CF">
        <w:rPr>
          <w:rFonts w:ascii="Times New Roman" w:hAnsi="Times New Roman"/>
          <w:b w:val="0"/>
          <w:bCs/>
          <w:sz w:val="22"/>
          <w:szCs w:val="22"/>
          <w:lang w:val="hr-HR"/>
        </w:rPr>
        <w:t>Odluk</w:t>
      </w:r>
      <w:r w:rsidR="005F367D">
        <w:rPr>
          <w:rFonts w:ascii="Times New Roman" w:hAnsi="Times New Roman"/>
          <w:b w:val="0"/>
          <w:bCs/>
          <w:sz w:val="22"/>
          <w:szCs w:val="22"/>
          <w:lang w:val="hr-HR"/>
        </w:rPr>
        <w:t>e</w:t>
      </w:r>
      <w:r w:rsidR="002046C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 sklapanju Sporazuma o prijateljstvu i suradnji između Grada Požege i Grada Makarske.</w:t>
      </w:r>
    </w:p>
    <w:p w14:paraId="072340A2" w14:textId="77777777" w:rsidR="00D17314" w:rsidRPr="00B13078" w:rsidRDefault="00D17314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E7332AF" w14:textId="1B75CC4D" w:rsidR="00D17314" w:rsidRPr="00B13078" w:rsidRDefault="002046CF" w:rsidP="00D173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LJILJANA BILEN </w:t>
      </w:r>
      <w:r w:rsidR="00D17314"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daje kratko obrazloženje ove točke dnevnog reda. </w:t>
      </w:r>
    </w:p>
    <w:p w14:paraId="546C4761" w14:textId="77777777" w:rsidR="00D17314" w:rsidRPr="00B13078" w:rsidRDefault="00D17314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8FB2BFA" w14:textId="77777777" w:rsidR="00D17314" w:rsidRDefault="00D17314" w:rsidP="00D173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otvara raspravu. </w:t>
      </w:r>
    </w:p>
    <w:p w14:paraId="36D30A8F" w14:textId="77777777" w:rsidR="00D17314" w:rsidRDefault="00D17314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948E9A3" w14:textId="3B9283AC" w:rsidR="00D17314" w:rsidRPr="00B13078" w:rsidRDefault="00D17314" w:rsidP="00D17314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PREDSJEDNIK - zaključuje raspravu,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>daje na glasovanje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986874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Odluku o sklapanju Sporazuma o prijateljstvu i suradnji između Grada Požege i Grada Makarske </w:t>
      </w:r>
      <w:r w:rsidRPr="00B13078">
        <w:rPr>
          <w:rStyle w:val="FontStyle21"/>
          <w:lang w:val="hr-HR"/>
        </w:rPr>
        <w:t>i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konstatira da je Gradsko vijeće Grada Požege</w:t>
      </w:r>
      <w:r w:rsidRPr="00B13078">
        <w:rPr>
          <w:rFonts w:ascii="Times New Roman" w:hAnsi="Times New Roman"/>
          <w:bCs/>
          <w:sz w:val="22"/>
          <w:szCs w:val="22"/>
          <w:lang w:val="hr-HR"/>
        </w:rPr>
        <w:t xml:space="preserve">, </w:t>
      </w:r>
      <w:r w:rsidRPr="00632397">
        <w:rPr>
          <w:rFonts w:ascii="Times New Roman" w:hAnsi="Times New Roman"/>
          <w:b w:val="0"/>
          <w:sz w:val="22"/>
          <w:szCs w:val="22"/>
          <w:lang w:val="hr-HR"/>
        </w:rPr>
        <w:t>bez rasprave, jednoglasno</w:t>
      </w:r>
      <w:r w:rsidR="005A72D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935F81">
        <w:rPr>
          <w:rFonts w:ascii="Times New Roman" w:hAnsi="Times New Roman"/>
          <w:b w:val="0"/>
          <w:iCs/>
          <w:sz w:val="22"/>
          <w:szCs w:val="22"/>
          <w:lang w:val="hr-HR"/>
        </w:rPr>
        <w:t>(</w:t>
      </w:r>
      <w:r w:rsidRPr="00935F81">
        <w:rPr>
          <w:rFonts w:ascii="Times New Roman" w:hAnsi="Times New Roman"/>
          <w:b w:val="0"/>
          <w:sz w:val="22"/>
          <w:szCs w:val="22"/>
          <w:lang w:val="hr-HR"/>
        </w:rPr>
        <w:t>s 1</w:t>
      </w:r>
      <w:r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glasova za</w:t>
      </w:r>
      <w:r>
        <w:rPr>
          <w:rFonts w:ascii="Times New Roman" w:hAnsi="Times New Roman"/>
          <w:b w:val="0"/>
          <w:sz w:val="22"/>
          <w:szCs w:val="22"/>
          <w:lang w:val="hr-HR"/>
        </w:rPr>
        <w:t>),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usvojilo </w:t>
      </w:r>
    </w:p>
    <w:p w14:paraId="7FCDFF91" w14:textId="77777777" w:rsidR="00E309D9" w:rsidRDefault="00E309D9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2C77B7F" w14:textId="09A7A768" w:rsidR="00986874" w:rsidRPr="00E309D9" w:rsidRDefault="00986874" w:rsidP="00E309D9">
      <w:pPr>
        <w:jc w:val="center"/>
        <w:rPr>
          <w:rFonts w:ascii="Times New Roman" w:hAnsi="Times New Roman"/>
          <w:b w:val="0"/>
          <w:bCs/>
          <w:i/>
          <w:sz w:val="22"/>
          <w:szCs w:val="22"/>
        </w:rPr>
      </w:pPr>
      <w:r w:rsidRPr="00E309D9">
        <w:rPr>
          <w:rFonts w:ascii="Times New Roman" w:hAnsi="Times New Roman"/>
          <w:b w:val="0"/>
          <w:bCs/>
          <w:sz w:val="22"/>
          <w:szCs w:val="22"/>
        </w:rPr>
        <w:t>O D L U K U</w:t>
      </w:r>
    </w:p>
    <w:p w14:paraId="49D9AB80" w14:textId="77777777" w:rsidR="00986874" w:rsidRPr="005A72D9" w:rsidRDefault="00986874" w:rsidP="00986874">
      <w:pPr>
        <w:jc w:val="center"/>
        <w:rPr>
          <w:b w:val="0"/>
          <w:sz w:val="22"/>
          <w:szCs w:val="22"/>
          <w:lang w:val="hr-HR"/>
        </w:rPr>
      </w:pPr>
      <w:r w:rsidRPr="005A72D9">
        <w:rPr>
          <w:b w:val="0"/>
          <w:sz w:val="22"/>
          <w:szCs w:val="22"/>
          <w:lang w:val="hr-HR"/>
        </w:rPr>
        <w:t xml:space="preserve">o sklapanju Sporazuma o prijateljstvu i suradnji između Grada Požege i Grada Makarske </w:t>
      </w:r>
    </w:p>
    <w:p w14:paraId="3E952AB6" w14:textId="77777777" w:rsidR="00986874" w:rsidRPr="005A72D9" w:rsidRDefault="00986874" w:rsidP="00986874">
      <w:pPr>
        <w:jc w:val="both"/>
        <w:rPr>
          <w:b w:val="0"/>
          <w:sz w:val="22"/>
          <w:szCs w:val="22"/>
          <w:lang w:val="hr-HR"/>
        </w:rPr>
      </w:pPr>
    </w:p>
    <w:p w14:paraId="7B946074" w14:textId="77777777" w:rsidR="00986874" w:rsidRPr="005A72D9" w:rsidRDefault="00986874" w:rsidP="00986874">
      <w:pPr>
        <w:jc w:val="center"/>
        <w:rPr>
          <w:b w:val="0"/>
          <w:sz w:val="22"/>
          <w:szCs w:val="22"/>
          <w:lang w:val="hr-HR"/>
        </w:rPr>
      </w:pPr>
      <w:r w:rsidRPr="005A72D9">
        <w:rPr>
          <w:b w:val="0"/>
          <w:sz w:val="22"/>
          <w:szCs w:val="22"/>
          <w:lang w:val="hr-HR"/>
        </w:rPr>
        <w:t>I.</w:t>
      </w:r>
    </w:p>
    <w:p w14:paraId="06454844" w14:textId="77777777" w:rsidR="00986874" w:rsidRPr="005A72D9" w:rsidRDefault="00986874" w:rsidP="00986874">
      <w:pPr>
        <w:jc w:val="both"/>
        <w:rPr>
          <w:b w:val="0"/>
          <w:sz w:val="22"/>
          <w:szCs w:val="22"/>
          <w:lang w:val="hr-HR"/>
        </w:rPr>
      </w:pPr>
    </w:p>
    <w:p w14:paraId="2AF21193" w14:textId="77777777" w:rsidR="00986874" w:rsidRPr="005A72D9" w:rsidRDefault="00986874" w:rsidP="00986874">
      <w:pPr>
        <w:pStyle w:val="BodyText2"/>
        <w:spacing w:after="0" w:line="240" w:lineRule="auto"/>
        <w:ind w:firstLine="708"/>
        <w:jc w:val="both"/>
        <w:rPr>
          <w:b w:val="0"/>
          <w:sz w:val="22"/>
          <w:szCs w:val="22"/>
          <w:lang w:val="hr-HR"/>
        </w:rPr>
      </w:pPr>
      <w:r w:rsidRPr="005A72D9">
        <w:rPr>
          <w:b w:val="0"/>
          <w:sz w:val="22"/>
          <w:szCs w:val="22"/>
          <w:lang w:val="hr-HR"/>
        </w:rPr>
        <w:t>Ovom Odlukom se utvrđuje da su između Grada Požege i Grada Makarske započeti i ostvareni kontakti predstavnika gradova te da je izražena zajednička želja za uspostavom prijateljskih odnosa i stalne suradnje.</w:t>
      </w:r>
    </w:p>
    <w:p w14:paraId="40FDDB1E" w14:textId="77777777" w:rsidR="00986874" w:rsidRPr="005A72D9" w:rsidRDefault="00986874" w:rsidP="00986874">
      <w:pPr>
        <w:jc w:val="center"/>
        <w:rPr>
          <w:b w:val="0"/>
          <w:sz w:val="22"/>
          <w:szCs w:val="22"/>
          <w:lang w:val="hr-HR"/>
        </w:rPr>
      </w:pPr>
      <w:r w:rsidRPr="005A72D9">
        <w:rPr>
          <w:b w:val="0"/>
          <w:sz w:val="22"/>
          <w:szCs w:val="22"/>
          <w:lang w:val="hr-HR"/>
        </w:rPr>
        <w:lastRenderedPageBreak/>
        <w:t>II.</w:t>
      </w:r>
    </w:p>
    <w:p w14:paraId="65CBF719" w14:textId="77777777" w:rsidR="00986874" w:rsidRPr="005A72D9" w:rsidRDefault="00986874" w:rsidP="00986874">
      <w:pPr>
        <w:pStyle w:val="BodyText2"/>
        <w:spacing w:after="0" w:line="240" w:lineRule="auto"/>
        <w:rPr>
          <w:b w:val="0"/>
          <w:sz w:val="22"/>
          <w:szCs w:val="22"/>
          <w:lang w:val="hr-HR"/>
        </w:rPr>
      </w:pPr>
    </w:p>
    <w:p w14:paraId="5CD354D2" w14:textId="77777777" w:rsidR="00986874" w:rsidRPr="005A72D9" w:rsidRDefault="00986874" w:rsidP="00986874">
      <w:pPr>
        <w:pStyle w:val="BodyText2"/>
        <w:spacing w:after="0" w:line="240" w:lineRule="auto"/>
        <w:ind w:firstLine="708"/>
        <w:jc w:val="both"/>
        <w:rPr>
          <w:b w:val="0"/>
          <w:sz w:val="22"/>
          <w:szCs w:val="22"/>
          <w:lang w:val="hr-HR"/>
        </w:rPr>
      </w:pPr>
      <w:r w:rsidRPr="005A72D9">
        <w:rPr>
          <w:b w:val="0"/>
          <w:sz w:val="22"/>
          <w:szCs w:val="22"/>
          <w:lang w:val="hr-HR"/>
        </w:rPr>
        <w:t xml:space="preserve">Gradu Požegi i Gradu Makarskoj u obostranom je interesu uspostavljanje  prijateljstva i suradnje radi razvijanja kulturnih, gospodarskih i drugih oblika suradnje sukladno prijateljstvu i posebnim vezama dvaju gradova. </w:t>
      </w:r>
    </w:p>
    <w:p w14:paraId="3269D4DB" w14:textId="77777777" w:rsidR="00986874" w:rsidRPr="005A72D9" w:rsidRDefault="00986874" w:rsidP="00986874">
      <w:pPr>
        <w:pStyle w:val="BodyText2"/>
        <w:spacing w:after="0" w:line="240" w:lineRule="auto"/>
        <w:jc w:val="both"/>
        <w:rPr>
          <w:b w:val="0"/>
          <w:sz w:val="22"/>
          <w:szCs w:val="22"/>
          <w:lang w:val="hr-HR"/>
        </w:rPr>
      </w:pPr>
    </w:p>
    <w:p w14:paraId="2117A3DC" w14:textId="77777777" w:rsidR="00986874" w:rsidRPr="005A72D9" w:rsidRDefault="00986874" w:rsidP="00986874">
      <w:pPr>
        <w:jc w:val="center"/>
        <w:rPr>
          <w:b w:val="0"/>
          <w:sz w:val="22"/>
          <w:szCs w:val="22"/>
          <w:lang w:val="hr-HR"/>
        </w:rPr>
      </w:pPr>
      <w:r w:rsidRPr="005A72D9">
        <w:rPr>
          <w:b w:val="0"/>
          <w:sz w:val="22"/>
          <w:szCs w:val="22"/>
          <w:lang w:val="hr-HR"/>
        </w:rPr>
        <w:t>III.</w:t>
      </w:r>
    </w:p>
    <w:p w14:paraId="22F601A5" w14:textId="77777777" w:rsidR="00986874" w:rsidRPr="005A72D9" w:rsidRDefault="00986874" w:rsidP="00986874">
      <w:pPr>
        <w:jc w:val="both"/>
        <w:rPr>
          <w:b w:val="0"/>
          <w:sz w:val="22"/>
          <w:szCs w:val="22"/>
          <w:lang w:val="hr-HR"/>
        </w:rPr>
      </w:pPr>
    </w:p>
    <w:p w14:paraId="52A9DECC" w14:textId="77777777" w:rsidR="00986874" w:rsidRPr="005A72D9" w:rsidRDefault="00986874" w:rsidP="00986874">
      <w:pPr>
        <w:pStyle w:val="BodyText2"/>
        <w:spacing w:after="0" w:line="240" w:lineRule="auto"/>
        <w:ind w:firstLine="708"/>
        <w:jc w:val="both"/>
        <w:rPr>
          <w:b w:val="0"/>
          <w:sz w:val="22"/>
          <w:szCs w:val="22"/>
          <w:lang w:val="hr-HR"/>
        </w:rPr>
      </w:pPr>
      <w:r w:rsidRPr="005A72D9">
        <w:rPr>
          <w:b w:val="0"/>
          <w:sz w:val="22"/>
          <w:szCs w:val="22"/>
          <w:lang w:val="hr-HR"/>
        </w:rPr>
        <w:t>Utvrđuje se  tekst Prijedloga Sporazuma o prijateljstvu i suradnji između Grada Požege i Grada Makarske (ovdje i u nastavku teksta: Sporazum) koji se nalazi u prilogu ove Odluke i čini njen sastavni dio.</w:t>
      </w:r>
    </w:p>
    <w:p w14:paraId="59D5195D" w14:textId="77777777" w:rsidR="00986874" w:rsidRPr="005A72D9" w:rsidRDefault="00986874" w:rsidP="00986874">
      <w:pPr>
        <w:jc w:val="both"/>
        <w:rPr>
          <w:b w:val="0"/>
          <w:sz w:val="22"/>
          <w:szCs w:val="22"/>
          <w:lang w:val="hr-HR"/>
        </w:rPr>
      </w:pPr>
    </w:p>
    <w:p w14:paraId="5F3AFC25" w14:textId="77777777" w:rsidR="00986874" w:rsidRPr="005A72D9" w:rsidRDefault="00986874" w:rsidP="00986874">
      <w:pPr>
        <w:jc w:val="center"/>
        <w:rPr>
          <w:b w:val="0"/>
          <w:sz w:val="22"/>
          <w:szCs w:val="22"/>
          <w:lang w:val="hr-HR"/>
        </w:rPr>
      </w:pPr>
      <w:r w:rsidRPr="005A72D9">
        <w:rPr>
          <w:b w:val="0"/>
          <w:sz w:val="22"/>
          <w:szCs w:val="22"/>
          <w:lang w:val="hr-HR"/>
        </w:rPr>
        <w:t>IV.</w:t>
      </w:r>
    </w:p>
    <w:p w14:paraId="74E7FED7" w14:textId="77777777" w:rsidR="00986874" w:rsidRPr="005A72D9" w:rsidRDefault="00986874" w:rsidP="00986874">
      <w:pPr>
        <w:pStyle w:val="BodyText3"/>
        <w:spacing w:after="0"/>
        <w:jc w:val="both"/>
        <w:rPr>
          <w:sz w:val="22"/>
          <w:szCs w:val="22"/>
        </w:rPr>
      </w:pPr>
    </w:p>
    <w:p w14:paraId="0328716D" w14:textId="77777777" w:rsidR="00986874" w:rsidRPr="005A72D9" w:rsidRDefault="00986874" w:rsidP="00986874">
      <w:pPr>
        <w:pStyle w:val="BodyText3"/>
        <w:spacing w:after="0"/>
        <w:ind w:firstLine="708"/>
        <w:jc w:val="both"/>
        <w:rPr>
          <w:sz w:val="22"/>
          <w:szCs w:val="22"/>
        </w:rPr>
      </w:pPr>
      <w:r w:rsidRPr="005A72D9">
        <w:rPr>
          <w:sz w:val="22"/>
          <w:szCs w:val="22"/>
        </w:rPr>
        <w:t>Ovlašćuje se Gradonačelnik Grada Požege da u ime Grada Požege potpiše Sporazum iz točke III. ove Odluke.</w:t>
      </w:r>
    </w:p>
    <w:p w14:paraId="419404B1" w14:textId="77777777" w:rsidR="00986874" w:rsidRPr="005A72D9" w:rsidRDefault="00986874" w:rsidP="00986874">
      <w:pPr>
        <w:rPr>
          <w:b w:val="0"/>
          <w:sz w:val="22"/>
          <w:szCs w:val="22"/>
          <w:lang w:val="hr-HR"/>
        </w:rPr>
      </w:pPr>
    </w:p>
    <w:p w14:paraId="6684C694" w14:textId="77777777" w:rsidR="00986874" w:rsidRPr="005A72D9" w:rsidRDefault="00986874" w:rsidP="00986874">
      <w:pPr>
        <w:jc w:val="center"/>
        <w:rPr>
          <w:b w:val="0"/>
          <w:sz w:val="22"/>
          <w:szCs w:val="22"/>
          <w:lang w:val="hr-HR"/>
        </w:rPr>
      </w:pPr>
      <w:r w:rsidRPr="005A72D9">
        <w:rPr>
          <w:b w:val="0"/>
          <w:sz w:val="22"/>
          <w:szCs w:val="22"/>
          <w:lang w:val="hr-HR"/>
        </w:rPr>
        <w:t>V.</w:t>
      </w:r>
    </w:p>
    <w:p w14:paraId="0EC3092A" w14:textId="77777777" w:rsidR="00986874" w:rsidRPr="005A72D9" w:rsidRDefault="00986874" w:rsidP="00986874">
      <w:pPr>
        <w:rPr>
          <w:b w:val="0"/>
          <w:sz w:val="22"/>
          <w:szCs w:val="22"/>
          <w:lang w:val="hr-HR"/>
        </w:rPr>
      </w:pPr>
    </w:p>
    <w:p w14:paraId="6B434B39" w14:textId="77777777" w:rsidR="00986874" w:rsidRPr="005A72D9" w:rsidRDefault="00986874" w:rsidP="00986874">
      <w:pPr>
        <w:pStyle w:val="BodyText3"/>
        <w:spacing w:after="0"/>
        <w:ind w:firstLine="708"/>
        <w:jc w:val="both"/>
        <w:rPr>
          <w:sz w:val="22"/>
          <w:szCs w:val="22"/>
        </w:rPr>
      </w:pPr>
      <w:r w:rsidRPr="005A72D9">
        <w:rPr>
          <w:sz w:val="22"/>
          <w:szCs w:val="22"/>
        </w:rPr>
        <w:t>Ova Odluka stupa na snagu osmog dana od dana njene objave u Službenim novinama Grada Požege.</w:t>
      </w:r>
    </w:p>
    <w:p w14:paraId="72AB3F9E" w14:textId="77777777" w:rsidR="00064C61" w:rsidRDefault="00064C61" w:rsidP="00064C6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61AF9D0" w14:textId="7ED23FB6" w:rsidR="007E3C4F" w:rsidRPr="001D1A79" w:rsidRDefault="007E3C4F" w:rsidP="007E3C4F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1D1A79">
        <w:rPr>
          <w:rFonts w:ascii="Times New Roman" w:hAnsi="Times New Roman"/>
          <w:bCs/>
          <w:sz w:val="22"/>
          <w:szCs w:val="22"/>
          <w:lang w:val="hr-HR"/>
        </w:rPr>
        <w:t xml:space="preserve">Ad </w:t>
      </w:r>
      <w:r>
        <w:rPr>
          <w:rFonts w:ascii="Times New Roman" w:hAnsi="Times New Roman"/>
          <w:bCs/>
          <w:sz w:val="22"/>
          <w:szCs w:val="22"/>
          <w:lang w:val="hr-HR"/>
        </w:rPr>
        <w:t>6</w:t>
      </w:r>
      <w:r w:rsidRPr="001D1A79">
        <w:rPr>
          <w:rFonts w:ascii="Times New Roman" w:hAnsi="Times New Roman"/>
          <w:bCs/>
          <w:sz w:val="22"/>
          <w:szCs w:val="22"/>
          <w:lang w:val="hr-HR"/>
        </w:rPr>
        <w:t>.</w:t>
      </w:r>
    </w:p>
    <w:p w14:paraId="0971116E" w14:textId="1DE5D9CE" w:rsidR="007E3C4F" w:rsidRPr="002046CF" w:rsidRDefault="007E3C4F" w:rsidP="007E3C4F">
      <w:pPr>
        <w:ind w:right="1"/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2046CF">
        <w:rPr>
          <w:rFonts w:ascii="Times New Roman" w:hAnsi="Times New Roman"/>
          <w:bCs/>
          <w:sz w:val="22"/>
          <w:szCs w:val="22"/>
          <w:lang w:val="hr-HR"/>
        </w:rPr>
        <w:t xml:space="preserve">Prijedlog Odluke o </w:t>
      </w:r>
      <w:r>
        <w:rPr>
          <w:rFonts w:ascii="Times New Roman" w:hAnsi="Times New Roman"/>
          <w:bCs/>
          <w:sz w:val="22"/>
          <w:szCs w:val="22"/>
          <w:lang w:val="hr-HR"/>
        </w:rPr>
        <w:t xml:space="preserve">imenovanju vršitelja dužnosti ravnatelja Gradskog muzeja Požega </w:t>
      </w:r>
    </w:p>
    <w:p w14:paraId="51B65372" w14:textId="77777777" w:rsidR="007E3C4F" w:rsidRDefault="007E3C4F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AAC15E1" w14:textId="1B8DB163" w:rsidR="007E3C4F" w:rsidRPr="00953173" w:rsidRDefault="007E3C4F" w:rsidP="007E3C4F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PREDSJEDNIK -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riječ Gradonačelniku koji potom daje riječ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Ljiljani </w:t>
      </w:r>
      <w:proofErr w:type="spellStart"/>
      <w:r>
        <w:rPr>
          <w:rFonts w:ascii="Times New Roman" w:hAnsi="Times New Roman"/>
          <w:b w:val="0"/>
          <w:bCs/>
          <w:sz w:val="22"/>
          <w:szCs w:val="22"/>
          <w:lang w:val="hr-HR"/>
        </w:rPr>
        <w:t>Bilen</w:t>
      </w:r>
      <w:proofErr w:type="spellEnd"/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pročelnici Upravnog odjela za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samoupravu kako bi obrazložila predloženi tekst Odluke o imenovanju </w:t>
      </w:r>
      <w:r w:rsid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vršitelja dužnosti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ravnatelja Gradskog muzeja Požega.</w:t>
      </w:r>
    </w:p>
    <w:p w14:paraId="16D02DEF" w14:textId="77777777" w:rsidR="007E3C4F" w:rsidRPr="00B13078" w:rsidRDefault="007E3C4F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B7EF175" w14:textId="77777777" w:rsidR="007E3C4F" w:rsidRPr="00B13078" w:rsidRDefault="007E3C4F" w:rsidP="007E3C4F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LJILJANA BILEN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daje kratko obrazloženje ove točke dnevnog reda. </w:t>
      </w:r>
    </w:p>
    <w:p w14:paraId="6001E1DB" w14:textId="77777777" w:rsidR="007E3C4F" w:rsidRPr="00B13078" w:rsidRDefault="007E3C4F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3426BEB" w14:textId="138BFECD" w:rsidR="007E3C4F" w:rsidRDefault="007E3C4F" w:rsidP="007E3C4F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otvara raspravu. </w:t>
      </w:r>
    </w:p>
    <w:p w14:paraId="7CBAAC40" w14:textId="206F12C8" w:rsidR="009E3DC0" w:rsidRDefault="009E3DC0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0303C20" w14:textId="422083E5" w:rsidR="009E3DC0" w:rsidRDefault="009E3DC0" w:rsidP="007E3C4F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U raspravi su sudjelovali</w:t>
      </w:r>
      <w:r w:rsid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vijećnici</w:t>
      </w:r>
      <w:r w:rsidR="005A72D9">
        <w:rPr>
          <w:rFonts w:ascii="Times New Roman" w:hAnsi="Times New Roman"/>
          <w:b w:val="0"/>
          <w:bCs/>
          <w:sz w:val="22"/>
          <w:szCs w:val="22"/>
          <w:lang w:val="hr-HR"/>
        </w:rPr>
        <w:t>: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dr. sc. Dinko Zima i Antonio Šarić. </w:t>
      </w:r>
    </w:p>
    <w:p w14:paraId="6632FCA5" w14:textId="77777777" w:rsidR="007E3C4F" w:rsidRDefault="007E3C4F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D1343D2" w14:textId="4B301FD7" w:rsidR="007E3C4F" w:rsidRDefault="007E3C4F" w:rsidP="007E3C4F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PREDSJEDNIK - zaključuje raspravu,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>daje na glasovanje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Odluku o </w:t>
      </w:r>
      <w:r w:rsidR="009E3DC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imenovanju vršitelja dužnosti ravnatelja Gradskog muzeja Požega </w:t>
      </w:r>
      <w:r w:rsidRPr="00B13078">
        <w:rPr>
          <w:rStyle w:val="FontStyle21"/>
          <w:lang w:val="hr-HR"/>
        </w:rPr>
        <w:t>i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konstatira da je Gradsko vijeće Grada Požege</w:t>
      </w:r>
      <w:r w:rsidRPr="00B13078">
        <w:rPr>
          <w:rFonts w:ascii="Times New Roman" w:hAnsi="Times New Roman"/>
          <w:bCs/>
          <w:sz w:val="22"/>
          <w:szCs w:val="22"/>
          <w:lang w:val="hr-HR"/>
        </w:rPr>
        <w:t xml:space="preserve">, </w:t>
      </w:r>
      <w:r w:rsidR="00424A25" w:rsidRPr="00991738">
        <w:rPr>
          <w:rFonts w:ascii="Times New Roman" w:hAnsi="Times New Roman"/>
          <w:b w:val="0"/>
          <w:sz w:val="22"/>
          <w:szCs w:val="22"/>
          <w:lang w:val="hr-HR"/>
        </w:rPr>
        <w:t>većinom glasova</w:t>
      </w:r>
      <w:r w:rsidR="005A72D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935F81">
        <w:rPr>
          <w:rFonts w:ascii="Times New Roman" w:hAnsi="Times New Roman"/>
          <w:b w:val="0"/>
          <w:iCs/>
          <w:sz w:val="22"/>
          <w:szCs w:val="22"/>
          <w:lang w:val="hr-HR"/>
        </w:rPr>
        <w:t>(</w:t>
      </w:r>
      <w:r w:rsidRPr="00935F81">
        <w:rPr>
          <w:rFonts w:ascii="Times New Roman" w:hAnsi="Times New Roman"/>
          <w:b w:val="0"/>
          <w:sz w:val="22"/>
          <w:szCs w:val="22"/>
          <w:lang w:val="hr-HR"/>
        </w:rPr>
        <w:t>s</w:t>
      </w:r>
      <w:r w:rsidR="005A72D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935F8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991738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glasova za</w:t>
      </w:r>
      <w:r w:rsidR="00991738">
        <w:rPr>
          <w:rFonts w:ascii="Times New Roman" w:hAnsi="Times New Roman"/>
          <w:b w:val="0"/>
          <w:sz w:val="22"/>
          <w:szCs w:val="22"/>
          <w:lang w:val="hr-HR"/>
        </w:rPr>
        <w:t xml:space="preserve">, s 1 glasom protiv i s 2 </w:t>
      </w:r>
      <w:r w:rsidR="005A72D9">
        <w:rPr>
          <w:rFonts w:ascii="Times New Roman" w:hAnsi="Times New Roman"/>
          <w:b w:val="0"/>
          <w:sz w:val="22"/>
          <w:szCs w:val="22"/>
          <w:lang w:val="hr-HR"/>
        </w:rPr>
        <w:t xml:space="preserve">suzdržana </w:t>
      </w:r>
      <w:r w:rsidR="00991738">
        <w:rPr>
          <w:rFonts w:ascii="Times New Roman" w:hAnsi="Times New Roman"/>
          <w:b w:val="0"/>
          <w:sz w:val="22"/>
          <w:szCs w:val="22"/>
          <w:lang w:val="hr-HR"/>
        </w:rPr>
        <w:t>glasa</w:t>
      </w:r>
      <w:r>
        <w:rPr>
          <w:rFonts w:ascii="Times New Roman" w:hAnsi="Times New Roman"/>
          <w:b w:val="0"/>
          <w:sz w:val="22"/>
          <w:szCs w:val="22"/>
          <w:lang w:val="hr-HR"/>
        </w:rPr>
        <w:t>),</w:t>
      </w: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 usvojilo </w:t>
      </w:r>
    </w:p>
    <w:p w14:paraId="5C629258" w14:textId="77777777" w:rsidR="006F4972" w:rsidRPr="00B13078" w:rsidRDefault="006F4972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222D7D4" w14:textId="77777777" w:rsidR="00991738" w:rsidRPr="005A72D9" w:rsidRDefault="00991738" w:rsidP="00991738">
      <w:pPr>
        <w:jc w:val="center"/>
        <w:rPr>
          <w:rFonts w:ascii="Times New Roman" w:hAnsi="Times New Roman"/>
          <w:b w:val="0"/>
          <w:bCs/>
          <w:i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>O D L U K U</w:t>
      </w:r>
    </w:p>
    <w:p w14:paraId="6DBEBFEC" w14:textId="77777777" w:rsidR="00991738" w:rsidRPr="005A72D9" w:rsidRDefault="00991738" w:rsidP="00991738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imenovanju vršitelja dužnosti ravnatelja Gradskog muzeja Požega </w:t>
      </w:r>
    </w:p>
    <w:p w14:paraId="49D5ADC1" w14:textId="77777777" w:rsidR="00991738" w:rsidRPr="005A72D9" w:rsidRDefault="00991738" w:rsidP="00991738">
      <w:pPr>
        <w:pStyle w:val="ListParagraph"/>
        <w:ind w:left="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577AA0B" w14:textId="77777777" w:rsidR="00991738" w:rsidRPr="005A72D9" w:rsidRDefault="00991738" w:rsidP="00991738">
      <w:pPr>
        <w:pStyle w:val="ListParagraph"/>
        <w:ind w:left="0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>I.</w:t>
      </w:r>
    </w:p>
    <w:p w14:paraId="7AC3352B" w14:textId="77777777" w:rsidR="00991738" w:rsidRPr="005A72D9" w:rsidRDefault="00991738" w:rsidP="00991738">
      <w:pPr>
        <w:pStyle w:val="ListParagraph"/>
        <w:ind w:left="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DDBB646" w14:textId="77777777" w:rsidR="00991738" w:rsidRPr="005A72D9" w:rsidRDefault="00991738" w:rsidP="00991738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LIDIJA ŠPANIČEK, </w:t>
      </w:r>
      <w:proofErr w:type="spellStart"/>
      <w:r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>prof.art</w:t>
      </w:r>
      <w:proofErr w:type="spellEnd"/>
      <w:r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., </w:t>
      </w:r>
      <w:r w:rsidRPr="005A72D9">
        <w:rPr>
          <w:rFonts w:ascii="Times New Roman" w:hAnsi="Times New Roman"/>
          <w:b w:val="0"/>
          <w:bCs/>
          <w:sz w:val="22"/>
          <w:szCs w:val="22"/>
          <w:shd w:val="clear" w:color="auto" w:fill="FFFFFF"/>
          <w:lang w:val="hr-HR"/>
        </w:rPr>
        <w:t>muzejska savjetnica</w:t>
      </w:r>
      <w:r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u Gradskom muzeju Požega, imenuje se za vršiteljicu dužnosti ravnatelja Gradskog muzeja Požega, Matice hrvatske 1, 34000 Požega, počev od 19. rujna 2022. godine i sve do okončanja ponovljenog javnog natječaja za izbor i imenovanje ravnatelja, a najduže do godinu dana. </w:t>
      </w:r>
    </w:p>
    <w:p w14:paraId="60EC5473" w14:textId="77777777" w:rsidR="00991738" w:rsidRPr="005A72D9" w:rsidRDefault="00991738" w:rsidP="0099173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570A262" w14:textId="77777777" w:rsidR="00991738" w:rsidRPr="005A72D9" w:rsidRDefault="00991738" w:rsidP="00991738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>II.</w:t>
      </w:r>
    </w:p>
    <w:p w14:paraId="2D1264F1" w14:textId="77777777" w:rsidR="00991738" w:rsidRPr="005A72D9" w:rsidRDefault="00991738" w:rsidP="00991738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5B73523" w14:textId="77777777" w:rsidR="00991738" w:rsidRPr="005A72D9" w:rsidRDefault="00991738" w:rsidP="00991738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Ova Odluka stupa na snagu danom donošenja, a objavit će se u Službenim novinama Grada Požege. </w:t>
      </w:r>
    </w:p>
    <w:p w14:paraId="507E5369" w14:textId="77777777" w:rsidR="00991738" w:rsidRPr="005A72D9" w:rsidRDefault="00991738" w:rsidP="00991738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28DC603" w14:textId="33F21863" w:rsidR="00991738" w:rsidRPr="005A72D9" w:rsidRDefault="00991738" w:rsidP="00064C6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D271259" w14:textId="4C4765DA" w:rsidR="00991738" w:rsidRPr="001D1A79" w:rsidRDefault="00991738" w:rsidP="00991738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1D1A79">
        <w:rPr>
          <w:rFonts w:ascii="Times New Roman" w:hAnsi="Times New Roman"/>
          <w:bCs/>
          <w:sz w:val="22"/>
          <w:szCs w:val="22"/>
          <w:lang w:val="hr-HR"/>
        </w:rPr>
        <w:lastRenderedPageBreak/>
        <w:t xml:space="preserve">Ad </w:t>
      </w:r>
      <w:r>
        <w:rPr>
          <w:rFonts w:ascii="Times New Roman" w:hAnsi="Times New Roman"/>
          <w:bCs/>
          <w:sz w:val="22"/>
          <w:szCs w:val="22"/>
          <w:lang w:val="hr-HR"/>
        </w:rPr>
        <w:t>7</w:t>
      </w:r>
      <w:r w:rsidRPr="001D1A79">
        <w:rPr>
          <w:rFonts w:ascii="Times New Roman" w:hAnsi="Times New Roman"/>
          <w:bCs/>
          <w:sz w:val="22"/>
          <w:szCs w:val="22"/>
          <w:lang w:val="hr-HR"/>
        </w:rPr>
        <w:t>.</w:t>
      </w:r>
    </w:p>
    <w:p w14:paraId="6B8C56C1" w14:textId="5277ADE0" w:rsidR="00991738" w:rsidRDefault="00991738" w:rsidP="00991738">
      <w:pPr>
        <w:ind w:right="1"/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2046CF">
        <w:rPr>
          <w:rFonts w:ascii="Times New Roman" w:hAnsi="Times New Roman"/>
          <w:bCs/>
          <w:sz w:val="22"/>
          <w:szCs w:val="22"/>
          <w:lang w:val="hr-HR"/>
        </w:rPr>
        <w:t xml:space="preserve">Prijedlog Odluke o </w:t>
      </w:r>
      <w:r>
        <w:rPr>
          <w:rFonts w:ascii="Times New Roman" w:hAnsi="Times New Roman"/>
          <w:bCs/>
          <w:sz w:val="22"/>
          <w:szCs w:val="22"/>
          <w:lang w:val="hr-HR"/>
        </w:rPr>
        <w:t xml:space="preserve">izmjeni Odluke o parkiranju </w:t>
      </w:r>
    </w:p>
    <w:p w14:paraId="54563BD2" w14:textId="77777777" w:rsidR="00991738" w:rsidRDefault="00991738" w:rsidP="00E309D9">
      <w:pPr>
        <w:ind w:right="1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1E92D64" w14:textId="6FF24AD3" w:rsidR="00991738" w:rsidRPr="00953173" w:rsidRDefault="00991738" w:rsidP="00991738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PREDSJEDNIK -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riječ Gradonačelniku koji potom daje riječ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Andreji </w:t>
      </w:r>
      <w:proofErr w:type="spellStart"/>
      <w:r>
        <w:rPr>
          <w:rFonts w:ascii="Times New Roman" w:hAnsi="Times New Roman"/>
          <w:b w:val="0"/>
          <w:bCs/>
          <w:sz w:val="22"/>
          <w:szCs w:val="22"/>
          <w:lang w:val="hr-HR"/>
        </w:rPr>
        <w:t>Menđel</w:t>
      </w:r>
      <w:proofErr w:type="spellEnd"/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pročelnici Upravnog odjela za </w:t>
      </w:r>
      <w:r w:rsidR="00CC1175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komunalne djelatnosti i gospodarenje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kako bi obrazložila predložen</w:t>
      </w:r>
      <w:r w:rsid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Odluk</w:t>
      </w:r>
      <w:r w:rsid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</w:t>
      </w:r>
      <w:r w:rsidR="00CC1175">
        <w:rPr>
          <w:rFonts w:ascii="Times New Roman" w:hAnsi="Times New Roman"/>
          <w:b w:val="0"/>
          <w:bCs/>
          <w:sz w:val="22"/>
          <w:szCs w:val="22"/>
          <w:lang w:val="hr-HR"/>
        </w:rPr>
        <w:t>izmjeni Odluke o parkiranju.</w:t>
      </w:r>
    </w:p>
    <w:p w14:paraId="697F11CB" w14:textId="77777777" w:rsidR="00991738" w:rsidRPr="00B13078" w:rsidRDefault="00991738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ADA88FE" w14:textId="1184F39F" w:rsidR="00991738" w:rsidRPr="00B13078" w:rsidRDefault="00CB1DD5" w:rsidP="00991738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ANDREJA MENĐEL</w:t>
      </w:r>
      <w:r w:rsidR="0099173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991738"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>- daje kratko obrazloženje ove točke dnevnog reda.</w:t>
      </w:r>
    </w:p>
    <w:p w14:paraId="3CC64680" w14:textId="77777777" w:rsidR="00991738" w:rsidRPr="00B13078" w:rsidRDefault="00991738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D8B6841" w14:textId="3D2D64E8" w:rsidR="00991738" w:rsidRDefault="00991738" w:rsidP="00991738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>PREDSJEDNIK - otvara raspravu.</w:t>
      </w:r>
    </w:p>
    <w:p w14:paraId="082B5198" w14:textId="77777777" w:rsidR="00991738" w:rsidRDefault="00991738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C0EC35C" w14:textId="3482DE59" w:rsidR="00991738" w:rsidRPr="005A72D9" w:rsidRDefault="00991738" w:rsidP="00991738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PREDSJEDNIK - zaključuje raspravu,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na </w:t>
      </w:r>
      <w:r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glasovanje Odluku o </w:t>
      </w:r>
      <w:r w:rsidR="00CC1175" w:rsidRPr="005A72D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izmjeni Odluke o parkiranju </w:t>
      </w:r>
      <w:r w:rsidRPr="005A72D9">
        <w:rPr>
          <w:rStyle w:val="FontStyle21"/>
          <w:lang w:val="hr-HR"/>
        </w:rPr>
        <w:t>i</w:t>
      </w:r>
      <w:r w:rsidRPr="005A72D9">
        <w:rPr>
          <w:rFonts w:ascii="Times New Roman" w:hAnsi="Times New Roman"/>
          <w:b w:val="0"/>
          <w:sz w:val="22"/>
          <w:szCs w:val="22"/>
          <w:lang w:val="hr-HR"/>
        </w:rPr>
        <w:t xml:space="preserve"> konstatira da je Gradsko vijeće Grada Požege, </w:t>
      </w:r>
      <w:r w:rsidR="00CC1175" w:rsidRPr="005A72D9">
        <w:rPr>
          <w:rFonts w:ascii="Times New Roman" w:hAnsi="Times New Roman"/>
          <w:b w:val="0"/>
          <w:sz w:val="22"/>
          <w:szCs w:val="22"/>
          <w:lang w:val="hr-HR"/>
        </w:rPr>
        <w:t>bez rasprave, jednoglasno</w:t>
      </w:r>
      <w:r w:rsidR="00CC1175" w:rsidRPr="005A72D9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5A72D9">
        <w:rPr>
          <w:rFonts w:ascii="Times New Roman" w:hAnsi="Times New Roman"/>
          <w:b w:val="0"/>
          <w:iCs/>
          <w:sz w:val="22"/>
          <w:szCs w:val="22"/>
          <w:lang w:val="hr-HR"/>
        </w:rPr>
        <w:t>(</w:t>
      </w:r>
      <w:r w:rsidRPr="005A72D9">
        <w:rPr>
          <w:rFonts w:ascii="Times New Roman" w:hAnsi="Times New Roman"/>
          <w:b w:val="0"/>
          <w:sz w:val="22"/>
          <w:szCs w:val="22"/>
          <w:lang w:val="hr-HR"/>
        </w:rPr>
        <w:t>s 1</w:t>
      </w:r>
      <w:r w:rsidR="00CC1175" w:rsidRPr="005A72D9"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Pr="005A72D9">
        <w:rPr>
          <w:rFonts w:ascii="Times New Roman" w:hAnsi="Times New Roman"/>
          <w:b w:val="0"/>
          <w:sz w:val="22"/>
          <w:szCs w:val="22"/>
          <w:lang w:val="hr-HR"/>
        </w:rPr>
        <w:t xml:space="preserve"> glasova za</w:t>
      </w:r>
      <w:r w:rsidR="00CC1175" w:rsidRPr="005A72D9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Pr="005A72D9">
        <w:rPr>
          <w:rFonts w:ascii="Times New Roman" w:hAnsi="Times New Roman"/>
          <w:b w:val="0"/>
          <w:sz w:val="22"/>
          <w:szCs w:val="22"/>
          <w:lang w:val="hr-HR"/>
        </w:rPr>
        <w:t xml:space="preserve">, usvojilo </w:t>
      </w:r>
    </w:p>
    <w:p w14:paraId="0DFD7FAF" w14:textId="77777777" w:rsidR="006F4972" w:rsidRPr="005A72D9" w:rsidRDefault="006F4972" w:rsidP="00064C6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D31C210" w14:textId="77777777" w:rsidR="003256D7" w:rsidRPr="005A72D9" w:rsidRDefault="003256D7" w:rsidP="003256D7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sz w:val="22"/>
          <w:szCs w:val="22"/>
          <w:lang w:val="hr-HR"/>
        </w:rPr>
        <w:t>O D L U K U</w:t>
      </w:r>
    </w:p>
    <w:p w14:paraId="78EEE34F" w14:textId="77777777" w:rsidR="003256D7" w:rsidRPr="005A72D9" w:rsidRDefault="003256D7" w:rsidP="003256D7">
      <w:pPr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5A72D9">
        <w:rPr>
          <w:rFonts w:ascii="Times New Roman" w:hAnsi="Times New Roman"/>
          <w:b w:val="0"/>
          <w:sz w:val="22"/>
          <w:szCs w:val="22"/>
          <w:lang w:val="hr-HR" w:eastAsia="zh-CN"/>
        </w:rPr>
        <w:t>o izmjeni Odluke o parkiranju</w:t>
      </w:r>
    </w:p>
    <w:p w14:paraId="7F934582" w14:textId="77777777" w:rsidR="003256D7" w:rsidRPr="005A72D9" w:rsidRDefault="003256D7" w:rsidP="003256D7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FDE7726" w14:textId="77777777" w:rsidR="003256D7" w:rsidRPr="005A72D9" w:rsidRDefault="003256D7" w:rsidP="003256D7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sz w:val="22"/>
          <w:szCs w:val="22"/>
          <w:lang w:val="hr-HR"/>
        </w:rPr>
        <w:t>Članak 1.</w:t>
      </w:r>
    </w:p>
    <w:p w14:paraId="248DCE70" w14:textId="77777777" w:rsidR="003256D7" w:rsidRPr="005A72D9" w:rsidRDefault="003256D7" w:rsidP="003256D7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F356C29" w14:textId="77777777" w:rsidR="003256D7" w:rsidRPr="005A72D9" w:rsidRDefault="003256D7" w:rsidP="003256D7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5A72D9">
        <w:rPr>
          <w:rFonts w:ascii="Times New Roman" w:hAnsi="Times New Roman"/>
          <w:b w:val="0"/>
          <w:sz w:val="22"/>
          <w:szCs w:val="22"/>
          <w:lang w:val="hr-HR"/>
        </w:rPr>
        <w:t xml:space="preserve">Ovom Odlukom mijenja se Odluka o </w:t>
      </w:r>
      <w:r w:rsidRPr="005A72D9">
        <w:rPr>
          <w:rFonts w:ascii="Times New Roman" w:hAnsi="Times New Roman"/>
          <w:b w:val="0"/>
          <w:sz w:val="22"/>
          <w:szCs w:val="22"/>
          <w:lang w:val="hr-HR" w:eastAsia="zh-CN"/>
        </w:rPr>
        <w:t>parkiranju (</w:t>
      </w:r>
      <w:r w:rsidRPr="005A72D9">
        <w:rPr>
          <w:rFonts w:ascii="Times New Roman" w:hAnsi="Times New Roman"/>
          <w:b w:val="0"/>
          <w:sz w:val="22"/>
          <w:szCs w:val="22"/>
          <w:lang w:val="hr-HR"/>
        </w:rPr>
        <w:t>Službene novine Grada Požege, broj: 24/21.) (u nastavku teksta: Odluka).</w:t>
      </w:r>
    </w:p>
    <w:p w14:paraId="6F835A0D" w14:textId="77777777" w:rsidR="003256D7" w:rsidRPr="005A72D9" w:rsidRDefault="003256D7" w:rsidP="003256D7">
      <w:pPr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1D2299FD" w14:textId="77777777" w:rsidR="003256D7" w:rsidRPr="005A72D9" w:rsidRDefault="003256D7" w:rsidP="003256D7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sz w:val="22"/>
          <w:szCs w:val="22"/>
          <w:lang w:val="hr-HR"/>
        </w:rPr>
        <w:t>Članak 2.</w:t>
      </w:r>
    </w:p>
    <w:p w14:paraId="537A3CBA" w14:textId="77777777" w:rsidR="003256D7" w:rsidRPr="005A72D9" w:rsidRDefault="003256D7" w:rsidP="003256D7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3787FCB" w14:textId="77777777" w:rsidR="003256D7" w:rsidRPr="005A72D9" w:rsidRDefault="003256D7" w:rsidP="003256D7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sz w:val="22"/>
          <w:szCs w:val="22"/>
          <w:lang w:val="hr-HR"/>
        </w:rPr>
        <w:t xml:space="preserve">U članku 19. stavku 3. podstavku 3. Odluke iza riječi: „Antuna </w:t>
      </w:r>
      <w:proofErr w:type="spellStart"/>
      <w:r w:rsidRPr="005A72D9">
        <w:rPr>
          <w:rFonts w:ascii="Times New Roman" w:hAnsi="Times New Roman"/>
          <w:b w:val="0"/>
          <w:sz w:val="22"/>
          <w:szCs w:val="22"/>
          <w:lang w:val="hr-HR"/>
        </w:rPr>
        <w:t>Kanižlića</w:t>
      </w:r>
      <w:proofErr w:type="spellEnd"/>
      <w:r w:rsidRPr="005A72D9">
        <w:rPr>
          <w:rFonts w:ascii="Times New Roman" w:hAnsi="Times New Roman"/>
          <w:b w:val="0"/>
          <w:sz w:val="22"/>
          <w:szCs w:val="22"/>
          <w:lang w:val="hr-HR"/>
        </w:rPr>
        <w:t xml:space="preserve">,“ brišu se riječi: „Franje </w:t>
      </w:r>
      <w:proofErr w:type="spellStart"/>
      <w:r w:rsidRPr="005A72D9">
        <w:rPr>
          <w:rFonts w:ascii="Times New Roman" w:hAnsi="Times New Roman"/>
          <w:b w:val="0"/>
          <w:sz w:val="22"/>
          <w:szCs w:val="22"/>
          <w:lang w:val="hr-HR"/>
        </w:rPr>
        <w:t>Thauzyja</w:t>
      </w:r>
      <w:proofErr w:type="spellEnd"/>
      <w:r w:rsidRPr="005A72D9">
        <w:rPr>
          <w:rFonts w:ascii="Times New Roman" w:hAnsi="Times New Roman"/>
          <w:b w:val="0"/>
          <w:sz w:val="22"/>
          <w:szCs w:val="22"/>
          <w:lang w:val="hr-HR"/>
        </w:rPr>
        <w:t>“.</w:t>
      </w:r>
    </w:p>
    <w:p w14:paraId="10CB4885" w14:textId="77777777" w:rsidR="003256D7" w:rsidRPr="005A72D9" w:rsidRDefault="003256D7" w:rsidP="003256D7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61A9CB84" w14:textId="77777777" w:rsidR="003256D7" w:rsidRPr="005A72D9" w:rsidRDefault="003256D7" w:rsidP="003256D7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sz w:val="22"/>
          <w:szCs w:val="22"/>
          <w:lang w:val="hr-HR"/>
        </w:rPr>
        <w:t>Članak 3.</w:t>
      </w:r>
    </w:p>
    <w:p w14:paraId="49F15F71" w14:textId="77777777" w:rsidR="003256D7" w:rsidRPr="005A72D9" w:rsidRDefault="003256D7" w:rsidP="003256D7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BE75FBF" w14:textId="5335C5E7" w:rsidR="003256D7" w:rsidRPr="005A72D9" w:rsidRDefault="003256D7" w:rsidP="003256D7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sz w:val="22"/>
          <w:szCs w:val="22"/>
          <w:lang w:val="hr-HR"/>
        </w:rPr>
        <w:t>Ova Odluka stupa na snagu osmog dana od dana objave u Službenim novinama Grada Požege.</w:t>
      </w:r>
    </w:p>
    <w:p w14:paraId="4D675F2E" w14:textId="11BB399C" w:rsidR="003256D7" w:rsidRPr="005A72D9" w:rsidRDefault="003256D7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B186D86" w14:textId="77777777" w:rsidR="007E5443" w:rsidRPr="00CC7833" w:rsidRDefault="007E5443" w:rsidP="007E5443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CC7833">
        <w:rPr>
          <w:rFonts w:ascii="Times New Roman" w:hAnsi="Times New Roman"/>
          <w:bCs/>
          <w:sz w:val="22"/>
          <w:szCs w:val="22"/>
          <w:lang w:val="hr-HR"/>
        </w:rPr>
        <w:t>Ad.8.</w:t>
      </w:r>
    </w:p>
    <w:p w14:paraId="532E8FE9" w14:textId="77777777" w:rsidR="007E5443" w:rsidRDefault="007E5443" w:rsidP="007E5443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CC7833">
        <w:rPr>
          <w:rFonts w:ascii="Times New Roman" w:hAnsi="Times New Roman"/>
          <w:bCs/>
          <w:sz w:val="22"/>
          <w:szCs w:val="22"/>
          <w:lang w:val="hr-HR"/>
        </w:rPr>
        <w:t xml:space="preserve">Prijedlog Rješenja o razrješenju i imenovanju </w:t>
      </w:r>
      <w:r>
        <w:rPr>
          <w:rFonts w:ascii="Times New Roman" w:hAnsi="Times New Roman"/>
          <w:bCs/>
          <w:sz w:val="22"/>
          <w:szCs w:val="22"/>
          <w:lang w:val="hr-HR"/>
        </w:rPr>
        <w:t xml:space="preserve">članova </w:t>
      </w:r>
      <w:r w:rsidRPr="00CC7833">
        <w:rPr>
          <w:rFonts w:ascii="Times New Roman" w:hAnsi="Times New Roman"/>
          <w:bCs/>
          <w:sz w:val="22"/>
          <w:szCs w:val="22"/>
          <w:lang w:val="hr-HR"/>
        </w:rPr>
        <w:t xml:space="preserve">Povjerenstva za procjenu šteta </w:t>
      </w:r>
    </w:p>
    <w:p w14:paraId="3C53BC81" w14:textId="77777777" w:rsidR="007E5443" w:rsidRPr="00CC7833" w:rsidRDefault="007E5443" w:rsidP="007E5443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CC7833">
        <w:rPr>
          <w:rFonts w:ascii="Times New Roman" w:hAnsi="Times New Roman"/>
          <w:bCs/>
          <w:sz w:val="22"/>
          <w:szCs w:val="22"/>
          <w:lang w:val="hr-HR"/>
        </w:rPr>
        <w:t xml:space="preserve">od </w:t>
      </w:r>
      <w:r>
        <w:rPr>
          <w:rFonts w:ascii="Times New Roman" w:hAnsi="Times New Roman"/>
          <w:bCs/>
          <w:sz w:val="22"/>
          <w:szCs w:val="22"/>
          <w:lang w:val="hr-HR"/>
        </w:rPr>
        <w:t xml:space="preserve">prirodnih </w:t>
      </w:r>
      <w:r w:rsidRPr="00CC7833">
        <w:rPr>
          <w:rFonts w:ascii="Times New Roman" w:hAnsi="Times New Roman"/>
          <w:bCs/>
          <w:sz w:val="22"/>
          <w:szCs w:val="22"/>
          <w:lang w:val="hr-HR"/>
        </w:rPr>
        <w:t>nepogoda</w:t>
      </w:r>
    </w:p>
    <w:p w14:paraId="7373790D" w14:textId="77777777" w:rsidR="007E5443" w:rsidRPr="00E309D9" w:rsidRDefault="007E5443" w:rsidP="00E309D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FF7DFE9" w14:textId="1B98D008" w:rsidR="007E5443" w:rsidRDefault="007E5443" w:rsidP="006D7DC3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3762">
        <w:rPr>
          <w:rFonts w:ascii="Times New Roman" w:hAnsi="Times New Roman"/>
          <w:b w:val="0"/>
          <w:sz w:val="22"/>
          <w:szCs w:val="22"/>
          <w:lang w:val="hr-HR"/>
        </w:rPr>
        <w:t xml:space="preserve">PREDSJEDNIK - poziva </w:t>
      </w:r>
      <w:r w:rsidR="006F4972">
        <w:rPr>
          <w:rFonts w:ascii="Times New Roman" w:hAnsi="Times New Roman"/>
          <w:b w:val="0"/>
          <w:sz w:val="22"/>
          <w:szCs w:val="22"/>
          <w:lang w:val="hr-HR"/>
        </w:rPr>
        <w:t>G</w:t>
      </w:r>
      <w:r>
        <w:rPr>
          <w:rFonts w:ascii="Times New Roman" w:hAnsi="Times New Roman"/>
          <w:b w:val="0"/>
          <w:sz w:val="22"/>
          <w:szCs w:val="22"/>
          <w:lang w:val="hr-HR"/>
        </w:rPr>
        <w:t>radonačelnika kao ovlaštenog predlagatelja da o</w:t>
      </w:r>
      <w:r w:rsidRPr="00173762">
        <w:rPr>
          <w:rFonts w:ascii="Times New Roman" w:hAnsi="Times New Roman"/>
          <w:b w:val="0"/>
          <w:sz w:val="22"/>
          <w:szCs w:val="22"/>
          <w:lang w:val="hr-HR"/>
        </w:rPr>
        <w:t xml:space="preserve">brazloži </w:t>
      </w:r>
      <w:r>
        <w:rPr>
          <w:rFonts w:ascii="Times New Roman" w:hAnsi="Times New Roman"/>
          <w:b w:val="0"/>
          <w:sz w:val="22"/>
          <w:szCs w:val="22"/>
          <w:lang w:val="hr-HR"/>
        </w:rPr>
        <w:t>ovu točku dnevnog reda.</w:t>
      </w:r>
    </w:p>
    <w:p w14:paraId="5355AE9B" w14:textId="30D62AB7" w:rsidR="007E5443" w:rsidRPr="00E309D9" w:rsidRDefault="007E5443" w:rsidP="00E309D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827DDD5" w14:textId="3CDB730C" w:rsidR="006D7DC3" w:rsidRPr="00953173" w:rsidRDefault="006D7DC3" w:rsidP="006D7DC3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daje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riječ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Andreji </w:t>
      </w:r>
      <w:proofErr w:type="spellStart"/>
      <w:r>
        <w:rPr>
          <w:rFonts w:ascii="Times New Roman" w:hAnsi="Times New Roman"/>
          <w:b w:val="0"/>
          <w:bCs/>
          <w:sz w:val="22"/>
          <w:szCs w:val="22"/>
          <w:lang w:val="hr-HR"/>
        </w:rPr>
        <w:t>Menđel</w:t>
      </w:r>
      <w:proofErr w:type="spellEnd"/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pročelnici Upravnog odjela za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komunalne djelatnosti i gospodarenje da obrazloži ovu točku dnevnog reda.</w:t>
      </w:r>
    </w:p>
    <w:p w14:paraId="233183E7" w14:textId="77777777" w:rsidR="006D7DC3" w:rsidRPr="00E309D9" w:rsidRDefault="006D7DC3" w:rsidP="00E309D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769CB00" w14:textId="42EF5367" w:rsidR="006D7DC3" w:rsidRPr="00B13078" w:rsidRDefault="006D7DC3" w:rsidP="006D7DC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ANDREJA MENĐEL </w:t>
      </w: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>- daje kratko obrazloženje ove točke dnevnog reda.</w:t>
      </w:r>
    </w:p>
    <w:p w14:paraId="7F7FFD81" w14:textId="77777777" w:rsidR="006D7DC3" w:rsidRDefault="006D7DC3" w:rsidP="007E544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EFD95CB" w14:textId="3610F0B6" w:rsidR="006D7DC3" w:rsidRDefault="006D7DC3" w:rsidP="006D7DC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bCs/>
          <w:sz w:val="22"/>
          <w:szCs w:val="22"/>
          <w:lang w:val="hr-HR"/>
        </w:rPr>
        <w:t>PREDSJEDNIK - otvara raspravu.</w:t>
      </w:r>
    </w:p>
    <w:p w14:paraId="616883BB" w14:textId="77777777" w:rsidR="006D7DC3" w:rsidRDefault="006D7DC3" w:rsidP="00E309D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283566B" w14:textId="7FE6D4BC" w:rsidR="00E309D9" w:rsidRDefault="006D7DC3" w:rsidP="006D7DC3">
      <w:pPr>
        <w:ind w:firstLine="708"/>
        <w:jc w:val="both"/>
        <w:rPr>
          <w:rFonts w:ascii="Times New Roman" w:hAnsi="Times New Roman"/>
          <w:b w:val="0"/>
          <w:iCs/>
          <w:sz w:val="22"/>
          <w:szCs w:val="22"/>
          <w:lang w:val="hr-HR"/>
        </w:rPr>
      </w:pPr>
      <w:r w:rsidRPr="00B13078">
        <w:rPr>
          <w:rFonts w:ascii="Times New Roman" w:hAnsi="Times New Roman"/>
          <w:b w:val="0"/>
          <w:sz w:val="22"/>
          <w:szCs w:val="22"/>
          <w:lang w:val="hr-HR"/>
        </w:rPr>
        <w:t xml:space="preserve">PREDSJEDNIK - </w:t>
      </w:r>
      <w:r w:rsidRPr="00D75B01">
        <w:rPr>
          <w:rFonts w:ascii="Times New Roman" w:hAnsi="Times New Roman"/>
          <w:b w:val="0"/>
          <w:sz w:val="22"/>
          <w:szCs w:val="22"/>
          <w:lang w:val="hr-HR"/>
        </w:rPr>
        <w:t>zaključuje raspravu daje na glasovanje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CC7833">
        <w:rPr>
          <w:rFonts w:ascii="Times New Roman" w:hAnsi="Times New Roman"/>
          <w:b w:val="0"/>
          <w:sz w:val="22"/>
          <w:szCs w:val="22"/>
          <w:lang w:val="hr-HR"/>
        </w:rPr>
        <w:t>Rješenj</w:t>
      </w:r>
      <w:r>
        <w:rPr>
          <w:rFonts w:ascii="Times New Roman" w:hAnsi="Times New Roman"/>
          <w:b w:val="0"/>
          <w:sz w:val="22"/>
          <w:szCs w:val="22"/>
          <w:lang w:val="hr-HR"/>
        </w:rPr>
        <w:t>e</w:t>
      </w:r>
      <w:r w:rsidRPr="00CC7833">
        <w:rPr>
          <w:rFonts w:ascii="Times New Roman" w:hAnsi="Times New Roman"/>
          <w:b w:val="0"/>
          <w:sz w:val="22"/>
          <w:szCs w:val="22"/>
          <w:lang w:val="hr-HR"/>
        </w:rPr>
        <w:t xml:space="preserve"> o razrješenju i imenovanju </w:t>
      </w:r>
      <w:r>
        <w:rPr>
          <w:rFonts w:ascii="Times New Roman" w:hAnsi="Times New Roman"/>
          <w:b w:val="0"/>
          <w:sz w:val="22"/>
          <w:szCs w:val="22"/>
          <w:lang w:val="hr-HR"/>
        </w:rPr>
        <w:t>članova P</w:t>
      </w:r>
      <w:r w:rsidRPr="00CC7833">
        <w:rPr>
          <w:rFonts w:ascii="Times New Roman" w:hAnsi="Times New Roman"/>
          <w:b w:val="0"/>
          <w:sz w:val="22"/>
          <w:szCs w:val="22"/>
          <w:lang w:val="hr-HR"/>
        </w:rPr>
        <w:t xml:space="preserve">ovjerenstva za procjenu šteta od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prirodnih </w:t>
      </w:r>
      <w:r w:rsidRPr="00CC7833">
        <w:rPr>
          <w:rFonts w:ascii="Times New Roman" w:hAnsi="Times New Roman"/>
          <w:b w:val="0"/>
          <w:sz w:val="22"/>
          <w:szCs w:val="22"/>
          <w:lang w:val="hr-HR"/>
        </w:rPr>
        <w:t>nepogoda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te </w:t>
      </w:r>
      <w:r w:rsidRPr="00BF7F75">
        <w:rPr>
          <w:rFonts w:ascii="Times New Roman" w:hAnsi="Times New Roman"/>
          <w:b w:val="0"/>
          <w:sz w:val="22"/>
          <w:szCs w:val="22"/>
          <w:lang w:val="hr-HR"/>
        </w:rPr>
        <w:t xml:space="preserve">konstatira da je </w:t>
      </w:r>
      <w:r w:rsidRPr="006D7DC3">
        <w:rPr>
          <w:rFonts w:ascii="Times New Roman" w:hAnsi="Times New Roman"/>
          <w:b w:val="0"/>
          <w:iCs/>
          <w:sz w:val="22"/>
          <w:szCs w:val="22"/>
          <w:lang w:val="hr-HR"/>
        </w:rPr>
        <w:t>jednoglasno (</w:t>
      </w:r>
      <w:r w:rsidR="005C45AA">
        <w:rPr>
          <w:rFonts w:ascii="Times New Roman" w:hAnsi="Times New Roman"/>
          <w:b w:val="0"/>
          <w:iCs/>
          <w:sz w:val="22"/>
          <w:szCs w:val="22"/>
          <w:lang w:val="hr-HR"/>
        </w:rPr>
        <w:t xml:space="preserve">s 14 glasova </w:t>
      </w:r>
      <w:r w:rsidRPr="006D7DC3">
        <w:rPr>
          <w:rFonts w:ascii="Times New Roman" w:hAnsi="Times New Roman"/>
          <w:b w:val="0"/>
          <w:iCs/>
          <w:sz w:val="22"/>
          <w:szCs w:val="22"/>
          <w:lang w:val="hr-HR"/>
        </w:rPr>
        <w:t>za</w:t>
      </w:r>
      <w:r w:rsidR="005C45AA">
        <w:rPr>
          <w:rFonts w:ascii="Times New Roman" w:hAnsi="Times New Roman"/>
          <w:b w:val="0"/>
          <w:iCs/>
          <w:sz w:val="22"/>
          <w:szCs w:val="22"/>
          <w:lang w:val="hr-HR"/>
        </w:rPr>
        <w:t>)</w:t>
      </w:r>
      <w:r>
        <w:rPr>
          <w:rFonts w:ascii="Times New Roman" w:hAnsi="Times New Roman"/>
          <w:b w:val="0"/>
          <w:iCs/>
          <w:sz w:val="22"/>
          <w:szCs w:val="22"/>
          <w:lang w:val="hr-HR"/>
        </w:rPr>
        <w:t xml:space="preserve"> usvojeno </w:t>
      </w:r>
    </w:p>
    <w:p w14:paraId="557C3631" w14:textId="77777777" w:rsidR="00E309D9" w:rsidRDefault="00E309D9">
      <w:pPr>
        <w:spacing w:after="160" w:line="259" w:lineRule="auto"/>
        <w:rPr>
          <w:rFonts w:ascii="Times New Roman" w:hAnsi="Times New Roman"/>
          <w:b w:val="0"/>
          <w:iCs/>
          <w:sz w:val="22"/>
          <w:szCs w:val="22"/>
          <w:lang w:val="hr-HR"/>
        </w:rPr>
      </w:pPr>
      <w:r>
        <w:rPr>
          <w:rFonts w:ascii="Times New Roman" w:hAnsi="Times New Roman"/>
          <w:b w:val="0"/>
          <w:iCs/>
          <w:sz w:val="22"/>
          <w:szCs w:val="22"/>
          <w:lang w:val="hr-HR"/>
        </w:rPr>
        <w:br w:type="page"/>
      </w:r>
    </w:p>
    <w:p w14:paraId="5AEC731D" w14:textId="77777777" w:rsidR="006D7DC3" w:rsidRPr="006D7DC3" w:rsidRDefault="006D7DC3" w:rsidP="006D7DC3">
      <w:pPr>
        <w:jc w:val="center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lastRenderedPageBreak/>
        <w:t>R J E Š E N J E</w:t>
      </w:r>
    </w:p>
    <w:p w14:paraId="3C08F554" w14:textId="77777777" w:rsidR="006D7DC3" w:rsidRPr="006D7DC3" w:rsidRDefault="006D7DC3" w:rsidP="006D7DC3">
      <w:pPr>
        <w:jc w:val="center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>o razrješenju i imenovanju članova Povjerenstva za procjenu šteta od prirodnih nepogoda</w:t>
      </w:r>
    </w:p>
    <w:p w14:paraId="3EB87088" w14:textId="77777777" w:rsidR="006D7DC3" w:rsidRPr="006D7DC3" w:rsidRDefault="006D7DC3" w:rsidP="006D7DC3">
      <w:pPr>
        <w:rPr>
          <w:b w:val="0"/>
          <w:sz w:val="22"/>
          <w:szCs w:val="22"/>
          <w:lang w:val="hr-HR"/>
        </w:rPr>
      </w:pPr>
    </w:p>
    <w:p w14:paraId="44C1E327" w14:textId="77777777" w:rsidR="006D7DC3" w:rsidRPr="006D7DC3" w:rsidRDefault="006D7DC3" w:rsidP="006D7DC3">
      <w:pPr>
        <w:jc w:val="center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>I.</w:t>
      </w:r>
    </w:p>
    <w:p w14:paraId="5D342F86" w14:textId="77777777" w:rsidR="006D7DC3" w:rsidRPr="006D7DC3" w:rsidRDefault="006D7DC3" w:rsidP="006D7DC3">
      <w:pPr>
        <w:rPr>
          <w:b w:val="0"/>
          <w:sz w:val="22"/>
          <w:szCs w:val="22"/>
          <w:lang w:val="hr-HR"/>
        </w:rPr>
      </w:pPr>
    </w:p>
    <w:p w14:paraId="36101826" w14:textId="77777777" w:rsidR="006D7DC3" w:rsidRPr="006D7DC3" w:rsidRDefault="006D7DC3" w:rsidP="006D7DC3">
      <w:pPr>
        <w:ind w:firstLine="708"/>
        <w:jc w:val="both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>Gradsko vijeće Grada Požege razrješava članove Povjerenstva za procjenu šteta od prirodnih  nepogoda (u nastavku teksta: Povjerenstvo) koji su imenovani Rješenjem o imenovanju Povjerenstva za procjenu šteta od prirodnih nepogoda (Službene novine Grada Požege, broj:12/21.):</w:t>
      </w:r>
    </w:p>
    <w:p w14:paraId="227B35EF" w14:textId="77777777" w:rsidR="006D7DC3" w:rsidRPr="006D7DC3" w:rsidRDefault="006D7DC3" w:rsidP="006D7DC3">
      <w:pPr>
        <w:pStyle w:val="NormalWeb"/>
        <w:numPr>
          <w:ilvl w:val="0"/>
          <w:numId w:val="31"/>
        </w:numPr>
        <w:suppressAutoHyphens w:val="0"/>
        <w:autoSpaceDN/>
        <w:spacing w:before="0" w:after="0"/>
        <w:contextualSpacing/>
        <w:jc w:val="both"/>
        <w:rPr>
          <w:sz w:val="22"/>
          <w:szCs w:val="22"/>
        </w:rPr>
      </w:pPr>
      <w:r w:rsidRPr="006D7DC3">
        <w:rPr>
          <w:sz w:val="22"/>
          <w:szCs w:val="22"/>
        </w:rPr>
        <w:t>Dalibora Tomljanovića</w:t>
      </w:r>
    </w:p>
    <w:p w14:paraId="6BD0DA47" w14:textId="77777777" w:rsidR="006D7DC3" w:rsidRPr="006D7DC3" w:rsidRDefault="006D7DC3" w:rsidP="006D7DC3">
      <w:pPr>
        <w:pStyle w:val="NormalWeb"/>
        <w:numPr>
          <w:ilvl w:val="0"/>
          <w:numId w:val="31"/>
        </w:numPr>
        <w:suppressAutoHyphens w:val="0"/>
        <w:autoSpaceDN/>
        <w:spacing w:before="0" w:after="0"/>
        <w:contextualSpacing/>
        <w:jc w:val="both"/>
        <w:rPr>
          <w:sz w:val="22"/>
          <w:szCs w:val="22"/>
        </w:rPr>
      </w:pPr>
      <w:r w:rsidRPr="006D7DC3">
        <w:rPr>
          <w:sz w:val="22"/>
          <w:szCs w:val="22"/>
        </w:rPr>
        <w:t>Ivu Hana</w:t>
      </w:r>
    </w:p>
    <w:p w14:paraId="4652C86F" w14:textId="77777777" w:rsidR="006D7DC3" w:rsidRPr="006D7DC3" w:rsidRDefault="006D7DC3" w:rsidP="006D7DC3">
      <w:pPr>
        <w:pStyle w:val="ListParagraph"/>
        <w:numPr>
          <w:ilvl w:val="0"/>
          <w:numId w:val="31"/>
        </w:numPr>
        <w:autoSpaceDN/>
        <w:jc w:val="both"/>
        <w:textAlignment w:val="auto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 xml:space="preserve">Mirelu </w:t>
      </w:r>
      <w:proofErr w:type="spellStart"/>
      <w:r w:rsidRPr="006D7DC3">
        <w:rPr>
          <w:b w:val="0"/>
          <w:sz w:val="22"/>
          <w:szCs w:val="22"/>
          <w:lang w:val="hr-HR"/>
        </w:rPr>
        <w:t>Višticki</w:t>
      </w:r>
      <w:proofErr w:type="spellEnd"/>
      <w:r w:rsidRPr="006D7DC3">
        <w:rPr>
          <w:b w:val="0"/>
          <w:sz w:val="22"/>
          <w:szCs w:val="22"/>
          <w:lang w:val="hr-HR"/>
        </w:rPr>
        <w:t>.</w:t>
      </w:r>
    </w:p>
    <w:p w14:paraId="70E020DD" w14:textId="77777777" w:rsidR="006D7DC3" w:rsidRPr="006D7DC3" w:rsidRDefault="006D7DC3" w:rsidP="006D7DC3">
      <w:pPr>
        <w:jc w:val="both"/>
        <w:rPr>
          <w:b w:val="0"/>
          <w:sz w:val="22"/>
          <w:szCs w:val="22"/>
          <w:lang w:val="hr-HR"/>
        </w:rPr>
      </w:pPr>
    </w:p>
    <w:p w14:paraId="6159B69E" w14:textId="77777777" w:rsidR="006D7DC3" w:rsidRPr="006D7DC3" w:rsidRDefault="006D7DC3" w:rsidP="006D7DC3">
      <w:pPr>
        <w:jc w:val="center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>II.</w:t>
      </w:r>
    </w:p>
    <w:p w14:paraId="49BFC0D0" w14:textId="77777777" w:rsidR="006D7DC3" w:rsidRPr="006D7DC3" w:rsidRDefault="006D7DC3" w:rsidP="006D7DC3">
      <w:pPr>
        <w:pStyle w:val="NormalWeb"/>
        <w:spacing w:before="0" w:after="0"/>
        <w:contextualSpacing/>
        <w:jc w:val="both"/>
        <w:rPr>
          <w:sz w:val="22"/>
          <w:szCs w:val="22"/>
        </w:rPr>
      </w:pPr>
    </w:p>
    <w:p w14:paraId="5C54B73D" w14:textId="77777777" w:rsidR="006D7DC3" w:rsidRPr="006D7DC3" w:rsidRDefault="006D7DC3" w:rsidP="006D7DC3">
      <w:pPr>
        <w:pStyle w:val="NormalWeb"/>
        <w:spacing w:before="0" w:after="0"/>
        <w:ind w:firstLine="708"/>
        <w:contextualSpacing/>
        <w:jc w:val="both"/>
        <w:rPr>
          <w:sz w:val="22"/>
          <w:szCs w:val="22"/>
        </w:rPr>
      </w:pPr>
      <w:r w:rsidRPr="006D7DC3">
        <w:rPr>
          <w:sz w:val="22"/>
          <w:szCs w:val="22"/>
        </w:rPr>
        <w:t>Povjerenstvo ima predsjednika i dva člana.</w:t>
      </w:r>
    </w:p>
    <w:p w14:paraId="39068A88" w14:textId="77777777" w:rsidR="006D7DC3" w:rsidRPr="006D7DC3" w:rsidRDefault="006D7DC3" w:rsidP="006D7DC3">
      <w:pPr>
        <w:autoSpaceDN w:val="0"/>
        <w:ind w:left="22" w:firstLine="683"/>
        <w:jc w:val="both"/>
        <w:textAlignment w:val="baseline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 xml:space="preserve">Za predsjednika Povjerenstva imenuje se Dalibor Tomljanović, ing., </w:t>
      </w:r>
      <w:r w:rsidRPr="006D7DC3">
        <w:rPr>
          <w:b w:val="0"/>
          <w:sz w:val="22"/>
          <w:szCs w:val="22"/>
          <w:lang w:val="hr-HR" w:eastAsia="en-US"/>
        </w:rPr>
        <w:t>stručni suradnik (1) za prometnice i infrastrukturu,</w:t>
      </w:r>
      <w:r w:rsidRPr="006D7DC3">
        <w:rPr>
          <w:b w:val="0"/>
          <w:sz w:val="22"/>
          <w:szCs w:val="22"/>
          <w:lang w:val="hr-HR"/>
        </w:rPr>
        <w:t xml:space="preserve"> u Odsjeku za </w:t>
      </w:r>
      <w:r w:rsidRPr="006D7DC3">
        <w:rPr>
          <w:b w:val="0"/>
          <w:sz w:val="22"/>
          <w:szCs w:val="22"/>
          <w:lang w:val="hr-HR" w:eastAsia="en-US"/>
        </w:rPr>
        <w:t>graditeljstvo, prostorno uređenje, zaštitu okoliša i održavanje gradskih objekata,</w:t>
      </w:r>
      <w:r w:rsidRPr="006D7DC3">
        <w:rPr>
          <w:b w:val="0"/>
          <w:sz w:val="22"/>
          <w:szCs w:val="22"/>
          <w:lang w:val="hr-HR"/>
        </w:rPr>
        <w:t xml:space="preserve"> u Upravnom odjelu za komunalne djelatnosti i gospodarenje Grada Požege. </w:t>
      </w:r>
    </w:p>
    <w:p w14:paraId="4AFD6869" w14:textId="77777777" w:rsidR="006D7DC3" w:rsidRPr="006D7DC3" w:rsidRDefault="006D7DC3" w:rsidP="006D7DC3">
      <w:pPr>
        <w:autoSpaceDN w:val="0"/>
        <w:ind w:left="22" w:firstLine="683"/>
        <w:jc w:val="both"/>
        <w:textAlignment w:val="baseline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>Za članove Povjerenstva imenuju se:</w:t>
      </w:r>
    </w:p>
    <w:p w14:paraId="769B5849" w14:textId="77777777" w:rsidR="006D7DC3" w:rsidRPr="006D7DC3" w:rsidRDefault="006D7DC3" w:rsidP="006D7DC3">
      <w:pPr>
        <w:pStyle w:val="ListParagraph"/>
        <w:numPr>
          <w:ilvl w:val="0"/>
          <w:numId w:val="32"/>
        </w:numPr>
        <w:autoSpaceDN/>
        <w:jc w:val="both"/>
        <w:textAlignment w:val="auto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 xml:space="preserve">Mirela </w:t>
      </w:r>
      <w:proofErr w:type="spellStart"/>
      <w:r w:rsidRPr="006D7DC3">
        <w:rPr>
          <w:b w:val="0"/>
          <w:sz w:val="22"/>
          <w:szCs w:val="22"/>
          <w:lang w:val="hr-HR"/>
        </w:rPr>
        <w:t>Višticki</w:t>
      </w:r>
      <w:proofErr w:type="spellEnd"/>
      <w:r w:rsidRPr="006D7DC3">
        <w:rPr>
          <w:b w:val="0"/>
          <w:sz w:val="22"/>
          <w:szCs w:val="22"/>
          <w:lang w:val="hr-HR"/>
        </w:rPr>
        <w:t xml:space="preserve">, prof. stručnih predmeta na Poljoprivredno-prehrambenoj školi u Požegi  </w:t>
      </w:r>
    </w:p>
    <w:p w14:paraId="4096E80C" w14:textId="77777777" w:rsidR="006D7DC3" w:rsidRPr="006D7DC3" w:rsidRDefault="006D7DC3" w:rsidP="006D7DC3">
      <w:pPr>
        <w:pStyle w:val="ListParagraph"/>
        <w:numPr>
          <w:ilvl w:val="0"/>
          <w:numId w:val="32"/>
        </w:numPr>
        <w:autoSpaceDN/>
        <w:textAlignment w:val="auto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 xml:space="preserve">Danko </w:t>
      </w:r>
      <w:proofErr w:type="spellStart"/>
      <w:r w:rsidRPr="006D7DC3">
        <w:rPr>
          <w:b w:val="0"/>
          <w:sz w:val="22"/>
          <w:szCs w:val="22"/>
          <w:lang w:val="hr-HR"/>
        </w:rPr>
        <w:t>Mjertan</w:t>
      </w:r>
      <w:proofErr w:type="spellEnd"/>
      <w:r w:rsidRPr="006D7DC3">
        <w:rPr>
          <w:b w:val="0"/>
          <w:sz w:val="22"/>
          <w:szCs w:val="22"/>
          <w:lang w:val="hr-HR"/>
        </w:rPr>
        <w:t xml:space="preserve">,  </w:t>
      </w:r>
      <w:proofErr w:type="spellStart"/>
      <w:r w:rsidRPr="006D7DC3">
        <w:rPr>
          <w:b w:val="0"/>
          <w:sz w:val="22"/>
          <w:szCs w:val="22"/>
          <w:lang w:val="hr-HR"/>
        </w:rPr>
        <w:t>dipl.ing</w:t>
      </w:r>
      <w:proofErr w:type="spellEnd"/>
      <w:r w:rsidRPr="006D7DC3">
        <w:rPr>
          <w:b w:val="0"/>
          <w:sz w:val="22"/>
          <w:szCs w:val="22"/>
          <w:lang w:val="hr-HR"/>
        </w:rPr>
        <w:t>. agronomije, stalni sudski vještak za poljoprivredu.</w:t>
      </w:r>
    </w:p>
    <w:p w14:paraId="7850F431" w14:textId="77777777" w:rsidR="006D7DC3" w:rsidRPr="006D7DC3" w:rsidRDefault="006D7DC3" w:rsidP="006D7DC3">
      <w:pPr>
        <w:rPr>
          <w:b w:val="0"/>
          <w:sz w:val="22"/>
          <w:szCs w:val="22"/>
          <w:lang w:val="hr-HR"/>
        </w:rPr>
      </w:pPr>
    </w:p>
    <w:p w14:paraId="54B4E1DA" w14:textId="77777777" w:rsidR="006D7DC3" w:rsidRPr="006D7DC3" w:rsidRDefault="006D7DC3" w:rsidP="006D7DC3">
      <w:pPr>
        <w:jc w:val="center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>III.</w:t>
      </w:r>
    </w:p>
    <w:p w14:paraId="3A495152" w14:textId="77777777" w:rsidR="006D7DC3" w:rsidRPr="006D7DC3" w:rsidRDefault="006D7DC3" w:rsidP="006D7DC3">
      <w:pPr>
        <w:rPr>
          <w:b w:val="0"/>
          <w:sz w:val="22"/>
          <w:szCs w:val="22"/>
          <w:lang w:val="hr-HR"/>
        </w:rPr>
      </w:pPr>
    </w:p>
    <w:p w14:paraId="29C18A90" w14:textId="77777777" w:rsidR="006D7DC3" w:rsidRPr="006D7DC3" w:rsidRDefault="006D7DC3" w:rsidP="006D7DC3">
      <w:pPr>
        <w:ind w:firstLine="708"/>
        <w:jc w:val="both"/>
        <w:rPr>
          <w:b w:val="0"/>
          <w:sz w:val="22"/>
          <w:szCs w:val="22"/>
          <w:lang w:val="hr-HR"/>
        </w:rPr>
      </w:pPr>
      <w:r w:rsidRPr="006D7DC3">
        <w:rPr>
          <w:b w:val="0"/>
          <w:sz w:val="22"/>
          <w:szCs w:val="22"/>
          <w:lang w:val="hr-HR"/>
        </w:rPr>
        <w:t>Ovo Rješenje stupa na snagu danom donošenja, a objavit će se u Službenim novinama Grada Požege.</w:t>
      </w:r>
    </w:p>
    <w:p w14:paraId="1CF65B6F" w14:textId="321E69E5" w:rsidR="005C45AA" w:rsidRDefault="005C45AA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69EC065" w14:textId="20C1A965" w:rsidR="003256D7" w:rsidRPr="005A72D9" w:rsidRDefault="003256D7" w:rsidP="003256D7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sz w:val="22"/>
          <w:szCs w:val="22"/>
          <w:lang w:val="hr-HR"/>
        </w:rPr>
        <w:t xml:space="preserve">PREDSJEDNIK </w:t>
      </w:r>
      <w:r w:rsidR="005C45AA">
        <w:rPr>
          <w:rFonts w:ascii="Times New Roman" w:hAnsi="Times New Roman"/>
          <w:b w:val="0"/>
          <w:sz w:val="22"/>
          <w:szCs w:val="22"/>
          <w:lang w:val="hr-HR"/>
        </w:rPr>
        <w:t>-</w:t>
      </w:r>
      <w:r w:rsidRPr="005A72D9">
        <w:rPr>
          <w:rFonts w:ascii="Times New Roman" w:hAnsi="Times New Roman"/>
          <w:b w:val="0"/>
          <w:sz w:val="22"/>
          <w:szCs w:val="22"/>
          <w:lang w:val="hr-HR"/>
        </w:rPr>
        <w:t xml:space="preserve"> zaključuje sjednicu Gradskog vijeća u 17,43 sati.</w:t>
      </w:r>
    </w:p>
    <w:p w14:paraId="02663298" w14:textId="25AF9F00" w:rsidR="003256D7" w:rsidRPr="005A72D9" w:rsidRDefault="003256D7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D739C2A" w14:textId="629702CD" w:rsidR="003256D7" w:rsidRDefault="003256D7" w:rsidP="00E309D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AC72BF6" w14:textId="374064EB" w:rsidR="003256D7" w:rsidRDefault="00F73366" w:rsidP="00E309D9">
      <w:pPr>
        <w:ind w:left="6237" w:firstLine="723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5A72D9">
        <w:rPr>
          <w:rFonts w:ascii="Times New Roman" w:hAnsi="Times New Roman"/>
          <w:b w:val="0"/>
          <w:sz w:val="22"/>
          <w:szCs w:val="22"/>
          <w:lang w:val="hr-HR"/>
        </w:rPr>
        <w:t>PREDSJEDNIK</w:t>
      </w:r>
    </w:p>
    <w:p w14:paraId="3C6C4F7B" w14:textId="5D7DF98B" w:rsidR="00F73366" w:rsidRPr="005A72D9" w:rsidRDefault="00F73366" w:rsidP="00E309D9">
      <w:pPr>
        <w:ind w:left="623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Matej Begić, 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/>
        </w:rPr>
        <w:t>dipling.šum</w:t>
      </w:r>
      <w:proofErr w:type="spellEnd"/>
      <w:r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66B637C7" w14:textId="7786C972" w:rsidR="003256D7" w:rsidRPr="005A72D9" w:rsidRDefault="003256D7" w:rsidP="00E309D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8EB19CC" w14:textId="590A2959" w:rsidR="003256D7" w:rsidRDefault="003256D7" w:rsidP="00F7336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5E10FC6" w14:textId="554C557A" w:rsidR="00F73366" w:rsidRDefault="00F73366" w:rsidP="00E309D9">
      <w:pPr>
        <w:ind w:right="708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ZAPISNIČARKA</w:t>
      </w:r>
    </w:p>
    <w:p w14:paraId="772A2C36" w14:textId="1247531E" w:rsidR="00F73366" w:rsidRPr="005A72D9" w:rsidRDefault="00F73366" w:rsidP="00E309D9">
      <w:pPr>
        <w:ind w:right="708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Gordana 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/>
        </w:rPr>
        <w:t>Gajer</w:t>
      </w:r>
      <w:proofErr w:type="spellEnd"/>
    </w:p>
    <w:sectPr w:rsidR="00F73366" w:rsidRPr="005A72D9" w:rsidSect="00E309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B049" w14:textId="77777777" w:rsidR="00CC7590" w:rsidRDefault="00CC7590" w:rsidP="00C924D0">
      <w:r>
        <w:separator/>
      </w:r>
    </w:p>
  </w:endnote>
  <w:endnote w:type="continuationSeparator" w:id="0">
    <w:p w14:paraId="01C57BF4" w14:textId="77777777" w:rsidR="00CC7590" w:rsidRDefault="00CC7590" w:rsidP="00C9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Helvetica_Light">
    <w:altName w:val="Arial Narrow"/>
    <w:charset w:val="EE"/>
    <w:family w:val="roman"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996471"/>
      <w:docPartObj>
        <w:docPartGallery w:val="Page Numbers (Bottom of Page)"/>
        <w:docPartUnique/>
      </w:docPartObj>
    </w:sdtPr>
    <w:sdtContent>
      <w:p w14:paraId="3AE94D58" w14:textId="3863A938" w:rsidR="00C924D0" w:rsidRDefault="00C924D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0E7A9E4" wp14:editId="0208F75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6D7FB2" w14:textId="77777777" w:rsidR="00C924D0" w:rsidRPr="00E309D9" w:rsidRDefault="00C924D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E309D9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E309D9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E309D9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E309D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E309D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0E7A9E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LH6SlB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326D7FB2" w14:textId="77777777" w:rsidR="00C924D0" w:rsidRPr="00E309D9" w:rsidRDefault="00C924D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E309D9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309D9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E309D9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E309D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E309D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4CCE" w14:textId="77777777" w:rsidR="00CC7590" w:rsidRDefault="00CC7590" w:rsidP="00C924D0">
      <w:r>
        <w:separator/>
      </w:r>
    </w:p>
  </w:footnote>
  <w:footnote w:type="continuationSeparator" w:id="0">
    <w:p w14:paraId="19C42ABA" w14:textId="77777777" w:rsidR="00CC7590" w:rsidRDefault="00CC7590" w:rsidP="00C9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AF5E" w14:textId="075D0166" w:rsidR="00C924D0" w:rsidRPr="00E309D9" w:rsidRDefault="00E309D9" w:rsidP="00E309D9">
    <w:pPr>
      <w:tabs>
        <w:tab w:val="center" w:pos="4536"/>
        <w:tab w:val="right" w:pos="9072"/>
      </w:tabs>
      <w:autoSpaceDN w:val="0"/>
      <w:rPr>
        <w:rFonts w:ascii="Calibri" w:hAnsi="Calibri" w:cs="Calibri"/>
        <w:b w:val="0"/>
        <w:bCs/>
        <w:sz w:val="20"/>
        <w:szCs w:val="16"/>
        <w:u w:val="single"/>
      </w:rPr>
    </w:pPr>
    <w:bookmarkStart w:id="2" w:name="_Hlk89953162"/>
    <w:bookmarkStart w:id="3" w:name="_Hlk89953163"/>
    <w:bookmarkStart w:id="4" w:name="_Hlk93988738"/>
    <w:bookmarkStart w:id="5" w:name="_Hlk93988739"/>
    <w:bookmarkStart w:id="6" w:name="_Hlk93988826"/>
    <w:bookmarkStart w:id="7" w:name="_Hlk93988827"/>
    <w:bookmarkStart w:id="8" w:name="_Hlk93988828"/>
    <w:bookmarkStart w:id="9" w:name="_Hlk93988829"/>
    <w:bookmarkStart w:id="10" w:name="_Hlk93988830"/>
    <w:bookmarkStart w:id="11" w:name="_Hlk93988831"/>
    <w:bookmarkStart w:id="12" w:name="_Hlk93988904"/>
    <w:bookmarkStart w:id="13" w:name="_Hlk93988905"/>
    <w:bookmarkStart w:id="14" w:name="_Hlk93988906"/>
    <w:bookmarkStart w:id="15" w:name="_Hlk93988907"/>
    <w:bookmarkStart w:id="16" w:name="_Hlk93988908"/>
    <w:bookmarkStart w:id="17" w:name="_Hlk93988909"/>
    <w:bookmarkStart w:id="18" w:name="_Hlk93989287"/>
    <w:bookmarkStart w:id="19" w:name="_Hlk93989288"/>
    <w:bookmarkStart w:id="20" w:name="_Hlk93989289"/>
    <w:bookmarkStart w:id="21" w:name="_Hlk93989290"/>
    <w:bookmarkStart w:id="22" w:name="_Hlk93990926"/>
    <w:bookmarkStart w:id="23" w:name="_Hlk93990927"/>
    <w:bookmarkStart w:id="24" w:name="_Hlk95222879"/>
    <w:bookmarkStart w:id="25" w:name="_Hlk95222880"/>
    <w:bookmarkStart w:id="26" w:name="_Hlk95223575"/>
    <w:bookmarkStart w:id="27" w:name="_Hlk95223576"/>
    <w:bookmarkStart w:id="28" w:name="_Hlk98484015"/>
    <w:bookmarkStart w:id="29" w:name="_Hlk98484016"/>
    <w:bookmarkStart w:id="30" w:name="_Hlk98484017"/>
    <w:bookmarkStart w:id="31" w:name="_Hlk98484018"/>
    <w:bookmarkStart w:id="32" w:name="_Hlk98485300"/>
    <w:bookmarkStart w:id="33" w:name="_Hlk98485301"/>
    <w:bookmarkStart w:id="34" w:name="_Hlk113603967"/>
    <w:bookmarkStart w:id="35" w:name="_Hlk113603968"/>
    <w:bookmarkStart w:id="36" w:name="_Hlk113604078"/>
    <w:bookmarkStart w:id="37" w:name="_Hlk113604079"/>
    <w:bookmarkStart w:id="38" w:name="_Hlk113604255"/>
    <w:bookmarkStart w:id="39" w:name="_Hlk113604256"/>
    <w:bookmarkStart w:id="40" w:name="_Hlk113604564"/>
    <w:bookmarkStart w:id="41" w:name="_Hlk113604565"/>
    <w:bookmarkStart w:id="42" w:name="_Hlk113604690"/>
    <w:bookmarkStart w:id="43" w:name="_Hlk113604691"/>
    <w:bookmarkStart w:id="44" w:name="_Hlk113604879"/>
    <w:bookmarkStart w:id="45" w:name="_Hlk113604880"/>
    <w:bookmarkStart w:id="46" w:name="_Hlk113605004"/>
    <w:bookmarkStart w:id="47" w:name="_Hlk113605005"/>
    <w:bookmarkStart w:id="48" w:name="_Hlk113605368"/>
    <w:bookmarkStart w:id="49" w:name="_Hlk113605369"/>
    <w:bookmarkStart w:id="50" w:name="_Hlk113606224"/>
    <w:bookmarkStart w:id="51" w:name="_Hlk113606225"/>
    <w:bookmarkStart w:id="52" w:name="_Hlk113606821"/>
    <w:bookmarkStart w:id="53" w:name="_Hlk113606822"/>
    <w:r w:rsidRPr="00E309D9">
      <w:rPr>
        <w:rFonts w:ascii="Calibri" w:hAnsi="Calibri" w:cs="Calibri"/>
        <w:b w:val="0"/>
        <w:bCs/>
        <w:sz w:val="20"/>
        <w:szCs w:val="16"/>
        <w:u w:val="single"/>
      </w:rPr>
      <w:t xml:space="preserve">15. </w:t>
    </w:r>
    <w:proofErr w:type="spellStart"/>
    <w:r w:rsidRPr="00E309D9">
      <w:rPr>
        <w:rFonts w:ascii="Calibri" w:hAnsi="Calibri" w:cs="Calibri"/>
        <w:b w:val="0"/>
        <w:bCs/>
        <w:sz w:val="20"/>
        <w:szCs w:val="16"/>
        <w:u w:val="single"/>
      </w:rPr>
      <w:t>sjednica</w:t>
    </w:r>
    <w:proofErr w:type="spellEnd"/>
    <w:r w:rsidRPr="00E309D9">
      <w:rPr>
        <w:rFonts w:ascii="Calibri" w:hAnsi="Calibri" w:cs="Calibri"/>
        <w:b w:val="0"/>
        <w:bCs/>
        <w:sz w:val="20"/>
        <w:szCs w:val="16"/>
        <w:u w:val="single"/>
      </w:rPr>
      <w:t xml:space="preserve"> </w:t>
    </w:r>
    <w:proofErr w:type="spellStart"/>
    <w:r w:rsidRPr="00E309D9">
      <w:rPr>
        <w:rFonts w:ascii="Calibri" w:hAnsi="Calibri" w:cs="Calibri"/>
        <w:b w:val="0"/>
        <w:bCs/>
        <w:sz w:val="20"/>
        <w:szCs w:val="16"/>
        <w:u w:val="single"/>
      </w:rPr>
      <w:t>Gradskog</w:t>
    </w:r>
    <w:proofErr w:type="spellEnd"/>
    <w:r w:rsidRPr="00E309D9">
      <w:rPr>
        <w:rFonts w:ascii="Calibri" w:hAnsi="Calibri" w:cs="Calibri"/>
        <w:b w:val="0"/>
        <w:bCs/>
        <w:sz w:val="20"/>
        <w:szCs w:val="16"/>
        <w:u w:val="single"/>
      </w:rPr>
      <w:t xml:space="preserve"> </w:t>
    </w:r>
    <w:proofErr w:type="spellStart"/>
    <w:r w:rsidRPr="00E309D9">
      <w:rPr>
        <w:rFonts w:ascii="Calibri" w:hAnsi="Calibri" w:cs="Calibri"/>
        <w:b w:val="0"/>
        <w:bCs/>
        <w:sz w:val="20"/>
        <w:szCs w:val="16"/>
        <w:u w:val="single"/>
      </w:rPr>
      <w:t>vijeća</w:t>
    </w:r>
    <w:proofErr w:type="spellEnd"/>
    <w:r w:rsidRPr="00E309D9">
      <w:rPr>
        <w:rFonts w:ascii="Calibri" w:hAnsi="Calibri" w:cs="Calibri"/>
        <w:b w:val="0"/>
        <w:bCs/>
        <w:sz w:val="20"/>
        <w:szCs w:val="16"/>
        <w:u w:val="single"/>
      </w:rPr>
      <w:tab/>
    </w:r>
    <w:r w:rsidRPr="00E309D9">
      <w:rPr>
        <w:rFonts w:ascii="Calibri" w:hAnsi="Calibri" w:cs="Calibri"/>
        <w:b w:val="0"/>
        <w:bCs/>
        <w:sz w:val="20"/>
        <w:szCs w:val="16"/>
        <w:u w:val="single"/>
      </w:rPr>
      <w:tab/>
    </w:r>
    <w:proofErr w:type="spellStart"/>
    <w:r w:rsidRPr="00E309D9">
      <w:rPr>
        <w:rFonts w:ascii="Calibri" w:hAnsi="Calibri" w:cs="Calibri"/>
        <w:b w:val="0"/>
        <w:bCs/>
        <w:sz w:val="20"/>
        <w:szCs w:val="16"/>
        <w:u w:val="single"/>
      </w:rPr>
      <w:t>listopad</w:t>
    </w:r>
    <w:proofErr w:type="spellEnd"/>
    <w:r w:rsidRPr="00E309D9">
      <w:rPr>
        <w:rFonts w:ascii="Calibri" w:hAnsi="Calibri" w:cs="Calibri"/>
        <w:b w:val="0"/>
        <w:bCs/>
        <w:sz w:val="20"/>
        <w:szCs w:val="16"/>
        <w:u w:val="single"/>
      </w:rPr>
      <w:t>, 2022.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A17959"/>
    <w:multiLevelType w:val="hybridMultilevel"/>
    <w:tmpl w:val="4BA43316"/>
    <w:lvl w:ilvl="0" w:tplc="1B6C6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Heading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Heading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C07B13"/>
    <w:multiLevelType w:val="hybridMultilevel"/>
    <w:tmpl w:val="98F0C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07B4"/>
    <w:multiLevelType w:val="multilevel"/>
    <w:tmpl w:val="6922CA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B376F7"/>
    <w:multiLevelType w:val="multilevel"/>
    <w:tmpl w:val="BD8AD9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D62763"/>
    <w:multiLevelType w:val="hybridMultilevel"/>
    <w:tmpl w:val="A894DC66"/>
    <w:lvl w:ilvl="0" w:tplc="36FEFF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370B16"/>
    <w:multiLevelType w:val="hybridMultilevel"/>
    <w:tmpl w:val="8314F440"/>
    <w:lvl w:ilvl="0" w:tplc="FFFFFFFF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1E711445"/>
    <w:multiLevelType w:val="hybridMultilevel"/>
    <w:tmpl w:val="8314F440"/>
    <w:lvl w:ilvl="0" w:tplc="FFFFFFFF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5B2639C"/>
    <w:multiLevelType w:val="hybridMultilevel"/>
    <w:tmpl w:val="8314F440"/>
    <w:lvl w:ilvl="0" w:tplc="FFFFFFFF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 w15:restartNumberingAfterBreak="0">
    <w:nsid w:val="28586C61"/>
    <w:multiLevelType w:val="hybridMultilevel"/>
    <w:tmpl w:val="19121DB6"/>
    <w:lvl w:ilvl="0" w:tplc="670461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7D71AE"/>
    <w:multiLevelType w:val="hybridMultilevel"/>
    <w:tmpl w:val="7330777A"/>
    <w:lvl w:ilvl="0" w:tplc="C466E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57D7F"/>
    <w:multiLevelType w:val="hybridMultilevel"/>
    <w:tmpl w:val="14C631C2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295B4CEB"/>
    <w:multiLevelType w:val="hybridMultilevel"/>
    <w:tmpl w:val="4F000E56"/>
    <w:lvl w:ilvl="0" w:tplc="554215D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567AF"/>
    <w:multiLevelType w:val="hybridMultilevel"/>
    <w:tmpl w:val="C9F2EFAC"/>
    <w:lvl w:ilvl="0" w:tplc="36FEFF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C007BAC"/>
    <w:multiLevelType w:val="hybridMultilevel"/>
    <w:tmpl w:val="F94208C4"/>
    <w:lvl w:ilvl="0" w:tplc="6D3043F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407A580E"/>
    <w:multiLevelType w:val="hybridMultilevel"/>
    <w:tmpl w:val="9F9C8CD6"/>
    <w:lvl w:ilvl="0" w:tplc="EEF26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6F7C0C"/>
    <w:multiLevelType w:val="hybridMultilevel"/>
    <w:tmpl w:val="A946691C"/>
    <w:lvl w:ilvl="0" w:tplc="42C845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9771559"/>
    <w:multiLevelType w:val="hybridMultilevel"/>
    <w:tmpl w:val="0C36C5F6"/>
    <w:lvl w:ilvl="0" w:tplc="2F74E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25" w15:restartNumberingAfterBreak="0">
    <w:nsid w:val="4A8465FC"/>
    <w:multiLevelType w:val="hybridMultilevel"/>
    <w:tmpl w:val="8314F440"/>
    <w:lvl w:ilvl="0" w:tplc="CC300CA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0800595"/>
    <w:multiLevelType w:val="hybridMultilevel"/>
    <w:tmpl w:val="61B6DD6A"/>
    <w:lvl w:ilvl="0" w:tplc="7ADE249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1EA44C0"/>
    <w:multiLevelType w:val="hybridMultilevel"/>
    <w:tmpl w:val="51CEB894"/>
    <w:lvl w:ilvl="0" w:tplc="79EAAD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C4374"/>
    <w:multiLevelType w:val="hybridMultilevel"/>
    <w:tmpl w:val="BAF6E9E4"/>
    <w:lvl w:ilvl="0" w:tplc="7CF09C8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E9733E"/>
    <w:multiLevelType w:val="hybridMultilevel"/>
    <w:tmpl w:val="54047D2A"/>
    <w:lvl w:ilvl="0" w:tplc="4732B8A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8FC4F5F"/>
    <w:multiLevelType w:val="hybridMultilevel"/>
    <w:tmpl w:val="13AE3B12"/>
    <w:lvl w:ilvl="0" w:tplc="041A000F">
      <w:start w:val="1"/>
      <w:numFmt w:val="decimal"/>
      <w:lvlText w:val="%1."/>
      <w:lvlJc w:val="left"/>
      <w:pPr>
        <w:ind w:left="774" w:hanging="360"/>
      </w:pPr>
    </w:lvl>
    <w:lvl w:ilvl="1" w:tplc="041A0019" w:tentative="1">
      <w:start w:val="1"/>
      <w:numFmt w:val="lowerLetter"/>
      <w:lvlText w:val="%2."/>
      <w:lvlJc w:val="left"/>
      <w:pPr>
        <w:ind w:left="1494" w:hanging="360"/>
      </w:pPr>
    </w:lvl>
    <w:lvl w:ilvl="2" w:tplc="041A001B" w:tentative="1">
      <w:start w:val="1"/>
      <w:numFmt w:val="lowerRoman"/>
      <w:lvlText w:val="%3."/>
      <w:lvlJc w:val="right"/>
      <w:pPr>
        <w:ind w:left="2214" w:hanging="180"/>
      </w:pPr>
    </w:lvl>
    <w:lvl w:ilvl="3" w:tplc="041A000F" w:tentative="1">
      <w:start w:val="1"/>
      <w:numFmt w:val="decimal"/>
      <w:lvlText w:val="%4."/>
      <w:lvlJc w:val="left"/>
      <w:pPr>
        <w:ind w:left="2934" w:hanging="360"/>
      </w:pPr>
    </w:lvl>
    <w:lvl w:ilvl="4" w:tplc="041A0019" w:tentative="1">
      <w:start w:val="1"/>
      <w:numFmt w:val="lowerLetter"/>
      <w:lvlText w:val="%5."/>
      <w:lvlJc w:val="left"/>
      <w:pPr>
        <w:ind w:left="3654" w:hanging="360"/>
      </w:pPr>
    </w:lvl>
    <w:lvl w:ilvl="5" w:tplc="041A001B" w:tentative="1">
      <w:start w:val="1"/>
      <w:numFmt w:val="lowerRoman"/>
      <w:lvlText w:val="%6."/>
      <w:lvlJc w:val="right"/>
      <w:pPr>
        <w:ind w:left="4374" w:hanging="180"/>
      </w:pPr>
    </w:lvl>
    <w:lvl w:ilvl="6" w:tplc="041A000F" w:tentative="1">
      <w:start w:val="1"/>
      <w:numFmt w:val="decimal"/>
      <w:lvlText w:val="%7."/>
      <w:lvlJc w:val="left"/>
      <w:pPr>
        <w:ind w:left="5094" w:hanging="360"/>
      </w:pPr>
    </w:lvl>
    <w:lvl w:ilvl="7" w:tplc="041A0019" w:tentative="1">
      <w:start w:val="1"/>
      <w:numFmt w:val="lowerLetter"/>
      <w:lvlText w:val="%8."/>
      <w:lvlJc w:val="left"/>
      <w:pPr>
        <w:ind w:left="5814" w:hanging="360"/>
      </w:pPr>
    </w:lvl>
    <w:lvl w:ilvl="8" w:tplc="041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 w15:restartNumberingAfterBreak="0">
    <w:nsid w:val="749261D9"/>
    <w:multiLevelType w:val="hybridMultilevel"/>
    <w:tmpl w:val="8314F440"/>
    <w:lvl w:ilvl="0" w:tplc="FFFFFFFF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74C27C80"/>
    <w:multiLevelType w:val="hybridMultilevel"/>
    <w:tmpl w:val="2E781094"/>
    <w:lvl w:ilvl="0" w:tplc="68E810B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24946">
    <w:abstractNumId w:val="14"/>
  </w:num>
  <w:num w:numId="2" w16cid:durableId="747385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434546062">
    <w:abstractNumId w:val="19"/>
  </w:num>
  <w:num w:numId="4" w16cid:durableId="1982152231">
    <w:abstractNumId w:val="12"/>
  </w:num>
  <w:num w:numId="5" w16cid:durableId="566838606">
    <w:abstractNumId w:val="24"/>
  </w:num>
  <w:num w:numId="6" w16cid:durableId="1079325830">
    <w:abstractNumId w:val="27"/>
  </w:num>
  <w:num w:numId="7" w16cid:durableId="1476603522">
    <w:abstractNumId w:val="28"/>
  </w:num>
  <w:num w:numId="8" w16cid:durableId="1765419010">
    <w:abstractNumId w:val="4"/>
  </w:num>
  <w:num w:numId="9" w16cid:durableId="318072914">
    <w:abstractNumId w:val="18"/>
  </w:num>
  <w:num w:numId="10" w16cid:durableId="1796171539">
    <w:abstractNumId w:val="20"/>
  </w:num>
  <w:num w:numId="11" w16cid:durableId="432746513">
    <w:abstractNumId w:val="23"/>
  </w:num>
  <w:num w:numId="12" w16cid:durableId="1215581887">
    <w:abstractNumId w:val="8"/>
  </w:num>
  <w:num w:numId="13" w16cid:durableId="1599753218">
    <w:abstractNumId w:val="31"/>
  </w:num>
  <w:num w:numId="14" w16cid:durableId="874462633">
    <w:abstractNumId w:val="9"/>
  </w:num>
  <w:num w:numId="15" w16cid:durableId="247886331">
    <w:abstractNumId w:val="16"/>
  </w:num>
  <w:num w:numId="16" w16cid:durableId="757017004">
    <w:abstractNumId w:val="33"/>
  </w:num>
  <w:num w:numId="17" w16cid:durableId="544177251">
    <w:abstractNumId w:val="17"/>
  </w:num>
  <w:num w:numId="18" w16cid:durableId="710496505">
    <w:abstractNumId w:val="6"/>
  </w:num>
  <w:num w:numId="19" w16cid:durableId="636494212">
    <w:abstractNumId w:val="22"/>
  </w:num>
  <w:num w:numId="20" w16cid:durableId="2006086899">
    <w:abstractNumId w:val="26"/>
  </w:num>
  <w:num w:numId="21" w16cid:durableId="1419250315">
    <w:abstractNumId w:val="15"/>
  </w:num>
  <w:num w:numId="22" w16cid:durableId="1202935108">
    <w:abstractNumId w:val="7"/>
  </w:num>
  <w:num w:numId="23" w16cid:durableId="761612488">
    <w:abstractNumId w:val="21"/>
  </w:num>
  <w:num w:numId="24" w16cid:durableId="1676761951">
    <w:abstractNumId w:val="0"/>
  </w:num>
  <w:num w:numId="25" w16cid:durableId="365522109">
    <w:abstractNumId w:val="1"/>
  </w:num>
  <w:num w:numId="26" w16cid:durableId="470754922">
    <w:abstractNumId w:val="25"/>
  </w:num>
  <w:num w:numId="27" w16cid:durableId="1787889150">
    <w:abstractNumId w:val="10"/>
  </w:num>
  <w:num w:numId="28" w16cid:durableId="389379100">
    <w:abstractNumId w:val="32"/>
  </w:num>
  <w:num w:numId="29" w16cid:durableId="1499803866">
    <w:abstractNumId w:val="11"/>
  </w:num>
  <w:num w:numId="30" w16cid:durableId="850486886">
    <w:abstractNumId w:val="13"/>
  </w:num>
  <w:num w:numId="31" w16cid:durableId="697899422">
    <w:abstractNumId w:val="29"/>
  </w:num>
  <w:num w:numId="32" w16cid:durableId="184683622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A0"/>
    <w:rsid w:val="00000047"/>
    <w:rsid w:val="00006380"/>
    <w:rsid w:val="000078BF"/>
    <w:rsid w:val="0001632F"/>
    <w:rsid w:val="0003010C"/>
    <w:rsid w:val="00032F18"/>
    <w:rsid w:val="00037B2B"/>
    <w:rsid w:val="00052E3D"/>
    <w:rsid w:val="00055F3C"/>
    <w:rsid w:val="00057941"/>
    <w:rsid w:val="00064C61"/>
    <w:rsid w:val="0006603C"/>
    <w:rsid w:val="00067FF3"/>
    <w:rsid w:val="000716D3"/>
    <w:rsid w:val="00074DA1"/>
    <w:rsid w:val="00075E68"/>
    <w:rsid w:val="00081ACD"/>
    <w:rsid w:val="00081D2C"/>
    <w:rsid w:val="00094E32"/>
    <w:rsid w:val="0009522C"/>
    <w:rsid w:val="00095386"/>
    <w:rsid w:val="000965D0"/>
    <w:rsid w:val="00100AEA"/>
    <w:rsid w:val="0010523E"/>
    <w:rsid w:val="00122293"/>
    <w:rsid w:val="00123A8C"/>
    <w:rsid w:val="00137A98"/>
    <w:rsid w:val="0016107E"/>
    <w:rsid w:val="001708C9"/>
    <w:rsid w:val="0017195B"/>
    <w:rsid w:val="00173762"/>
    <w:rsid w:val="00175D69"/>
    <w:rsid w:val="0019216B"/>
    <w:rsid w:val="001935BC"/>
    <w:rsid w:val="001D1A79"/>
    <w:rsid w:val="002046CF"/>
    <w:rsid w:val="00212246"/>
    <w:rsid w:val="00212434"/>
    <w:rsid w:val="002144A3"/>
    <w:rsid w:val="00214518"/>
    <w:rsid w:val="00220DD3"/>
    <w:rsid w:val="00237AC3"/>
    <w:rsid w:val="00240F37"/>
    <w:rsid w:val="00241177"/>
    <w:rsid w:val="00243B56"/>
    <w:rsid w:val="0026426D"/>
    <w:rsid w:val="0026467F"/>
    <w:rsid w:val="00264AD4"/>
    <w:rsid w:val="00272E68"/>
    <w:rsid w:val="00274DB4"/>
    <w:rsid w:val="00280393"/>
    <w:rsid w:val="00284316"/>
    <w:rsid w:val="002A0389"/>
    <w:rsid w:val="002B1BE1"/>
    <w:rsid w:val="002B33FB"/>
    <w:rsid w:val="002B39CD"/>
    <w:rsid w:val="002C0499"/>
    <w:rsid w:val="002C7F40"/>
    <w:rsid w:val="002E0B16"/>
    <w:rsid w:val="002E1085"/>
    <w:rsid w:val="0031005D"/>
    <w:rsid w:val="003256D7"/>
    <w:rsid w:val="00326BC6"/>
    <w:rsid w:val="003376D9"/>
    <w:rsid w:val="00342D79"/>
    <w:rsid w:val="00351FD2"/>
    <w:rsid w:val="00356238"/>
    <w:rsid w:val="00357715"/>
    <w:rsid w:val="0037256B"/>
    <w:rsid w:val="003C7280"/>
    <w:rsid w:val="003D53C4"/>
    <w:rsid w:val="003D5668"/>
    <w:rsid w:val="003D5E18"/>
    <w:rsid w:val="003E08B7"/>
    <w:rsid w:val="003E609A"/>
    <w:rsid w:val="003F3581"/>
    <w:rsid w:val="003F69EA"/>
    <w:rsid w:val="0040296A"/>
    <w:rsid w:val="004155C9"/>
    <w:rsid w:val="00423C21"/>
    <w:rsid w:val="00424A25"/>
    <w:rsid w:val="00434AC0"/>
    <w:rsid w:val="004622DF"/>
    <w:rsid w:val="004728BA"/>
    <w:rsid w:val="00480EA3"/>
    <w:rsid w:val="00483B18"/>
    <w:rsid w:val="004939CB"/>
    <w:rsid w:val="004A2C4C"/>
    <w:rsid w:val="004C6BE5"/>
    <w:rsid w:val="004E1DC3"/>
    <w:rsid w:val="004E254C"/>
    <w:rsid w:val="004E3D3E"/>
    <w:rsid w:val="004E5869"/>
    <w:rsid w:val="004F1A65"/>
    <w:rsid w:val="00510FF8"/>
    <w:rsid w:val="00511836"/>
    <w:rsid w:val="00512FDB"/>
    <w:rsid w:val="005148CD"/>
    <w:rsid w:val="00517E8D"/>
    <w:rsid w:val="00521FF4"/>
    <w:rsid w:val="00533CBF"/>
    <w:rsid w:val="00546FC6"/>
    <w:rsid w:val="005545F5"/>
    <w:rsid w:val="00564206"/>
    <w:rsid w:val="00566BDF"/>
    <w:rsid w:val="00566FA4"/>
    <w:rsid w:val="0058008A"/>
    <w:rsid w:val="005830C7"/>
    <w:rsid w:val="00584D60"/>
    <w:rsid w:val="005A683E"/>
    <w:rsid w:val="005A6EFB"/>
    <w:rsid w:val="005A72D9"/>
    <w:rsid w:val="005B49B0"/>
    <w:rsid w:val="005C45AA"/>
    <w:rsid w:val="005C5F58"/>
    <w:rsid w:val="005D12E1"/>
    <w:rsid w:val="005F367D"/>
    <w:rsid w:val="00602970"/>
    <w:rsid w:val="00602CFF"/>
    <w:rsid w:val="00604764"/>
    <w:rsid w:val="006058D6"/>
    <w:rsid w:val="0061173B"/>
    <w:rsid w:val="00616729"/>
    <w:rsid w:val="00624C51"/>
    <w:rsid w:val="006254F9"/>
    <w:rsid w:val="00632397"/>
    <w:rsid w:val="00641B7E"/>
    <w:rsid w:val="00642A09"/>
    <w:rsid w:val="0065304C"/>
    <w:rsid w:val="00662835"/>
    <w:rsid w:val="006A2BBC"/>
    <w:rsid w:val="006D7DC3"/>
    <w:rsid w:val="006F2D11"/>
    <w:rsid w:val="006F4972"/>
    <w:rsid w:val="00702FE3"/>
    <w:rsid w:val="00705637"/>
    <w:rsid w:val="00705C59"/>
    <w:rsid w:val="00721075"/>
    <w:rsid w:val="00723FD5"/>
    <w:rsid w:val="00731E39"/>
    <w:rsid w:val="00732D2C"/>
    <w:rsid w:val="0073685B"/>
    <w:rsid w:val="0074485F"/>
    <w:rsid w:val="00771A62"/>
    <w:rsid w:val="00774E90"/>
    <w:rsid w:val="00776768"/>
    <w:rsid w:val="007B33AB"/>
    <w:rsid w:val="007D0B97"/>
    <w:rsid w:val="007E07EF"/>
    <w:rsid w:val="007E3C4F"/>
    <w:rsid w:val="007E5443"/>
    <w:rsid w:val="007E7593"/>
    <w:rsid w:val="007F0419"/>
    <w:rsid w:val="007F3DA5"/>
    <w:rsid w:val="00800E88"/>
    <w:rsid w:val="008271E6"/>
    <w:rsid w:val="008353BA"/>
    <w:rsid w:val="0083779B"/>
    <w:rsid w:val="00853116"/>
    <w:rsid w:val="008A08C1"/>
    <w:rsid w:val="008A2BC1"/>
    <w:rsid w:val="008B147B"/>
    <w:rsid w:val="008C632A"/>
    <w:rsid w:val="008D0CE2"/>
    <w:rsid w:val="008D2C8D"/>
    <w:rsid w:val="008D46BB"/>
    <w:rsid w:val="008F27DE"/>
    <w:rsid w:val="00902933"/>
    <w:rsid w:val="00922DBA"/>
    <w:rsid w:val="009250A9"/>
    <w:rsid w:val="009261CE"/>
    <w:rsid w:val="00932ECB"/>
    <w:rsid w:val="00933AA4"/>
    <w:rsid w:val="00935F81"/>
    <w:rsid w:val="009376E8"/>
    <w:rsid w:val="00937D63"/>
    <w:rsid w:val="00940F20"/>
    <w:rsid w:val="0094169A"/>
    <w:rsid w:val="009450F5"/>
    <w:rsid w:val="00946E00"/>
    <w:rsid w:val="00953173"/>
    <w:rsid w:val="0096154D"/>
    <w:rsid w:val="00963B16"/>
    <w:rsid w:val="0096731A"/>
    <w:rsid w:val="009774ED"/>
    <w:rsid w:val="00986874"/>
    <w:rsid w:val="0098761A"/>
    <w:rsid w:val="00991407"/>
    <w:rsid w:val="00991738"/>
    <w:rsid w:val="00996C8A"/>
    <w:rsid w:val="009B1359"/>
    <w:rsid w:val="009C4A8D"/>
    <w:rsid w:val="009D3350"/>
    <w:rsid w:val="009E1C64"/>
    <w:rsid w:val="009E3DC0"/>
    <w:rsid w:val="009F4859"/>
    <w:rsid w:val="009F60CD"/>
    <w:rsid w:val="00A15A5B"/>
    <w:rsid w:val="00A161DD"/>
    <w:rsid w:val="00A205EB"/>
    <w:rsid w:val="00A225C4"/>
    <w:rsid w:val="00A42FF7"/>
    <w:rsid w:val="00A7358F"/>
    <w:rsid w:val="00A86DEC"/>
    <w:rsid w:val="00A93322"/>
    <w:rsid w:val="00A94756"/>
    <w:rsid w:val="00A95082"/>
    <w:rsid w:val="00A9614E"/>
    <w:rsid w:val="00AC217A"/>
    <w:rsid w:val="00AD173C"/>
    <w:rsid w:val="00AD19D3"/>
    <w:rsid w:val="00AD4395"/>
    <w:rsid w:val="00AD5B97"/>
    <w:rsid w:val="00AE08F3"/>
    <w:rsid w:val="00AE3FC9"/>
    <w:rsid w:val="00AE61E9"/>
    <w:rsid w:val="00AE620E"/>
    <w:rsid w:val="00AE6ADD"/>
    <w:rsid w:val="00AF5F44"/>
    <w:rsid w:val="00B02E84"/>
    <w:rsid w:val="00B13078"/>
    <w:rsid w:val="00B554C5"/>
    <w:rsid w:val="00B55E4F"/>
    <w:rsid w:val="00B565EB"/>
    <w:rsid w:val="00B809F9"/>
    <w:rsid w:val="00B87441"/>
    <w:rsid w:val="00BB280A"/>
    <w:rsid w:val="00BC639C"/>
    <w:rsid w:val="00BC7048"/>
    <w:rsid w:val="00BC7391"/>
    <w:rsid w:val="00BD1AF1"/>
    <w:rsid w:val="00BD2D22"/>
    <w:rsid w:val="00BD7C3E"/>
    <w:rsid w:val="00BF7F75"/>
    <w:rsid w:val="00C1268B"/>
    <w:rsid w:val="00C361C2"/>
    <w:rsid w:val="00C567BD"/>
    <w:rsid w:val="00C57FEF"/>
    <w:rsid w:val="00C62ED8"/>
    <w:rsid w:val="00C85D37"/>
    <w:rsid w:val="00C924D0"/>
    <w:rsid w:val="00CA07D4"/>
    <w:rsid w:val="00CA6E20"/>
    <w:rsid w:val="00CB1DD5"/>
    <w:rsid w:val="00CC0652"/>
    <w:rsid w:val="00CC1175"/>
    <w:rsid w:val="00CC16C3"/>
    <w:rsid w:val="00CC59D3"/>
    <w:rsid w:val="00CC7590"/>
    <w:rsid w:val="00CD6CC4"/>
    <w:rsid w:val="00CE128F"/>
    <w:rsid w:val="00CE250A"/>
    <w:rsid w:val="00CE7737"/>
    <w:rsid w:val="00CF499A"/>
    <w:rsid w:val="00D118EB"/>
    <w:rsid w:val="00D136CD"/>
    <w:rsid w:val="00D152E0"/>
    <w:rsid w:val="00D17314"/>
    <w:rsid w:val="00D23436"/>
    <w:rsid w:val="00D353A8"/>
    <w:rsid w:val="00D473F6"/>
    <w:rsid w:val="00D507CD"/>
    <w:rsid w:val="00D51CA0"/>
    <w:rsid w:val="00D5246E"/>
    <w:rsid w:val="00D63A20"/>
    <w:rsid w:val="00D63D8D"/>
    <w:rsid w:val="00D66E52"/>
    <w:rsid w:val="00D70BBF"/>
    <w:rsid w:val="00D73E96"/>
    <w:rsid w:val="00D90E1B"/>
    <w:rsid w:val="00D92E1E"/>
    <w:rsid w:val="00DB1794"/>
    <w:rsid w:val="00DC7803"/>
    <w:rsid w:val="00DD2511"/>
    <w:rsid w:val="00DE15D3"/>
    <w:rsid w:val="00DF7F1B"/>
    <w:rsid w:val="00E019E7"/>
    <w:rsid w:val="00E2147C"/>
    <w:rsid w:val="00E309D9"/>
    <w:rsid w:val="00E30F65"/>
    <w:rsid w:val="00E63FEF"/>
    <w:rsid w:val="00E74CFD"/>
    <w:rsid w:val="00E7604A"/>
    <w:rsid w:val="00E81B9D"/>
    <w:rsid w:val="00EA4BC7"/>
    <w:rsid w:val="00EA5833"/>
    <w:rsid w:val="00EB169C"/>
    <w:rsid w:val="00EB24A5"/>
    <w:rsid w:val="00EB2A60"/>
    <w:rsid w:val="00EC064F"/>
    <w:rsid w:val="00EC2DB2"/>
    <w:rsid w:val="00EC4365"/>
    <w:rsid w:val="00ED0B57"/>
    <w:rsid w:val="00ED2316"/>
    <w:rsid w:val="00ED6D74"/>
    <w:rsid w:val="00EE7B3D"/>
    <w:rsid w:val="00F104B1"/>
    <w:rsid w:val="00F11988"/>
    <w:rsid w:val="00F11C84"/>
    <w:rsid w:val="00F17B79"/>
    <w:rsid w:val="00F60C5D"/>
    <w:rsid w:val="00F66418"/>
    <w:rsid w:val="00F73366"/>
    <w:rsid w:val="00F837C2"/>
    <w:rsid w:val="00F90E28"/>
    <w:rsid w:val="00FB1DB0"/>
    <w:rsid w:val="00FC130E"/>
    <w:rsid w:val="00FC7D61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48B41"/>
  <w15:chartTrackingRefBased/>
  <w15:docId w15:val="{BBA3B708-3460-4EDB-924B-9B778277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A0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274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D6D74"/>
    <w:pPr>
      <w:keepNext/>
      <w:numPr>
        <w:ilvl w:val="1"/>
        <w:numId w:val="2"/>
      </w:numPr>
      <w:suppressAutoHyphens/>
      <w:ind w:right="43"/>
      <w:outlineLvl w:val="1"/>
    </w:pPr>
    <w:rPr>
      <w:rFonts w:ascii="Times New Roman" w:hAnsi="Times New Roman"/>
      <w:sz w:val="26"/>
      <w:lang w:val="en-AU"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ED6D74"/>
    <w:pPr>
      <w:keepNext/>
      <w:numPr>
        <w:ilvl w:val="2"/>
        <w:numId w:val="2"/>
      </w:numPr>
      <w:suppressAutoHyphens/>
      <w:ind w:right="2777"/>
      <w:jc w:val="center"/>
      <w:outlineLvl w:val="2"/>
    </w:pPr>
    <w:rPr>
      <w:rFonts w:ascii="Times New Roman" w:hAnsi="Times New Roman"/>
      <w:sz w:val="26"/>
      <w:lang w:val="en-AU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ED6D74"/>
    <w:pPr>
      <w:keepNext/>
      <w:keepLines/>
      <w:widowControl w:val="0"/>
      <w:suppressAutoHyphens/>
      <w:spacing w:before="40"/>
      <w:outlineLvl w:val="3"/>
    </w:pPr>
    <w:rPr>
      <w:rFonts w:asciiTheme="majorHAnsi" w:eastAsiaTheme="majorEastAsia" w:hAnsiTheme="majorHAnsi" w:cstheme="majorBidi"/>
      <w:b w:val="0"/>
      <w:i/>
      <w:iCs/>
      <w:color w:val="2E74B5" w:themeColor="accent1" w:themeShade="BF"/>
      <w:kern w:val="2"/>
      <w:szCs w:val="24"/>
      <w:lang w:val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D6D74"/>
    <w:pPr>
      <w:keepNext/>
      <w:keepLines/>
      <w:widowControl w:val="0"/>
      <w:suppressAutoHyphens/>
      <w:spacing w:before="40"/>
      <w:outlineLvl w:val="4"/>
    </w:pPr>
    <w:rPr>
      <w:rFonts w:asciiTheme="majorHAnsi" w:eastAsiaTheme="majorEastAsia" w:hAnsiTheme="majorHAnsi" w:cstheme="majorBidi"/>
      <w:b w:val="0"/>
      <w:color w:val="2E74B5" w:themeColor="accent1" w:themeShade="BF"/>
      <w:kern w:val="2"/>
      <w:szCs w:val="24"/>
      <w:lang w:val="hr-HR"/>
    </w:rPr>
  </w:style>
  <w:style w:type="paragraph" w:styleId="Heading6">
    <w:name w:val="heading 6"/>
    <w:basedOn w:val="Normal"/>
    <w:next w:val="Normal"/>
    <w:link w:val="Heading6Char"/>
    <w:unhideWhenUsed/>
    <w:qFormat/>
    <w:rsid w:val="00ED6D74"/>
    <w:pPr>
      <w:keepNext/>
      <w:keepLines/>
      <w:suppressAutoHyphens/>
      <w:spacing w:before="40"/>
      <w:outlineLvl w:val="5"/>
    </w:pPr>
    <w:rPr>
      <w:rFonts w:asciiTheme="majorHAnsi" w:eastAsiaTheme="majorEastAsia" w:hAnsiTheme="majorHAnsi" w:cstheme="majorBidi"/>
      <w:b w:val="0"/>
      <w:color w:val="1F4D78" w:themeColor="accent1" w:themeShade="7F"/>
      <w:szCs w:val="24"/>
      <w:lang w:val="hr-HR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E0B16"/>
    <w:pPr>
      <w:keepNext/>
      <w:keepLines/>
      <w:suppressAutoHyphens/>
      <w:autoSpaceDN w:val="0"/>
      <w:spacing w:before="40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8D46BB"/>
    <w:pPr>
      <w:keepNext/>
      <w:jc w:val="both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link w:val="Heading9Char"/>
    <w:qFormat/>
    <w:rsid w:val="008D46BB"/>
    <w:pPr>
      <w:spacing w:before="240" w:after="60"/>
      <w:outlineLvl w:val="8"/>
    </w:pPr>
    <w:rPr>
      <w:rFonts w:ascii="Arial" w:hAnsi="Arial" w:cs="Arial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uvlaka 3 Char Char1 Char"/>
    <w:basedOn w:val="Normal"/>
    <w:link w:val="BodyTextChar"/>
    <w:unhideWhenUsed/>
    <w:qFormat/>
    <w:rsid w:val="00D51CA0"/>
    <w:pPr>
      <w:jc w:val="both"/>
    </w:pPr>
    <w:rPr>
      <w:rFonts w:ascii="CRO_Avant_Garde_I-Normal" w:hAnsi="CRO_Avant_Garde_I-Normal"/>
      <w:sz w:val="26"/>
    </w:r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DefaultParagraphFont"/>
    <w:link w:val="BodyText"/>
    <w:qFormat/>
    <w:rsid w:val="00D51CA0"/>
    <w:rPr>
      <w:rFonts w:ascii="CRO_Avant_Garde_I-Normal" w:eastAsia="Times New Roman" w:hAnsi="CRO_Avant_Garde_I-Normal" w:cs="Times New Roman"/>
      <w:b/>
      <w:sz w:val="26"/>
      <w:szCs w:val="20"/>
      <w:lang w:val="en-US" w:eastAsia="hr-HR"/>
    </w:rPr>
  </w:style>
  <w:style w:type="paragraph" w:styleId="BodyTextIndent2">
    <w:name w:val="Body Text Indent 2"/>
    <w:basedOn w:val="Normal"/>
    <w:link w:val="BodyTextIndent2Char"/>
    <w:unhideWhenUsed/>
    <w:qFormat/>
    <w:rsid w:val="00D51CA0"/>
    <w:pPr>
      <w:ind w:left="1134" w:hanging="414"/>
      <w:jc w:val="both"/>
    </w:pPr>
    <w:rPr>
      <w:rFonts w:ascii="CRO_Avant_Garde-Bold" w:hAnsi="CRO_Avant_Garde-Bold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D51CA0"/>
    <w:rPr>
      <w:rFonts w:ascii="CRO_Avant_Garde-Bold" w:eastAsia="Times New Roman" w:hAnsi="CRO_Avant_Garde-Bold" w:cs="Times New Roman"/>
      <w:b/>
      <w:sz w:val="26"/>
      <w:szCs w:val="20"/>
      <w:lang w:val="en-US" w:eastAsia="hr-HR"/>
    </w:rPr>
  </w:style>
  <w:style w:type="paragraph" w:styleId="BodyText2">
    <w:name w:val="Body Text 2"/>
    <w:basedOn w:val="Normal"/>
    <w:link w:val="BodyText2Char1"/>
    <w:unhideWhenUsed/>
    <w:qFormat/>
    <w:rsid w:val="002E0B16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rsid w:val="002E0B1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7Char">
    <w:name w:val="Heading 7 Char"/>
    <w:basedOn w:val="DefaultParagraphFont"/>
    <w:link w:val="Heading7"/>
    <w:rsid w:val="002E0B16"/>
    <w:rPr>
      <w:rFonts w:asciiTheme="majorHAnsi" w:eastAsiaTheme="majorEastAsia" w:hAnsiTheme="majorHAnsi" w:cstheme="majorBidi"/>
      <w:b/>
      <w:i/>
      <w:iCs/>
      <w:color w:val="1F4D78" w:themeColor="accent1" w:themeShade="7F"/>
      <w:sz w:val="24"/>
      <w:szCs w:val="20"/>
      <w:lang w:val="en-US" w:eastAsia="hr-HR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2E0B16"/>
    <w:pPr>
      <w:suppressAutoHyphens/>
      <w:autoSpaceDN w:val="0"/>
      <w:ind w:left="720"/>
      <w:textAlignment w:val="baseline"/>
    </w:pPr>
  </w:style>
  <w:style w:type="paragraph" w:styleId="NoSpacing">
    <w:name w:val="No Spacing"/>
    <w:link w:val="NoSpacingChar"/>
    <w:uiPriority w:val="1"/>
    <w:qFormat/>
    <w:rsid w:val="002E0B16"/>
    <w:pPr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nhideWhenUsed/>
    <w:qFormat/>
    <w:rsid w:val="00BD2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2D22"/>
    <w:rPr>
      <w:rFonts w:ascii="Segoe UI" w:eastAsia="Times New Roman" w:hAnsi="Segoe UI" w:cs="Segoe UI"/>
      <w:b/>
      <w:sz w:val="18"/>
      <w:szCs w:val="18"/>
      <w:lang w:val="en-US" w:eastAsia="hr-HR"/>
    </w:rPr>
  </w:style>
  <w:style w:type="character" w:customStyle="1" w:styleId="FontStyle21">
    <w:name w:val="Font Style21"/>
    <w:uiPriority w:val="99"/>
    <w:rsid w:val="00356238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nhideWhenUsed/>
    <w:qFormat/>
    <w:rsid w:val="00C924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qFormat/>
    <w:rsid w:val="00C924D0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nhideWhenUsed/>
    <w:qFormat/>
    <w:rsid w:val="00C924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924D0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1Char">
    <w:name w:val="Heading 1 Char"/>
    <w:basedOn w:val="DefaultParagraphFont"/>
    <w:link w:val="Heading1"/>
    <w:rsid w:val="00274DB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US" w:eastAsia="hr-HR"/>
    </w:rPr>
  </w:style>
  <w:style w:type="paragraph" w:customStyle="1" w:styleId="Odlomakpopisa1">
    <w:name w:val="Odlomak popisa1"/>
    <w:basedOn w:val="Normal"/>
    <w:uiPriority w:val="99"/>
    <w:qFormat/>
    <w:rsid w:val="00274DB4"/>
    <w:pPr>
      <w:suppressAutoHyphens/>
      <w:ind w:left="720"/>
      <w:contextualSpacing/>
    </w:pPr>
    <w:rPr>
      <w:rFonts w:ascii="Times New Roman" w:hAnsi="Times New Roman"/>
      <w:b w:val="0"/>
      <w:szCs w:val="24"/>
      <w:lang w:val="hr-HR" w:eastAsia="zh-CN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274DB4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customStyle="1" w:styleId="Standard">
    <w:name w:val="Standard"/>
    <w:qFormat/>
    <w:rsid w:val="00CA07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qFormat/>
    <w:rsid w:val="0098761A"/>
    <w:pPr>
      <w:suppressAutoHyphens/>
      <w:autoSpaceDN w:val="0"/>
      <w:spacing w:before="150" w:after="225"/>
    </w:pPr>
    <w:rPr>
      <w:rFonts w:ascii="Times New Roman" w:hAnsi="Times New Roman"/>
      <w:b w:val="0"/>
      <w:szCs w:val="24"/>
      <w:lang w:val="hr-HR"/>
    </w:rPr>
  </w:style>
  <w:style w:type="character" w:styleId="Hyperlink">
    <w:name w:val="Hyperlink"/>
    <w:uiPriority w:val="99"/>
    <w:rsid w:val="0098761A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075E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qFormat/>
    <w:rsid w:val="00000047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00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D6D74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ED6D74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Heading4Char">
    <w:name w:val="Heading 4 Char"/>
    <w:basedOn w:val="DefaultParagraphFont"/>
    <w:link w:val="Heading4"/>
    <w:rsid w:val="00ED6D74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ED6D74"/>
    <w:rPr>
      <w:rFonts w:asciiTheme="majorHAnsi" w:eastAsiaTheme="majorEastAsia" w:hAnsiTheme="majorHAnsi" w:cstheme="majorBidi"/>
      <w:color w:val="2E74B5" w:themeColor="accent1" w:themeShade="BF"/>
      <w:kern w:val="2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rsid w:val="00ED6D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Zadanifontodlomka1">
    <w:name w:val="Zadani font odlomka1"/>
    <w:qFormat/>
    <w:rsid w:val="00ED6D74"/>
  </w:style>
  <w:style w:type="character" w:customStyle="1" w:styleId="Bodytext20">
    <w:name w:val="Body text (2)_"/>
    <w:link w:val="Bodytext21"/>
    <w:rsid w:val="00ED6D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0">
    <w:name w:val="Body text_"/>
    <w:link w:val="Tijeloteksta2"/>
    <w:rsid w:val="00ED6D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1">
    <w:name w:val="Body text (2)"/>
    <w:basedOn w:val="Normal"/>
    <w:link w:val="Bodytext20"/>
    <w:qFormat/>
    <w:rsid w:val="00ED6D74"/>
    <w:pPr>
      <w:shd w:val="clear" w:color="auto" w:fill="FFFFFF"/>
      <w:spacing w:line="230" w:lineRule="exact"/>
      <w:jc w:val="right"/>
    </w:pPr>
    <w:rPr>
      <w:rFonts w:ascii="Arial" w:eastAsia="Arial" w:hAnsi="Arial" w:cs="Arial"/>
      <w:b w:val="0"/>
      <w:sz w:val="19"/>
      <w:szCs w:val="19"/>
      <w:lang w:val="hr-HR" w:eastAsia="en-US"/>
    </w:rPr>
  </w:style>
  <w:style w:type="paragraph" w:customStyle="1" w:styleId="Tijeloteksta2">
    <w:name w:val="Tijelo teksta2"/>
    <w:basedOn w:val="Normal"/>
    <w:link w:val="Bodytext0"/>
    <w:qFormat/>
    <w:rsid w:val="00ED6D74"/>
    <w:pPr>
      <w:shd w:val="clear" w:color="auto" w:fill="FFFFFF"/>
      <w:spacing w:line="0" w:lineRule="atLeast"/>
      <w:jc w:val="right"/>
    </w:pPr>
    <w:rPr>
      <w:rFonts w:ascii="Arial" w:eastAsia="Arial" w:hAnsi="Arial" w:cs="Arial"/>
      <w:b w:val="0"/>
      <w:sz w:val="18"/>
      <w:szCs w:val="18"/>
      <w:lang w:val="hr-HR" w:eastAsia="en-US"/>
    </w:rPr>
  </w:style>
  <w:style w:type="character" w:customStyle="1" w:styleId="Bodytext29pt">
    <w:name w:val="Body text (2) + 9 pt"/>
    <w:aliases w:val="Not Bold"/>
    <w:rsid w:val="00ED6D7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ED6D74"/>
    <w:pPr>
      <w:suppressAutoHyphens/>
      <w:ind w:right="50"/>
      <w:jc w:val="both"/>
    </w:pPr>
    <w:rPr>
      <w:rFonts w:ascii="Times New Roman" w:hAnsi="Times New Roman"/>
      <w:sz w:val="26"/>
      <w:lang w:val="en-AU" w:eastAsia="zh-CN"/>
    </w:rPr>
  </w:style>
  <w:style w:type="character" w:styleId="Strong">
    <w:name w:val="Strong"/>
    <w:basedOn w:val="DefaultParagraphFont"/>
    <w:qFormat/>
    <w:rsid w:val="00ED6D74"/>
    <w:rPr>
      <w:b/>
      <w:bCs/>
    </w:rPr>
  </w:style>
  <w:style w:type="table" w:customStyle="1" w:styleId="Reetkatablice1">
    <w:name w:val="Rešetka tablice1"/>
    <w:basedOn w:val="TableNormal"/>
    <w:next w:val="TableGrid"/>
    <w:rsid w:val="00ED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ED6D74"/>
  </w:style>
  <w:style w:type="paragraph" w:styleId="Caption">
    <w:name w:val="caption"/>
    <w:basedOn w:val="Normal"/>
    <w:next w:val="Normal"/>
    <w:unhideWhenUsed/>
    <w:qFormat/>
    <w:rsid w:val="00ED6D74"/>
    <w:pPr>
      <w:ind w:right="50"/>
      <w:jc w:val="both"/>
      <w:outlineLvl w:val="0"/>
    </w:pPr>
    <w:rPr>
      <w:rFonts w:ascii="Times New Roman" w:hAnsi="Times New Roman"/>
      <w:sz w:val="26"/>
      <w:lang w:val="en-AU"/>
    </w:rPr>
  </w:style>
  <w:style w:type="paragraph" w:customStyle="1" w:styleId="BodyTextIndent21">
    <w:name w:val="Body Text Indent 21"/>
    <w:aliases w:val="Body Text Indent 2,uvlaka 2"/>
    <w:basedOn w:val="Normal"/>
    <w:qFormat/>
    <w:rsid w:val="00ED6D74"/>
    <w:pPr>
      <w:suppressAutoHyphens/>
      <w:ind w:firstLine="720"/>
      <w:jc w:val="both"/>
    </w:pPr>
    <w:rPr>
      <w:rFonts w:ascii="Times New Roman" w:hAnsi="Times New Roman"/>
      <w:lang w:val="hr-HR" w:eastAsia="zh-CN"/>
    </w:rPr>
  </w:style>
  <w:style w:type="paragraph" w:customStyle="1" w:styleId="Tijeloteksta1">
    <w:name w:val="Tijelo teksta1"/>
    <w:basedOn w:val="Normal"/>
    <w:uiPriority w:val="99"/>
    <w:rsid w:val="00ED6D74"/>
    <w:pPr>
      <w:shd w:val="clear" w:color="auto" w:fill="FFFFFF"/>
      <w:spacing w:before="300" w:after="300" w:line="320" w:lineRule="exact"/>
    </w:pPr>
    <w:rPr>
      <w:rFonts w:asciiTheme="minorHAnsi" w:eastAsiaTheme="minorHAnsi" w:hAnsiTheme="minorHAnsi" w:cstheme="minorBidi"/>
      <w:b w:val="0"/>
      <w:sz w:val="28"/>
      <w:szCs w:val="28"/>
      <w:lang w:val="hr-HR" w:eastAsia="en-US"/>
    </w:rPr>
  </w:style>
  <w:style w:type="paragraph" w:customStyle="1" w:styleId="Zaglavlje1">
    <w:name w:val="Zaglavlje1"/>
    <w:basedOn w:val="Normal"/>
    <w:uiPriority w:val="99"/>
    <w:qFormat/>
    <w:rsid w:val="00ED6D74"/>
    <w:pPr>
      <w:tabs>
        <w:tab w:val="center" w:pos="4320"/>
        <w:tab w:val="right" w:pos="8640"/>
      </w:tabs>
      <w:suppressAutoHyphens/>
    </w:pPr>
    <w:rPr>
      <w:rFonts w:ascii="Times New Roman" w:hAnsi="Times New Roman"/>
      <w:b w:val="0"/>
      <w:color w:val="00000A"/>
      <w:sz w:val="22"/>
      <w:lang w:val="hr-HR"/>
    </w:rPr>
  </w:style>
  <w:style w:type="table" w:customStyle="1" w:styleId="Reetkatablice2">
    <w:name w:val="Rešetka tablice2"/>
    <w:basedOn w:val="TableNormal"/>
    <w:next w:val="TableGrid"/>
    <w:uiPriority w:val="39"/>
    <w:rsid w:val="00ED6D74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qFormat/>
    <w:rsid w:val="00ED6D74"/>
    <w:pPr>
      <w:widowControl w:val="0"/>
      <w:suppressAutoHyphens/>
      <w:spacing w:after="120"/>
      <w:ind w:left="283"/>
    </w:pPr>
    <w:rPr>
      <w:rFonts w:ascii="Times New Roman" w:eastAsia="Arial Unicode MS" w:hAnsi="Times New Roman"/>
      <w:b w:val="0"/>
      <w:kern w:val="2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ED6D74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BodyTextIndent3">
    <w:name w:val="Body Text Indent 3"/>
    <w:aliases w:val="uvlaka 31"/>
    <w:basedOn w:val="Normal"/>
    <w:link w:val="BodyTextIndent3Char"/>
    <w:unhideWhenUsed/>
    <w:rsid w:val="00ED6D74"/>
    <w:pPr>
      <w:widowControl w:val="0"/>
      <w:suppressAutoHyphens/>
      <w:spacing w:after="120"/>
      <w:ind w:left="283"/>
    </w:pPr>
    <w:rPr>
      <w:rFonts w:ascii="Times New Roman" w:eastAsia="Arial Unicode MS" w:hAnsi="Times New Roman"/>
      <w:b w:val="0"/>
      <w:kern w:val="2"/>
      <w:sz w:val="16"/>
      <w:szCs w:val="16"/>
      <w:lang w:val="hr-HR"/>
    </w:rPr>
  </w:style>
  <w:style w:type="character" w:customStyle="1" w:styleId="BodyTextIndent3Char">
    <w:name w:val="Body Text Indent 3 Char"/>
    <w:aliases w:val="uvlaka 31 Char"/>
    <w:basedOn w:val="DefaultParagraphFont"/>
    <w:link w:val="BodyTextIndent3"/>
    <w:rsid w:val="00ED6D74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paragraph" w:customStyle="1" w:styleId="doc">
    <w:name w:val="doc"/>
    <w:basedOn w:val="Normal"/>
    <w:rsid w:val="00ED6D74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numbering" w:customStyle="1" w:styleId="WW8Num2">
    <w:name w:val="WW8Num2"/>
    <w:basedOn w:val="NoList"/>
    <w:rsid w:val="00ED6D74"/>
    <w:pPr>
      <w:numPr>
        <w:numId w:val="3"/>
      </w:numPr>
    </w:pPr>
  </w:style>
  <w:style w:type="numbering" w:customStyle="1" w:styleId="WW8Num5">
    <w:name w:val="WW8Num5"/>
    <w:basedOn w:val="NoList"/>
    <w:rsid w:val="00ED6D74"/>
    <w:pPr>
      <w:numPr>
        <w:numId w:val="4"/>
      </w:numPr>
    </w:pPr>
  </w:style>
  <w:style w:type="paragraph" w:customStyle="1" w:styleId="Bezproreda1">
    <w:name w:val="Bez proreda1"/>
    <w:uiPriority w:val="99"/>
    <w:qFormat/>
    <w:rsid w:val="00ED6D7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NoList"/>
    <w:rsid w:val="00ED6D74"/>
    <w:pPr>
      <w:numPr>
        <w:numId w:val="5"/>
      </w:numPr>
    </w:pPr>
  </w:style>
  <w:style w:type="numbering" w:customStyle="1" w:styleId="Bezpopisa11">
    <w:name w:val="Bez popisa11"/>
    <w:next w:val="NoList"/>
    <w:uiPriority w:val="99"/>
    <w:semiHidden/>
    <w:unhideWhenUsed/>
    <w:rsid w:val="00ED6D74"/>
  </w:style>
  <w:style w:type="character" w:styleId="SubtleEmphasis">
    <w:name w:val="Subtle Emphasis"/>
    <w:basedOn w:val="DefaultParagraphFont"/>
    <w:uiPriority w:val="19"/>
    <w:qFormat/>
    <w:rsid w:val="00ED6D74"/>
    <w:rPr>
      <w:i/>
      <w:iCs/>
      <w:color w:val="404040" w:themeColor="text1" w:themeTint="BF"/>
    </w:rPr>
  </w:style>
  <w:style w:type="paragraph" w:customStyle="1" w:styleId="Tijeloteksta-uvlaka21">
    <w:name w:val="Tijelo teksta - uvlaka 21"/>
    <w:basedOn w:val="Normal"/>
    <w:uiPriority w:val="99"/>
    <w:qFormat/>
    <w:rsid w:val="00ED6D74"/>
    <w:pPr>
      <w:suppressAutoHyphens/>
      <w:ind w:firstLine="720"/>
      <w:jc w:val="both"/>
    </w:pPr>
    <w:rPr>
      <w:rFonts w:ascii="Times New Roman" w:hAnsi="Times New Roman"/>
      <w:lang w:val="hr-HR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D6D74"/>
    <w:rPr>
      <w:color w:val="800080"/>
      <w:u w:val="single"/>
    </w:rPr>
  </w:style>
  <w:style w:type="paragraph" w:customStyle="1" w:styleId="msonormal0">
    <w:name w:val="msonormal"/>
    <w:basedOn w:val="Normal"/>
    <w:qFormat/>
    <w:rsid w:val="00ED6D74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font5">
    <w:name w:val="font5"/>
    <w:basedOn w:val="Normal"/>
    <w:qFormat/>
    <w:rsid w:val="00ED6D74"/>
    <w:pPr>
      <w:spacing w:before="100" w:beforeAutospacing="1" w:after="100" w:afterAutospacing="1"/>
    </w:pPr>
    <w:rPr>
      <w:rFonts w:ascii="Calibri" w:hAnsi="Calibri" w:cs="Calibri"/>
      <w:b w:val="0"/>
      <w:color w:val="000000"/>
      <w:sz w:val="20"/>
      <w:lang w:val="hr-HR"/>
    </w:rPr>
  </w:style>
  <w:style w:type="paragraph" w:customStyle="1" w:styleId="xl67">
    <w:name w:val="xl67"/>
    <w:basedOn w:val="Normal"/>
    <w:qFormat/>
    <w:rsid w:val="00ED6D74"/>
    <w:pP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68">
    <w:name w:val="xl68"/>
    <w:basedOn w:val="Normal"/>
    <w:qFormat/>
    <w:rsid w:val="00ED6D74"/>
    <w:pP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69">
    <w:name w:val="xl69"/>
    <w:basedOn w:val="Normal"/>
    <w:qFormat/>
    <w:rsid w:val="00ED6D74"/>
    <w:pP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70">
    <w:name w:val="xl70"/>
    <w:basedOn w:val="Normal"/>
    <w:qFormat/>
    <w:rsid w:val="00ED6D74"/>
    <w:pP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71">
    <w:name w:val="xl71"/>
    <w:basedOn w:val="Normal"/>
    <w:qFormat/>
    <w:rsid w:val="00ED6D74"/>
    <w:pPr>
      <w:spacing w:before="100" w:beforeAutospacing="1" w:after="100" w:afterAutospacing="1"/>
      <w:jc w:val="right"/>
    </w:pPr>
    <w:rPr>
      <w:rFonts w:ascii="Times New Roman" w:hAnsi="Times New Roman"/>
      <w:b w:val="0"/>
      <w:sz w:val="20"/>
      <w:lang w:val="hr-HR"/>
    </w:rPr>
  </w:style>
  <w:style w:type="paragraph" w:customStyle="1" w:styleId="xl72">
    <w:name w:val="xl72"/>
    <w:basedOn w:val="Normal"/>
    <w:qFormat/>
    <w:rsid w:val="00ED6D7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73">
    <w:name w:val="xl73"/>
    <w:basedOn w:val="Normal"/>
    <w:qFormat/>
    <w:rsid w:val="00ED6D74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xl74">
    <w:name w:val="xl74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20"/>
      <w:lang w:val="hr-HR"/>
    </w:rPr>
  </w:style>
  <w:style w:type="paragraph" w:customStyle="1" w:styleId="xl75">
    <w:name w:val="xl75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20"/>
      <w:lang w:val="hr-HR"/>
    </w:rPr>
  </w:style>
  <w:style w:type="paragraph" w:customStyle="1" w:styleId="xl76">
    <w:name w:val="xl76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18"/>
      <w:szCs w:val="18"/>
      <w:lang w:val="hr-HR"/>
    </w:rPr>
  </w:style>
  <w:style w:type="paragraph" w:customStyle="1" w:styleId="xl77">
    <w:name w:val="xl77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18"/>
      <w:szCs w:val="18"/>
      <w:lang w:val="hr-HR"/>
    </w:rPr>
  </w:style>
  <w:style w:type="paragraph" w:customStyle="1" w:styleId="xl78">
    <w:name w:val="xl78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20"/>
      <w:lang w:val="hr-HR"/>
    </w:rPr>
  </w:style>
  <w:style w:type="paragraph" w:customStyle="1" w:styleId="xl79">
    <w:name w:val="xl79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16"/>
      <w:szCs w:val="16"/>
      <w:lang w:val="hr-HR"/>
    </w:rPr>
  </w:style>
  <w:style w:type="paragraph" w:customStyle="1" w:styleId="xl80">
    <w:name w:val="xl80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1">
    <w:name w:val="xl81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2">
    <w:name w:val="xl82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3">
    <w:name w:val="xl83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4">
    <w:name w:val="xl84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5">
    <w:name w:val="xl85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6">
    <w:name w:val="xl86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87">
    <w:name w:val="xl87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88">
    <w:name w:val="xl88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89">
    <w:name w:val="xl89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90">
    <w:name w:val="xl90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91">
    <w:name w:val="xl91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92">
    <w:name w:val="xl92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93">
    <w:name w:val="xl93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94">
    <w:name w:val="xl94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95">
    <w:name w:val="xl95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96">
    <w:name w:val="xl96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97">
    <w:name w:val="xl97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 w:val="20"/>
      <w:lang w:val="hr-HR"/>
    </w:rPr>
  </w:style>
  <w:style w:type="paragraph" w:customStyle="1" w:styleId="xl98">
    <w:name w:val="xl98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99">
    <w:name w:val="xl99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100">
    <w:name w:val="xl100"/>
    <w:basedOn w:val="Normal"/>
    <w:qFormat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 w:val="20"/>
      <w:lang w:val="hr-HR"/>
    </w:rPr>
  </w:style>
  <w:style w:type="paragraph" w:customStyle="1" w:styleId="xl65">
    <w:name w:val="xl65"/>
    <w:basedOn w:val="Normal"/>
    <w:qFormat/>
    <w:rsid w:val="00ED6D7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 w:val="0"/>
      <w:color w:val="000000"/>
      <w:sz w:val="16"/>
      <w:szCs w:val="16"/>
      <w:lang w:val="hr-HR"/>
    </w:rPr>
  </w:style>
  <w:style w:type="paragraph" w:customStyle="1" w:styleId="xl66">
    <w:name w:val="xl66"/>
    <w:basedOn w:val="Normal"/>
    <w:qFormat/>
    <w:rsid w:val="00ED6D7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 w:val="0"/>
      <w:color w:val="000000"/>
      <w:sz w:val="16"/>
      <w:szCs w:val="16"/>
      <w:lang w:val="hr-HR"/>
    </w:rPr>
  </w:style>
  <w:style w:type="paragraph" w:customStyle="1" w:styleId="xl101">
    <w:name w:val="xl101"/>
    <w:basedOn w:val="Normal"/>
    <w:qFormat/>
    <w:rsid w:val="00ED6D74"/>
    <w:pPr>
      <w:shd w:val="clear" w:color="FFFF97" w:fill="FFFF97"/>
      <w:spacing w:before="100" w:beforeAutospacing="1" w:after="100" w:afterAutospacing="1"/>
      <w:textAlignment w:val="center"/>
    </w:pPr>
    <w:rPr>
      <w:rFonts w:ascii="Calibri" w:hAnsi="Calibri" w:cs="Calibri"/>
      <w:bCs/>
      <w:color w:val="000000"/>
      <w:sz w:val="16"/>
      <w:szCs w:val="16"/>
      <w:lang w:val="hr-HR"/>
    </w:rPr>
  </w:style>
  <w:style w:type="paragraph" w:customStyle="1" w:styleId="xl102">
    <w:name w:val="xl102"/>
    <w:basedOn w:val="Normal"/>
    <w:qFormat/>
    <w:rsid w:val="00ED6D74"/>
    <w:pPr>
      <w:pBdr>
        <w:top w:val="single" w:sz="4" w:space="0" w:color="000000"/>
      </w:pBdr>
      <w:shd w:val="clear" w:color="696969" w:fill="696969"/>
      <w:spacing w:before="100" w:beforeAutospacing="1" w:after="100" w:afterAutospacing="1"/>
      <w:textAlignment w:val="center"/>
    </w:pPr>
    <w:rPr>
      <w:rFonts w:ascii="Calibri" w:hAnsi="Calibri" w:cs="Calibri"/>
      <w:bCs/>
      <w:color w:val="FFFFFF"/>
      <w:sz w:val="16"/>
      <w:szCs w:val="16"/>
      <w:lang w:val="hr-HR"/>
    </w:rPr>
  </w:style>
  <w:style w:type="paragraph" w:customStyle="1" w:styleId="xl103">
    <w:name w:val="xl103"/>
    <w:basedOn w:val="Normal"/>
    <w:qFormat/>
    <w:rsid w:val="00ED6D74"/>
    <w:pPr>
      <w:pBdr>
        <w:top w:val="single" w:sz="4" w:space="0" w:color="000000"/>
      </w:pBdr>
      <w:shd w:val="clear" w:color="696969" w:fill="696969"/>
      <w:spacing w:before="100" w:beforeAutospacing="1" w:after="100" w:afterAutospacing="1"/>
      <w:jc w:val="right"/>
      <w:textAlignment w:val="center"/>
    </w:pPr>
    <w:rPr>
      <w:rFonts w:ascii="Calibri" w:hAnsi="Calibri" w:cs="Calibri"/>
      <w:bCs/>
      <w:color w:val="FFFFFF"/>
      <w:sz w:val="16"/>
      <w:szCs w:val="16"/>
      <w:lang w:val="hr-HR"/>
    </w:rPr>
  </w:style>
  <w:style w:type="paragraph" w:customStyle="1" w:styleId="xl104">
    <w:name w:val="xl104"/>
    <w:basedOn w:val="Normal"/>
    <w:qFormat/>
    <w:rsid w:val="00ED6D74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customStyle="1" w:styleId="Bodytext5">
    <w:name w:val="Body text (5)_"/>
    <w:link w:val="Bodytext50"/>
    <w:rsid w:val="00ED6D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ED6D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ED6D74"/>
    <w:pPr>
      <w:shd w:val="clear" w:color="auto" w:fill="FFFFFF"/>
      <w:spacing w:before="240" w:line="254" w:lineRule="exact"/>
      <w:jc w:val="both"/>
    </w:pPr>
    <w:rPr>
      <w:rFonts w:ascii="Arial" w:eastAsia="Arial" w:hAnsi="Arial" w:cs="Arial"/>
      <w:b w:val="0"/>
      <w:sz w:val="21"/>
      <w:szCs w:val="21"/>
      <w:lang w:val="hr-HR" w:eastAsia="en-US"/>
    </w:rPr>
  </w:style>
  <w:style w:type="paragraph" w:customStyle="1" w:styleId="t-12-9-fett-s">
    <w:name w:val="t-12-9-fett-s"/>
    <w:basedOn w:val="Normal"/>
    <w:uiPriority w:val="99"/>
    <w:qFormat/>
    <w:rsid w:val="00ED6D74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styleId="BodyText3">
    <w:name w:val="Body Text 3"/>
    <w:basedOn w:val="Normal"/>
    <w:link w:val="BodyText3Char"/>
    <w:unhideWhenUsed/>
    <w:rsid w:val="00ED6D74"/>
    <w:pPr>
      <w:widowControl w:val="0"/>
      <w:suppressAutoHyphens/>
      <w:spacing w:after="120"/>
    </w:pPr>
    <w:rPr>
      <w:rFonts w:ascii="Times New Roman" w:eastAsia="Arial Unicode MS" w:hAnsi="Times New Roman"/>
      <w:b w:val="0"/>
      <w:kern w:val="2"/>
      <w:sz w:val="16"/>
      <w:szCs w:val="16"/>
      <w:lang w:val="hr-HR"/>
    </w:rPr>
  </w:style>
  <w:style w:type="character" w:customStyle="1" w:styleId="BodyText3Char">
    <w:name w:val="Body Text 3 Char"/>
    <w:basedOn w:val="DefaultParagraphFont"/>
    <w:link w:val="BodyText3"/>
    <w:rsid w:val="00ED6D74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FontStyle11">
    <w:name w:val="Font Style11"/>
    <w:rsid w:val="00ED6D7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nt6">
    <w:name w:val="font6"/>
    <w:basedOn w:val="Normal"/>
    <w:rsid w:val="00ED6D74"/>
    <w:pPr>
      <w:spacing w:before="100" w:beforeAutospacing="1" w:after="100" w:afterAutospacing="1"/>
    </w:pPr>
    <w:rPr>
      <w:rFonts w:ascii="Calibri" w:hAnsi="Calibri" w:cs="Calibri"/>
      <w:bCs/>
      <w:color w:val="00000A"/>
      <w:sz w:val="20"/>
      <w:lang w:val="hr-HR"/>
    </w:rPr>
  </w:style>
  <w:style w:type="paragraph" w:customStyle="1" w:styleId="font7">
    <w:name w:val="font7"/>
    <w:basedOn w:val="Normal"/>
    <w:rsid w:val="00ED6D74"/>
    <w:pPr>
      <w:spacing w:before="100" w:beforeAutospacing="1" w:after="100" w:afterAutospacing="1"/>
    </w:pPr>
    <w:rPr>
      <w:rFonts w:ascii="Calibri" w:hAnsi="Calibri" w:cs="Calibri"/>
      <w:b w:val="0"/>
      <w:sz w:val="20"/>
      <w:lang w:val="hr-HR"/>
    </w:rPr>
  </w:style>
  <w:style w:type="paragraph" w:customStyle="1" w:styleId="font8">
    <w:name w:val="font8"/>
    <w:basedOn w:val="Normal"/>
    <w:rsid w:val="00ED6D74"/>
    <w:pPr>
      <w:spacing w:before="100" w:beforeAutospacing="1" w:after="100" w:afterAutospacing="1"/>
    </w:pPr>
    <w:rPr>
      <w:rFonts w:ascii="Calibri" w:hAnsi="Calibri" w:cs="Calibri"/>
      <w:bCs/>
      <w:color w:val="FF0000"/>
      <w:sz w:val="20"/>
      <w:lang w:val="hr-HR"/>
    </w:rPr>
  </w:style>
  <w:style w:type="paragraph" w:customStyle="1" w:styleId="xl105">
    <w:name w:val="xl105"/>
    <w:basedOn w:val="Normal"/>
    <w:rsid w:val="00ED6D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06">
    <w:name w:val="xl106"/>
    <w:basedOn w:val="Normal"/>
    <w:rsid w:val="00ED6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07">
    <w:name w:val="xl107"/>
    <w:basedOn w:val="Normal"/>
    <w:rsid w:val="00ED6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08">
    <w:name w:val="xl108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0"/>
      <w:lang w:val="hr-HR"/>
    </w:rPr>
  </w:style>
  <w:style w:type="paragraph" w:customStyle="1" w:styleId="xl109">
    <w:name w:val="xl109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10">
    <w:name w:val="xl110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11">
    <w:name w:val="xl111"/>
    <w:basedOn w:val="Normal"/>
    <w:rsid w:val="00ED6D7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2">
    <w:name w:val="xl112"/>
    <w:basedOn w:val="Normal"/>
    <w:rsid w:val="00ED6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13">
    <w:name w:val="xl113"/>
    <w:basedOn w:val="Normal"/>
    <w:rsid w:val="00ED6D7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4">
    <w:name w:val="xl114"/>
    <w:basedOn w:val="Normal"/>
    <w:rsid w:val="00ED6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15">
    <w:name w:val="xl115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6">
    <w:name w:val="xl116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7">
    <w:name w:val="xl117"/>
    <w:basedOn w:val="Normal"/>
    <w:rsid w:val="00ED6D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8">
    <w:name w:val="xl118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9">
    <w:name w:val="xl119"/>
    <w:basedOn w:val="Normal"/>
    <w:rsid w:val="00ED6D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20">
    <w:name w:val="xl120"/>
    <w:basedOn w:val="Normal"/>
    <w:rsid w:val="00ED6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1">
    <w:name w:val="xl121"/>
    <w:basedOn w:val="Normal"/>
    <w:rsid w:val="00ED6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2">
    <w:name w:val="xl122"/>
    <w:basedOn w:val="Normal"/>
    <w:rsid w:val="00ED6D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3">
    <w:name w:val="xl123"/>
    <w:basedOn w:val="Normal"/>
    <w:rsid w:val="00ED6D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4">
    <w:name w:val="xl124"/>
    <w:basedOn w:val="Normal"/>
    <w:rsid w:val="00ED6D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25">
    <w:name w:val="xl125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333333"/>
      <w:sz w:val="20"/>
      <w:lang w:val="hr-HR"/>
    </w:rPr>
  </w:style>
  <w:style w:type="paragraph" w:customStyle="1" w:styleId="xl126">
    <w:name w:val="xl126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7">
    <w:name w:val="xl127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8">
    <w:name w:val="xl128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9">
    <w:name w:val="xl129"/>
    <w:basedOn w:val="Normal"/>
    <w:rsid w:val="00ED6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30">
    <w:name w:val="xl130"/>
    <w:basedOn w:val="Normal"/>
    <w:rsid w:val="00ED6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31">
    <w:name w:val="xl131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32">
    <w:name w:val="xl132"/>
    <w:basedOn w:val="Normal"/>
    <w:rsid w:val="00ED6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33">
    <w:name w:val="xl133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34">
    <w:name w:val="xl134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35">
    <w:name w:val="xl135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0"/>
      <w:lang w:val="hr-HR"/>
    </w:rPr>
  </w:style>
  <w:style w:type="paragraph" w:customStyle="1" w:styleId="xl136">
    <w:name w:val="xl136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0"/>
      <w:lang w:val="hr-HR"/>
    </w:rPr>
  </w:style>
  <w:style w:type="paragraph" w:customStyle="1" w:styleId="xl137">
    <w:name w:val="xl137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0"/>
      <w:lang w:val="hr-HR"/>
    </w:rPr>
  </w:style>
  <w:style w:type="paragraph" w:customStyle="1" w:styleId="xl138">
    <w:name w:val="xl138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39">
    <w:name w:val="xl139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40">
    <w:name w:val="xl140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41">
    <w:name w:val="xl141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42">
    <w:name w:val="xl142"/>
    <w:basedOn w:val="Normal"/>
    <w:rsid w:val="00ED6D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43">
    <w:name w:val="xl143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44">
    <w:name w:val="xl144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45">
    <w:name w:val="xl145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46">
    <w:name w:val="xl146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47">
    <w:name w:val="xl147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48">
    <w:name w:val="xl148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color w:val="FF0000"/>
      <w:sz w:val="20"/>
      <w:lang w:val="hr-HR"/>
    </w:rPr>
  </w:style>
  <w:style w:type="paragraph" w:customStyle="1" w:styleId="xl149">
    <w:name w:val="xl149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50">
    <w:name w:val="xl150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51">
    <w:name w:val="xl151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52">
    <w:name w:val="xl152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53">
    <w:name w:val="xl153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54">
    <w:name w:val="xl154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55">
    <w:name w:val="xl155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56">
    <w:name w:val="xl156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57">
    <w:name w:val="xl157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58">
    <w:name w:val="xl158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59">
    <w:name w:val="xl159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60">
    <w:name w:val="xl160"/>
    <w:basedOn w:val="Normal"/>
    <w:rsid w:val="00ED6D74"/>
    <w:pP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61">
    <w:name w:val="xl161"/>
    <w:basedOn w:val="Normal"/>
    <w:rsid w:val="00ED6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62">
    <w:name w:val="xl162"/>
    <w:basedOn w:val="Normal"/>
    <w:rsid w:val="00ED6D7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63">
    <w:name w:val="xl163"/>
    <w:basedOn w:val="Normal"/>
    <w:rsid w:val="00ED6D74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64">
    <w:name w:val="xl164"/>
    <w:basedOn w:val="Normal"/>
    <w:rsid w:val="00ED6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65">
    <w:name w:val="xl165"/>
    <w:basedOn w:val="Normal"/>
    <w:rsid w:val="00ED6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66">
    <w:name w:val="xl166"/>
    <w:basedOn w:val="Normal"/>
    <w:rsid w:val="00ED6D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67">
    <w:name w:val="xl167"/>
    <w:basedOn w:val="Normal"/>
    <w:rsid w:val="00ED6D7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68">
    <w:name w:val="xl168"/>
    <w:basedOn w:val="Normal"/>
    <w:rsid w:val="00ED6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69">
    <w:name w:val="xl169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170">
    <w:name w:val="xl170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71">
    <w:name w:val="xl171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72">
    <w:name w:val="xl172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73">
    <w:name w:val="xl173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74">
    <w:name w:val="xl174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75">
    <w:name w:val="xl175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76">
    <w:name w:val="xl176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77">
    <w:name w:val="xl177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78">
    <w:name w:val="xl178"/>
    <w:basedOn w:val="Normal"/>
    <w:rsid w:val="00ED6D74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179">
    <w:name w:val="xl179"/>
    <w:basedOn w:val="Normal"/>
    <w:rsid w:val="00ED6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80">
    <w:name w:val="xl180"/>
    <w:basedOn w:val="Normal"/>
    <w:rsid w:val="00ED6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81">
    <w:name w:val="xl181"/>
    <w:basedOn w:val="Normal"/>
    <w:rsid w:val="00ED6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82">
    <w:name w:val="xl182"/>
    <w:basedOn w:val="Normal"/>
    <w:rsid w:val="00ED6D7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83">
    <w:name w:val="xl183"/>
    <w:basedOn w:val="Normal"/>
    <w:rsid w:val="00ED6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84">
    <w:name w:val="xl184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85">
    <w:name w:val="xl185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186">
    <w:name w:val="xl186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187">
    <w:name w:val="xl187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188">
    <w:name w:val="xl188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0"/>
      <w:lang w:val="hr-HR"/>
    </w:rPr>
  </w:style>
  <w:style w:type="paragraph" w:customStyle="1" w:styleId="xl189">
    <w:name w:val="xl189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0"/>
      <w:lang w:val="hr-HR"/>
    </w:rPr>
  </w:style>
  <w:style w:type="paragraph" w:customStyle="1" w:styleId="xl190">
    <w:name w:val="xl190"/>
    <w:basedOn w:val="Normal"/>
    <w:rsid w:val="00ED6D74"/>
    <w:pP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91">
    <w:name w:val="xl191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92">
    <w:name w:val="xl192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93">
    <w:name w:val="xl193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94">
    <w:name w:val="xl194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95">
    <w:name w:val="xl195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196">
    <w:name w:val="xl196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197">
    <w:name w:val="xl197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98">
    <w:name w:val="xl198"/>
    <w:basedOn w:val="Normal"/>
    <w:rsid w:val="00ED6D74"/>
    <w:pP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99">
    <w:name w:val="xl199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200">
    <w:name w:val="xl200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201">
    <w:name w:val="xl201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202">
    <w:name w:val="xl202"/>
    <w:basedOn w:val="Normal"/>
    <w:rsid w:val="00ED6D74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203">
    <w:name w:val="xl203"/>
    <w:basedOn w:val="Normal"/>
    <w:rsid w:val="00ED6D74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204">
    <w:name w:val="xl204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205">
    <w:name w:val="xl205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206">
    <w:name w:val="xl206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207">
    <w:name w:val="xl207"/>
    <w:basedOn w:val="Normal"/>
    <w:rsid w:val="00ED6D74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208">
    <w:name w:val="xl208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209">
    <w:name w:val="xl209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210">
    <w:name w:val="xl210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211">
    <w:name w:val="xl211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212">
    <w:name w:val="xl212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213">
    <w:name w:val="xl213"/>
    <w:basedOn w:val="Normal"/>
    <w:rsid w:val="00ED6D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214">
    <w:name w:val="xl214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215">
    <w:name w:val="xl215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216">
    <w:name w:val="xl216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217">
    <w:name w:val="xl217"/>
    <w:basedOn w:val="Normal"/>
    <w:rsid w:val="00ED6D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218">
    <w:name w:val="xl218"/>
    <w:basedOn w:val="Normal"/>
    <w:rsid w:val="00ED6D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Cs/>
      <w:sz w:val="20"/>
      <w:lang w:val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D6D74"/>
    <w:pPr>
      <w:suppressAutoHyphens/>
      <w:spacing w:after="160"/>
    </w:pPr>
    <w:rPr>
      <w:rFonts w:ascii="Calibri" w:eastAsia="Calibri" w:hAnsi="Calibri"/>
      <w:b w:val="0"/>
      <w:sz w:val="20"/>
      <w:lang w:val="hr-H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D74"/>
    <w:rPr>
      <w:rFonts w:ascii="Calibri" w:eastAsia="Calibri" w:hAnsi="Calibri" w:cs="Times New Roman"/>
      <w:sz w:val="20"/>
      <w:szCs w:val="20"/>
    </w:rPr>
  </w:style>
  <w:style w:type="paragraph" w:customStyle="1" w:styleId="t-9-8-copy">
    <w:name w:val="t-9-8-copy"/>
    <w:basedOn w:val="Normal"/>
    <w:uiPriority w:val="99"/>
    <w:qFormat/>
    <w:rsid w:val="00ED6D74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D6D74"/>
    <w:rPr>
      <w:sz w:val="16"/>
      <w:szCs w:val="16"/>
    </w:rPr>
  </w:style>
  <w:style w:type="character" w:customStyle="1" w:styleId="apple-converted-space">
    <w:name w:val="apple-converted-space"/>
    <w:basedOn w:val="DefaultParagraphFont"/>
    <w:qFormat/>
    <w:rsid w:val="00ED6D74"/>
  </w:style>
  <w:style w:type="character" w:customStyle="1" w:styleId="Heading8Char">
    <w:name w:val="Heading 8 Char"/>
    <w:basedOn w:val="DefaultParagraphFont"/>
    <w:link w:val="Heading8"/>
    <w:rsid w:val="008D46BB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Heading9Char">
    <w:name w:val="Heading 9 Char"/>
    <w:basedOn w:val="DefaultParagraphFont"/>
    <w:link w:val="Heading9"/>
    <w:rsid w:val="008D46BB"/>
    <w:rPr>
      <w:rFonts w:ascii="Arial" w:eastAsia="Times New Roman" w:hAnsi="Arial" w:cs="Arial"/>
      <w:lang w:val="en-US" w:eastAsia="hr-HR"/>
    </w:rPr>
  </w:style>
  <w:style w:type="character" w:customStyle="1" w:styleId="Bodytext30">
    <w:name w:val="Body text (3)"/>
    <w:basedOn w:val="DefaultParagraphFont"/>
    <w:qFormat/>
    <w:rsid w:val="008D46BB"/>
    <w:rPr>
      <w:rFonts w:ascii="Arial" w:hAnsi="Arial" w:cs="Arial"/>
      <w:spacing w:val="0"/>
      <w:sz w:val="22"/>
      <w:szCs w:val="22"/>
      <w:u w:val="none"/>
      <w:effect w:val="none"/>
    </w:rPr>
  </w:style>
  <w:style w:type="paragraph" w:customStyle="1" w:styleId="Body">
    <w:name w:val="Body"/>
    <w:rsid w:val="008D46B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customStyle="1" w:styleId="Naslov51">
    <w:name w:val="Naslov 51"/>
    <w:basedOn w:val="Normal"/>
    <w:next w:val="Normal"/>
    <w:unhideWhenUsed/>
    <w:qFormat/>
    <w:rsid w:val="008D46BB"/>
    <w:pPr>
      <w:keepNext/>
      <w:keepLines/>
      <w:spacing w:before="200"/>
      <w:outlineLvl w:val="4"/>
    </w:pPr>
    <w:rPr>
      <w:rFonts w:ascii="Cambria" w:hAnsi="Cambria"/>
      <w:b w:val="0"/>
      <w:color w:val="243F60"/>
      <w:szCs w:val="24"/>
      <w:lang w:val="hr-HR"/>
    </w:rPr>
  </w:style>
  <w:style w:type="character" w:styleId="PageNumber">
    <w:name w:val="page number"/>
    <w:basedOn w:val="DefaultParagraphFont"/>
    <w:rsid w:val="008D46BB"/>
  </w:style>
  <w:style w:type="paragraph" w:customStyle="1" w:styleId="BodyTextIndent2uvlaka2">
    <w:name w:val="Body Text Indent 2.uvlaka 2"/>
    <w:basedOn w:val="Normal"/>
    <w:rsid w:val="008D46BB"/>
    <w:pPr>
      <w:ind w:firstLine="720"/>
      <w:jc w:val="both"/>
      <w:outlineLvl w:val="0"/>
    </w:pPr>
    <w:rPr>
      <w:rFonts w:ascii="Times New Roman" w:hAnsi="Times New Roman"/>
      <w:sz w:val="26"/>
      <w:lang w:val="en-AU" w:eastAsia="en-US"/>
    </w:rPr>
  </w:style>
  <w:style w:type="paragraph" w:styleId="Title">
    <w:name w:val="Title"/>
    <w:basedOn w:val="Normal"/>
    <w:link w:val="TitleChar"/>
    <w:qFormat/>
    <w:rsid w:val="008D46BB"/>
    <w:pPr>
      <w:jc w:val="center"/>
    </w:pPr>
    <w:rPr>
      <w:rFonts w:ascii="Times New Roman" w:hAnsi="Times New Roman"/>
      <w:sz w:val="26"/>
      <w:lang w:val="hr-HR" w:eastAsia="en-US"/>
    </w:rPr>
  </w:style>
  <w:style w:type="character" w:customStyle="1" w:styleId="TitleChar">
    <w:name w:val="Title Char"/>
    <w:basedOn w:val="DefaultParagraphFont"/>
    <w:link w:val="Title"/>
    <w:rsid w:val="008D46BB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5">
    <w:name w:val="Style5"/>
    <w:basedOn w:val="Normal"/>
    <w:rsid w:val="008D46BB"/>
    <w:pPr>
      <w:widowControl w:val="0"/>
      <w:autoSpaceDE w:val="0"/>
      <w:autoSpaceDN w:val="0"/>
      <w:adjustRightInd w:val="0"/>
      <w:jc w:val="center"/>
    </w:pPr>
    <w:rPr>
      <w:rFonts w:ascii="Arial" w:hAnsi="Arial" w:cs="Arial"/>
      <w:b w:val="0"/>
      <w:szCs w:val="24"/>
      <w:lang w:val="hr-HR"/>
    </w:rPr>
  </w:style>
  <w:style w:type="character" w:customStyle="1" w:styleId="FontStyle40">
    <w:name w:val="Font Style40"/>
    <w:basedOn w:val="DefaultParagraphFont"/>
    <w:rsid w:val="008D46BB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2">
    <w:name w:val="Style2"/>
    <w:basedOn w:val="Normal"/>
    <w:rsid w:val="008D46BB"/>
    <w:pPr>
      <w:widowControl w:val="0"/>
      <w:autoSpaceDE w:val="0"/>
      <w:autoSpaceDN w:val="0"/>
      <w:adjustRightInd w:val="0"/>
      <w:spacing w:line="542" w:lineRule="exact"/>
      <w:jc w:val="center"/>
    </w:pPr>
    <w:rPr>
      <w:rFonts w:ascii="Arial" w:hAnsi="Arial" w:cs="Arial"/>
      <w:b w:val="0"/>
      <w:szCs w:val="24"/>
      <w:lang w:val="hr-HR"/>
    </w:rPr>
  </w:style>
  <w:style w:type="paragraph" w:customStyle="1" w:styleId="Style3">
    <w:name w:val="Style3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4">
    <w:name w:val="Style4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6">
    <w:name w:val="Style6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7">
    <w:name w:val="Style7"/>
    <w:basedOn w:val="Normal"/>
    <w:rsid w:val="008D46BB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b w:val="0"/>
      <w:szCs w:val="24"/>
      <w:lang w:val="hr-HR"/>
    </w:rPr>
  </w:style>
  <w:style w:type="paragraph" w:customStyle="1" w:styleId="Style8">
    <w:name w:val="Style8"/>
    <w:basedOn w:val="Normal"/>
    <w:rsid w:val="008D46BB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b w:val="0"/>
      <w:szCs w:val="24"/>
      <w:lang w:val="hr-HR"/>
    </w:rPr>
  </w:style>
  <w:style w:type="paragraph" w:customStyle="1" w:styleId="Style9">
    <w:name w:val="Style9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10">
    <w:name w:val="Style10"/>
    <w:basedOn w:val="Normal"/>
    <w:rsid w:val="008D46BB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 w:cs="Arial"/>
      <w:b w:val="0"/>
      <w:szCs w:val="24"/>
      <w:lang w:val="hr-HR"/>
    </w:rPr>
  </w:style>
  <w:style w:type="paragraph" w:customStyle="1" w:styleId="Style11">
    <w:name w:val="Style11"/>
    <w:basedOn w:val="Normal"/>
    <w:rsid w:val="008D46BB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 w:cs="Arial"/>
      <w:b w:val="0"/>
      <w:szCs w:val="24"/>
      <w:lang w:val="hr-HR"/>
    </w:rPr>
  </w:style>
  <w:style w:type="paragraph" w:customStyle="1" w:styleId="Style12">
    <w:name w:val="Style12"/>
    <w:basedOn w:val="Normal"/>
    <w:rsid w:val="008D46BB"/>
    <w:pPr>
      <w:widowControl w:val="0"/>
      <w:autoSpaceDE w:val="0"/>
      <w:autoSpaceDN w:val="0"/>
      <w:adjustRightInd w:val="0"/>
      <w:spacing w:line="254" w:lineRule="exact"/>
      <w:ind w:hanging="235"/>
    </w:pPr>
    <w:rPr>
      <w:rFonts w:ascii="Arial" w:hAnsi="Arial" w:cs="Arial"/>
      <w:b w:val="0"/>
      <w:szCs w:val="24"/>
      <w:lang w:val="hr-HR"/>
    </w:rPr>
  </w:style>
  <w:style w:type="paragraph" w:customStyle="1" w:styleId="Style13">
    <w:name w:val="Style13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14">
    <w:name w:val="Style14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15">
    <w:name w:val="Style15"/>
    <w:basedOn w:val="Normal"/>
    <w:rsid w:val="008D46BB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Arial" w:hAnsi="Arial" w:cs="Arial"/>
      <w:b w:val="0"/>
      <w:szCs w:val="24"/>
      <w:lang w:val="hr-HR"/>
    </w:rPr>
  </w:style>
  <w:style w:type="paragraph" w:customStyle="1" w:styleId="Style16">
    <w:name w:val="Style16"/>
    <w:basedOn w:val="Normal"/>
    <w:rsid w:val="008D46BB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b w:val="0"/>
      <w:szCs w:val="24"/>
      <w:lang w:val="hr-HR"/>
    </w:rPr>
  </w:style>
  <w:style w:type="paragraph" w:customStyle="1" w:styleId="Style17">
    <w:name w:val="Style17"/>
    <w:basedOn w:val="Normal"/>
    <w:rsid w:val="008D46BB"/>
    <w:pPr>
      <w:widowControl w:val="0"/>
      <w:autoSpaceDE w:val="0"/>
      <w:autoSpaceDN w:val="0"/>
      <w:adjustRightInd w:val="0"/>
      <w:spacing w:line="361" w:lineRule="exact"/>
    </w:pPr>
    <w:rPr>
      <w:rFonts w:ascii="Arial" w:hAnsi="Arial" w:cs="Arial"/>
      <w:b w:val="0"/>
      <w:szCs w:val="24"/>
      <w:lang w:val="hr-HR"/>
    </w:rPr>
  </w:style>
  <w:style w:type="paragraph" w:customStyle="1" w:styleId="Style18">
    <w:name w:val="Style18"/>
    <w:basedOn w:val="Normal"/>
    <w:rsid w:val="008D46BB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  <w:b w:val="0"/>
      <w:szCs w:val="24"/>
      <w:lang w:val="hr-HR"/>
    </w:rPr>
  </w:style>
  <w:style w:type="paragraph" w:customStyle="1" w:styleId="Style19">
    <w:name w:val="Style19"/>
    <w:basedOn w:val="Normal"/>
    <w:rsid w:val="008D46BB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  <w:b w:val="0"/>
      <w:szCs w:val="24"/>
      <w:lang w:val="hr-HR"/>
    </w:rPr>
  </w:style>
  <w:style w:type="paragraph" w:customStyle="1" w:styleId="Style20">
    <w:name w:val="Style20"/>
    <w:basedOn w:val="Normal"/>
    <w:rsid w:val="008D46BB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  <w:b w:val="0"/>
      <w:szCs w:val="24"/>
      <w:lang w:val="hr-HR"/>
    </w:rPr>
  </w:style>
  <w:style w:type="paragraph" w:customStyle="1" w:styleId="Style21">
    <w:name w:val="Style21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22">
    <w:name w:val="Style22"/>
    <w:basedOn w:val="Normal"/>
    <w:rsid w:val="008D46BB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Arial" w:hAnsi="Arial" w:cs="Arial"/>
      <w:b w:val="0"/>
      <w:szCs w:val="24"/>
      <w:lang w:val="hr-HR"/>
    </w:rPr>
  </w:style>
  <w:style w:type="paragraph" w:customStyle="1" w:styleId="Style23">
    <w:name w:val="Style23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24">
    <w:name w:val="Style24"/>
    <w:basedOn w:val="Normal"/>
    <w:rsid w:val="008D46BB"/>
    <w:pPr>
      <w:widowControl w:val="0"/>
      <w:autoSpaceDE w:val="0"/>
      <w:autoSpaceDN w:val="0"/>
      <w:adjustRightInd w:val="0"/>
      <w:spacing w:line="509" w:lineRule="exact"/>
      <w:ind w:firstLine="706"/>
    </w:pPr>
    <w:rPr>
      <w:rFonts w:ascii="Arial" w:hAnsi="Arial" w:cs="Arial"/>
      <w:b w:val="0"/>
      <w:szCs w:val="24"/>
      <w:lang w:val="hr-HR"/>
    </w:rPr>
  </w:style>
  <w:style w:type="paragraph" w:customStyle="1" w:styleId="Style25">
    <w:name w:val="Style25"/>
    <w:basedOn w:val="Normal"/>
    <w:rsid w:val="008D46BB"/>
    <w:pPr>
      <w:widowControl w:val="0"/>
      <w:autoSpaceDE w:val="0"/>
      <w:autoSpaceDN w:val="0"/>
      <w:adjustRightInd w:val="0"/>
      <w:spacing w:line="275" w:lineRule="exact"/>
      <w:jc w:val="right"/>
    </w:pPr>
    <w:rPr>
      <w:rFonts w:ascii="Arial" w:hAnsi="Arial" w:cs="Arial"/>
      <w:b w:val="0"/>
      <w:szCs w:val="24"/>
      <w:lang w:val="hr-HR"/>
    </w:rPr>
  </w:style>
  <w:style w:type="paragraph" w:customStyle="1" w:styleId="Style26">
    <w:name w:val="Style26"/>
    <w:basedOn w:val="Normal"/>
    <w:rsid w:val="008D46BB"/>
    <w:pPr>
      <w:widowControl w:val="0"/>
      <w:autoSpaceDE w:val="0"/>
      <w:autoSpaceDN w:val="0"/>
      <w:adjustRightInd w:val="0"/>
      <w:spacing w:line="182" w:lineRule="exact"/>
    </w:pPr>
    <w:rPr>
      <w:rFonts w:ascii="Arial" w:hAnsi="Arial" w:cs="Arial"/>
      <w:b w:val="0"/>
      <w:szCs w:val="24"/>
      <w:lang w:val="hr-HR"/>
    </w:rPr>
  </w:style>
  <w:style w:type="paragraph" w:customStyle="1" w:styleId="Style27">
    <w:name w:val="Style27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28">
    <w:name w:val="Style28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29">
    <w:name w:val="Style29"/>
    <w:basedOn w:val="Normal"/>
    <w:rsid w:val="008D46BB"/>
    <w:pPr>
      <w:widowControl w:val="0"/>
      <w:autoSpaceDE w:val="0"/>
      <w:autoSpaceDN w:val="0"/>
      <w:adjustRightInd w:val="0"/>
      <w:spacing w:line="298" w:lineRule="exact"/>
      <w:ind w:hanging="370"/>
    </w:pPr>
    <w:rPr>
      <w:rFonts w:ascii="Arial" w:hAnsi="Arial" w:cs="Arial"/>
      <w:b w:val="0"/>
      <w:szCs w:val="24"/>
      <w:lang w:val="hr-HR"/>
    </w:rPr>
  </w:style>
  <w:style w:type="paragraph" w:customStyle="1" w:styleId="Style30">
    <w:name w:val="Style30"/>
    <w:basedOn w:val="Normal"/>
    <w:rsid w:val="008D46BB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  <w:b w:val="0"/>
      <w:szCs w:val="24"/>
      <w:lang w:val="hr-HR"/>
    </w:rPr>
  </w:style>
  <w:style w:type="paragraph" w:customStyle="1" w:styleId="Style31">
    <w:name w:val="Style31"/>
    <w:basedOn w:val="Normal"/>
    <w:rsid w:val="008D46BB"/>
    <w:pPr>
      <w:widowControl w:val="0"/>
      <w:autoSpaceDE w:val="0"/>
      <w:autoSpaceDN w:val="0"/>
      <w:adjustRightInd w:val="0"/>
      <w:spacing w:line="778" w:lineRule="exact"/>
      <w:ind w:hanging="720"/>
    </w:pPr>
    <w:rPr>
      <w:rFonts w:ascii="Arial" w:hAnsi="Arial" w:cs="Arial"/>
      <w:b w:val="0"/>
      <w:szCs w:val="24"/>
      <w:lang w:val="hr-HR"/>
    </w:rPr>
  </w:style>
  <w:style w:type="paragraph" w:customStyle="1" w:styleId="Style32">
    <w:name w:val="Style32"/>
    <w:basedOn w:val="Normal"/>
    <w:rsid w:val="008D46BB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 w:val="0"/>
      <w:szCs w:val="24"/>
      <w:lang w:val="hr-HR"/>
    </w:rPr>
  </w:style>
  <w:style w:type="paragraph" w:customStyle="1" w:styleId="Style33">
    <w:name w:val="Style33"/>
    <w:basedOn w:val="Normal"/>
    <w:rsid w:val="008D46BB"/>
    <w:pPr>
      <w:widowControl w:val="0"/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customStyle="1" w:styleId="Style34">
    <w:name w:val="Style34"/>
    <w:basedOn w:val="Normal"/>
    <w:rsid w:val="008D46BB"/>
    <w:pPr>
      <w:widowControl w:val="0"/>
      <w:autoSpaceDE w:val="0"/>
      <w:autoSpaceDN w:val="0"/>
      <w:adjustRightInd w:val="0"/>
      <w:spacing w:line="240" w:lineRule="exact"/>
      <w:ind w:hanging="250"/>
    </w:pPr>
    <w:rPr>
      <w:rFonts w:ascii="Arial" w:hAnsi="Arial" w:cs="Arial"/>
      <w:b w:val="0"/>
      <w:szCs w:val="24"/>
      <w:lang w:val="hr-HR"/>
    </w:rPr>
  </w:style>
  <w:style w:type="paragraph" w:customStyle="1" w:styleId="Style35">
    <w:name w:val="Style35"/>
    <w:basedOn w:val="Normal"/>
    <w:rsid w:val="008D46BB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b w:val="0"/>
      <w:szCs w:val="24"/>
      <w:lang w:val="hr-HR"/>
    </w:rPr>
  </w:style>
  <w:style w:type="character" w:customStyle="1" w:styleId="FontStyle37">
    <w:name w:val="Font Style37"/>
    <w:basedOn w:val="DefaultParagraphFont"/>
    <w:rsid w:val="008D46BB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DefaultParagraphFont"/>
    <w:rsid w:val="008D46BB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DefaultParagraphFont"/>
    <w:rsid w:val="008D46BB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DefaultParagraphFont"/>
    <w:rsid w:val="008D46BB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DefaultParagraphFont"/>
    <w:rsid w:val="008D46BB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DefaultParagraphFont"/>
    <w:rsid w:val="008D46BB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DefaultParagraphFont"/>
    <w:rsid w:val="008D46BB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DefaultParagraphFont"/>
    <w:rsid w:val="008D46BB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DefaultParagraphFont"/>
    <w:rsid w:val="008D46BB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DefaultParagraphFont"/>
    <w:rsid w:val="008D46B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DefaultParagraphFont"/>
    <w:rsid w:val="008D46BB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DefaultParagraphFont"/>
    <w:rsid w:val="008D46BB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DefaultParagraphFont"/>
    <w:rsid w:val="008D46BB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8D46BB"/>
    <w:pPr>
      <w:ind w:left="780" w:right="-234"/>
      <w:jc w:val="center"/>
    </w:pPr>
    <w:rPr>
      <w:rFonts w:ascii="Times New Roman" w:hAnsi="Times New Roman"/>
      <w:sz w:val="28"/>
    </w:rPr>
  </w:style>
  <w:style w:type="paragraph" w:customStyle="1" w:styleId="Podnaslovi">
    <w:name w:val="Podnaslovi"/>
    <w:basedOn w:val="Normal"/>
    <w:next w:val="Normal"/>
    <w:rsid w:val="008D46BB"/>
    <w:pPr>
      <w:tabs>
        <w:tab w:val="left" w:pos="851"/>
        <w:tab w:val="left" w:pos="1701"/>
      </w:tabs>
      <w:spacing w:before="160" w:after="100"/>
    </w:pPr>
    <w:rPr>
      <w:rFonts w:ascii="Times New Roman" w:hAnsi="Times New Roman"/>
      <w:bCs/>
      <w:sz w:val="22"/>
      <w:szCs w:val="24"/>
      <w:lang w:val="hr-HR" w:eastAsia="en-US"/>
    </w:rPr>
  </w:style>
  <w:style w:type="paragraph" w:customStyle="1" w:styleId="Podnaslov1">
    <w:name w:val="Podnaslov1"/>
    <w:basedOn w:val="Normal"/>
    <w:next w:val="Normal"/>
    <w:rsid w:val="008D46BB"/>
    <w:pPr>
      <w:tabs>
        <w:tab w:val="left" w:pos="284"/>
      </w:tabs>
      <w:spacing w:before="240" w:after="120"/>
      <w:jc w:val="both"/>
    </w:pPr>
    <w:rPr>
      <w:rFonts w:ascii="Times New Roman" w:hAnsi="Times New Roman"/>
      <w:sz w:val="20"/>
      <w:szCs w:val="24"/>
      <w:lang w:val="hr-HR" w:eastAsia="en-US"/>
    </w:rPr>
  </w:style>
  <w:style w:type="paragraph" w:customStyle="1" w:styleId="xl25">
    <w:name w:val="xl25"/>
    <w:basedOn w:val="Normal"/>
    <w:rsid w:val="008D46BB"/>
    <w:pPr>
      <w:spacing w:before="100" w:beforeAutospacing="1" w:after="100" w:afterAutospacing="1"/>
    </w:pPr>
    <w:rPr>
      <w:rFonts w:ascii="Times New Roman" w:hAnsi="Times New Roman"/>
      <w:b w:val="0"/>
      <w:sz w:val="18"/>
      <w:szCs w:val="18"/>
      <w:lang w:val="en-GB" w:eastAsia="en-US"/>
    </w:rPr>
  </w:style>
  <w:style w:type="paragraph" w:customStyle="1" w:styleId="xl26">
    <w:name w:val="xl26"/>
    <w:basedOn w:val="Normal"/>
    <w:rsid w:val="008D4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b w:val="0"/>
      <w:color w:val="000000"/>
      <w:sz w:val="18"/>
      <w:szCs w:val="18"/>
      <w:lang w:val="en-GB" w:eastAsia="en-US"/>
    </w:rPr>
  </w:style>
  <w:style w:type="paragraph" w:customStyle="1" w:styleId="xl24">
    <w:name w:val="xl24"/>
    <w:basedOn w:val="Normal"/>
    <w:rsid w:val="008D46BB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18"/>
      <w:szCs w:val="18"/>
      <w:lang w:val="en-GB" w:eastAsia="en-US"/>
    </w:rPr>
  </w:style>
  <w:style w:type="paragraph" w:customStyle="1" w:styleId="lanak">
    <w:name w:val="Članak"/>
    <w:basedOn w:val="Normal"/>
    <w:rsid w:val="008D46BB"/>
    <w:pPr>
      <w:numPr>
        <w:numId w:val="7"/>
      </w:numPr>
    </w:pPr>
    <w:rPr>
      <w:rFonts w:ascii="Times New Roman" w:hAnsi="Times New Roman"/>
      <w:b w:val="0"/>
      <w:sz w:val="22"/>
      <w:szCs w:val="24"/>
      <w:lang w:val="en-GB" w:eastAsia="en-US"/>
    </w:rPr>
  </w:style>
  <w:style w:type="character" w:customStyle="1" w:styleId="BodyText2Char">
    <w:name w:val="Body Text 2 Char"/>
    <w:basedOn w:val="DefaultParagraphFont"/>
    <w:rsid w:val="008D46BB"/>
    <w:rPr>
      <w:rFonts w:ascii="Arial" w:hAnsi="Arial"/>
      <w:sz w:val="24"/>
      <w:szCs w:val="24"/>
      <w:lang w:val="hr-HR" w:eastAsia="en-US" w:bidi="ar-SA"/>
    </w:rPr>
  </w:style>
  <w:style w:type="paragraph" w:customStyle="1" w:styleId="Naslov1">
    <w:name w:val="Naslov1"/>
    <w:basedOn w:val="Normal"/>
    <w:next w:val="Normal"/>
    <w:rsid w:val="008D46BB"/>
    <w:pPr>
      <w:tabs>
        <w:tab w:val="left" w:pos="709"/>
      </w:tabs>
      <w:spacing w:before="80" w:after="80"/>
      <w:jc w:val="both"/>
    </w:pPr>
    <w:rPr>
      <w:rFonts w:ascii="Arial" w:hAnsi="Arial"/>
      <w:i/>
      <w:sz w:val="22"/>
      <w:szCs w:val="24"/>
      <w:lang w:val="hr-HR" w:eastAsia="en-US"/>
    </w:rPr>
  </w:style>
  <w:style w:type="paragraph" w:styleId="PlainText">
    <w:name w:val="Plain Text"/>
    <w:basedOn w:val="Normal"/>
    <w:link w:val="PlainTextChar"/>
    <w:semiHidden/>
    <w:rsid w:val="008D46BB"/>
    <w:rPr>
      <w:rFonts w:ascii="Courier New" w:hAnsi="Courier New" w:cs="Courier New"/>
      <w:b w:val="0"/>
      <w:sz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8D46BB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STIL2">
    <w:name w:val="STIL_2"/>
    <w:basedOn w:val="Normal"/>
    <w:rsid w:val="008D46BB"/>
    <w:pPr>
      <w:spacing w:line="360" w:lineRule="auto"/>
      <w:jc w:val="both"/>
    </w:pPr>
    <w:rPr>
      <w:rFonts w:ascii="HRHelvetica_Light" w:hAnsi="HRHelvetica_Light"/>
      <w:b w:val="0"/>
      <w:sz w:val="22"/>
    </w:rPr>
  </w:style>
  <w:style w:type="paragraph" w:styleId="List">
    <w:name w:val="List"/>
    <w:basedOn w:val="Normal"/>
    <w:rsid w:val="008D46BB"/>
    <w:pPr>
      <w:widowControl w:val="0"/>
      <w:ind w:left="283" w:hanging="283"/>
      <w:jc w:val="both"/>
    </w:pPr>
    <w:rPr>
      <w:rFonts w:ascii="Arial" w:hAnsi="Arial"/>
      <w:b w:val="0"/>
      <w:snapToGrid w:val="0"/>
      <w:lang w:val="hr-HR" w:eastAsia="en-US"/>
    </w:rPr>
  </w:style>
  <w:style w:type="paragraph" w:customStyle="1" w:styleId="xl28">
    <w:name w:val="xl28"/>
    <w:basedOn w:val="Normal"/>
    <w:rsid w:val="008D4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8D46BB"/>
    <w:rPr>
      <w:rFonts w:ascii="Franklin Gothic Medium" w:hAnsi="Franklin Gothic Medium"/>
      <w:b w:val="0"/>
      <w:sz w:val="32"/>
      <w:szCs w:val="24"/>
      <w:lang w:val="hr-HR"/>
    </w:rPr>
  </w:style>
  <w:style w:type="character" w:customStyle="1" w:styleId="SubtitleChar">
    <w:name w:val="Subtitle Char"/>
    <w:basedOn w:val="DefaultParagraphFont"/>
    <w:link w:val="Subtitle"/>
    <w:rsid w:val="008D46BB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2">
    <w:name w:val="Font Style12"/>
    <w:basedOn w:val="DefaultParagraphFont"/>
    <w:rsid w:val="008D46B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efaultParagraphFont"/>
    <w:rsid w:val="008D46BB"/>
    <w:rPr>
      <w:rFonts w:ascii="Arial" w:hAnsi="Arial" w:cs="Arial" w:hint="default"/>
      <w:b/>
      <w:bCs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D46BB"/>
    <w:rPr>
      <w:i/>
      <w:iCs/>
    </w:rPr>
  </w:style>
  <w:style w:type="character" w:customStyle="1" w:styleId="FontStyle13">
    <w:name w:val="Font Style13"/>
    <w:basedOn w:val="DefaultParagraphFont"/>
    <w:rsid w:val="008D46BB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basedOn w:val="DefaultParagraphFont"/>
    <w:rsid w:val="008D46BB"/>
    <w:rPr>
      <w:rFonts w:ascii="Arial" w:hAnsi="Arial" w:cs="Arial"/>
      <w:sz w:val="20"/>
      <w:szCs w:val="20"/>
    </w:rPr>
  </w:style>
  <w:style w:type="paragraph" w:customStyle="1" w:styleId="tb-na16">
    <w:name w:val="tb-na16"/>
    <w:basedOn w:val="Normal"/>
    <w:rsid w:val="008D46BB"/>
    <w:pPr>
      <w:spacing w:before="100" w:beforeAutospacing="1" w:after="100" w:afterAutospacing="1"/>
      <w:jc w:val="center"/>
    </w:pPr>
    <w:rPr>
      <w:rFonts w:ascii="Times New Roman" w:hAnsi="Times New Roman"/>
      <w:bCs/>
      <w:sz w:val="36"/>
      <w:szCs w:val="36"/>
      <w:lang w:val="hr-HR"/>
    </w:rPr>
  </w:style>
  <w:style w:type="paragraph" w:customStyle="1" w:styleId="BodyText1">
    <w:name w:val="Body Text1"/>
    <w:basedOn w:val="Normal"/>
    <w:rsid w:val="008D46BB"/>
    <w:pPr>
      <w:shd w:val="clear" w:color="auto" w:fill="FFFFFF"/>
      <w:spacing w:after="1260" w:line="250" w:lineRule="exact"/>
      <w:ind w:hanging="720"/>
      <w:jc w:val="both"/>
    </w:pPr>
    <w:rPr>
      <w:rFonts w:ascii="Times New Roman" w:hAnsi="Times New Roman"/>
      <w:b w:val="0"/>
      <w:sz w:val="21"/>
      <w:szCs w:val="21"/>
      <w:lang w:val="hr-HR" w:eastAsia="en-US"/>
    </w:rPr>
  </w:style>
  <w:style w:type="character" w:customStyle="1" w:styleId="Heading10">
    <w:name w:val="Heading #1_"/>
    <w:basedOn w:val="DefaultParagraphFont"/>
    <w:link w:val="Heading11"/>
    <w:rsid w:val="008D46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1">
    <w:name w:val="Heading #1"/>
    <w:basedOn w:val="Normal"/>
    <w:link w:val="Heading10"/>
    <w:rsid w:val="008D46BB"/>
    <w:pPr>
      <w:shd w:val="clear" w:color="auto" w:fill="FFFFFF"/>
      <w:spacing w:line="278" w:lineRule="exact"/>
      <w:jc w:val="both"/>
      <w:outlineLvl w:val="0"/>
    </w:pPr>
    <w:rPr>
      <w:rFonts w:ascii="Times New Roman" w:hAnsi="Times New Roman"/>
      <w:b w:val="0"/>
      <w:sz w:val="22"/>
      <w:szCs w:val="22"/>
      <w:lang w:val="hr-HR" w:eastAsia="en-US"/>
    </w:rPr>
  </w:style>
  <w:style w:type="character" w:customStyle="1" w:styleId="Heading40">
    <w:name w:val="Heading #4"/>
    <w:basedOn w:val="DefaultParagraphFont"/>
    <w:rsid w:val="008D46B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slov5Char1">
    <w:name w:val="Naslov 5 Char1"/>
    <w:basedOn w:val="DefaultParagraphFont"/>
    <w:uiPriority w:val="9"/>
    <w:semiHidden/>
    <w:rsid w:val="008D46BB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0">
    <w:name w:val="TableGrid"/>
    <w:rsid w:val="008D46B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D8CA-1C35-4CBD-BD34-DCA8CE08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2</cp:revision>
  <cp:lastPrinted>2022-06-20T09:47:00Z</cp:lastPrinted>
  <dcterms:created xsi:type="dcterms:W3CDTF">2022-10-18T14:54:00Z</dcterms:created>
  <dcterms:modified xsi:type="dcterms:W3CDTF">2022-10-18T14:54:00Z</dcterms:modified>
</cp:coreProperties>
</file>