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jc w:val="center"/>
        <w:tblInd w:w="0" w:type="dxa"/>
        <w:tblCellMar>
          <w:top w:w="1418" w:type="dxa"/>
          <w:left w:w="284" w:type="dxa"/>
          <w:bottom w:w="1418" w:type="dxa"/>
          <w:right w:w="284" w:type="dxa"/>
        </w:tblCellMar>
        <w:tblLook w:val="04A0" w:firstRow="1" w:lastRow="0" w:firstColumn="1" w:lastColumn="0" w:noHBand="0" w:noVBand="1"/>
      </w:tblPr>
      <w:tblGrid>
        <w:gridCol w:w="9639"/>
      </w:tblGrid>
      <w:tr w:rsidR="007F0E2F" w14:paraId="2F3C3BF2" w14:textId="77777777" w:rsidTr="0090447F">
        <w:trPr>
          <w:trHeight w:val="15309"/>
          <w:jc w:val="center"/>
        </w:trPr>
        <w:tc>
          <w:tcPr>
            <w:tcW w:w="9639" w:type="dxa"/>
            <w:tcBorders>
              <w:top w:val="single" w:sz="4" w:space="0" w:color="000000"/>
              <w:left w:val="single" w:sz="4" w:space="0" w:color="000000"/>
              <w:bottom w:val="single" w:sz="4" w:space="0" w:color="000000"/>
              <w:right w:val="single" w:sz="4" w:space="0" w:color="000000"/>
            </w:tcBorders>
          </w:tcPr>
          <w:p w14:paraId="6739A8EB" w14:textId="77777777" w:rsidR="007F0E2F" w:rsidRPr="00716ED4" w:rsidRDefault="007F0E2F" w:rsidP="0079387E">
            <w:pPr>
              <w:ind w:left="1836"/>
              <w:rPr>
                <w:sz w:val="28"/>
                <w:szCs w:val="28"/>
              </w:rPr>
            </w:pPr>
            <w:r w:rsidRPr="00E33310">
              <w:rPr>
                <w:sz w:val="28"/>
                <w:szCs w:val="28"/>
              </w:rPr>
              <w:t xml:space="preserve">14. SJEDNICA </w:t>
            </w:r>
            <w:r w:rsidRPr="00716ED4">
              <w:rPr>
                <w:sz w:val="28"/>
                <w:szCs w:val="28"/>
              </w:rPr>
              <w:t>GRADSKOG VIJEĆA GRADA POŽEGE</w:t>
            </w:r>
          </w:p>
          <w:p w14:paraId="2A123024" w14:textId="00A9FF92" w:rsidR="007F0E2F" w:rsidRPr="00716ED4" w:rsidRDefault="007F0E2F" w:rsidP="0090447F">
            <w:pPr>
              <w:rPr>
                <w:sz w:val="28"/>
                <w:szCs w:val="28"/>
              </w:rPr>
            </w:pPr>
          </w:p>
          <w:p w14:paraId="14BE3F03" w14:textId="618407B1" w:rsidR="0090447F" w:rsidRPr="00716ED4" w:rsidRDefault="0090447F" w:rsidP="0090447F">
            <w:pPr>
              <w:rPr>
                <w:sz w:val="28"/>
                <w:szCs w:val="28"/>
              </w:rPr>
            </w:pPr>
          </w:p>
          <w:p w14:paraId="21280016" w14:textId="169801A5" w:rsidR="0090447F" w:rsidRPr="00716ED4" w:rsidRDefault="0090447F" w:rsidP="0090447F">
            <w:pPr>
              <w:rPr>
                <w:sz w:val="28"/>
                <w:szCs w:val="28"/>
              </w:rPr>
            </w:pPr>
          </w:p>
          <w:p w14:paraId="6083CC83" w14:textId="3B49B8EC" w:rsidR="0090447F" w:rsidRPr="00716ED4" w:rsidRDefault="0090447F" w:rsidP="0090447F">
            <w:pPr>
              <w:rPr>
                <w:sz w:val="28"/>
                <w:szCs w:val="28"/>
              </w:rPr>
            </w:pPr>
          </w:p>
          <w:p w14:paraId="16480ED4" w14:textId="77777777" w:rsidR="0090447F" w:rsidRPr="00716ED4" w:rsidRDefault="0090447F" w:rsidP="0090447F">
            <w:pPr>
              <w:rPr>
                <w:sz w:val="28"/>
                <w:szCs w:val="28"/>
              </w:rPr>
            </w:pPr>
          </w:p>
          <w:p w14:paraId="681BC8D0" w14:textId="77777777" w:rsidR="007F0E2F" w:rsidRPr="00716ED4" w:rsidRDefault="007F0E2F" w:rsidP="0079387E">
            <w:pPr>
              <w:ind w:firstLine="3009"/>
              <w:rPr>
                <w:sz w:val="28"/>
                <w:szCs w:val="28"/>
              </w:rPr>
            </w:pPr>
            <w:r w:rsidRPr="00716ED4">
              <w:rPr>
                <w:sz w:val="28"/>
                <w:szCs w:val="28"/>
              </w:rPr>
              <w:t>TOČKA 5. DNEVNOG REDA</w:t>
            </w:r>
          </w:p>
          <w:p w14:paraId="0CF3C7B4" w14:textId="656D8D5E" w:rsidR="007F0E2F" w:rsidRPr="00716ED4" w:rsidRDefault="007F0E2F" w:rsidP="0090447F">
            <w:pPr>
              <w:rPr>
                <w:sz w:val="28"/>
                <w:szCs w:val="28"/>
              </w:rPr>
            </w:pPr>
          </w:p>
          <w:p w14:paraId="36D52B63" w14:textId="2AEE3F72" w:rsidR="0090447F" w:rsidRPr="00716ED4" w:rsidRDefault="0090447F" w:rsidP="0090447F">
            <w:pPr>
              <w:rPr>
                <w:sz w:val="28"/>
                <w:szCs w:val="28"/>
              </w:rPr>
            </w:pPr>
          </w:p>
          <w:p w14:paraId="1104C106" w14:textId="7E6DB707" w:rsidR="0090447F" w:rsidRPr="00716ED4" w:rsidRDefault="0090447F" w:rsidP="0090447F">
            <w:pPr>
              <w:rPr>
                <w:sz w:val="28"/>
                <w:szCs w:val="28"/>
              </w:rPr>
            </w:pPr>
          </w:p>
          <w:p w14:paraId="52137C0E" w14:textId="508B104F" w:rsidR="0090447F" w:rsidRPr="00716ED4" w:rsidRDefault="0090447F" w:rsidP="0090447F">
            <w:pPr>
              <w:rPr>
                <w:sz w:val="28"/>
                <w:szCs w:val="28"/>
              </w:rPr>
            </w:pPr>
          </w:p>
          <w:p w14:paraId="01FD7DC5" w14:textId="77777777" w:rsidR="0090447F" w:rsidRPr="00716ED4" w:rsidRDefault="0090447F" w:rsidP="0090447F">
            <w:pPr>
              <w:rPr>
                <w:sz w:val="28"/>
                <w:szCs w:val="28"/>
              </w:rPr>
            </w:pPr>
          </w:p>
          <w:p w14:paraId="1585BD65" w14:textId="77777777" w:rsidR="007F0E2F" w:rsidRPr="00716ED4" w:rsidRDefault="007F0E2F" w:rsidP="0079387E">
            <w:pPr>
              <w:jc w:val="center"/>
              <w:rPr>
                <w:sz w:val="28"/>
                <w:szCs w:val="28"/>
              </w:rPr>
            </w:pPr>
            <w:r w:rsidRPr="00716ED4">
              <w:rPr>
                <w:sz w:val="28"/>
                <w:szCs w:val="28"/>
              </w:rPr>
              <w:t>PRIJEDLOG ODLUKE</w:t>
            </w:r>
          </w:p>
          <w:p w14:paraId="5D68A49B" w14:textId="262C2F76" w:rsidR="007F0E2F" w:rsidRPr="00716ED4" w:rsidRDefault="007F0E2F" w:rsidP="0079387E">
            <w:pPr>
              <w:pStyle w:val="Tijeloteksta2"/>
              <w:jc w:val="center"/>
              <w:rPr>
                <w:b w:val="0"/>
                <w:bCs w:val="0"/>
                <w:szCs w:val="28"/>
              </w:rPr>
            </w:pPr>
            <w:r w:rsidRPr="00716ED4">
              <w:rPr>
                <w:b w:val="0"/>
                <w:bCs w:val="0"/>
                <w:szCs w:val="28"/>
              </w:rPr>
              <w:t>SKLAPANJU SPORAZUMA O PRIJATELJSTVU I SURADNJI IZMEĐU GRADA POŽEGE I GRADA MAKARSKE</w:t>
            </w:r>
          </w:p>
          <w:p w14:paraId="127FC5BF" w14:textId="74CEA496" w:rsidR="007F0E2F" w:rsidRPr="00716ED4" w:rsidRDefault="007F0E2F" w:rsidP="0090447F">
            <w:pPr>
              <w:rPr>
                <w:sz w:val="28"/>
                <w:szCs w:val="28"/>
              </w:rPr>
            </w:pPr>
          </w:p>
          <w:p w14:paraId="368D0D46" w14:textId="5C430DDF" w:rsidR="0090447F" w:rsidRDefault="0090447F" w:rsidP="0090447F">
            <w:pPr>
              <w:rPr>
                <w:sz w:val="28"/>
                <w:szCs w:val="28"/>
              </w:rPr>
            </w:pPr>
          </w:p>
          <w:p w14:paraId="1377FCE1" w14:textId="7D2D078C" w:rsidR="0090447F" w:rsidRDefault="0090447F" w:rsidP="0090447F">
            <w:pPr>
              <w:rPr>
                <w:sz w:val="28"/>
                <w:szCs w:val="28"/>
              </w:rPr>
            </w:pPr>
          </w:p>
          <w:p w14:paraId="43876E76" w14:textId="3DA56E39" w:rsidR="0090447F" w:rsidRDefault="0090447F" w:rsidP="0090447F">
            <w:pPr>
              <w:rPr>
                <w:sz w:val="28"/>
                <w:szCs w:val="28"/>
              </w:rPr>
            </w:pPr>
          </w:p>
          <w:p w14:paraId="0E8253E1" w14:textId="77777777" w:rsidR="0090447F" w:rsidRPr="00006CDA" w:rsidRDefault="0090447F" w:rsidP="0090447F">
            <w:pPr>
              <w:rPr>
                <w:sz w:val="28"/>
                <w:szCs w:val="28"/>
              </w:rPr>
            </w:pPr>
          </w:p>
          <w:p w14:paraId="4FEDD19D" w14:textId="3A2178CE" w:rsidR="007F0E2F" w:rsidRPr="00E87742" w:rsidRDefault="007F0E2F" w:rsidP="0090447F">
            <w:r w:rsidRPr="00006CDA">
              <w:rPr>
                <w:sz w:val="28"/>
                <w:szCs w:val="28"/>
              </w:rPr>
              <w:t>PREDLAGATELJ:</w:t>
            </w:r>
            <w:r w:rsidR="0090447F">
              <w:rPr>
                <w:sz w:val="28"/>
                <w:szCs w:val="28"/>
              </w:rPr>
              <w:tab/>
            </w:r>
            <w:r>
              <w:rPr>
                <w:sz w:val="28"/>
              </w:rPr>
              <w:t xml:space="preserve">Odbor za međugradsku i međunarodnu suradnju </w:t>
            </w:r>
          </w:p>
          <w:p w14:paraId="718F6254" w14:textId="77777777" w:rsidR="007F0E2F" w:rsidRPr="00006CDA" w:rsidRDefault="007F0E2F" w:rsidP="0079387E">
            <w:pPr>
              <w:rPr>
                <w:sz w:val="28"/>
                <w:szCs w:val="28"/>
              </w:rPr>
            </w:pPr>
          </w:p>
          <w:p w14:paraId="24BC18BE" w14:textId="77777777" w:rsidR="007F0E2F" w:rsidRPr="00006CDA" w:rsidRDefault="007F0E2F" w:rsidP="0090447F">
            <w:pPr>
              <w:rPr>
                <w:sz w:val="28"/>
                <w:szCs w:val="28"/>
              </w:rPr>
            </w:pPr>
          </w:p>
          <w:p w14:paraId="36D52834" w14:textId="6F87D2D8" w:rsidR="007F0E2F" w:rsidRPr="00E87742" w:rsidRDefault="007F0E2F" w:rsidP="0090447F">
            <w:r w:rsidRPr="00006CDA">
              <w:rPr>
                <w:sz w:val="28"/>
                <w:szCs w:val="28"/>
              </w:rPr>
              <w:t>IZVJESTITELJ:</w:t>
            </w:r>
            <w:r w:rsidR="0090447F">
              <w:rPr>
                <w:sz w:val="28"/>
                <w:szCs w:val="28"/>
              </w:rPr>
              <w:tab/>
            </w:r>
            <w:r w:rsidR="0090447F">
              <w:rPr>
                <w:sz w:val="28"/>
                <w:szCs w:val="28"/>
              </w:rPr>
              <w:tab/>
            </w:r>
            <w:r>
              <w:rPr>
                <w:sz w:val="28"/>
              </w:rPr>
              <w:t xml:space="preserve">Odbor za međugradsku i međunarodnu suradnju </w:t>
            </w:r>
          </w:p>
          <w:p w14:paraId="2A741833" w14:textId="31244091" w:rsidR="007F0E2F" w:rsidRDefault="007F0E2F" w:rsidP="0079387E">
            <w:pPr>
              <w:rPr>
                <w:sz w:val="28"/>
                <w:szCs w:val="28"/>
              </w:rPr>
            </w:pPr>
          </w:p>
          <w:p w14:paraId="56CDCA53" w14:textId="2FD7AF37" w:rsidR="0090447F" w:rsidRDefault="0090447F" w:rsidP="0079387E">
            <w:pPr>
              <w:rPr>
                <w:sz w:val="28"/>
                <w:szCs w:val="28"/>
              </w:rPr>
            </w:pPr>
          </w:p>
          <w:p w14:paraId="00699B63" w14:textId="082597F7" w:rsidR="0090447F" w:rsidRDefault="0090447F" w:rsidP="0079387E">
            <w:pPr>
              <w:rPr>
                <w:sz w:val="28"/>
                <w:szCs w:val="28"/>
              </w:rPr>
            </w:pPr>
          </w:p>
          <w:p w14:paraId="254386E5" w14:textId="2A9AC075" w:rsidR="0090447F" w:rsidRDefault="0090447F" w:rsidP="0079387E">
            <w:pPr>
              <w:rPr>
                <w:sz w:val="28"/>
                <w:szCs w:val="28"/>
              </w:rPr>
            </w:pPr>
          </w:p>
          <w:p w14:paraId="0DD60400" w14:textId="66643004" w:rsidR="0090447F" w:rsidRDefault="0090447F" w:rsidP="0079387E">
            <w:pPr>
              <w:rPr>
                <w:sz w:val="28"/>
                <w:szCs w:val="28"/>
              </w:rPr>
            </w:pPr>
          </w:p>
          <w:p w14:paraId="2C92F640" w14:textId="1CFDC533" w:rsidR="0090447F" w:rsidRDefault="0090447F" w:rsidP="0079387E">
            <w:pPr>
              <w:rPr>
                <w:sz w:val="28"/>
                <w:szCs w:val="28"/>
              </w:rPr>
            </w:pPr>
          </w:p>
          <w:p w14:paraId="4187E449" w14:textId="77777777" w:rsidR="0090447F" w:rsidRDefault="0090447F" w:rsidP="0079387E">
            <w:pPr>
              <w:rPr>
                <w:sz w:val="28"/>
                <w:szCs w:val="28"/>
              </w:rPr>
            </w:pPr>
          </w:p>
          <w:p w14:paraId="7BED8047" w14:textId="615F2664" w:rsidR="0090447F" w:rsidRDefault="0090447F" w:rsidP="0079387E">
            <w:pPr>
              <w:rPr>
                <w:sz w:val="28"/>
                <w:szCs w:val="28"/>
              </w:rPr>
            </w:pPr>
          </w:p>
          <w:p w14:paraId="1A50BB3F" w14:textId="77777777" w:rsidR="0090447F" w:rsidRPr="00006CDA" w:rsidRDefault="0090447F" w:rsidP="0079387E">
            <w:pPr>
              <w:rPr>
                <w:sz w:val="28"/>
                <w:szCs w:val="28"/>
              </w:rPr>
            </w:pPr>
          </w:p>
          <w:p w14:paraId="2F9CD8F7" w14:textId="77777777" w:rsidR="007F0E2F" w:rsidRDefault="007F0E2F" w:rsidP="0079387E">
            <w:pPr>
              <w:spacing w:line="276" w:lineRule="auto"/>
              <w:jc w:val="center"/>
            </w:pPr>
            <w:r>
              <w:rPr>
                <w:sz w:val="28"/>
              </w:rPr>
              <w:t xml:space="preserve">Rujan 2022. </w:t>
            </w:r>
          </w:p>
        </w:tc>
      </w:tr>
    </w:tbl>
    <w:p w14:paraId="4C190AD2" w14:textId="08CAE014" w:rsidR="0090447F" w:rsidRPr="0090447F" w:rsidRDefault="0090447F" w:rsidP="0090447F">
      <w:pPr>
        <w:ind w:right="4536"/>
        <w:jc w:val="center"/>
        <w:rPr>
          <w:sz w:val="22"/>
          <w:szCs w:val="22"/>
          <w:lang w:val="en-US"/>
        </w:rPr>
      </w:pPr>
      <w:bookmarkStart w:id="0" w:name="_Hlk524330743"/>
      <w:bookmarkStart w:id="1" w:name="_Hlk511391266"/>
      <w:r w:rsidRPr="0090447F">
        <w:rPr>
          <w:noProof/>
          <w:sz w:val="22"/>
          <w:szCs w:val="22"/>
        </w:rPr>
        <w:lastRenderedPageBreak/>
        <w:drawing>
          <wp:inline distT="0" distB="0" distL="0" distR="0" wp14:anchorId="55021629" wp14:editId="7451FFAF">
            <wp:extent cx="314325" cy="428625"/>
            <wp:effectExtent l="0" t="0" r="9525" b="9525"/>
            <wp:docPr id="1" name="Slika 1"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7C0F1A7" w14:textId="77777777" w:rsidR="0090447F" w:rsidRPr="0090447F" w:rsidRDefault="0090447F" w:rsidP="0090447F">
      <w:pPr>
        <w:ind w:right="4677"/>
        <w:jc w:val="center"/>
        <w:rPr>
          <w:sz w:val="22"/>
          <w:szCs w:val="22"/>
        </w:rPr>
      </w:pPr>
      <w:r w:rsidRPr="0090447F">
        <w:rPr>
          <w:sz w:val="22"/>
          <w:szCs w:val="22"/>
        </w:rPr>
        <w:t>R  E  P  U  B  L  I  K  A    H  R  V  A  T  S  K  A</w:t>
      </w:r>
    </w:p>
    <w:p w14:paraId="40038BEE" w14:textId="4B1E6DC2" w:rsidR="0090447F" w:rsidRPr="0090447F" w:rsidRDefault="0090447F" w:rsidP="0090447F">
      <w:pPr>
        <w:ind w:right="4677"/>
        <w:jc w:val="center"/>
        <w:rPr>
          <w:sz w:val="22"/>
          <w:szCs w:val="22"/>
        </w:rPr>
      </w:pPr>
      <w:r w:rsidRPr="0090447F">
        <w:rPr>
          <w:noProof/>
          <w:sz w:val="20"/>
          <w:szCs w:val="20"/>
          <w:lang w:val="en-US"/>
        </w:rPr>
        <w:drawing>
          <wp:anchor distT="0" distB="0" distL="114300" distR="114300" simplePos="0" relativeHeight="251658240" behindDoc="0" locked="0" layoutInCell="1" allowOverlap="1" wp14:anchorId="6F5618CB" wp14:editId="4FC7196F">
            <wp:simplePos x="0" y="0"/>
            <wp:positionH relativeFrom="column">
              <wp:posOffset>-14605</wp:posOffset>
            </wp:positionH>
            <wp:positionV relativeFrom="paragraph">
              <wp:posOffset>149860</wp:posOffset>
            </wp:positionV>
            <wp:extent cx="355600" cy="347980"/>
            <wp:effectExtent l="0" t="0" r="6350" b="0"/>
            <wp:wrapNone/>
            <wp:docPr id="2" name="Slika 2"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90447F">
        <w:rPr>
          <w:sz w:val="22"/>
          <w:szCs w:val="22"/>
        </w:rPr>
        <w:t>POŽEŠKO-SLAVONSKA ŽUPANIJA</w:t>
      </w:r>
    </w:p>
    <w:p w14:paraId="631BF177" w14:textId="56350570" w:rsidR="0090447F" w:rsidRPr="0090447F" w:rsidRDefault="0090447F" w:rsidP="0090447F">
      <w:pPr>
        <w:ind w:right="4677"/>
        <w:jc w:val="center"/>
        <w:rPr>
          <w:sz w:val="22"/>
          <w:szCs w:val="22"/>
        </w:rPr>
      </w:pPr>
      <w:r w:rsidRPr="0090447F">
        <w:rPr>
          <w:sz w:val="22"/>
          <w:szCs w:val="22"/>
        </w:rPr>
        <w:t>GRAD POŽEGA</w:t>
      </w:r>
    </w:p>
    <w:bookmarkEnd w:id="0"/>
    <w:p w14:paraId="420B516D" w14:textId="77777777" w:rsidR="0090447F" w:rsidRPr="0090447F" w:rsidRDefault="0090447F" w:rsidP="0090447F">
      <w:pPr>
        <w:ind w:right="4677"/>
        <w:jc w:val="center"/>
        <w:rPr>
          <w:sz w:val="22"/>
          <w:szCs w:val="22"/>
        </w:rPr>
      </w:pPr>
      <w:r w:rsidRPr="0090447F">
        <w:rPr>
          <w:sz w:val="22"/>
          <w:szCs w:val="22"/>
        </w:rPr>
        <w:t>Gradsko vijeće</w:t>
      </w:r>
    </w:p>
    <w:bookmarkEnd w:id="1"/>
    <w:p w14:paraId="0685A261" w14:textId="642C6045" w:rsidR="007F0E2F" w:rsidRPr="00DC3681" w:rsidRDefault="007F0E2F" w:rsidP="0090447F">
      <w:pPr>
        <w:ind w:right="4677"/>
        <w:jc w:val="center"/>
        <w:rPr>
          <w:sz w:val="18"/>
          <w:szCs w:val="18"/>
        </w:rPr>
      </w:pPr>
      <w:r w:rsidRPr="00DC3681">
        <w:rPr>
          <w:sz w:val="18"/>
          <w:szCs w:val="18"/>
        </w:rPr>
        <w:t>Odbor za međugradsku i međunarodnu suradnju</w:t>
      </w:r>
    </w:p>
    <w:p w14:paraId="4FB3119E" w14:textId="77777777" w:rsidR="007F0E2F" w:rsidRDefault="007F0E2F" w:rsidP="007F0E2F">
      <w:pPr>
        <w:jc w:val="both"/>
        <w:rPr>
          <w:sz w:val="22"/>
          <w:szCs w:val="22"/>
        </w:rPr>
      </w:pPr>
    </w:p>
    <w:p w14:paraId="23B7C4F3" w14:textId="77777777" w:rsidR="007F0E2F" w:rsidRDefault="007F0E2F" w:rsidP="007F0E2F">
      <w:pPr>
        <w:jc w:val="both"/>
        <w:rPr>
          <w:sz w:val="22"/>
          <w:szCs w:val="22"/>
        </w:rPr>
      </w:pPr>
      <w:r>
        <w:rPr>
          <w:sz w:val="22"/>
          <w:szCs w:val="22"/>
        </w:rPr>
        <w:t xml:space="preserve">KLASA: 024-03/22-01/12 </w:t>
      </w:r>
    </w:p>
    <w:p w14:paraId="5C0B5CFE" w14:textId="6E7DDFC2" w:rsidR="007F0E2F" w:rsidRDefault="007F0E2F" w:rsidP="007F0E2F">
      <w:pPr>
        <w:jc w:val="both"/>
        <w:rPr>
          <w:sz w:val="22"/>
          <w:szCs w:val="22"/>
        </w:rPr>
      </w:pPr>
      <w:r>
        <w:rPr>
          <w:sz w:val="22"/>
          <w:szCs w:val="22"/>
        </w:rPr>
        <w:t>URBROJ: 2177-1-02/01-22-4</w:t>
      </w:r>
    </w:p>
    <w:p w14:paraId="3AFB5763" w14:textId="46D4CE7E" w:rsidR="007F0E2F" w:rsidRDefault="007F0E2F" w:rsidP="007F0E2F">
      <w:pPr>
        <w:rPr>
          <w:bCs/>
          <w:sz w:val="22"/>
          <w:szCs w:val="22"/>
        </w:rPr>
      </w:pPr>
      <w:r>
        <w:rPr>
          <w:bCs/>
          <w:sz w:val="22"/>
          <w:szCs w:val="22"/>
        </w:rPr>
        <w:t xml:space="preserve">Požega, 8. rujna </w:t>
      </w:r>
      <w:r w:rsidRPr="00546C85">
        <w:rPr>
          <w:sz w:val="22"/>
          <w:szCs w:val="22"/>
        </w:rPr>
        <w:t>2022.</w:t>
      </w:r>
    </w:p>
    <w:p w14:paraId="57544602" w14:textId="77777777" w:rsidR="007F0E2F" w:rsidRDefault="007F0E2F" w:rsidP="007F0E2F">
      <w:pPr>
        <w:ind w:right="50"/>
        <w:jc w:val="both"/>
        <w:rPr>
          <w:sz w:val="22"/>
          <w:szCs w:val="22"/>
        </w:rPr>
      </w:pPr>
    </w:p>
    <w:p w14:paraId="570E9AC9" w14:textId="77777777" w:rsidR="007F0E2F" w:rsidRDefault="007F0E2F" w:rsidP="007F0E2F">
      <w:pPr>
        <w:ind w:right="50"/>
        <w:jc w:val="both"/>
        <w:rPr>
          <w:sz w:val="22"/>
          <w:szCs w:val="22"/>
        </w:rPr>
      </w:pPr>
    </w:p>
    <w:p w14:paraId="6654E59D" w14:textId="4058377E" w:rsidR="007F0E2F" w:rsidRDefault="007F0E2F" w:rsidP="0090447F">
      <w:pPr>
        <w:jc w:val="right"/>
        <w:rPr>
          <w:sz w:val="22"/>
          <w:szCs w:val="22"/>
        </w:rPr>
      </w:pPr>
      <w:r>
        <w:rPr>
          <w:bCs/>
          <w:sz w:val="22"/>
          <w:szCs w:val="22"/>
        </w:rPr>
        <w:t>GRADSKOM VIJEĆU GRADA POŽEGE</w:t>
      </w:r>
    </w:p>
    <w:p w14:paraId="61F994A5" w14:textId="1355B6D7" w:rsidR="007F0E2F" w:rsidRDefault="007F0E2F" w:rsidP="007F0E2F">
      <w:pPr>
        <w:pStyle w:val="Tijeloteksta2"/>
        <w:rPr>
          <w:b w:val="0"/>
          <w:sz w:val="22"/>
          <w:szCs w:val="22"/>
        </w:rPr>
      </w:pPr>
    </w:p>
    <w:p w14:paraId="5A541651" w14:textId="77777777" w:rsidR="0090447F" w:rsidRDefault="0090447F" w:rsidP="007F0E2F">
      <w:pPr>
        <w:pStyle w:val="Tijeloteksta2"/>
        <w:rPr>
          <w:b w:val="0"/>
          <w:sz w:val="22"/>
          <w:szCs w:val="22"/>
        </w:rPr>
      </w:pPr>
    </w:p>
    <w:p w14:paraId="3EC86B43" w14:textId="77777777" w:rsidR="007F0E2F" w:rsidRPr="00C27AA5" w:rsidRDefault="007F0E2F" w:rsidP="007F0E2F">
      <w:pPr>
        <w:pStyle w:val="Tijeloteksta2"/>
        <w:rPr>
          <w:b w:val="0"/>
          <w:sz w:val="22"/>
          <w:szCs w:val="22"/>
        </w:rPr>
      </w:pPr>
    </w:p>
    <w:p w14:paraId="2060AE0B" w14:textId="77777777" w:rsidR="0090447F" w:rsidRDefault="007F0E2F" w:rsidP="0090447F">
      <w:pPr>
        <w:pStyle w:val="Tijeloteksta2"/>
        <w:ind w:left="1134" w:hanging="992"/>
        <w:rPr>
          <w:b w:val="0"/>
          <w:bCs w:val="0"/>
          <w:sz w:val="22"/>
          <w:szCs w:val="22"/>
        </w:rPr>
      </w:pPr>
      <w:r w:rsidRPr="00C27AA5">
        <w:rPr>
          <w:b w:val="0"/>
          <w:sz w:val="22"/>
          <w:szCs w:val="22"/>
        </w:rPr>
        <w:t xml:space="preserve">PREDMET: Prijedlog Odluke o sklapanju Sporazuma o </w:t>
      </w:r>
      <w:r w:rsidRPr="00C27AA5">
        <w:rPr>
          <w:b w:val="0"/>
          <w:bCs w:val="0"/>
          <w:sz w:val="22"/>
          <w:szCs w:val="22"/>
        </w:rPr>
        <w:t>prijateljstvu i suradnji između Grada Požege i Grada Makarske</w:t>
      </w:r>
    </w:p>
    <w:p w14:paraId="3A118B34" w14:textId="77777777" w:rsidR="0090447F" w:rsidRDefault="007F0E2F" w:rsidP="0090447F">
      <w:pPr>
        <w:pStyle w:val="Tijeloteksta2"/>
        <w:ind w:left="1134"/>
        <w:rPr>
          <w:b w:val="0"/>
          <w:sz w:val="22"/>
          <w:szCs w:val="22"/>
        </w:rPr>
      </w:pPr>
      <w:r w:rsidRPr="00C27AA5">
        <w:rPr>
          <w:b w:val="0"/>
          <w:bCs w:val="0"/>
          <w:sz w:val="22"/>
          <w:szCs w:val="22"/>
        </w:rPr>
        <w:t>-</w:t>
      </w:r>
      <w:r w:rsidRPr="00C27AA5">
        <w:rPr>
          <w:b w:val="0"/>
          <w:sz w:val="22"/>
          <w:szCs w:val="22"/>
        </w:rPr>
        <w:t xml:space="preserve"> dostavlja se</w:t>
      </w:r>
    </w:p>
    <w:p w14:paraId="3F661123" w14:textId="77777777" w:rsidR="0090447F" w:rsidRDefault="0090447F" w:rsidP="0090447F">
      <w:pPr>
        <w:pStyle w:val="Tijeloteksta2"/>
        <w:rPr>
          <w:b w:val="0"/>
          <w:sz w:val="22"/>
          <w:szCs w:val="22"/>
        </w:rPr>
      </w:pPr>
    </w:p>
    <w:p w14:paraId="6F0F601C" w14:textId="77777777" w:rsidR="0090447F" w:rsidRDefault="0090447F" w:rsidP="0090447F">
      <w:pPr>
        <w:pStyle w:val="Tijeloteksta2"/>
        <w:rPr>
          <w:b w:val="0"/>
          <w:sz w:val="22"/>
          <w:szCs w:val="22"/>
        </w:rPr>
      </w:pPr>
    </w:p>
    <w:p w14:paraId="17180CD7" w14:textId="4EAB090C" w:rsidR="007F0E2F" w:rsidRPr="0090447F" w:rsidRDefault="007F0E2F" w:rsidP="0090447F">
      <w:pPr>
        <w:pStyle w:val="Tijeloteksta2"/>
        <w:ind w:firstLine="708"/>
        <w:rPr>
          <w:b w:val="0"/>
          <w:bCs w:val="0"/>
          <w:sz w:val="22"/>
          <w:szCs w:val="22"/>
        </w:rPr>
      </w:pPr>
      <w:r w:rsidRPr="0090447F">
        <w:rPr>
          <w:b w:val="0"/>
          <w:bCs w:val="0"/>
          <w:sz w:val="22"/>
          <w:szCs w:val="22"/>
        </w:rPr>
        <w:t>Na osnovi članka 57. stavka 1. podstavka 1. Statuta Grada Požege (Službene novine Grada Požege, broj: 2/21. i 11/22.) i članka 39. stavka 2. podstavka 1., članka 59. stavka 1. i  članka 61. stavka 1. i 2. Poslovnika o radu Gradskog vijeća Grada Požege (Službene novine Grada Požege, broj: 9/13., 19/13., 5/14., 19/14., 4/18., 7/18.- pročišćeni tekst, 2/20., 2/21. i 4/21.- pročišćeni tekst), dostavlja se Naslovu na razmatranje i usvajanje Prijedlog Odluke o sklapanju Sporazuma o prijateljstvu i suradnji između Grada Požege i Grada Makarske.</w:t>
      </w:r>
    </w:p>
    <w:p w14:paraId="10B142F0" w14:textId="7B7F6BFF" w:rsidR="007F0E2F" w:rsidRPr="00C27AA5" w:rsidRDefault="007F0E2F" w:rsidP="007F0E2F">
      <w:pPr>
        <w:ind w:right="1" w:firstLine="708"/>
        <w:jc w:val="both"/>
        <w:rPr>
          <w:sz w:val="22"/>
          <w:szCs w:val="22"/>
        </w:rPr>
      </w:pPr>
      <w:r w:rsidRPr="00C27AA5">
        <w:rPr>
          <w:sz w:val="22"/>
          <w:szCs w:val="22"/>
        </w:rPr>
        <w:t>Pravna osnova za predloženu Odluku je u odredbama članka 14. do 17. Zakona o lokalnoj i područnoj (regionalnoj) samoupravi (Narodne novine, broj: 33/01, 60/01.- vjerodostojno tumačenje, 129/05., 109/07., 125/08., 36/09., 150/11., 144/12., 19/13.- pročišćeni tekst, 137/15.- ispravak, 123/17., 98/19. i 144/22.</w:t>
      </w:r>
      <w:r w:rsidRPr="00C27AA5">
        <w:rPr>
          <w:b/>
          <w:bCs/>
          <w:sz w:val="22"/>
          <w:szCs w:val="22"/>
        </w:rPr>
        <w:t>)</w:t>
      </w:r>
      <w:r w:rsidRPr="00C27AA5">
        <w:rPr>
          <w:sz w:val="22"/>
          <w:szCs w:val="22"/>
        </w:rPr>
        <w:t xml:space="preserve"> te  članka 14. do 16.</w:t>
      </w:r>
      <w:r w:rsidR="00CB1C0D">
        <w:rPr>
          <w:sz w:val="22"/>
          <w:szCs w:val="22"/>
        </w:rPr>
        <w:t xml:space="preserve"> </w:t>
      </w:r>
      <w:r w:rsidRPr="00C27AA5">
        <w:rPr>
          <w:sz w:val="22"/>
          <w:szCs w:val="22"/>
        </w:rPr>
        <w:t>Statuta Grada Požege (Službene novine Grada Požege, broj:2/21. i 11/22.).</w:t>
      </w:r>
    </w:p>
    <w:p w14:paraId="135F6E1B" w14:textId="77777777" w:rsidR="0090447F" w:rsidRPr="0090447F" w:rsidRDefault="0090447F" w:rsidP="0090447F">
      <w:pPr>
        <w:ind w:right="50"/>
        <w:jc w:val="both"/>
        <w:rPr>
          <w:sz w:val="22"/>
          <w:szCs w:val="22"/>
          <w:lang w:val="en-US"/>
        </w:rPr>
      </w:pPr>
      <w:bookmarkStart w:id="2" w:name="_Hlk499300062"/>
    </w:p>
    <w:p w14:paraId="4F0FC95D" w14:textId="77777777" w:rsidR="0090447F" w:rsidRPr="0090447F" w:rsidRDefault="0090447F" w:rsidP="0090447F">
      <w:pPr>
        <w:rPr>
          <w:sz w:val="22"/>
          <w:szCs w:val="22"/>
          <w:lang w:val="en-US"/>
        </w:rPr>
      </w:pPr>
      <w:bookmarkStart w:id="3" w:name="_Hlk511382768"/>
    </w:p>
    <w:p w14:paraId="2BACE089" w14:textId="77777777" w:rsidR="0090447F" w:rsidRPr="0090447F" w:rsidRDefault="0090447F" w:rsidP="0090447F">
      <w:pPr>
        <w:ind w:left="5670"/>
        <w:jc w:val="center"/>
        <w:rPr>
          <w:sz w:val="22"/>
          <w:szCs w:val="22"/>
          <w:lang w:val="en-US"/>
        </w:rPr>
      </w:pPr>
      <w:r w:rsidRPr="0090447F">
        <w:rPr>
          <w:sz w:val="22"/>
          <w:szCs w:val="22"/>
          <w:lang w:val="en-US"/>
        </w:rPr>
        <w:t>PREDSJEDNIK</w:t>
      </w:r>
    </w:p>
    <w:bookmarkEnd w:id="2"/>
    <w:bookmarkEnd w:id="3"/>
    <w:p w14:paraId="58E39D03" w14:textId="20B15E93" w:rsidR="007F0E2F" w:rsidRPr="00C27AA5" w:rsidRDefault="007F0E2F" w:rsidP="0090447F">
      <w:pPr>
        <w:pStyle w:val="Tijeloteksta2"/>
        <w:ind w:left="5529"/>
        <w:jc w:val="center"/>
        <w:rPr>
          <w:b w:val="0"/>
          <w:bCs w:val="0"/>
          <w:sz w:val="22"/>
          <w:szCs w:val="22"/>
        </w:rPr>
      </w:pPr>
      <w:r w:rsidRPr="00C27AA5">
        <w:rPr>
          <w:b w:val="0"/>
          <w:bCs w:val="0"/>
          <w:sz w:val="22"/>
          <w:szCs w:val="22"/>
        </w:rPr>
        <w:t xml:space="preserve">dr.sc </w:t>
      </w:r>
      <w:r>
        <w:rPr>
          <w:b w:val="0"/>
          <w:bCs w:val="0"/>
          <w:sz w:val="22"/>
          <w:szCs w:val="22"/>
        </w:rPr>
        <w:t xml:space="preserve">Berislav </w:t>
      </w:r>
      <w:proofErr w:type="spellStart"/>
      <w:r>
        <w:rPr>
          <w:b w:val="0"/>
          <w:bCs w:val="0"/>
          <w:sz w:val="22"/>
          <w:szCs w:val="22"/>
        </w:rPr>
        <w:t>Andrlić</w:t>
      </w:r>
      <w:proofErr w:type="spellEnd"/>
      <w:r w:rsidR="00373276">
        <w:rPr>
          <w:b w:val="0"/>
          <w:bCs w:val="0"/>
          <w:sz w:val="22"/>
          <w:szCs w:val="22"/>
        </w:rPr>
        <w:t>, v.r.</w:t>
      </w:r>
    </w:p>
    <w:p w14:paraId="66414650" w14:textId="5508D4F0" w:rsidR="007F0E2F" w:rsidRDefault="007F0E2F" w:rsidP="007F0E2F">
      <w:pPr>
        <w:jc w:val="both"/>
        <w:rPr>
          <w:sz w:val="22"/>
          <w:szCs w:val="22"/>
        </w:rPr>
      </w:pPr>
    </w:p>
    <w:p w14:paraId="4EDDEE94" w14:textId="77777777" w:rsidR="0090447F" w:rsidRPr="00C27AA5" w:rsidRDefault="0090447F" w:rsidP="007F0E2F">
      <w:pPr>
        <w:jc w:val="both"/>
        <w:rPr>
          <w:sz w:val="22"/>
          <w:szCs w:val="22"/>
        </w:rPr>
      </w:pPr>
    </w:p>
    <w:p w14:paraId="71334DF7" w14:textId="77777777" w:rsidR="007F0E2F" w:rsidRPr="00C27AA5" w:rsidRDefault="007F0E2F" w:rsidP="007F0E2F">
      <w:pPr>
        <w:rPr>
          <w:sz w:val="22"/>
          <w:szCs w:val="22"/>
        </w:rPr>
      </w:pPr>
    </w:p>
    <w:p w14:paraId="5842F3F1" w14:textId="77777777" w:rsidR="007F0E2F" w:rsidRPr="00C27AA5" w:rsidRDefault="007F0E2F" w:rsidP="007F0E2F">
      <w:pPr>
        <w:rPr>
          <w:sz w:val="22"/>
          <w:szCs w:val="22"/>
        </w:rPr>
      </w:pPr>
    </w:p>
    <w:p w14:paraId="1B953E18" w14:textId="77777777" w:rsidR="007F0E2F" w:rsidRPr="00C27AA5" w:rsidRDefault="007F0E2F" w:rsidP="007F0E2F">
      <w:pPr>
        <w:rPr>
          <w:sz w:val="22"/>
          <w:szCs w:val="22"/>
        </w:rPr>
      </w:pPr>
    </w:p>
    <w:p w14:paraId="477BD484" w14:textId="0F9725F5" w:rsidR="007F0E2F" w:rsidRDefault="007F0E2F" w:rsidP="007F0E2F">
      <w:pPr>
        <w:rPr>
          <w:sz w:val="22"/>
          <w:szCs w:val="22"/>
        </w:rPr>
      </w:pPr>
    </w:p>
    <w:p w14:paraId="3497D869" w14:textId="4055F4A8" w:rsidR="0090447F" w:rsidRDefault="0090447F" w:rsidP="007F0E2F">
      <w:pPr>
        <w:rPr>
          <w:sz w:val="22"/>
          <w:szCs w:val="22"/>
        </w:rPr>
      </w:pPr>
    </w:p>
    <w:p w14:paraId="4EBA7CFD" w14:textId="77777777" w:rsidR="0090447F" w:rsidRPr="007A3116" w:rsidRDefault="0090447F" w:rsidP="007F0E2F">
      <w:pPr>
        <w:rPr>
          <w:sz w:val="22"/>
          <w:szCs w:val="22"/>
        </w:rPr>
      </w:pPr>
    </w:p>
    <w:p w14:paraId="7494B5D3" w14:textId="77777777" w:rsidR="007F0E2F" w:rsidRPr="007A3116" w:rsidRDefault="007F0E2F" w:rsidP="007F0E2F">
      <w:pPr>
        <w:rPr>
          <w:sz w:val="22"/>
          <w:szCs w:val="22"/>
        </w:rPr>
      </w:pPr>
    </w:p>
    <w:p w14:paraId="081052BF" w14:textId="77777777" w:rsidR="007F0E2F" w:rsidRPr="00BC3244" w:rsidRDefault="007F0E2F" w:rsidP="007F0E2F">
      <w:pPr>
        <w:rPr>
          <w:sz w:val="22"/>
          <w:szCs w:val="22"/>
        </w:rPr>
      </w:pPr>
    </w:p>
    <w:p w14:paraId="75431CDC" w14:textId="77777777" w:rsidR="007F0E2F" w:rsidRPr="00BC3244" w:rsidRDefault="007F0E2F" w:rsidP="007F0E2F">
      <w:pPr>
        <w:rPr>
          <w:sz w:val="22"/>
          <w:szCs w:val="22"/>
        </w:rPr>
      </w:pPr>
      <w:r w:rsidRPr="00BC3244">
        <w:rPr>
          <w:sz w:val="22"/>
          <w:szCs w:val="22"/>
        </w:rPr>
        <w:t xml:space="preserve">PRIVITAK: </w:t>
      </w:r>
    </w:p>
    <w:p w14:paraId="2AB71BF5" w14:textId="7F4B0715" w:rsidR="007F0E2F" w:rsidRPr="00BC3244" w:rsidRDefault="007F0E2F" w:rsidP="0090447F">
      <w:pPr>
        <w:ind w:left="426" w:hanging="283"/>
        <w:jc w:val="both"/>
        <w:rPr>
          <w:sz w:val="22"/>
          <w:szCs w:val="22"/>
        </w:rPr>
      </w:pPr>
      <w:r w:rsidRPr="00BC3244">
        <w:rPr>
          <w:sz w:val="22"/>
          <w:szCs w:val="22"/>
        </w:rPr>
        <w:t>1.</w:t>
      </w:r>
      <w:r w:rsidR="0090447F">
        <w:rPr>
          <w:sz w:val="22"/>
          <w:szCs w:val="22"/>
        </w:rPr>
        <w:tab/>
      </w:r>
      <w:r w:rsidRPr="00BC3244">
        <w:rPr>
          <w:sz w:val="22"/>
          <w:szCs w:val="22"/>
        </w:rPr>
        <w:t>Zaključak Odbor</w:t>
      </w:r>
      <w:r>
        <w:rPr>
          <w:sz w:val="22"/>
          <w:szCs w:val="22"/>
        </w:rPr>
        <w:t>a</w:t>
      </w:r>
      <w:r w:rsidRPr="00BC3244">
        <w:rPr>
          <w:sz w:val="22"/>
          <w:szCs w:val="22"/>
        </w:rPr>
        <w:t xml:space="preserve"> za međugradsku i međunarodnu suradnju </w:t>
      </w:r>
    </w:p>
    <w:p w14:paraId="4DB85F8B" w14:textId="54FD61A5" w:rsidR="007F0E2F" w:rsidRPr="00BC3244" w:rsidRDefault="007F0E2F" w:rsidP="0090447F">
      <w:pPr>
        <w:pStyle w:val="Tijeloteksta2"/>
        <w:ind w:left="426" w:hanging="283"/>
        <w:jc w:val="left"/>
        <w:rPr>
          <w:b w:val="0"/>
          <w:bCs w:val="0"/>
          <w:sz w:val="22"/>
          <w:szCs w:val="22"/>
        </w:rPr>
      </w:pPr>
      <w:r w:rsidRPr="00BC3244">
        <w:rPr>
          <w:b w:val="0"/>
          <w:sz w:val="22"/>
          <w:szCs w:val="22"/>
        </w:rPr>
        <w:t>2.</w:t>
      </w:r>
      <w:r w:rsidR="0090447F">
        <w:rPr>
          <w:b w:val="0"/>
          <w:sz w:val="22"/>
          <w:szCs w:val="22"/>
        </w:rPr>
        <w:tab/>
      </w:r>
      <w:r w:rsidRPr="00BC3244">
        <w:rPr>
          <w:b w:val="0"/>
          <w:sz w:val="22"/>
          <w:szCs w:val="22"/>
        </w:rPr>
        <w:t>Prijedlog Odluke o sklapanju Sporazuma o bratimljenju Grada Makarske i Grada Požege</w:t>
      </w:r>
    </w:p>
    <w:p w14:paraId="353633A9" w14:textId="68A393AE" w:rsidR="007F0E2F" w:rsidRPr="00BC3244" w:rsidRDefault="007F0E2F" w:rsidP="0090447F">
      <w:pPr>
        <w:pStyle w:val="Tijeloteksta2"/>
        <w:ind w:left="426" w:hanging="283"/>
        <w:jc w:val="left"/>
        <w:rPr>
          <w:b w:val="0"/>
          <w:sz w:val="22"/>
          <w:szCs w:val="22"/>
        </w:rPr>
      </w:pPr>
      <w:r w:rsidRPr="00BC3244">
        <w:rPr>
          <w:b w:val="0"/>
          <w:sz w:val="22"/>
          <w:szCs w:val="22"/>
        </w:rPr>
        <w:t>3.</w:t>
      </w:r>
      <w:r w:rsidR="0090447F">
        <w:rPr>
          <w:b w:val="0"/>
          <w:sz w:val="22"/>
          <w:szCs w:val="22"/>
        </w:rPr>
        <w:tab/>
      </w:r>
      <w:r w:rsidRPr="00BC3244">
        <w:rPr>
          <w:b w:val="0"/>
          <w:sz w:val="22"/>
          <w:szCs w:val="22"/>
        </w:rPr>
        <w:t xml:space="preserve">Prijedlog Sporazuma o </w:t>
      </w:r>
      <w:r w:rsidRPr="00BC3244">
        <w:rPr>
          <w:b w:val="0"/>
          <w:bCs w:val="0"/>
          <w:sz w:val="22"/>
          <w:szCs w:val="22"/>
        </w:rPr>
        <w:t>prijateljstvu i suradnji između Grada Požege i Grada Makarske</w:t>
      </w:r>
    </w:p>
    <w:p w14:paraId="777E9A01" w14:textId="2675C91B" w:rsidR="0090447F" w:rsidRDefault="007F0E2F" w:rsidP="0090447F">
      <w:pPr>
        <w:pStyle w:val="Tijeloteksta2"/>
        <w:ind w:left="426" w:hanging="283"/>
        <w:jc w:val="left"/>
        <w:rPr>
          <w:b w:val="0"/>
          <w:bCs w:val="0"/>
          <w:sz w:val="22"/>
          <w:szCs w:val="22"/>
        </w:rPr>
      </w:pPr>
      <w:r w:rsidRPr="00BC3244">
        <w:rPr>
          <w:b w:val="0"/>
          <w:sz w:val="22"/>
          <w:szCs w:val="22"/>
        </w:rPr>
        <w:t>4.</w:t>
      </w:r>
      <w:r w:rsidR="0090447F">
        <w:rPr>
          <w:b w:val="0"/>
          <w:sz w:val="22"/>
          <w:szCs w:val="22"/>
        </w:rPr>
        <w:tab/>
      </w:r>
      <w:r w:rsidRPr="00BC3244">
        <w:rPr>
          <w:b w:val="0"/>
          <w:bCs w:val="0"/>
          <w:sz w:val="22"/>
          <w:szCs w:val="22"/>
        </w:rPr>
        <w:t>Zaključak Grada Makaranske o davanju suglasnosti gradonačelniku za potpisivanje sporazuma o prijateljstvu i suradnji između Grada Makarske i Grada Požege (Glasnik, broj: 17/22.)</w:t>
      </w:r>
    </w:p>
    <w:p w14:paraId="0FB0E03C" w14:textId="77777777" w:rsidR="0090447F" w:rsidRDefault="0090447F">
      <w:pPr>
        <w:spacing w:after="160" w:line="259" w:lineRule="auto"/>
        <w:rPr>
          <w:sz w:val="22"/>
          <w:szCs w:val="22"/>
        </w:rPr>
      </w:pPr>
      <w:r>
        <w:rPr>
          <w:b/>
          <w:bCs/>
          <w:sz w:val="22"/>
          <w:szCs w:val="22"/>
        </w:rPr>
        <w:br w:type="page"/>
      </w:r>
    </w:p>
    <w:p w14:paraId="386475C9" w14:textId="77777777" w:rsidR="0090447F" w:rsidRPr="0090447F" w:rsidRDefault="0090447F" w:rsidP="0090447F">
      <w:pPr>
        <w:ind w:right="4536"/>
        <w:jc w:val="center"/>
        <w:rPr>
          <w:sz w:val="22"/>
          <w:szCs w:val="22"/>
          <w:lang w:val="en-US"/>
        </w:rPr>
      </w:pPr>
      <w:r w:rsidRPr="0090447F">
        <w:rPr>
          <w:noProof/>
          <w:sz w:val="22"/>
          <w:szCs w:val="22"/>
        </w:rPr>
        <w:lastRenderedPageBreak/>
        <w:drawing>
          <wp:inline distT="0" distB="0" distL="0" distR="0" wp14:anchorId="61A02BAB" wp14:editId="58B836DB">
            <wp:extent cx="314325" cy="428625"/>
            <wp:effectExtent l="0" t="0" r="9525" b="9525"/>
            <wp:docPr id="11" name="Slika 11"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1076BA0" w14:textId="77777777" w:rsidR="0090447F" w:rsidRPr="0090447F" w:rsidRDefault="0090447F" w:rsidP="0090447F">
      <w:pPr>
        <w:ind w:right="4677"/>
        <w:jc w:val="center"/>
        <w:rPr>
          <w:sz w:val="22"/>
          <w:szCs w:val="22"/>
        </w:rPr>
      </w:pPr>
      <w:r w:rsidRPr="0090447F">
        <w:rPr>
          <w:sz w:val="22"/>
          <w:szCs w:val="22"/>
        </w:rPr>
        <w:t>R  E  P  U  B  L  I  K  A    H  R  V  A  T  S  K  A</w:t>
      </w:r>
    </w:p>
    <w:p w14:paraId="14B8972B" w14:textId="77777777" w:rsidR="0090447F" w:rsidRPr="0090447F" w:rsidRDefault="0090447F" w:rsidP="0090447F">
      <w:pPr>
        <w:ind w:right="4677"/>
        <w:jc w:val="center"/>
        <w:rPr>
          <w:sz w:val="22"/>
          <w:szCs w:val="22"/>
        </w:rPr>
      </w:pPr>
      <w:r w:rsidRPr="0090447F">
        <w:rPr>
          <w:noProof/>
          <w:sz w:val="20"/>
          <w:szCs w:val="20"/>
          <w:lang w:val="en-US"/>
        </w:rPr>
        <w:drawing>
          <wp:anchor distT="0" distB="0" distL="114300" distR="114300" simplePos="0" relativeHeight="251660288" behindDoc="0" locked="0" layoutInCell="1" allowOverlap="1" wp14:anchorId="2E1D5370" wp14:editId="3616CE66">
            <wp:simplePos x="0" y="0"/>
            <wp:positionH relativeFrom="column">
              <wp:posOffset>-14605</wp:posOffset>
            </wp:positionH>
            <wp:positionV relativeFrom="paragraph">
              <wp:posOffset>149860</wp:posOffset>
            </wp:positionV>
            <wp:extent cx="355600" cy="347980"/>
            <wp:effectExtent l="0" t="0" r="6350" b="0"/>
            <wp:wrapNone/>
            <wp:docPr id="12" name="Slika 12"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90447F">
        <w:rPr>
          <w:sz w:val="22"/>
          <w:szCs w:val="22"/>
        </w:rPr>
        <w:t>POŽEŠKO-SLAVONSKA ŽUPANIJA</w:t>
      </w:r>
    </w:p>
    <w:p w14:paraId="088C0F63" w14:textId="77777777" w:rsidR="0090447F" w:rsidRPr="0090447F" w:rsidRDefault="0090447F" w:rsidP="0090447F">
      <w:pPr>
        <w:ind w:right="4677"/>
        <w:jc w:val="center"/>
        <w:rPr>
          <w:sz w:val="22"/>
          <w:szCs w:val="22"/>
        </w:rPr>
      </w:pPr>
      <w:r w:rsidRPr="0090447F">
        <w:rPr>
          <w:sz w:val="22"/>
          <w:szCs w:val="22"/>
        </w:rPr>
        <w:t>GRAD POŽEGA</w:t>
      </w:r>
    </w:p>
    <w:p w14:paraId="003701E1" w14:textId="77777777" w:rsidR="0090447F" w:rsidRPr="0090447F" w:rsidRDefault="0090447F" w:rsidP="0090447F">
      <w:pPr>
        <w:ind w:right="4677"/>
        <w:jc w:val="center"/>
        <w:rPr>
          <w:sz w:val="22"/>
          <w:szCs w:val="22"/>
        </w:rPr>
      </w:pPr>
      <w:r w:rsidRPr="0090447F">
        <w:rPr>
          <w:sz w:val="22"/>
          <w:szCs w:val="22"/>
        </w:rPr>
        <w:t>Gradsko vijeće</w:t>
      </w:r>
    </w:p>
    <w:p w14:paraId="594FB358" w14:textId="77777777" w:rsidR="0090447F" w:rsidRPr="00DC3681" w:rsidRDefault="0090447F" w:rsidP="0090447F">
      <w:pPr>
        <w:ind w:right="4677"/>
        <w:jc w:val="center"/>
        <w:rPr>
          <w:sz w:val="18"/>
          <w:szCs w:val="18"/>
        </w:rPr>
      </w:pPr>
      <w:r w:rsidRPr="00DC3681">
        <w:rPr>
          <w:sz w:val="18"/>
          <w:szCs w:val="18"/>
        </w:rPr>
        <w:t>Odbor za međugradsku i međunarodnu suradnju</w:t>
      </w:r>
    </w:p>
    <w:p w14:paraId="4D26F2F5" w14:textId="77777777" w:rsidR="007F0E2F" w:rsidRDefault="007F0E2F" w:rsidP="007F0E2F">
      <w:pPr>
        <w:jc w:val="both"/>
        <w:rPr>
          <w:sz w:val="22"/>
          <w:szCs w:val="22"/>
        </w:rPr>
      </w:pPr>
    </w:p>
    <w:p w14:paraId="6A437E4A" w14:textId="77777777" w:rsidR="007F0E2F" w:rsidRDefault="007F0E2F" w:rsidP="007F0E2F">
      <w:pPr>
        <w:jc w:val="both"/>
        <w:rPr>
          <w:sz w:val="22"/>
          <w:szCs w:val="22"/>
        </w:rPr>
      </w:pPr>
      <w:r>
        <w:rPr>
          <w:sz w:val="22"/>
          <w:szCs w:val="22"/>
        </w:rPr>
        <w:t xml:space="preserve">KLASA: 024-03/22-01/12 </w:t>
      </w:r>
    </w:p>
    <w:p w14:paraId="3A50BC31" w14:textId="3F3AD5E6" w:rsidR="007F0E2F" w:rsidRDefault="007F0E2F" w:rsidP="007F0E2F">
      <w:pPr>
        <w:jc w:val="both"/>
        <w:rPr>
          <w:sz w:val="22"/>
          <w:szCs w:val="22"/>
        </w:rPr>
      </w:pPr>
      <w:r>
        <w:rPr>
          <w:sz w:val="22"/>
          <w:szCs w:val="22"/>
        </w:rPr>
        <w:t>URBROJ: 2177-1-02/01-22-3</w:t>
      </w:r>
    </w:p>
    <w:p w14:paraId="46507F70" w14:textId="4F2CA7E7" w:rsidR="007F0E2F" w:rsidRDefault="007F0E2F" w:rsidP="007F0E2F">
      <w:pPr>
        <w:rPr>
          <w:bCs/>
          <w:sz w:val="22"/>
          <w:szCs w:val="22"/>
        </w:rPr>
      </w:pPr>
      <w:r>
        <w:rPr>
          <w:bCs/>
          <w:sz w:val="22"/>
          <w:szCs w:val="22"/>
        </w:rPr>
        <w:t xml:space="preserve">Požega, 8. rujna </w:t>
      </w:r>
      <w:r w:rsidRPr="00546C85">
        <w:rPr>
          <w:sz w:val="22"/>
          <w:szCs w:val="22"/>
        </w:rPr>
        <w:t>2022.</w:t>
      </w:r>
      <w:r>
        <w:rPr>
          <w:bCs/>
          <w:sz w:val="22"/>
          <w:szCs w:val="22"/>
        </w:rPr>
        <w:t xml:space="preserve"> </w:t>
      </w:r>
    </w:p>
    <w:p w14:paraId="1935CB26" w14:textId="77777777" w:rsidR="007F0E2F" w:rsidRPr="001602F9" w:rsidRDefault="007F0E2F" w:rsidP="007F0E2F">
      <w:pPr>
        <w:jc w:val="both"/>
        <w:rPr>
          <w:sz w:val="22"/>
          <w:szCs w:val="22"/>
        </w:rPr>
      </w:pPr>
    </w:p>
    <w:p w14:paraId="3FBF3404" w14:textId="6B7674D7" w:rsidR="007F0E2F" w:rsidRPr="00716ED4" w:rsidRDefault="007F0E2F" w:rsidP="0090447F">
      <w:pPr>
        <w:ind w:firstLine="708"/>
        <w:jc w:val="both"/>
        <w:rPr>
          <w:sz w:val="22"/>
          <w:szCs w:val="22"/>
        </w:rPr>
      </w:pPr>
      <w:r w:rsidRPr="001602F9">
        <w:rPr>
          <w:sz w:val="22"/>
          <w:szCs w:val="22"/>
        </w:rPr>
        <w:t xml:space="preserve">Na temelju članka 57. stavka 1. podstavka 1. Statuta Grada Požege (Službene novine Grada Požege, broj: 2/21. i 11/22.) i članka 39. stavka 2. podstavka 1. Poslovnika o radu Gradskog vijeća Grada Požege (Službene novine Grada Požege, broj: 9/13., 19/13., 5/14., 19/14., 4/18., 7/18.- pročišćeni tekst, 2/20., 2/21. i 4/21.- pročišćeni tekst), Odbor za međugradsku i međunarodnu suradnju, na svojoj </w:t>
      </w:r>
      <w:r>
        <w:rPr>
          <w:sz w:val="22"/>
          <w:szCs w:val="22"/>
        </w:rPr>
        <w:t>4</w:t>
      </w:r>
      <w:r w:rsidRPr="001602F9">
        <w:rPr>
          <w:sz w:val="22"/>
          <w:szCs w:val="22"/>
        </w:rPr>
        <w:t>. sjednici, održanoj dana, 8.</w:t>
      </w:r>
      <w:r>
        <w:rPr>
          <w:sz w:val="22"/>
          <w:szCs w:val="22"/>
        </w:rPr>
        <w:t xml:space="preserve"> </w:t>
      </w:r>
      <w:r w:rsidRPr="001602F9">
        <w:rPr>
          <w:sz w:val="22"/>
          <w:szCs w:val="22"/>
        </w:rPr>
        <w:t>rujna 2022. godine, donosi sljedeći</w:t>
      </w:r>
    </w:p>
    <w:p w14:paraId="6532FB96" w14:textId="77777777" w:rsidR="007F0E2F" w:rsidRDefault="007F0E2F" w:rsidP="007F0E2F">
      <w:pPr>
        <w:pStyle w:val="Tijeloteksta2"/>
        <w:rPr>
          <w:b w:val="0"/>
          <w:sz w:val="22"/>
          <w:szCs w:val="22"/>
        </w:rPr>
      </w:pPr>
    </w:p>
    <w:p w14:paraId="6FEA911E" w14:textId="77777777" w:rsidR="007F0E2F" w:rsidRDefault="007F0E2F" w:rsidP="007F0E2F">
      <w:pPr>
        <w:pStyle w:val="Tijeloteksta2"/>
        <w:jc w:val="center"/>
        <w:rPr>
          <w:b w:val="0"/>
          <w:sz w:val="22"/>
          <w:szCs w:val="22"/>
        </w:rPr>
      </w:pPr>
      <w:r>
        <w:rPr>
          <w:b w:val="0"/>
          <w:sz w:val="22"/>
          <w:szCs w:val="22"/>
        </w:rPr>
        <w:t xml:space="preserve">Z A K L J U Č A K </w:t>
      </w:r>
    </w:p>
    <w:p w14:paraId="3FF287A5" w14:textId="77777777" w:rsidR="007F0E2F" w:rsidRDefault="007F0E2F" w:rsidP="007F0E2F">
      <w:pPr>
        <w:jc w:val="both"/>
        <w:rPr>
          <w:bCs/>
          <w:sz w:val="22"/>
          <w:szCs w:val="22"/>
        </w:rPr>
      </w:pPr>
    </w:p>
    <w:p w14:paraId="564A994F" w14:textId="77777777" w:rsidR="007F0E2F" w:rsidRDefault="007F0E2F" w:rsidP="007F0E2F">
      <w:pPr>
        <w:jc w:val="center"/>
        <w:rPr>
          <w:bCs/>
          <w:sz w:val="22"/>
          <w:szCs w:val="22"/>
        </w:rPr>
      </w:pPr>
      <w:r>
        <w:rPr>
          <w:bCs/>
          <w:sz w:val="22"/>
          <w:szCs w:val="22"/>
        </w:rPr>
        <w:t>I.</w:t>
      </w:r>
    </w:p>
    <w:p w14:paraId="06E859C6" w14:textId="3A6D46BB" w:rsidR="007F0E2F" w:rsidRDefault="007F0E2F" w:rsidP="007F0E2F">
      <w:pPr>
        <w:pStyle w:val="Tijeloteksta2"/>
        <w:rPr>
          <w:b w:val="0"/>
          <w:bCs w:val="0"/>
          <w:sz w:val="22"/>
          <w:szCs w:val="22"/>
        </w:rPr>
      </w:pPr>
    </w:p>
    <w:p w14:paraId="1AC8ADE4" w14:textId="60416029" w:rsidR="007F0E2F" w:rsidRDefault="007F0E2F" w:rsidP="0090447F">
      <w:pPr>
        <w:pStyle w:val="Tijeloteksta2"/>
        <w:ind w:firstLine="708"/>
        <w:rPr>
          <w:b w:val="0"/>
          <w:bCs w:val="0"/>
          <w:sz w:val="22"/>
          <w:szCs w:val="22"/>
        </w:rPr>
      </w:pPr>
      <w:r>
        <w:rPr>
          <w:b w:val="0"/>
          <w:bCs w:val="0"/>
          <w:sz w:val="22"/>
          <w:szCs w:val="22"/>
        </w:rPr>
        <w:t xml:space="preserve">Ovim Zaključkom utvrđuje se Prijedlog Odluke o sklapanju Sporazuma o </w:t>
      </w:r>
      <w:r w:rsidRPr="006C5445">
        <w:rPr>
          <w:b w:val="0"/>
          <w:bCs w:val="0"/>
          <w:sz w:val="22"/>
          <w:szCs w:val="22"/>
        </w:rPr>
        <w:t>prijateljstvu i suradnji između Grada Požege i Grada Makarsk</w:t>
      </w:r>
      <w:r>
        <w:rPr>
          <w:b w:val="0"/>
          <w:bCs w:val="0"/>
          <w:sz w:val="22"/>
          <w:szCs w:val="22"/>
        </w:rPr>
        <w:t>e, u predloženom tekstu.</w:t>
      </w:r>
    </w:p>
    <w:p w14:paraId="1FC3B6B5" w14:textId="3F1948DE" w:rsidR="007F0E2F" w:rsidRDefault="007F0E2F" w:rsidP="0090447F">
      <w:pPr>
        <w:pStyle w:val="Tijeloteksta2"/>
        <w:ind w:firstLine="708"/>
        <w:rPr>
          <w:b w:val="0"/>
          <w:bCs w:val="0"/>
          <w:sz w:val="22"/>
          <w:szCs w:val="22"/>
        </w:rPr>
      </w:pPr>
      <w:r>
        <w:rPr>
          <w:b w:val="0"/>
          <w:bCs w:val="0"/>
          <w:sz w:val="22"/>
          <w:szCs w:val="22"/>
        </w:rPr>
        <w:t>Akt iz stavka 1. ove točke čini sastavni dio ovoga Zaključka</w:t>
      </w:r>
    </w:p>
    <w:p w14:paraId="1BD2BFFE" w14:textId="77777777" w:rsidR="007F0E2F" w:rsidRDefault="007F0E2F" w:rsidP="007F0E2F">
      <w:pPr>
        <w:pStyle w:val="Tijeloteksta2"/>
        <w:rPr>
          <w:b w:val="0"/>
          <w:bCs w:val="0"/>
          <w:sz w:val="22"/>
          <w:szCs w:val="22"/>
        </w:rPr>
      </w:pPr>
    </w:p>
    <w:p w14:paraId="79969C6C" w14:textId="24AC0075" w:rsidR="007F0E2F" w:rsidRDefault="007F0E2F" w:rsidP="0090447F">
      <w:pPr>
        <w:pStyle w:val="Tijeloteksta2"/>
        <w:jc w:val="center"/>
        <w:rPr>
          <w:b w:val="0"/>
          <w:bCs w:val="0"/>
          <w:sz w:val="22"/>
          <w:szCs w:val="22"/>
        </w:rPr>
      </w:pPr>
      <w:r>
        <w:rPr>
          <w:b w:val="0"/>
          <w:bCs w:val="0"/>
          <w:sz w:val="22"/>
          <w:szCs w:val="22"/>
        </w:rPr>
        <w:t>II.</w:t>
      </w:r>
    </w:p>
    <w:p w14:paraId="759A5275" w14:textId="77777777" w:rsidR="0090447F" w:rsidRPr="0090447F" w:rsidRDefault="0090447F" w:rsidP="0090447F">
      <w:pPr>
        <w:pStyle w:val="Tijeloteksta2"/>
        <w:rPr>
          <w:b w:val="0"/>
          <w:bCs w:val="0"/>
          <w:sz w:val="22"/>
          <w:szCs w:val="22"/>
        </w:rPr>
      </w:pPr>
    </w:p>
    <w:p w14:paraId="21FBD90B" w14:textId="3C5A370F" w:rsidR="007F0E2F" w:rsidRDefault="007F0E2F" w:rsidP="0090447F">
      <w:pPr>
        <w:ind w:firstLine="708"/>
        <w:jc w:val="both"/>
        <w:rPr>
          <w:sz w:val="22"/>
          <w:szCs w:val="22"/>
        </w:rPr>
      </w:pPr>
      <w:r>
        <w:rPr>
          <w:bCs/>
          <w:sz w:val="22"/>
          <w:szCs w:val="22"/>
        </w:rPr>
        <w:t>Prijedlog</w:t>
      </w:r>
      <w:r>
        <w:rPr>
          <w:sz w:val="22"/>
          <w:szCs w:val="22"/>
        </w:rPr>
        <w:t xml:space="preserve"> Odluke iz točke I. ovoga Zaključka upućuje se Gradskom vijeću Grada Požege na razmatranje i usvajanje.</w:t>
      </w:r>
    </w:p>
    <w:p w14:paraId="38866D4E" w14:textId="77777777" w:rsidR="0090447F" w:rsidRPr="0090447F" w:rsidRDefault="0090447F" w:rsidP="0090447F">
      <w:pPr>
        <w:ind w:right="50"/>
        <w:jc w:val="both"/>
        <w:rPr>
          <w:sz w:val="22"/>
          <w:szCs w:val="22"/>
          <w:lang w:val="en-US"/>
        </w:rPr>
      </w:pPr>
    </w:p>
    <w:p w14:paraId="181C122B" w14:textId="77777777" w:rsidR="0090447F" w:rsidRPr="0090447F" w:rsidRDefault="0090447F" w:rsidP="0090447F">
      <w:pPr>
        <w:rPr>
          <w:sz w:val="22"/>
          <w:szCs w:val="22"/>
          <w:lang w:val="en-US"/>
        </w:rPr>
      </w:pPr>
    </w:p>
    <w:p w14:paraId="07F1C461" w14:textId="77777777" w:rsidR="0090447F" w:rsidRPr="0090447F" w:rsidRDefault="0090447F" w:rsidP="0090447F">
      <w:pPr>
        <w:ind w:left="5670"/>
        <w:jc w:val="center"/>
        <w:rPr>
          <w:sz w:val="22"/>
          <w:szCs w:val="22"/>
          <w:lang w:val="en-US"/>
        </w:rPr>
      </w:pPr>
      <w:r w:rsidRPr="0090447F">
        <w:rPr>
          <w:sz w:val="22"/>
          <w:szCs w:val="22"/>
          <w:lang w:val="en-US"/>
        </w:rPr>
        <w:t>PREDSJEDNIK</w:t>
      </w:r>
    </w:p>
    <w:p w14:paraId="61077F06" w14:textId="77777777" w:rsidR="0090447F" w:rsidRPr="00C27AA5" w:rsidRDefault="0090447F" w:rsidP="0090447F">
      <w:pPr>
        <w:pStyle w:val="Tijeloteksta2"/>
        <w:ind w:left="5529"/>
        <w:jc w:val="center"/>
        <w:rPr>
          <w:b w:val="0"/>
          <w:bCs w:val="0"/>
          <w:sz w:val="22"/>
          <w:szCs w:val="22"/>
        </w:rPr>
      </w:pPr>
      <w:r w:rsidRPr="00C27AA5">
        <w:rPr>
          <w:b w:val="0"/>
          <w:bCs w:val="0"/>
          <w:sz w:val="22"/>
          <w:szCs w:val="22"/>
        </w:rPr>
        <w:t xml:space="preserve">dr.sc </w:t>
      </w:r>
      <w:r>
        <w:rPr>
          <w:b w:val="0"/>
          <w:bCs w:val="0"/>
          <w:sz w:val="22"/>
          <w:szCs w:val="22"/>
        </w:rPr>
        <w:t xml:space="preserve">Berislav </w:t>
      </w:r>
      <w:proofErr w:type="spellStart"/>
      <w:r>
        <w:rPr>
          <w:b w:val="0"/>
          <w:bCs w:val="0"/>
          <w:sz w:val="22"/>
          <w:szCs w:val="22"/>
        </w:rPr>
        <w:t>Andrlić</w:t>
      </w:r>
      <w:proofErr w:type="spellEnd"/>
      <w:r>
        <w:rPr>
          <w:b w:val="0"/>
          <w:bCs w:val="0"/>
          <w:sz w:val="22"/>
          <w:szCs w:val="22"/>
        </w:rPr>
        <w:t>, v.r.</w:t>
      </w:r>
    </w:p>
    <w:p w14:paraId="77A0F573" w14:textId="77777777" w:rsidR="0090447F" w:rsidRDefault="0090447F" w:rsidP="0090447F">
      <w:pPr>
        <w:jc w:val="both"/>
        <w:rPr>
          <w:sz w:val="22"/>
          <w:szCs w:val="22"/>
        </w:rPr>
      </w:pPr>
    </w:p>
    <w:p w14:paraId="74F528AC" w14:textId="77777777" w:rsidR="0090447F" w:rsidRPr="00C27AA5" w:rsidRDefault="0090447F" w:rsidP="0090447F">
      <w:pPr>
        <w:jc w:val="both"/>
        <w:rPr>
          <w:sz w:val="22"/>
          <w:szCs w:val="22"/>
        </w:rPr>
      </w:pPr>
    </w:p>
    <w:p w14:paraId="7C263DE6" w14:textId="565D5925" w:rsidR="0090447F" w:rsidRDefault="0090447F" w:rsidP="0090447F">
      <w:pPr>
        <w:rPr>
          <w:sz w:val="22"/>
          <w:szCs w:val="22"/>
        </w:rPr>
      </w:pPr>
    </w:p>
    <w:p w14:paraId="5631BFAD" w14:textId="4D932484" w:rsidR="0090447F" w:rsidRDefault="0090447F" w:rsidP="0090447F">
      <w:pPr>
        <w:rPr>
          <w:sz w:val="22"/>
          <w:szCs w:val="22"/>
        </w:rPr>
      </w:pPr>
    </w:p>
    <w:p w14:paraId="20ECBF89" w14:textId="357CAD9B" w:rsidR="0090447F" w:rsidRDefault="0090447F" w:rsidP="0090447F">
      <w:pPr>
        <w:rPr>
          <w:sz w:val="22"/>
          <w:szCs w:val="22"/>
        </w:rPr>
      </w:pPr>
    </w:p>
    <w:p w14:paraId="0B1CEE0D" w14:textId="6FE51AEC" w:rsidR="0090447F" w:rsidRDefault="0090447F" w:rsidP="0090447F">
      <w:pPr>
        <w:rPr>
          <w:sz w:val="22"/>
          <w:szCs w:val="22"/>
        </w:rPr>
      </w:pPr>
    </w:p>
    <w:p w14:paraId="4346C466" w14:textId="0CE94FDB" w:rsidR="0090447F" w:rsidRDefault="0090447F" w:rsidP="0090447F">
      <w:pPr>
        <w:rPr>
          <w:sz w:val="22"/>
          <w:szCs w:val="22"/>
        </w:rPr>
      </w:pPr>
    </w:p>
    <w:p w14:paraId="6DA92D04" w14:textId="0E30F5F5" w:rsidR="0090447F" w:rsidRDefault="0090447F" w:rsidP="0090447F">
      <w:pPr>
        <w:rPr>
          <w:sz w:val="22"/>
          <w:szCs w:val="22"/>
        </w:rPr>
      </w:pPr>
    </w:p>
    <w:p w14:paraId="07586317" w14:textId="64DE2DD7" w:rsidR="0090447F" w:rsidRDefault="0090447F" w:rsidP="0090447F">
      <w:pPr>
        <w:rPr>
          <w:sz w:val="22"/>
          <w:szCs w:val="22"/>
        </w:rPr>
      </w:pPr>
    </w:p>
    <w:p w14:paraId="014451CB" w14:textId="77777777" w:rsidR="0090447F" w:rsidRPr="00C27AA5" w:rsidRDefault="0090447F" w:rsidP="0090447F">
      <w:pPr>
        <w:rPr>
          <w:sz w:val="22"/>
          <w:szCs w:val="22"/>
        </w:rPr>
      </w:pPr>
    </w:p>
    <w:p w14:paraId="6221A4A7" w14:textId="77777777" w:rsidR="0090447F" w:rsidRPr="00C27AA5" w:rsidRDefault="0090447F" w:rsidP="0090447F">
      <w:pPr>
        <w:rPr>
          <w:sz w:val="22"/>
          <w:szCs w:val="22"/>
        </w:rPr>
      </w:pPr>
    </w:p>
    <w:p w14:paraId="3FB67D80" w14:textId="77777777" w:rsidR="0090447F" w:rsidRPr="00C27AA5" w:rsidRDefault="0090447F" w:rsidP="0090447F">
      <w:pPr>
        <w:rPr>
          <w:sz w:val="22"/>
          <w:szCs w:val="22"/>
        </w:rPr>
      </w:pPr>
    </w:p>
    <w:p w14:paraId="762C480D" w14:textId="77777777" w:rsidR="007F0E2F" w:rsidRPr="00A01DDE" w:rsidRDefault="007F0E2F" w:rsidP="007F0E2F">
      <w:pPr>
        <w:jc w:val="both"/>
        <w:rPr>
          <w:sz w:val="22"/>
          <w:szCs w:val="22"/>
        </w:rPr>
      </w:pPr>
    </w:p>
    <w:p w14:paraId="1BD50965" w14:textId="77777777" w:rsidR="007F0E2F" w:rsidRDefault="007F0E2F" w:rsidP="007F0E2F">
      <w:pPr>
        <w:jc w:val="both"/>
        <w:rPr>
          <w:sz w:val="22"/>
          <w:szCs w:val="22"/>
        </w:rPr>
      </w:pPr>
    </w:p>
    <w:p w14:paraId="56D6261B" w14:textId="77777777" w:rsidR="007F0E2F" w:rsidRDefault="007F0E2F" w:rsidP="007F0E2F">
      <w:pPr>
        <w:jc w:val="both"/>
        <w:rPr>
          <w:sz w:val="22"/>
          <w:szCs w:val="22"/>
        </w:rPr>
      </w:pPr>
    </w:p>
    <w:p w14:paraId="7080BF69" w14:textId="77777777" w:rsidR="007F0E2F" w:rsidRDefault="007F0E2F" w:rsidP="007F0E2F">
      <w:pPr>
        <w:jc w:val="both"/>
        <w:rPr>
          <w:sz w:val="22"/>
          <w:szCs w:val="22"/>
        </w:rPr>
      </w:pPr>
      <w:r>
        <w:rPr>
          <w:sz w:val="22"/>
          <w:szCs w:val="22"/>
        </w:rPr>
        <w:t>DOSTAVITI:</w:t>
      </w:r>
    </w:p>
    <w:p w14:paraId="163C04AD" w14:textId="068981F1" w:rsidR="007F0E2F" w:rsidRDefault="007F0E2F" w:rsidP="00A82F58">
      <w:pPr>
        <w:ind w:left="567" w:hanging="283"/>
        <w:jc w:val="both"/>
        <w:rPr>
          <w:sz w:val="22"/>
          <w:szCs w:val="22"/>
        </w:rPr>
      </w:pPr>
      <w:r>
        <w:rPr>
          <w:sz w:val="22"/>
          <w:szCs w:val="22"/>
        </w:rPr>
        <w:t>1.</w:t>
      </w:r>
      <w:r w:rsidR="00A82F58">
        <w:rPr>
          <w:sz w:val="22"/>
          <w:szCs w:val="22"/>
        </w:rPr>
        <w:tab/>
      </w:r>
      <w:r>
        <w:rPr>
          <w:sz w:val="22"/>
          <w:szCs w:val="22"/>
        </w:rPr>
        <w:t xml:space="preserve">Gradskom vijeću Grada Požege </w:t>
      </w:r>
    </w:p>
    <w:p w14:paraId="178C191F" w14:textId="2769280F" w:rsidR="007F0E2F" w:rsidRDefault="007F0E2F" w:rsidP="00A82F58">
      <w:pPr>
        <w:ind w:left="567" w:hanging="283"/>
        <w:jc w:val="both"/>
        <w:rPr>
          <w:sz w:val="22"/>
          <w:szCs w:val="22"/>
        </w:rPr>
      </w:pPr>
      <w:r>
        <w:rPr>
          <w:sz w:val="22"/>
          <w:szCs w:val="22"/>
        </w:rPr>
        <w:t>2.</w:t>
      </w:r>
      <w:r w:rsidR="00A82F58">
        <w:rPr>
          <w:sz w:val="22"/>
          <w:szCs w:val="22"/>
        </w:rPr>
        <w:tab/>
      </w:r>
      <w:r>
        <w:rPr>
          <w:sz w:val="22"/>
          <w:szCs w:val="22"/>
        </w:rPr>
        <w:t xml:space="preserve">Gradonačelniku Grada Požege </w:t>
      </w:r>
    </w:p>
    <w:p w14:paraId="74AC7D8B" w14:textId="670434C4" w:rsidR="0090447F" w:rsidRDefault="007F0E2F" w:rsidP="00A82F58">
      <w:pPr>
        <w:ind w:left="567" w:hanging="283"/>
        <w:jc w:val="both"/>
        <w:rPr>
          <w:sz w:val="22"/>
          <w:szCs w:val="22"/>
        </w:rPr>
      </w:pPr>
      <w:r>
        <w:rPr>
          <w:sz w:val="22"/>
          <w:szCs w:val="22"/>
        </w:rPr>
        <w:t>3.</w:t>
      </w:r>
      <w:r w:rsidR="00A82F58">
        <w:rPr>
          <w:sz w:val="22"/>
          <w:szCs w:val="22"/>
        </w:rPr>
        <w:tab/>
      </w:r>
      <w:r>
        <w:rPr>
          <w:sz w:val="22"/>
          <w:szCs w:val="22"/>
        </w:rPr>
        <w:t>Pismohrani, ovdje.</w:t>
      </w:r>
    </w:p>
    <w:p w14:paraId="4C25849D" w14:textId="77777777" w:rsidR="0090447F" w:rsidRDefault="0090447F">
      <w:pPr>
        <w:spacing w:after="160" w:line="259" w:lineRule="auto"/>
        <w:rPr>
          <w:sz w:val="22"/>
          <w:szCs w:val="22"/>
        </w:rPr>
      </w:pPr>
      <w:r>
        <w:rPr>
          <w:sz w:val="22"/>
          <w:szCs w:val="22"/>
        </w:rPr>
        <w:br w:type="page"/>
      </w:r>
    </w:p>
    <w:p w14:paraId="1B006102" w14:textId="77777777" w:rsidR="0090447F" w:rsidRPr="0090447F" w:rsidRDefault="0090447F" w:rsidP="0090447F">
      <w:pPr>
        <w:spacing w:after="160" w:line="259" w:lineRule="auto"/>
        <w:jc w:val="right"/>
        <w:rPr>
          <w:sz w:val="22"/>
          <w:szCs w:val="22"/>
          <w:u w:val="single"/>
        </w:rPr>
      </w:pPr>
      <w:bookmarkStart w:id="4" w:name="_Hlk75435380"/>
      <w:bookmarkStart w:id="5" w:name="_Hlk511380742"/>
      <w:r w:rsidRPr="0090447F">
        <w:rPr>
          <w:sz w:val="22"/>
          <w:szCs w:val="22"/>
          <w:u w:val="single"/>
        </w:rPr>
        <w:lastRenderedPageBreak/>
        <w:t>PRIJEDLOG</w:t>
      </w:r>
    </w:p>
    <w:p w14:paraId="78964777" w14:textId="58483EFB" w:rsidR="0090447F" w:rsidRPr="0090447F" w:rsidRDefault="0090447F" w:rsidP="0090447F">
      <w:pPr>
        <w:ind w:right="4536"/>
        <w:jc w:val="center"/>
        <w:rPr>
          <w:sz w:val="22"/>
          <w:szCs w:val="22"/>
          <w:lang w:val="en-US"/>
        </w:rPr>
      </w:pPr>
      <w:r w:rsidRPr="0090447F">
        <w:rPr>
          <w:noProof/>
          <w:sz w:val="22"/>
          <w:szCs w:val="22"/>
        </w:rPr>
        <w:drawing>
          <wp:inline distT="0" distB="0" distL="0" distR="0" wp14:anchorId="63F722D6" wp14:editId="4EB6DCFA">
            <wp:extent cx="314325" cy="428625"/>
            <wp:effectExtent l="0" t="0" r="9525" b="9525"/>
            <wp:docPr id="13" name="Slika 13"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84093D8" w14:textId="77777777" w:rsidR="0090447F" w:rsidRPr="0090447F" w:rsidRDefault="0090447F" w:rsidP="0090447F">
      <w:pPr>
        <w:ind w:right="4677"/>
        <w:jc w:val="center"/>
        <w:rPr>
          <w:sz w:val="22"/>
          <w:szCs w:val="22"/>
        </w:rPr>
      </w:pPr>
      <w:r w:rsidRPr="0090447F">
        <w:rPr>
          <w:sz w:val="22"/>
          <w:szCs w:val="22"/>
        </w:rPr>
        <w:t>R  E  P  U  B  L  I  K  A    H  R  V  A  T  S  K  A</w:t>
      </w:r>
    </w:p>
    <w:p w14:paraId="2074A9CD" w14:textId="77777777" w:rsidR="0090447F" w:rsidRPr="0090447F" w:rsidRDefault="0090447F" w:rsidP="0090447F">
      <w:pPr>
        <w:ind w:right="4677"/>
        <w:jc w:val="center"/>
        <w:rPr>
          <w:sz w:val="22"/>
          <w:szCs w:val="22"/>
        </w:rPr>
      </w:pPr>
      <w:r w:rsidRPr="0090447F">
        <w:rPr>
          <w:sz w:val="22"/>
          <w:szCs w:val="22"/>
        </w:rPr>
        <w:t>POŽEŠKO-SLAVONSKA ŽUPANIJA</w:t>
      </w:r>
    </w:p>
    <w:p w14:paraId="36A2D944" w14:textId="0D085391" w:rsidR="0090447F" w:rsidRPr="0090447F" w:rsidRDefault="0090447F" w:rsidP="0090447F">
      <w:pPr>
        <w:ind w:right="4677"/>
        <w:jc w:val="center"/>
        <w:rPr>
          <w:sz w:val="22"/>
          <w:szCs w:val="22"/>
        </w:rPr>
      </w:pPr>
      <w:r w:rsidRPr="0090447F">
        <w:rPr>
          <w:noProof/>
          <w:sz w:val="20"/>
          <w:szCs w:val="20"/>
          <w:lang w:val="en-US"/>
        </w:rPr>
        <w:drawing>
          <wp:anchor distT="0" distB="0" distL="114300" distR="114300" simplePos="0" relativeHeight="251662336" behindDoc="0" locked="0" layoutInCell="1" allowOverlap="1" wp14:anchorId="1D2D0A76" wp14:editId="52CFE81C">
            <wp:simplePos x="0" y="0"/>
            <wp:positionH relativeFrom="column">
              <wp:posOffset>33020</wp:posOffset>
            </wp:positionH>
            <wp:positionV relativeFrom="paragraph">
              <wp:posOffset>17780</wp:posOffset>
            </wp:positionV>
            <wp:extent cx="355600" cy="347980"/>
            <wp:effectExtent l="0" t="0" r="6350" b="0"/>
            <wp:wrapNone/>
            <wp:docPr id="14" name="Slika 14"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4"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90447F">
        <w:rPr>
          <w:sz w:val="22"/>
          <w:szCs w:val="22"/>
        </w:rPr>
        <w:t>GRAD POŽEGA</w:t>
      </w:r>
    </w:p>
    <w:bookmarkEnd w:id="4"/>
    <w:p w14:paraId="2075DD99" w14:textId="77777777" w:rsidR="0090447F" w:rsidRPr="0090447F" w:rsidRDefault="0090447F" w:rsidP="0090447F">
      <w:pPr>
        <w:ind w:right="4677"/>
        <w:jc w:val="center"/>
        <w:rPr>
          <w:sz w:val="22"/>
          <w:szCs w:val="22"/>
        </w:rPr>
      </w:pPr>
      <w:r w:rsidRPr="0090447F">
        <w:rPr>
          <w:sz w:val="22"/>
          <w:szCs w:val="22"/>
        </w:rPr>
        <w:t>Gradsko vijeće</w:t>
      </w:r>
    </w:p>
    <w:bookmarkEnd w:id="5"/>
    <w:p w14:paraId="5CF82B9C" w14:textId="77777777" w:rsidR="0090447F" w:rsidRDefault="0090447F" w:rsidP="00474909">
      <w:pPr>
        <w:jc w:val="both"/>
        <w:rPr>
          <w:sz w:val="22"/>
          <w:szCs w:val="22"/>
        </w:rPr>
      </w:pPr>
    </w:p>
    <w:p w14:paraId="6787C6F4" w14:textId="36685E58" w:rsidR="00474909" w:rsidRDefault="00A01DDE" w:rsidP="00474909">
      <w:pPr>
        <w:jc w:val="both"/>
        <w:rPr>
          <w:sz w:val="22"/>
          <w:szCs w:val="22"/>
        </w:rPr>
      </w:pPr>
      <w:r>
        <w:rPr>
          <w:sz w:val="22"/>
          <w:szCs w:val="22"/>
        </w:rPr>
        <w:t xml:space="preserve">KLASA: </w:t>
      </w:r>
      <w:r w:rsidR="00474909">
        <w:rPr>
          <w:sz w:val="22"/>
          <w:szCs w:val="22"/>
        </w:rPr>
        <w:t>024-02/22-03/12</w:t>
      </w:r>
    </w:p>
    <w:p w14:paraId="474F28D1" w14:textId="698F98F4" w:rsidR="00A01DDE" w:rsidRDefault="00A01DDE" w:rsidP="00A01DDE">
      <w:pPr>
        <w:jc w:val="both"/>
        <w:rPr>
          <w:sz w:val="22"/>
          <w:szCs w:val="22"/>
        </w:rPr>
      </w:pPr>
      <w:r>
        <w:rPr>
          <w:sz w:val="22"/>
          <w:szCs w:val="22"/>
        </w:rPr>
        <w:t>URBROJ: 2177</w:t>
      </w:r>
      <w:r w:rsidR="007B0386">
        <w:rPr>
          <w:sz w:val="22"/>
          <w:szCs w:val="22"/>
        </w:rPr>
        <w:t>-1-02/01-22-</w:t>
      </w:r>
      <w:r w:rsidR="00F33C79">
        <w:rPr>
          <w:sz w:val="22"/>
          <w:szCs w:val="22"/>
        </w:rPr>
        <w:t>1</w:t>
      </w:r>
    </w:p>
    <w:p w14:paraId="42DDC453" w14:textId="44EBBAAE" w:rsidR="00A01DDE" w:rsidRDefault="00A01DDE" w:rsidP="0090447F">
      <w:pPr>
        <w:jc w:val="both"/>
        <w:rPr>
          <w:bCs/>
          <w:sz w:val="22"/>
          <w:szCs w:val="22"/>
        </w:rPr>
      </w:pPr>
      <w:r>
        <w:rPr>
          <w:bCs/>
          <w:sz w:val="22"/>
          <w:szCs w:val="22"/>
        </w:rPr>
        <w:t xml:space="preserve">Požega, </w:t>
      </w:r>
      <w:r w:rsidR="007B0386">
        <w:rPr>
          <w:bCs/>
          <w:sz w:val="22"/>
          <w:szCs w:val="22"/>
        </w:rPr>
        <w:t xml:space="preserve">__. </w:t>
      </w:r>
      <w:r w:rsidR="00BF6F60">
        <w:rPr>
          <w:bCs/>
          <w:sz w:val="22"/>
          <w:szCs w:val="22"/>
        </w:rPr>
        <w:t>rujna 2022.</w:t>
      </w:r>
    </w:p>
    <w:p w14:paraId="50C17B4B" w14:textId="77777777" w:rsidR="00A01DDE" w:rsidRDefault="00A01DDE" w:rsidP="00A01DDE">
      <w:pPr>
        <w:jc w:val="both"/>
        <w:rPr>
          <w:sz w:val="22"/>
          <w:szCs w:val="22"/>
        </w:rPr>
      </w:pPr>
    </w:p>
    <w:p w14:paraId="29A3CF9A" w14:textId="1BF2CE50" w:rsidR="00A01DDE" w:rsidRDefault="00A01DDE" w:rsidP="00A01DDE">
      <w:pPr>
        <w:pStyle w:val="Uvuenotijeloteksta"/>
        <w:spacing w:after="0"/>
        <w:ind w:left="0" w:firstLine="708"/>
        <w:jc w:val="both"/>
        <w:rPr>
          <w:sz w:val="22"/>
          <w:szCs w:val="22"/>
        </w:rPr>
      </w:pPr>
      <w:r>
        <w:rPr>
          <w:sz w:val="22"/>
          <w:szCs w:val="22"/>
        </w:rPr>
        <w:t xml:space="preserve">Na temelju članka 15. Zakona o lokalnoj i područnoj (regionalnoj) samoupravi </w:t>
      </w:r>
      <w:r w:rsidR="00E83139" w:rsidRPr="006C5445">
        <w:rPr>
          <w:sz w:val="22"/>
          <w:szCs w:val="22"/>
        </w:rPr>
        <w:t>(Narodne novine, broj: 33/01, 60/01.- vjerodostojno tumačenje, 129/05., 109/07., 125/08., 36/09., 150/11., 144/12., 19/13.- pročišćeni tekst, 137/15.- ispravak, 123/17., 98/19. i 144/22</w:t>
      </w:r>
      <w:r w:rsidR="00E83139" w:rsidRPr="00C578C4">
        <w:rPr>
          <w:b/>
          <w:bCs/>
          <w:sz w:val="22"/>
          <w:szCs w:val="22"/>
        </w:rPr>
        <w:t>.)</w:t>
      </w:r>
      <w:r w:rsidR="00E83139">
        <w:rPr>
          <w:sz w:val="22"/>
          <w:szCs w:val="22"/>
        </w:rPr>
        <w:t xml:space="preserve"> </w:t>
      </w:r>
      <w:r w:rsidRPr="001E24D4">
        <w:rPr>
          <w:sz w:val="22"/>
          <w:szCs w:val="22"/>
        </w:rPr>
        <w:t>te članka 15. stavka 1.</w:t>
      </w:r>
      <w:r>
        <w:rPr>
          <w:sz w:val="22"/>
          <w:szCs w:val="22"/>
        </w:rPr>
        <w:t xml:space="preserve"> Statuta Grada Požege (Službene novine Grada Požege, broj: </w:t>
      </w:r>
      <w:r w:rsidR="00E83139">
        <w:rPr>
          <w:sz w:val="22"/>
          <w:szCs w:val="22"/>
        </w:rPr>
        <w:t>2/21. i 11/22.</w:t>
      </w:r>
      <w:r>
        <w:rPr>
          <w:sz w:val="22"/>
          <w:szCs w:val="22"/>
        </w:rPr>
        <w:t>), Gradsko vijeće Grada Požege, na</w:t>
      </w:r>
      <w:r w:rsidR="00474909">
        <w:rPr>
          <w:sz w:val="22"/>
          <w:szCs w:val="22"/>
        </w:rPr>
        <w:t xml:space="preserve"> </w:t>
      </w:r>
      <w:r w:rsidR="007C0B72">
        <w:rPr>
          <w:sz w:val="22"/>
          <w:szCs w:val="22"/>
        </w:rPr>
        <w:t xml:space="preserve">14. </w:t>
      </w:r>
      <w:r w:rsidR="00E83139">
        <w:rPr>
          <w:sz w:val="22"/>
          <w:szCs w:val="22"/>
        </w:rPr>
        <w:t xml:space="preserve"> </w:t>
      </w:r>
      <w:r>
        <w:rPr>
          <w:sz w:val="22"/>
          <w:szCs w:val="22"/>
        </w:rPr>
        <w:t>sjednici, održanoj dana</w:t>
      </w:r>
      <w:r w:rsidR="00E83139">
        <w:rPr>
          <w:sz w:val="22"/>
          <w:szCs w:val="22"/>
        </w:rPr>
        <w:t xml:space="preserve">, __. rujna 2022. </w:t>
      </w:r>
      <w:r>
        <w:rPr>
          <w:sz w:val="22"/>
          <w:szCs w:val="22"/>
        </w:rPr>
        <w:t xml:space="preserve">godine, donosi  </w:t>
      </w:r>
    </w:p>
    <w:p w14:paraId="5E01DA43" w14:textId="77777777" w:rsidR="00A01DDE" w:rsidRPr="006C5445" w:rsidRDefault="00A01DDE" w:rsidP="00A01DDE">
      <w:pPr>
        <w:jc w:val="both"/>
        <w:rPr>
          <w:sz w:val="22"/>
          <w:szCs w:val="22"/>
        </w:rPr>
      </w:pPr>
    </w:p>
    <w:p w14:paraId="081F13C9" w14:textId="77777777" w:rsidR="00A01DDE" w:rsidRPr="0090447F" w:rsidRDefault="00A01DDE" w:rsidP="00A01DDE">
      <w:pPr>
        <w:pStyle w:val="Naslov5"/>
        <w:spacing w:before="0" w:after="0"/>
        <w:jc w:val="center"/>
        <w:rPr>
          <w:b w:val="0"/>
          <w:bCs w:val="0"/>
          <w:i w:val="0"/>
          <w:sz w:val="22"/>
          <w:szCs w:val="22"/>
        </w:rPr>
      </w:pPr>
      <w:r w:rsidRPr="0090447F">
        <w:rPr>
          <w:b w:val="0"/>
          <w:bCs w:val="0"/>
          <w:i w:val="0"/>
          <w:sz w:val="22"/>
          <w:szCs w:val="22"/>
        </w:rPr>
        <w:t>O D L U K U</w:t>
      </w:r>
    </w:p>
    <w:p w14:paraId="2B46B886" w14:textId="3D869AD0" w:rsidR="00A01DDE" w:rsidRPr="0090447F" w:rsidRDefault="00A01DDE" w:rsidP="006C5445">
      <w:pPr>
        <w:jc w:val="center"/>
        <w:rPr>
          <w:sz w:val="22"/>
          <w:szCs w:val="22"/>
        </w:rPr>
      </w:pPr>
      <w:r w:rsidRPr="0090447F">
        <w:rPr>
          <w:sz w:val="22"/>
          <w:szCs w:val="22"/>
        </w:rPr>
        <w:t xml:space="preserve">o sklapanju Sporazuma o </w:t>
      </w:r>
      <w:r w:rsidR="006C5445" w:rsidRPr="0090447F">
        <w:rPr>
          <w:sz w:val="22"/>
          <w:szCs w:val="22"/>
        </w:rPr>
        <w:t>prijateljstvu i suradnji između Grada Požege i Grada Makarske</w:t>
      </w:r>
      <w:r w:rsidRPr="0090447F">
        <w:rPr>
          <w:sz w:val="22"/>
          <w:szCs w:val="22"/>
        </w:rPr>
        <w:t xml:space="preserve"> </w:t>
      </w:r>
    </w:p>
    <w:p w14:paraId="5321B07D" w14:textId="1DDAAE25" w:rsidR="00A01DDE" w:rsidRDefault="00A01DDE" w:rsidP="00A01DDE">
      <w:pPr>
        <w:jc w:val="both"/>
        <w:rPr>
          <w:sz w:val="22"/>
          <w:szCs w:val="22"/>
        </w:rPr>
      </w:pPr>
    </w:p>
    <w:p w14:paraId="4E7C9402" w14:textId="77777777" w:rsidR="00A01DDE" w:rsidRDefault="00A01DDE" w:rsidP="00A01DDE">
      <w:pPr>
        <w:jc w:val="center"/>
        <w:rPr>
          <w:sz w:val="22"/>
          <w:szCs w:val="22"/>
        </w:rPr>
      </w:pPr>
      <w:r>
        <w:rPr>
          <w:sz w:val="22"/>
          <w:szCs w:val="22"/>
        </w:rPr>
        <w:t>I.</w:t>
      </w:r>
    </w:p>
    <w:p w14:paraId="1C470072" w14:textId="77777777" w:rsidR="00A01DDE" w:rsidRDefault="00A01DDE" w:rsidP="00A01DDE">
      <w:pPr>
        <w:jc w:val="both"/>
        <w:rPr>
          <w:sz w:val="22"/>
          <w:szCs w:val="22"/>
        </w:rPr>
      </w:pPr>
    </w:p>
    <w:p w14:paraId="6AE8E895" w14:textId="22659096" w:rsidR="00A01DDE" w:rsidRDefault="00A01DDE" w:rsidP="00A01DDE">
      <w:pPr>
        <w:pStyle w:val="Tijeloteksta2"/>
        <w:ind w:firstLine="708"/>
        <w:rPr>
          <w:b w:val="0"/>
          <w:sz w:val="22"/>
          <w:szCs w:val="22"/>
        </w:rPr>
      </w:pPr>
      <w:r>
        <w:rPr>
          <w:b w:val="0"/>
          <w:sz w:val="22"/>
          <w:szCs w:val="22"/>
        </w:rPr>
        <w:t xml:space="preserve">Ovom Odlukom se utvrđuje da su između Grada Požege i Grada </w:t>
      </w:r>
      <w:r w:rsidR="007B0386">
        <w:rPr>
          <w:b w:val="0"/>
          <w:sz w:val="22"/>
          <w:szCs w:val="22"/>
        </w:rPr>
        <w:t xml:space="preserve">Makarske </w:t>
      </w:r>
      <w:r>
        <w:rPr>
          <w:b w:val="0"/>
          <w:sz w:val="22"/>
          <w:szCs w:val="22"/>
        </w:rPr>
        <w:t>započeti i ostvareni kontakti predstavnika gradova te da je izražena zajednička želja za uspostavom prijateljskih odnosa i stalne suradnje.</w:t>
      </w:r>
    </w:p>
    <w:p w14:paraId="042F8DCD" w14:textId="77777777" w:rsidR="00A01DDE" w:rsidRDefault="00A01DDE" w:rsidP="0090447F">
      <w:pPr>
        <w:rPr>
          <w:sz w:val="22"/>
          <w:szCs w:val="22"/>
        </w:rPr>
      </w:pPr>
    </w:p>
    <w:p w14:paraId="2F5F93B7" w14:textId="77777777" w:rsidR="00A01DDE" w:rsidRDefault="00A01DDE" w:rsidP="00A01DDE">
      <w:pPr>
        <w:jc w:val="center"/>
        <w:rPr>
          <w:sz w:val="22"/>
          <w:szCs w:val="22"/>
        </w:rPr>
      </w:pPr>
      <w:r>
        <w:rPr>
          <w:sz w:val="22"/>
          <w:szCs w:val="22"/>
        </w:rPr>
        <w:t>II.</w:t>
      </w:r>
    </w:p>
    <w:p w14:paraId="00B2ADB3" w14:textId="77777777" w:rsidR="00A01DDE" w:rsidRDefault="00A01DDE" w:rsidP="0090447F">
      <w:pPr>
        <w:pStyle w:val="Tijeloteksta2"/>
        <w:rPr>
          <w:b w:val="0"/>
          <w:sz w:val="22"/>
          <w:szCs w:val="22"/>
        </w:rPr>
      </w:pPr>
    </w:p>
    <w:p w14:paraId="61BE53D0" w14:textId="3BF18731" w:rsidR="00A01DDE" w:rsidRDefault="00A01DDE" w:rsidP="00A01DDE">
      <w:pPr>
        <w:pStyle w:val="Tijeloteksta2"/>
        <w:ind w:firstLine="708"/>
        <w:rPr>
          <w:b w:val="0"/>
          <w:sz w:val="22"/>
          <w:szCs w:val="22"/>
        </w:rPr>
      </w:pPr>
      <w:r>
        <w:rPr>
          <w:b w:val="0"/>
          <w:sz w:val="22"/>
          <w:szCs w:val="22"/>
        </w:rPr>
        <w:t xml:space="preserve">Gradu Požegi i Gradu </w:t>
      </w:r>
      <w:r w:rsidR="007B0386">
        <w:rPr>
          <w:b w:val="0"/>
          <w:sz w:val="22"/>
          <w:szCs w:val="22"/>
        </w:rPr>
        <w:t xml:space="preserve">Makarskoj </w:t>
      </w:r>
      <w:r>
        <w:rPr>
          <w:b w:val="0"/>
          <w:sz w:val="22"/>
          <w:szCs w:val="22"/>
        </w:rPr>
        <w:t xml:space="preserve">u obostranom je interesu uspostavljanje  prijateljstva i suradnje radi razvijanja kulturnih, gospodarskih i drugih oblika suradnje sukladno prijateljstvu i posebnim vezama dvaju gradova. </w:t>
      </w:r>
    </w:p>
    <w:p w14:paraId="5DA23DB6" w14:textId="77777777" w:rsidR="00A01DDE" w:rsidRDefault="00A01DDE" w:rsidP="0090447F">
      <w:pPr>
        <w:pStyle w:val="Tijeloteksta2"/>
        <w:rPr>
          <w:b w:val="0"/>
          <w:sz w:val="22"/>
          <w:szCs w:val="22"/>
        </w:rPr>
      </w:pPr>
    </w:p>
    <w:p w14:paraId="34264AAE" w14:textId="77777777" w:rsidR="00A01DDE" w:rsidRDefault="00A01DDE" w:rsidP="00A01DDE">
      <w:pPr>
        <w:jc w:val="center"/>
        <w:rPr>
          <w:sz w:val="22"/>
          <w:szCs w:val="22"/>
        </w:rPr>
      </w:pPr>
      <w:r>
        <w:rPr>
          <w:sz w:val="22"/>
          <w:szCs w:val="22"/>
        </w:rPr>
        <w:t>III.</w:t>
      </w:r>
    </w:p>
    <w:p w14:paraId="3C0BCDB4" w14:textId="77777777" w:rsidR="00A01DDE" w:rsidRDefault="00A01DDE" w:rsidP="00A01DDE">
      <w:pPr>
        <w:jc w:val="both"/>
        <w:rPr>
          <w:sz w:val="22"/>
          <w:szCs w:val="22"/>
        </w:rPr>
      </w:pPr>
    </w:p>
    <w:p w14:paraId="2BDF39B9" w14:textId="10342B79" w:rsidR="00A01DDE" w:rsidRDefault="00A01DDE" w:rsidP="0090447F">
      <w:pPr>
        <w:pStyle w:val="Tijeloteksta2"/>
        <w:ind w:firstLine="708"/>
        <w:rPr>
          <w:b w:val="0"/>
          <w:bCs w:val="0"/>
          <w:sz w:val="22"/>
          <w:szCs w:val="22"/>
        </w:rPr>
      </w:pPr>
      <w:r>
        <w:rPr>
          <w:b w:val="0"/>
          <w:sz w:val="22"/>
          <w:szCs w:val="22"/>
        </w:rPr>
        <w:t xml:space="preserve">Utvrđuje se  tekst </w:t>
      </w:r>
      <w:r>
        <w:rPr>
          <w:b w:val="0"/>
          <w:bCs w:val="0"/>
          <w:sz w:val="22"/>
          <w:szCs w:val="22"/>
        </w:rPr>
        <w:t>Prijedloga</w:t>
      </w:r>
      <w:r>
        <w:rPr>
          <w:b w:val="0"/>
          <w:sz w:val="22"/>
          <w:szCs w:val="22"/>
        </w:rPr>
        <w:t xml:space="preserve"> Sporazuma o </w:t>
      </w:r>
      <w:r w:rsidR="001E24D4" w:rsidRPr="006C5445">
        <w:rPr>
          <w:b w:val="0"/>
          <w:bCs w:val="0"/>
          <w:sz w:val="22"/>
          <w:szCs w:val="22"/>
        </w:rPr>
        <w:t xml:space="preserve">prijateljstvu i suradnji između </w:t>
      </w:r>
      <w:r>
        <w:rPr>
          <w:b w:val="0"/>
          <w:sz w:val="22"/>
          <w:szCs w:val="22"/>
        </w:rPr>
        <w:t xml:space="preserve">Grada Požege i Grada </w:t>
      </w:r>
      <w:r w:rsidR="007B0386">
        <w:rPr>
          <w:b w:val="0"/>
          <w:sz w:val="22"/>
          <w:szCs w:val="22"/>
        </w:rPr>
        <w:t xml:space="preserve">Makarske </w:t>
      </w:r>
      <w:r>
        <w:rPr>
          <w:b w:val="0"/>
          <w:sz w:val="22"/>
          <w:szCs w:val="22"/>
        </w:rPr>
        <w:t>(ovdje i u nastavku teksta: Sporazum)</w:t>
      </w:r>
      <w:r w:rsidR="007B0386">
        <w:rPr>
          <w:b w:val="0"/>
          <w:sz w:val="22"/>
          <w:szCs w:val="22"/>
        </w:rPr>
        <w:t xml:space="preserve"> </w:t>
      </w:r>
      <w:r>
        <w:rPr>
          <w:b w:val="0"/>
          <w:sz w:val="22"/>
          <w:szCs w:val="22"/>
        </w:rPr>
        <w:t>koji se nalazi u prilogu ove Odluke i čini njen sastavni dio.</w:t>
      </w:r>
    </w:p>
    <w:p w14:paraId="2DB6450D" w14:textId="77777777" w:rsidR="00A01DDE" w:rsidRDefault="00A01DDE" w:rsidP="00A01DDE">
      <w:pPr>
        <w:jc w:val="both"/>
        <w:rPr>
          <w:sz w:val="22"/>
          <w:szCs w:val="22"/>
        </w:rPr>
      </w:pPr>
    </w:p>
    <w:p w14:paraId="4483CB34" w14:textId="77777777" w:rsidR="00A01DDE" w:rsidRDefault="00A01DDE" w:rsidP="00A01DDE">
      <w:pPr>
        <w:jc w:val="center"/>
        <w:rPr>
          <w:sz w:val="22"/>
          <w:szCs w:val="22"/>
        </w:rPr>
      </w:pPr>
      <w:r>
        <w:rPr>
          <w:sz w:val="22"/>
          <w:szCs w:val="22"/>
        </w:rPr>
        <w:t>IV.</w:t>
      </w:r>
    </w:p>
    <w:p w14:paraId="0027CB3E" w14:textId="77777777" w:rsidR="00A01DDE" w:rsidRDefault="00A01DDE" w:rsidP="0090447F">
      <w:pPr>
        <w:pStyle w:val="Tijeloteksta3"/>
        <w:spacing w:after="0"/>
        <w:jc w:val="both"/>
        <w:rPr>
          <w:sz w:val="22"/>
          <w:szCs w:val="22"/>
        </w:rPr>
      </w:pPr>
    </w:p>
    <w:p w14:paraId="11ACC578" w14:textId="6CB24528" w:rsidR="00A01DDE" w:rsidRDefault="00A01DDE" w:rsidP="00A01DDE">
      <w:pPr>
        <w:pStyle w:val="Tijeloteksta3"/>
        <w:spacing w:after="0"/>
        <w:ind w:firstLine="708"/>
        <w:jc w:val="both"/>
        <w:rPr>
          <w:sz w:val="22"/>
          <w:szCs w:val="22"/>
        </w:rPr>
      </w:pPr>
      <w:r>
        <w:rPr>
          <w:sz w:val="22"/>
          <w:szCs w:val="22"/>
        </w:rPr>
        <w:t>Ovlašćuje se Gradonačelnik Grada Požege da u ime Grada Požege potpiše Sporazum iz točke III. ove Odluke.</w:t>
      </w:r>
    </w:p>
    <w:p w14:paraId="2C204C10" w14:textId="77777777" w:rsidR="00A01DDE" w:rsidRDefault="00A01DDE" w:rsidP="0090447F">
      <w:pPr>
        <w:rPr>
          <w:sz w:val="22"/>
          <w:szCs w:val="22"/>
        </w:rPr>
      </w:pPr>
    </w:p>
    <w:p w14:paraId="6E12BDE2" w14:textId="3346B0C3" w:rsidR="00A01DDE" w:rsidRDefault="00A01DDE" w:rsidP="00A01DDE">
      <w:pPr>
        <w:jc w:val="center"/>
        <w:rPr>
          <w:sz w:val="22"/>
          <w:szCs w:val="22"/>
        </w:rPr>
      </w:pPr>
      <w:r>
        <w:rPr>
          <w:sz w:val="22"/>
          <w:szCs w:val="22"/>
        </w:rPr>
        <w:t>V.</w:t>
      </w:r>
    </w:p>
    <w:p w14:paraId="600B82BB" w14:textId="77777777" w:rsidR="00A01DDE" w:rsidRDefault="00A01DDE" w:rsidP="0090447F">
      <w:pPr>
        <w:rPr>
          <w:sz w:val="22"/>
          <w:szCs w:val="22"/>
        </w:rPr>
      </w:pPr>
    </w:p>
    <w:p w14:paraId="34A3350C" w14:textId="0E140F70" w:rsidR="00A01DDE" w:rsidRDefault="00A01DDE" w:rsidP="0090447F">
      <w:pPr>
        <w:pStyle w:val="Tijeloteksta3"/>
        <w:spacing w:after="0"/>
        <w:ind w:firstLine="708"/>
        <w:jc w:val="both"/>
        <w:rPr>
          <w:sz w:val="22"/>
          <w:szCs w:val="22"/>
        </w:rPr>
      </w:pPr>
      <w:r>
        <w:rPr>
          <w:sz w:val="22"/>
          <w:szCs w:val="22"/>
        </w:rPr>
        <w:t xml:space="preserve">Ova Odluka stupa na snagu </w:t>
      </w:r>
      <w:r w:rsidR="007B0386">
        <w:rPr>
          <w:sz w:val="22"/>
          <w:szCs w:val="22"/>
        </w:rPr>
        <w:t xml:space="preserve">osmog </w:t>
      </w:r>
      <w:r>
        <w:rPr>
          <w:sz w:val="22"/>
          <w:szCs w:val="22"/>
        </w:rPr>
        <w:t>dana od dana njene objave u Službenim novinama Grada Požege.</w:t>
      </w:r>
    </w:p>
    <w:p w14:paraId="315093E5" w14:textId="77777777" w:rsidR="0090447F" w:rsidRPr="007A1384" w:rsidRDefault="0090447F" w:rsidP="0090447F">
      <w:pPr>
        <w:ind w:right="50"/>
        <w:jc w:val="both"/>
        <w:rPr>
          <w:sz w:val="22"/>
          <w:szCs w:val="22"/>
        </w:rPr>
      </w:pPr>
      <w:bookmarkStart w:id="6" w:name="_Hlk93989554"/>
      <w:bookmarkStart w:id="7" w:name="_Hlk37830850"/>
    </w:p>
    <w:p w14:paraId="7B468870" w14:textId="77777777" w:rsidR="0090447F" w:rsidRPr="007A1384" w:rsidRDefault="0090447F" w:rsidP="0090447F">
      <w:pPr>
        <w:rPr>
          <w:sz w:val="22"/>
          <w:szCs w:val="22"/>
        </w:rPr>
      </w:pPr>
      <w:bookmarkStart w:id="8" w:name="_Hlk524338037"/>
    </w:p>
    <w:p w14:paraId="5BED1F21" w14:textId="77777777" w:rsidR="0090447F" w:rsidRPr="007A1384" w:rsidRDefault="0090447F" w:rsidP="0090447F">
      <w:pPr>
        <w:ind w:left="5670"/>
        <w:jc w:val="center"/>
        <w:rPr>
          <w:sz w:val="22"/>
          <w:szCs w:val="22"/>
        </w:rPr>
      </w:pPr>
      <w:bookmarkStart w:id="9" w:name="_Hlk83194254"/>
      <w:r w:rsidRPr="007A1384">
        <w:rPr>
          <w:sz w:val="22"/>
          <w:szCs w:val="22"/>
        </w:rPr>
        <w:t>PREDSJEDNIK</w:t>
      </w:r>
    </w:p>
    <w:p w14:paraId="32D02B4D" w14:textId="636883CE" w:rsidR="00A82F58" w:rsidRDefault="0090447F" w:rsidP="0090447F">
      <w:pPr>
        <w:ind w:left="5670"/>
        <w:jc w:val="center"/>
        <w:rPr>
          <w:rFonts w:eastAsia="Calibri"/>
          <w:bCs/>
          <w:color w:val="000000"/>
          <w:sz w:val="22"/>
          <w:szCs w:val="22"/>
        </w:rPr>
      </w:pPr>
      <w:r w:rsidRPr="00044D37">
        <w:rPr>
          <w:rFonts w:eastAsia="Calibri"/>
          <w:bCs/>
          <w:color w:val="000000"/>
          <w:sz w:val="22"/>
          <w:szCs w:val="22"/>
        </w:rPr>
        <w:t xml:space="preserve">Matej Begić, </w:t>
      </w:r>
      <w:proofErr w:type="spellStart"/>
      <w:r w:rsidRPr="00044D37">
        <w:rPr>
          <w:rFonts w:eastAsia="Calibri"/>
          <w:bCs/>
          <w:color w:val="000000"/>
          <w:sz w:val="22"/>
          <w:szCs w:val="22"/>
        </w:rPr>
        <w:t>dipl.ing.šum</w:t>
      </w:r>
      <w:proofErr w:type="spellEnd"/>
      <w:r w:rsidRPr="00044D37">
        <w:rPr>
          <w:rFonts w:eastAsia="Calibri"/>
          <w:bCs/>
          <w:color w:val="000000"/>
          <w:sz w:val="22"/>
          <w:szCs w:val="22"/>
        </w:rPr>
        <w:t>.</w:t>
      </w:r>
    </w:p>
    <w:p w14:paraId="3B956E3F" w14:textId="77777777" w:rsidR="00A82F58" w:rsidRDefault="00A82F58">
      <w:pPr>
        <w:spacing w:after="160" w:line="259" w:lineRule="auto"/>
        <w:rPr>
          <w:rFonts w:eastAsia="Calibri"/>
          <w:bCs/>
          <w:color w:val="000000"/>
          <w:sz w:val="22"/>
          <w:szCs w:val="22"/>
        </w:rPr>
      </w:pPr>
      <w:r>
        <w:rPr>
          <w:rFonts w:eastAsia="Calibri"/>
          <w:bCs/>
          <w:color w:val="000000"/>
          <w:sz w:val="22"/>
          <w:szCs w:val="22"/>
        </w:rPr>
        <w:br w:type="page"/>
      </w:r>
    </w:p>
    <w:bookmarkEnd w:id="6"/>
    <w:bookmarkEnd w:id="7"/>
    <w:bookmarkEnd w:id="8"/>
    <w:bookmarkEnd w:id="9"/>
    <w:p w14:paraId="5915256D" w14:textId="5BDD3DEE" w:rsidR="00A01DDE" w:rsidRPr="00A82F58" w:rsidRDefault="00DC77E9" w:rsidP="00A01DDE">
      <w:pPr>
        <w:jc w:val="right"/>
        <w:rPr>
          <w:bCs/>
          <w:sz w:val="22"/>
          <w:szCs w:val="22"/>
          <w:u w:val="single"/>
        </w:rPr>
      </w:pPr>
      <w:r w:rsidRPr="00A82F58">
        <w:rPr>
          <w:bCs/>
          <w:sz w:val="22"/>
          <w:szCs w:val="22"/>
          <w:u w:val="single"/>
        </w:rPr>
        <w:lastRenderedPageBreak/>
        <w:t>P</w:t>
      </w:r>
      <w:r w:rsidR="00A01DDE" w:rsidRPr="00A82F58">
        <w:rPr>
          <w:bCs/>
          <w:sz w:val="22"/>
          <w:szCs w:val="22"/>
          <w:u w:val="single"/>
        </w:rPr>
        <w:t>RIJEDLOG</w:t>
      </w:r>
    </w:p>
    <w:p w14:paraId="1B49AB6B" w14:textId="77777777" w:rsidR="00A01DDE" w:rsidRPr="001E24D4" w:rsidRDefault="00A01DDE" w:rsidP="00A82F58">
      <w:pPr>
        <w:pStyle w:val="Uvuenotijeloteksta"/>
        <w:ind w:left="0"/>
        <w:jc w:val="both"/>
        <w:rPr>
          <w:sz w:val="22"/>
          <w:szCs w:val="22"/>
        </w:rPr>
      </w:pPr>
    </w:p>
    <w:p w14:paraId="7441D75F" w14:textId="208A550B" w:rsidR="00A01DDE" w:rsidRPr="001E24D4" w:rsidRDefault="00A01DDE" w:rsidP="00A01DDE">
      <w:pPr>
        <w:pStyle w:val="Uvuenotijeloteksta"/>
        <w:spacing w:after="0"/>
        <w:ind w:left="0" w:firstLine="708"/>
        <w:jc w:val="both"/>
        <w:rPr>
          <w:sz w:val="22"/>
          <w:szCs w:val="22"/>
        </w:rPr>
      </w:pPr>
      <w:r w:rsidRPr="007A3116">
        <w:rPr>
          <w:sz w:val="22"/>
          <w:szCs w:val="22"/>
        </w:rPr>
        <w:t xml:space="preserve">Na temelju Odluke Gradskog vijeća Grada Požege i </w:t>
      </w:r>
      <w:r w:rsidR="00BF6F60" w:rsidRPr="007A3116">
        <w:rPr>
          <w:sz w:val="22"/>
          <w:szCs w:val="22"/>
        </w:rPr>
        <w:t xml:space="preserve">Zaključka </w:t>
      </w:r>
      <w:r w:rsidRPr="007A3116">
        <w:rPr>
          <w:sz w:val="22"/>
          <w:szCs w:val="22"/>
        </w:rPr>
        <w:t xml:space="preserve">Gradskog vijeća Grada </w:t>
      </w:r>
      <w:r w:rsidR="00E83139" w:rsidRPr="007A3116">
        <w:rPr>
          <w:sz w:val="22"/>
          <w:szCs w:val="22"/>
        </w:rPr>
        <w:t xml:space="preserve">Makarske </w:t>
      </w:r>
      <w:r w:rsidRPr="007A3116">
        <w:rPr>
          <w:sz w:val="22"/>
          <w:szCs w:val="22"/>
        </w:rPr>
        <w:t>u uvjerenju da rade za dobrobit svojih stanovnika, potpisuje se</w:t>
      </w:r>
      <w:r w:rsidRPr="001E24D4">
        <w:rPr>
          <w:sz w:val="22"/>
          <w:szCs w:val="22"/>
        </w:rPr>
        <w:t xml:space="preserve"> </w:t>
      </w:r>
    </w:p>
    <w:p w14:paraId="1CF05DDC" w14:textId="67BA7025" w:rsidR="00A01DDE" w:rsidRPr="001E24D4" w:rsidRDefault="00A01DDE" w:rsidP="00A82F58">
      <w:pPr>
        <w:pStyle w:val="Uvuenotijeloteksta"/>
        <w:spacing w:after="0"/>
        <w:ind w:left="0"/>
        <w:rPr>
          <w:sz w:val="22"/>
          <w:szCs w:val="22"/>
        </w:rPr>
      </w:pPr>
    </w:p>
    <w:p w14:paraId="1C6661AE" w14:textId="18C8629E" w:rsidR="002D6D6F" w:rsidRPr="000A390B" w:rsidRDefault="002D6D6F" w:rsidP="002D6D6F">
      <w:pPr>
        <w:jc w:val="center"/>
        <w:rPr>
          <w:b/>
          <w:bCs/>
          <w:sz w:val="22"/>
          <w:szCs w:val="22"/>
        </w:rPr>
      </w:pPr>
      <w:bookmarkStart w:id="10" w:name="_Hlk109151518"/>
      <w:r w:rsidRPr="000A390B">
        <w:rPr>
          <w:b/>
          <w:bCs/>
          <w:sz w:val="22"/>
          <w:szCs w:val="22"/>
        </w:rPr>
        <w:t>S</w:t>
      </w:r>
      <w:r w:rsidR="00BE21C2" w:rsidRPr="000A390B">
        <w:rPr>
          <w:b/>
          <w:bCs/>
          <w:sz w:val="22"/>
          <w:szCs w:val="22"/>
        </w:rPr>
        <w:t xml:space="preserve"> </w:t>
      </w:r>
      <w:r w:rsidRPr="000A390B">
        <w:rPr>
          <w:b/>
          <w:bCs/>
          <w:sz w:val="22"/>
          <w:szCs w:val="22"/>
        </w:rPr>
        <w:t>P</w:t>
      </w:r>
      <w:r w:rsidR="00BE21C2" w:rsidRPr="000A390B">
        <w:rPr>
          <w:b/>
          <w:bCs/>
          <w:sz w:val="22"/>
          <w:szCs w:val="22"/>
        </w:rPr>
        <w:t xml:space="preserve"> </w:t>
      </w:r>
      <w:r w:rsidRPr="000A390B">
        <w:rPr>
          <w:b/>
          <w:bCs/>
          <w:sz w:val="22"/>
          <w:szCs w:val="22"/>
        </w:rPr>
        <w:t>O</w:t>
      </w:r>
      <w:r w:rsidR="00BE21C2" w:rsidRPr="000A390B">
        <w:rPr>
          <w:b/>
          <w:bCs/>
          <w:sz w:val="22"/>
          <w:szCs w:val="22"/>
        </w:rPr>
        <w:t xml:space="preserve"> </w:t>
      </w:r>
      <w:r w:rsidRPr="000A390B">
        <w:rPr>
          <w:b/>
          <w:bCs/>
          <w:sz w:val="22"/>
          <w:szCs w:val="22"/>
        </w:rPr>
        <w:t>R</w:t>
      </w:r>
      <w:r w:rsidR="00BE21C2" w:rsidRPr="000A390B">
        <w:rPr>
          <w:b/>
          <w:bCs/>
          <w:sz w:val="22"/>
          <w:szCs w:val="22"/>
        </w:rPr>
        <w:t xml:space="preserve"> </w:t>
      </w:r>
      <w:r w:rsidRPr="000A390B">
        <w:rPr>
          <w:b/>
          <w:bCs/>
          <w:sz w:val="22"/>
          <w:szCs w:val="22"/>
        </w:rPr>
        <w:t>A</w:t>
      </w:r>
      <w:r w:rsidR="00BE21C2" w:rsidRPr="000A390B">
        <w:rPr>
          <w:b/>
          <w:bCs/>
          <w:sz w:val="22"/>
          <w:szCs w:val="22"/>
        </w:rPr>
        <w:t xml:space="preserve"> </w:t>
      </w:r>
      <w:r w:rsidRPr="000A390B">
        <w:rPr>
          <w:b/>
          <w:bCs/>
          <w:sz w:val="22"/>
          <w:szCs w:val="22"/>
        </w:rPr>
        <w:t>Z</w:t>
      </w:r>
      <w:r w:rsidR="00BE21C2" w:rsidRPr="000A390B">
        <w:rPr>
          <w:b/>
          <w:bCs/>
          <w:sz w:val="22"/>
          <w:szCs w:val="22"/>
        </w:rPr>
        <w:t xml:space="preserve"> </w:t>
      </w:r>
      <w:r w:rsidRPr="000A390B">
        <w:rPr>
          <w:b/>
          <w:bCs/>
          <w:sz w:val="22"/>
          <w:szCs w:val="22"/>
        </w:rPr>
        <w:t>U</w:t>
      </w:r>
      <w:r w:rsidR="00BE21C2" w:rsidRPr="000A390B">
        <w:rPr>
          <w:b/>
          <w:bCs/>
          <w:sz w:val="22"/>
          <w:szCs w:val="22"/>
        </w:rPr>
        <w:t xml:space="preserve"> </w:t>
      </w:r>
      <w:r w:rsidRPr="000A390B">
        <w:rPr>
          <w:b/>
          <w:bCs/>
          <w:sz w:val="22"/>
          <w:szCs w:val="22"/>
        </w:rPr>
        <w:t>M</w:t>
      </w:r>
    </w:p>
    <w:p w14:paraId="7EFE764C" w14:textId="6CD2A2BF" w:rsidR="002D6D6F" w:rsidRPr="000A390B" w:rsidRDefault="002D6D6F" w:rsidP="002D6D6F">
      <w:pPr>
        <w:jc w:val="center"/>
        <w:rPr>
          <w:b/>
          <w:bCs/>
          <w:sz w:val="22"/>
          <w:szCs w:val="22"/>
        </w:rPr>
      </w:pPr>
      <w:r w:rsidRPr="000A390B">
        <w:rPr>
          <w:b/>
          <w:bCs/>
          <w:sz w:val="22"/>
          <w:szCs w:val="22"/>
        </w:rPr>
        <w:t xml:space="preserve">o prijateljstvu i suradnji između </w:t>
      </w:r>
      <w:bookmarkEnd w:id="10"/>
      <w:r w:rsidRPr="000A390B">
        <w:rPr>
          <w:b/>
          <w:bCs/>
          <w:sz w:val="22"/>
          <w:szCs w:val="22"/>
        </w:rPr>
        <w:t>Grada Požege i Grada Makarske</w:t>
      </w:r>
    </w:p>
    <w:p w14:paraId="31C4F500" w14:textId="1DD31995" w:rsidR="002D6D6F" w:rsidRDefault="002D6D6F" w:rsidP="00A82F58">
      <w:pPr>
        <w:rPr>
          <w:sz w:val="22"/>
          <w:szCs w:val="22"/>
        </w:rPr>
      </w:pPr>
    </w:p>
    <w:p w14:paraId="030D4989" w14:textId="36924A8D" w:rsidR="002D6D6F" w:rsidRPr="00A82F58" w:rsidRDefault="002D6D6F" w:rsidP="002D6D6F">
      <w:pPr>
        <w:jc w:val="center"/>
        <w:rPr>
          <w:sz w:val="22"/>
          <w:szCs w:val="22"/>
        </w:rPr>
      </w:pPr>
      <w:r w:rsidRPr="00A82F58">
        <w:rPr>
          <w:sz w:val="22"/>
          <w:szCs w:val="22"/>
        </w:rPr>
        <w:t>I</w:t>
      </w:r>
      <w:r w:rsidR="001E24D4" w:rsidRPr="00A82F58">
        <w:rPr>
          <w:sz w:val="22"/>
          <w:szCs w:val="22"/>
        </w:rPr>
        <w:t>.</w:t>
      </w:r>
    </w:p>
    <w:p w14:paraId="0D5E23AC" w14:textId="77777777" w:rsidR="002D6D6F" w:rsidRPr="001E24D4" w:rsidRDefault="002D6D6F" w:rsidP="00A82F58">
      <w:pPr>
        <w:rPr>
          <w:sz w:val="22"/>
          <w:szCs w:val="22"/>
        </w:rPr>
      </w:pPr>
    </w:p>
    <w:p w14:paraId="4A637938" w14:textId="3F0EF97B" w:rsidR="002D6D6F" w:rsidRDefault="002D6D6F" w:rsidP="002D6D6F">
      <w:pPr>
        <w:ind w:firstLine="708"/>
        <w:jc w:val="both"/>
        <w:rPr>
          <w:sz w:val="22"/>
          <w:szCs w:val="22"/>
        </w:rPr>
      </w:pPr>
      <w:r w:rsidRPr="001E24D4">
        <w:rPr>
          <w:sz w:val="22"/>
          <w:szCs w:val="22"/>
        </w:rPr>
        <w:t>U ime svih građanki i građana Grada Požege i Grada Makarske i u duhu iskrenog prijateljstva, predstavnička tijela Grada Požege i Grada Makarske odlučila su započeto prijateljstvo formalizirati u prijateljstvo i suradnju. Suradnja bi se odvijala između građanki i građana, škola, društava, organizacija, institucija, gradske i općinske uprave na polju kulture, obrazovanja, gospodarstva, komunalne politike, sporta te na ostalim društvenim područjima.</w:t>
      </w:r>
    </w:p>
    <w:p w14:paraId="3C85B4C2" w14:textId="70743E7B" w:rsidR="00BF6F60" w:rsidRDefault="00BF6F60" w:rsidP="00A82F58">
      <w:pPr>
        <w:jc w:val="both"/>
        <w:rPr>
          <w:sz w:val="22"/>
          <w:szCs w:val="22"/>
        </w:rPr>
      </w:pPr>
    </w:p>
    <w:p w14:paraId="368DE3E1" w14:textId="099CBC45" w:rsidR="00BF6F60" w:rsidRPr="00A82F58" w:rsidRDefault="00BF6F60" w:rsidP="00BF6F60">
      <w:pPr>
        <w:jc w:val="center"/>
        <w:rPr>
          <w:sz w:val="22"/>
          <w:szCs w:val="22"/>
        </w:rPr>
      </w:pPr>
      <w:r w:rsidRPr="00A82F58">
        <w:rPr>
          <w:sz w:val="22"/>
          <w:szCs w:val="22"/>
        </w:rPr>
        <w:t>II.</w:t>
      </w:r>
    </w:p>
    <w:p w14:paraId="5ECA1537" w14:textId="77777777" w:rsidR="00BF6F60" w:rsidRDefault="00BF6F60" w:rsidP="00A82F58">
      <w:pPr>
        <w:rPr>
          <w:sz w:val="22"/>
          <w:szCs w:val="22"/>
        </w:rPr>
      </w:pPr>
    </w:p>
    <w:p w14:paraId="652E392D" w14:textId="4A209392" w:rsidR="002D6D6F" w:rsidRPr="001E24D4" w:rsidRDefault="002D6D6F" w:rsidP="00BF6F60">
      <w:pPr>
        <w:ind w:firstLine="708"/>
        <w:rPr>
          <w:sz w:val="22"/>
          <w:szCs w:val="22"/>
        </w:rPr>
      </w:pPr>
      <w:r w:rsidRPr="001E24D4">
        <w:rPr>
          <w:sz w:val="22"/>
          <w:szCs w:val="22"/>
        </w:rPr>
        <w:t>Težišta suradnje pojedinačno su navedena kako slijedi:</w:t>
      </w:r>
    </w:p>
    <w:p w14:paraId="65A9BABA" w14:textId="77777777" w:rsidR="00BF6F60" w:rsidRDefault="00BF6F60" w:rsidP="00A82F58">
      <w:pPr>
        <w:rPr>
          <w:sz w:val="22"/>
          <w:szCs w:val="22"/>
        </w:rPr>
      </w:pPr>
    </w:p>
    <w:p w14:paraId="53A703BD" w14:textId="01AE36A3" w:rsidR="002D6D6F" w:rsidRPr="00F54689" w:rsidRDefault="002D6D6F" w:rsidP="00BF6F60">
      <w:pPr>
        <w:ind w:firstLine="708"/>
        <w:rPr>
          <w:sz w:val="22"/>
          <w:szCs w:val="22"/>
          <w:u w:val="single"/>
        </w:rPr>
      </w:pPr>
      <w:r w:rsidRPr="00F54689">
        <w:rPr>
          <w:sz w:val="22"/>
          <w:szCs w:val="22"/>
          <w:u w:val="single"/>
        </w:rPr>
        <w:t>Učenici i mladi</w:t>
      </w:r>
    </w:p>
    <w:p w14:paraId="49474E97" w14:textId="77777777" w:rsidR="002D6D6F" w:rsidRPr="001E24D4" w:rsidRDefault="002D6D6F" w:rsidP="002D6D6F">
      <w:pPr>
        <w:ind w:firstLine="708"/>
        <w:jc w:val="both"/>
        <w:rPr>
          <w:sz w:val="22"/>
          <w:szCs w:val="22"/>
        </w:rPr>
      </w:pPr>
      <w:r w:rsidRPr="001E24D4">
        <w:rPr>
          <w:sz w:val="22"/>
          <w:szCs w:val="22"/>
        </w:rPr>
        <w:t xml:space="preserve">Oba partnera su suglasna o tome da je poticanje razmjene učenika i mladeži od posebnog značenja, tako da će se u posebnoj mjeri poticati susreti i kontakti s djecom i mladima. Pri tom ne igra nikakvu ulogu ostvaruju li se kontakti na školskim, glazbenim, sportskim, kulturnim ili ostalim područjima sve dok su u skladu s idejom ovog sporazuma. </w:t>
      </w:r>
    </w:p>
    <w:p w14:paraId="4F9EC408" w14:textId="77777777" w:rsidR="002D6D6F" w:rsidRPr="001E24D4" w:rsidRDefault="002D6D6F" w:rsidP="002D6D6F">
      <w:pPr>
        <w:jc w:val="both"/>
        <w:rPr>
          <w:sz w:val="22"/>
          <w:szCs w:val="22"/>
        </w:rPr>
      </w:pPr>
      <w:r w:rsidRPr="001E24D4">
        <w:rPr>
          <w:sz w:val="22"/>
          <w:szCs w:val="22"/>
        </w:rPr>
        <w:t>Oba grada će obostrano razmjenjivati iskustva u cilju poboljšanje života djece i adolescenata.</w:t>
      </w:r>
    </w:p>
    <w:p w14:paraId="5502FC38" w14:textId="6BCA631D" w:rsidR="006C5445" w:rsidRDefault="006C5445" w:rsidP="00A82F58">
      <w:pPr>
        <w:rPr>
          <w:sz w:val="22"/>
          <w:szCs w:val="22"/>
        </w:rPr>
      </w:pPr>
    </w:p>
    <w:p w14:paraId="24A76CD0" w14:textId="35DC0906" w:rsidR="002D6D6F" w:rsidRPr="00F54689" w:rsidRDefault="002D6D6F" w:rsidP="00BF6F60">
      <w:pPr>
        <w:ind w:firstLine="708"/>
        <w:rPr>
          <w:sz w:val="22"/>
          <w:szCs w:val="22"/>
          <w:u w:val="single"/>
        </w:rPr>
      </w:pPr>
      <w:r w:rsidRPr="00F54689">
        <w:rPr>
          <w:sz w:val="22"/>
          <w:szCs w:val="22"/>
          <w:u w:val="single"/>
        </w:rPr>
        <w:t>Gospodarstvo i turizam</w:t>
      </w:r>
    </w:p>
    <w:p w14:paraId="460620BC" w14:textId="77777777" w:rsidR="002D6D6F" w:rsidRPr="001E24D4" w:rsidRDefault="002D6D6F" w:rsidP="002D6D6F">
      <w:pPr>
        <w:ind w:firstLine="708"/>
        <w:jc w:val="both"/>
        <w:rPr>
          <w:sz w:val="22"/>
          <w:szCs w:val="22"/>
        </w:rPr>
      </w:pPr>
      <w:r w:rsidRPr="001E24D4">
        <w:rPr>
          <w:sz w:val="22"/>
          <w:szCs w:val="22"/>
        </w:rPr>
        <w:t>S obzirom na veliki turistički potencijal Grada Makarske i Grada Požege, oba partnera nastojat će unapređivati suradnju i razmjenu informacija u gospodarskom sektoru.</w:t>
      </w:r>
    </w:p>
    <w:p w14:paraId="74229679" w14:textId="77777777" w:rsidR="002D6D6F" w:rsidRPr="001E24D4" w:rsidRDefault="002D6D6F" w:rsidP="002D6D6F">
      <w:pPr>
        <w:jc w:val="both"/>
        <w:rPr>
          <w:sz w:val="22"/>
          <w:szCs w:val="22"/>
        </w:rPr>
      </w:pPr>
      <w:r w:rsidRPr="001E24D4">
        <w:rPr>
          <w:sz w:val="22"/>
          <w:szCs w:val="22"/>
        </w:rPr>
        <w:t>Grad Makarska i Grad Požega će poduprijeti provedbu projekata koji promiču turizam i svoje turističke vrijednosti s zajedničkim ciljem unaprjeđenja turističke ponude.  Gradovi će nastojati u projektu o partnerstvu uključiti mjesne tvrtke, udruge i udruženja građana, kao i olakšati uspostavljanje kontakata na području trgovine, obrta i industrije.</w:t>
      </w:r>
    </w:p>
    <w:p w14:paraId="25DBD694" w14:textId="77777777" w:rsidR="006C5445" w:rsidRPr="001E24D4" w:rsidRDefault="006C5445" w:rsidP="00A82F58">
      <w:pPr>
        <w:rPr>
          <w:sz w:val="22"/>
          <w:szCs w:val="22"/>
        </w:rPr>
      </w:pPr>
    </w:p>
    <w:p w14:paraId="0E3437DB" w14:textId="513AB4CE" w:rsidR="002D6D6F" w:rsidRPr="00F54689" w:rsidRDefault="002D6D6F" w:rsidP="00BF6F60">
      <w:pPr>
        <w:ind w:firstLine="708"/>
        <w:rPr>
          <w:sz w:val="22"/>
          <w:szCs w:val="22"/>
          <w:u w:val="single"/>
        </w:rPr>
      </w:pPr>
      <w:r w:rsidRPr="00F54689">
        <w:rPr>
          <w:sz w:val="22"/>
          <w:szCs w:val="22"/>
          <w:u w:val="single"/>
        </w:rPr>
        <w:t>Susreti građana</w:t>
      </w:r>
      <w:r w:rsidR="00F54689">
        <w:rPr>
          <w:sz w:val="22"/>
          <w:szCs w:val="22"/>
          <w:u w:val="single"/>
        </w:rPr>
        <w:t xml:space="preserve"> i</w:t>
      </w:r>
      <w:r w:rsidRPr="00F54689">
        <w:rPr>
          <w:sz w:val="22"/>
          <w:szCs w:val="22"/>
          <w:u w:val="single"/>
        </w:rPr>
        <w:t xml:space="preserve"> udruge</w:t>
      </w:r>
    </w:p>
    <w:p w14:paraId="044F7BEB" w14:textId="77777777" w:rsidR="002D6D6F" w:rsidRPr="001E24D4" w:rsidRDefault="002D6D6F" w:rsidP="002D6D6F">
      <w:pPr>
        <w:ind w:firstLine="708"/>
        <w:rPr>
          <w:sz w:val="22"/>
          <w:szCs w:val="22"/>
        </w:rPr>
      </w:pPr>
      <w:r w:rsidRPr="001E24D4">
        <w:rPr>
          <w:sz w:val="22"/>
          <w:szCs w:val="22"/>
        </w:rPr>
        <w:t>Oba grada su svjesna važnosti razmjena posjeta između skupina građana kako bi se na taj način učvrstila tolerancija i razumijevanje među građanima, te će u tom smislu poticati susrete između skupina građana i udruga. Suradnja i susreti građana će se odvijati po principu uzajamnosti.</w:t>
      </w:r>
    </w:p>
    <w:p w14:paraId="21C935D1" w14:textId="77777777" w:rsidR="006C5445" w:rsidRPr="001E24D4" w:rsidRDefault="006C5445" w:rsidP="00A82F58">
      <w:pPr>
        <w:rPr>
          <w:sz w:val="22"/>
          <w:szCs w:val="22"/>
        </w:rPr>
      </w:pPr>
    </w:p>
    <w:p w14:paraId="45C788C6" w14:textId="35660986" w:rsidR="002D6D6F" w:rsidRPr="00F54689" w:rsidRDefault="002D6D6F" w:rsidP="00BF6F60">
      <w:pPr>
        <w:ind w:firstLine="708"/>
        <w:rPr>
          <w:sz w:val="22"/>
          <w:szCs w:val="22"/>
          <w:u w:val="single"/>
        </w:rPr>
      </w:pPr>
      <w:r w:rsidRPr="00F54689">
        <w:rPr>
          <w:sz w:val="22"/>
          <w:szCs w:val="22"/>
          <w:u w:val="single"/>
        </w:rPr>
        <w:t>Kultura, sport i obrazovanje</w:t>
      </w:r>
    </w:p>
    <w:p w14:paraId="12D6EF92" w14:textId="751AA2E1" w:rsidR="002D6D6F" w:rsidRPr="001E24D4" w:rsidRDefault="002D6D6F" w:rsidP="006C5445">
      <w:pPr>
        <w:ind w:firstLine="708"/>
        <w:jc w:val="both"/>
        <w:rPr>
          <w:sz w:val="22"/>
          <w:szCs w:val="22"/>
        </w:rPr>
      </w:pPr>
      <w:r w:rsidRPr="001E24D4">
        <w:rPr>
          <w:sz w:val="22"/>
          <w:szCs w:val="22"/>
        </w:rPr>
        <w:t>Kulturni susreti između dvaju partnera trebaju doprinijeti učvršćivanju prijateljstva te boljoj uspostavi suradnje i partnerstva. Sve kulturne, sportske i obrazovne ustanove pozivaju se na sudjelovanja u razmjeni.</w:t>
      </w:r>
    </w:p>
    <w:p w14:paraId="10F83ADD" w14:textId="77777777" w:rsidR="006C5445" w:rsidRPr="001E24D4" w:rsidRDefault="006C5445" w:rsidP="00A82F58">
      <w:pPr>
        <w:rPr>
          <w:sz w:val="22"/>
          <w:szCs w:val="22"/>
        </w:rPr>
      </w:pPr>
    </w:p>
    <w:p w14:paraId="63B49AEC" w14:textId="77777777" w:rsidR="002D6D6F" w:rsidRPr="00F54689" w:rsidRDefault="002D6D6F" w:rsidP="00FF7EF1">
      <w:pPr>
        <w:ind w:firstLine="708"/>
        <w:jc w:val="both"/>
        <w:rPr>
          <w:sz w:val="22"/>
          <w:szCs w:val="22"/>
          <w:u w:val="single"/>
        </w:rPr>
      </w:pPr>
      <w:r w:rsidRPr="00F54689">
        <w:rPr>
          <w:sz w:val="22"/>
          <w:szCs w:val="22"/>
          <w:u w:val="single"/>
        </w:rPr>
        <w:t>Socijalna politika</w:t>
      </w:r>
    </w:p>
    <w:p w14:paraId="22A84D51" w14:textId="6F3C4A84" w:rsidR="002D6D6F" w:rsidRPr="001E24D4" w:rsidRDefault="002D6D6F" w:rsidP="006C5445">
      <w:pPr>
        <w:ind w:firstLine="708"/>
        <w:jc w:val="both"/>
        <w:rPr>
          <w:sz w:val="22"/>
          <w:szCs w:val="22"/>
        </w:rPr>
      </w:pPr>
      <w:r w:rsidRPr="001E24D4">
        <w:rPr>
          <w:sz w:val="22"/>
          <w:szCs w:val="22"/>
        </w:rPr>
        <w:t xml:space="preserve">Oba partnera poticat će socijalno umrežavanje istovrsnih ustanova, organizacija i udruga te implementaciju dobrih praksi gradova prijatelja u cilju podizanja razine kvalitete života građana. </w:t>
      </w:r>
    </w:p>
    <w:p w14:paraId="69C23759" w14:textId="77777777" w:rsidR="002D6D6F" w:rsidRPr="001E24D4" w:rsidRDefault="002D6D6F" w:rsidP="002D6D6F">
      <w:pPr>
        <w:jc w:val="both"/>
        <w:rPr>
          <w:sz w:val="22"/>
          <w:szCs w:val="22"/>
        </w:rPr>
      </w:pPr>
    </w:p>
    <w:p w14:paraId="0F6F0624" w14:textId="77777777" w:rsidR="002D6D6F" w:rsidRPr="00F54689" w:rsidRDefault="002D6D6F" w:rsidP="00FF7EF1">
      <w:pPr>
        <w:ind w:firstLine="708"/>
        <w:jc w:val="both"/>
        <w:rPr>
          <w:sz w:val="22"/>
          <w:szCs w:val="22"/>
          <w:u w:val="single"/>
        </w:rPr>
      </w:pPr>
      <w:r w:rsidRPr="00F54689">
        <w:rPr>
          <w:sz w:val="22"/>
          <w:szCs w:val="22"/>
          <w:u w:val="single"/>
        </w:rPr>
        <w:t>Lokalna samouprava</w:t>
      </w:r>
    </w:p>
    <w:p w14:paraId="314B5431" w14:textId="5DF20856" w:rsidR="002D6D6F" w:rsidRPr="001E24D4" w:rsidRDefault="002D6D6F" w:rsidP="006C5445">
      <w:pPr>
        <w:ind w:firstLine="708"/>
        <w:jc w:val="both"/>
        <w:rPr>
          <w:sz w:val="22"/>
          <w:szCs w:val="22"/>
        </w:rPr>
      </w:pPr>
      <w:r w:rsidRPr="001E24D4">
        <w:rPr>
          <w:sz w:val="22"/>
          <w:szCs w:val="22"/>
        </w:rPr>
        <w:t>Gradovi teže aktivnoj razmjeni na području tema vezanih uz lokalnu samoupravu. Navedeni oblik razmjene odvijat će se prvenstveno na razini gradonačelnika, gradskih vijeća, odnosno gradske uprave.</w:t>
      </w:r>
    </w:p>
    <w:p w14:paraId="31863CAB" w14:textId="77777777" w:rsidR="007A3116" w:rsidRDefault="007A3116" w:rsidP="00A82F58">
      <w:pPr>
        <w:rPr>
          <w:sz w:val="22"/>
          <w:szCs w:val="22"/>
        </w:rPr>
      </w:pPr>
    </w:p>
    <w:p w14:paraId="3A007A2D" w14:textId="354D7A04" w:rsidR="007A3116" w:rsidRPr="001E24D4" w:rsidRDefault="007A3116" w:rsidP="007A3116">
      <w:pPr>
        <w:jc w:val="center"/>
        <w:rPr>
          <w:sz w:val="22"/>
          <w:szCs w:val="22"/>
        </w:rPr>
      </w:pPr>
      <w:r>
        <w:rPr>
          <w:sz w:val="22"/>
          <w:szCs w:val="22"/>
        </w:rPr>
        <w:lastRenderedPageBreak/>
        <w:t>III.</w:t>
      </w:r>
    </w:p>
    <w:p w14:paraId="5446D079" w14:textId="77777777" w:rsidR="007A3116" w:rsidRDefault="007A3116" w:rsidP="00A82F58">
      <w:pPr>
        <w:rPr>
          <w:sz w:val="22"/>
          <w:szCs w:val="22"/>
        </w:rPr>
      </w:pPr>
    </w:p>
    <w:p w14:paraId="519F822D" w14:textId="565DD711" w:rsidR="00F54689" w:rsidRPr="001E24D4" w:rsidRDefault="007A3116" w:rsidP="007A3116">
      <w:pPr>
        <w:ind w:firstLine="708"/>
        <w:jc w:val="both"/>
        <w:rPr>
          <w:sz w:val="22"/>
          <w:szCs w:val="22"/>
        </w:rPr>
      </w:pPr>
      <w:r w:rsidRPr="001E24D4">
        <w:rPr>
          <w:sz w:val="22"/>
          <w:szCs w:val="22"/>
        </w:rPr>
        <w:t>Grad Makarska i Grad Požega na sebe preuzimaju obvezu da će učiniti sve što je u njihovoj moći kako bi ostvarili ciljeve oblikovane ovim sporazumom. Time izražavaju svoju nadu i spremnost u ostvarivanju i produbljivanju kontakata, susreta, razmjeni informacija, prijateljstva i partnerstva između stanovnika Makarske i Požege</w:t>
      </w:r>
    </w:p>
    <w:p w14:paraId="5B5CBE99" w14:textId="3F5BDA4D" w:rsidR="006C5445" w:rsidRDefault="006C5445" w:rsidP="00A82F58">
      <w:pPr>
        <w:rPr>
          <w:sz w:val="22"/>
          <w:szCs w:val="22"/>
        </w:rPr>
      </w:pPr>
    </w:p>
    <w:p w14:paraId="41D2A087" w14:textId="784EC19E" w:rsidR="007A3116" w:rsidRDefault="007A3116" w:rsidP="002D6D6F">
      <w:pPr>
        <w:jc w:val="center"/>
        <w:rPr>
          <w:sz w:val="22"/>
          <w:szCs w:val="22"/>
        </w:rPr>
      </w:pPr>
      <w:r>
        <w:rPr>
          <w:sz w:val="22"/>
          <w:szCs w:val="22"/>
        </w:rPr>
        <w:t>IV.</w:t>
      </w:r>
    </w:p>
    <w:p w14:paraId="57719211" w14:textId="77777777" w:rsidR="007A3116" w:rsidRPr="001E24D4" w:rsidRDefault="007A3116" w:rsidP="00A82F58">
      <w:pPr>
        <w:rPr>
          <w:sz w:val="22"/>
          <w:szCs w:val="22"/>
        </w:rPr>
      </w:pPr>
    </w:p>
    <w:p w14:paraId="5293BC01" w14:textId="79EC23E8" w:rsidR="002D6D6F" w:rsidRPr="001E24D4" w:rsidRDefault="002D6D6F" w:rsidP="00FF7EF1">
      <w:pPr>
        <w:pStyle w:val="Bezproreda"/>
        <w:ind w:firstLine="708"/>
        <w:jc w:val="both"/>
        <w:rPr>
          <w:rFonts w:ascii="Times New Roman" w:hAnsi="Times New Roman" w:cs="Times New Roman"/>
        </w:rPr>
      </w:pPr>
      <w:r w:rsidRPr="001E24D4">
        <w:rPr>
          <w:rFonts w:ascii="Times New Roman" w:hAnsi="Times New Roman" w:cs="Times New Roman"/>
        </w:rPr>
        <w:t xml:space="preserve">Na osnovi ovog </w:t>
      </w:r>
      <w:r w:rsidR="00FF7EF1" w:rsidRPr="001E24D4">
        <w:rPr>
          <w:rFonts w:ascii="Times New Roman" w:hAnsi="Times New Roman" w:cs="Times New Roman"/>
        </w:rPr>
        <w:t>S</w:t>
      </w:r>
      <w:r w:rsidRPr="001E24D4">
        <w:rPr>
          <w:rFonts w:ascii="Times New Roman" w:hAnsi="Times New Roman" w:cs="Times New Roman"/>
        </w:rPr>
        <w:t xml:space="preserve">porazuma </w:t>
      </w:r>
      <w:r w:rsidR="00FF7EF1">
        <w:rPr>
          <w:rFonts w:ascii="Times New Roman" w:hAnsi="Times New Roman" w:cs="Times New Roman"/>
        </w:rPr>
        <w:t xml:space="preserve">će se </w:t>
      </w:r>
      <w:r w:rsidR="00FF7EF1" w:rsidRPr="001E24D4">
        <w:rPr>
          <w:rFonts w:ascii="Times New Roman" w:hAnsi="Times New Roman" w:cs="Times New Roman"/>
        </w:rPr>
        <w:t xml:space="preserve"> sastaviti </w:t>
      </w:r>
      <w:r w:rsidRPr="001E24D4">
        <w:rPr>
          <w:rFonts w:ascii="Times New Roman" w:hAnsi="Times New Roman" w:cs="Times New Roman"/>
        </w:rPr>
        <w:t>konkretne smjernice za kontakte među</w:t>
      </w:r>
      <w:r w:rsidR="00FF7EF1">
        <w:rPr>
          <w:rFonts w:ascii="Times New Roman" w:hAnsi="Times New Roman" w:cs="Times New Roman"/>
        </w:rPr>
        <w:t xml:space="preserve"> </w:t>
      </w:r>
      <w:r w:rsidRPr="001E24D4">
        <w:rPr>
          <w:rFonts w:ascii="Times New Roman" w:hAnsi="Times New Roman" w:cs="Times New Roman"/>
        </w:rPr>
        <w:t>gradovima, razmjena skupina građana i drugi oblici suradnje.</w:t>
      </w:r>
    </w:p>
    <w:p w14:paraId="08A05978" w14:textId="77777777" w:rsidR="002D6D6F" w:rsidRPr="001E24D4" w:rsidRDefault="002D6D6F" w:rsidP="002D6D6F">
      <w:pPr>
        <w:jc w:val="both"/>
        <w:rPr>
          <w:sz w:val="22"/>
          <w:szCs w:val="22"/>
        </w:rPr>
      </w:pPr>
    </w:p>
    <w:p w14:paraId="3CC61985" w14:textId="39123401" w:rsidR="006C5445" w:rsidRDefault="00FF7EF1" w:rsidP="002D6D6F">
      <w:pPr>
        <w:jc w:val="center"/>
        <w:rPr>
          <w:sz w:val="22"/>
          <w:szCs w:val="22"/>
        </w:rPr>
      </w:pPr>
      <w:r>
        <w:rPr>
          <w:sz w:val="22"/>
          <w:szCs w:val="22"/>
        </w:rPr>
        <w:t>V.</w:t>
      </w:r>
    </w:p>
    <w:p w14:paraId="0A61CD1E" w14:textId="77777777" w:rsidR="00A82F58" w:rsidRPr="001E24D4" w:rsidRDefault="00A82F58" w:rsidP="00A82F58">
      <w:pPr>
        <w:rPr>
          <w:sz w:val="22"/>
          <w:szCs w:val="22"/>
        </w:rPr>
      </w:pPr>
    </w:p>
    <w:p w14:paraId="4376CC81" w14:textId="6506A561" w:rsidR="002D6D6F" w:rsidRPr="001E24D4" w:rsidRDefault="00E0407C" w:rsidP="00E0407C">
      <w:pPr>
        <w:ind w:firstLine="708"/>
        <w:jc w:val="both"/>
        <w:rPr>
          <w:sz w:val="22"/>
          <w:szCs w:val="22"/>
        </w:rPr>
      </w:pPr>
      <w:r w:rsidRPr="00E0407C">
        <w:rPr>
          <w:sz w:val="22"/>
          <w:szCs w:val="22"/>
        </w:rPr>
        <w:t>Ovaj S</w:t>
      </w:r>
      <w:r w:rsidR="002D6D6F" w:rsidRPr="00E0407C">
        <w:rPr>
          <w:sz w:val="22"/>
          <w:szCs w:val="22"/>
        </w:rPr>
        <w:t>porazum je vremenski neograničen,</w:t>
      </w:r>
      <w:r w:rsidR="00FF7EF1">
        <w:rPr>
          <w:sz w:val="22"/>
          <w:szCs w:val="22"/>
        </w:rPr>
        <w:t xml:space="preserve"> </w:t>
      </w:r>
      <w:r w:rsidR="002D6D6F" w:rsidRPr="00E0407C">
        <w:rPr>
          <w:sz w:val="22"/>
          <w:szCs w:val="22"/>
        </w:rPr>
        <w:t>stupa na snagu danom njegova potpisivanju</w:t>
      </w:r>
      <w:r w:rsidR="00FF7EF1">
        <w:rPr>
          <w:sz w:val="22"/>
          <w:szCs w:val="22"/>
        </w:rPr>
        <w:t>, a z</w:t>
      </w:r>
      <w:r w:rsidR="002D6D6F" w:rsidRPr="00E0407C">
        <w:rPr>
          <w:sz w:val="22"/>
          <w:szCs w:val="22"/>
        </w:rPr>
        <w:t xml:space="preserve">a dopune i izmjene </w:t>
      </w:r>
      <w:r w:rsidR="00FF7EF1">
        <w:rPr>
          <w:sz w:val="22"/>
          <w:szCs w:val="22"/>
        </w:rPr>
        <w:t xml:space="preserve">istog </w:t>
      </w:r>
      <w:r w:rsidR="002D6D6F" w:rsidRPr="00E0407C">
        <w:rPr>
          <w:sz w:val="22"/>
          <w:szCs w:val="22"/>
        </w:rPr>
        <w:t>potrebna je obostrana</w:t>
      </w:r>
      <w:r w:rsidR="002D6D6F" w:rsidRPr="001E24D4">
        <w:rPr>
          <w:sz w:val="22"/>
          <w:szCs w:val="22"/>
        </w:rPr>
        <w:t xml:space="preserve"> suglasnost.</w:t>
      </w:r>
    </w:p>
    <w:p w14:paraId="3F905977" w14:textId="7613294B" w:rsidR="002D6D6F" w:rsidRDefault="002D6D6F" w:rsidP="002D6D6F">
      <w:pPr>
        <w:rPr>
          <w:sz w:val="22"/>
          <w:szCs w:val="22"/>
        </w:rPr>
      </w:pPr>
    </w:p>
    <w:p w14:paraId="582414A9" w14:textId="77777777" w:rsidR="00A82F58" w:rsidRDefault="00A82F58" w:rsidP="002D6D6F">
      <w:pPr>
        <w:rPr>
          <w:sz w:val="22"/>
          <w:szCs w:val="22"/>
        </w:rPr>
      </w:pPr>
    </w:p>
    <w:p w14:paraId="5B35E3FF" w14:textId="3D788441" w:rsidR="00A82F58" w:rsidRDefault="00A82F58" w:rsidP="002D6D6F">
      <w:pPr>
        <w:rPr>
          <w:sz w:val="22"/>
          <w:szCs w:val="22"/>
        </w:rPr>
      </w:pP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701"/>
        <w:gridCol w:w="3675"/>
      </w:tblGrid>
      <w:tr w:rsidR="00A82F58" w:rsidRPr="00A82F58" w14:paraId="75F22055" w14:textId="77777777" w:rsidTr="00A82F58">
        <w:trPr>
          <w:jc w:val="center"/>
        </w:trPr>
        <w:tc>
          <w:tcPr>
            <w:tcW w:w="3686" w:type="dxa"/>
            <w:tcBorders>
              <w:bottom w:val="double" w:sz="4" w:space="0" w:color="auto"/>
            </w:tcBorders>
          </w:tcPr>
          <w:p w14:paraId="2C2A0F65" w14:textId="77777777" w:rsidR="00A82F58" w:rsidRDefault="00A82F58" w:rsidP="00A82F58">
            <w:pPr>
              <w:spacing w:after="240"/>
              <w:jc w:val="center"/>
              <w:rPr>
                <w:sz w:val="22"/>
                <w:szCs w:val="22"/>
              </w:rPr>
            </w:pPr>
            <w:r w:rsidRPr="00A82F58">
              <w:rPr>
                <w:sz w:val="22"/>
                <w:szCs w:val="22"/>
              </w:rPr>
              <w:t>ZA GRAD POŽEGU</w:t>
            </w:r>
          </w:p>
          <w:p w14:paraId="5E347F4B" w14:textId="4246AB65" w:rsidR="00A82F58" w:rsidRPr="00A82F58" w:rsidRDefault="00A82F58" w:rsidP="00A82F58">
            <w:pPr>
              <w:jc w:val="center"/>
              <w:rPr>
                <w:sz w:val="22"/>
                <w:szCs w:val="22"/>
              </w:rPr>
            </w:pPr>
          </w:p>
        </w:tc>
        <w:tc>
          <w:tcPr>
            <w:tcW w:w="1701" w:type="dxa"/>
          </w:tcPr>
          <w:p w14:paraId="1F043897" w14:textId="77777777" w:rsidR="00A82F58" w:rsidRPr="00A82F58" w:rsidRDefault="00A82F58" w:rsidP="00A82F58">
            <w:pPr>
              <w:jc w:val="center"/>
              <w:rPr>
                <w:sz w:val="22"/>
                <w:szCs w:val="22"/>
              </w:rPr>
            </w:pPr>
          </w:p>
        </w:tc>
        <w:tc>
          <w:tcPr>
            <w:tcW w:w="3675" w:type="dxa"/>
            <w:tcBorders>
              <w:bottom w:val="double" w:sz="4" w:space="0" w:color="auto"/>
            </w:tcBorders>
          </w:tcPr>
          <w:p w14:paraId="48DDA34B" w14:textId="77777777" w:rsidR="00A82F58" w:rsidRPr="00A82F58" w:rsidRDefault="00A82F58" w:rsidP="00A82F58">
            <w:pPr>
              <w:spacing w:after="240"/>
              <w:jc w:val="center"/>
              <w:rPr>
                <w:sz w:val="22"/>
                <w:szCs w:val="22"/>
              </w:rPr>
            </w:pPr>
            <w:r w:rsidRPr="00A82F58">
              <w:rPr>
                <w:sz w:val="22"/>
                <w:szCs w:val="22"/>
              </w:rPr>
              <w:t>ZA GRAD MAKARSKU</w:t>
            </w:r>
          </w:p>
          <w:p w14:paraId="7FFBB23F" w14:textId="79CE5BF2" w:rsidR="00A82F58" w:rsidRPr="00A82F58" w:rsidRDefault="00A82F58" w:rsidP="00A82F58">
            <w:pPr>
              <w:jc w:val="center"/>
              <w:rPr>
                <w:sz w:val="22"/>
                <w:szCs w:val="22"/>
              </w:rPr>
            </w:pPr>
          </w:p>
        </w:tc>
      </w:tr>
      <w:tr w:rsidR="00A82F58" w:rsidRPr="00A82F58" w14:paraId="48EF83EB" w14:textId="77777777" w:rsidTr="00A82F58">
        <w:trPr>
          <w:jc w:val="center"/>
        </w:trPr>
        <w:tc>
          <w:tcPr>
            <w:tcW w:w="3686" w:type="dxa"/>
            <w:tcBorders>
              <w:top w:val="double" w:sz="4" w:space="0" w:color="auto"/>
            </w:tcBorders>
          </w:tcPr>
          <w:p w14:paraId="0F1F7B29" w14:textId="16D34C82" w:rsidR="00A82F58" w:rsidRPr="00A82F58" w:rsidRDefault="00A82F58" w:rsidP="00A82F58">
            <w:pPr>
              <w:jc w:val="center"/>
              <w:rPr>
                <w:sz w:val="22"/>
                <w:szCs w:val="22"/>
              </w:rPr>
            </w:pPr>
            <w:r w:rsidRPr="00A82F58">
              <w:rPr>
                <w:sz w:val="22"/>
                <w:szCs w:val="22"/>
              </w:rPr>
              <w:t>gradonačelnik, dr.sc. Željko</w:t>
            </w:r>
            <w:r w:rsidRPr="00A82F58">
              <w:rPr>
                <w:sz w:val="22"/>
                <w:szCs w:val="22"/>
              </w:rPr>
              <w:t xml:space="preserve"> Glavić</w:t>
            </w:r>
          </w:p>
        </w:tc>
        <w:tc>
          <w:tcPr>
            <w:tcW w:w="1701" w:type="dxa"/>
          </w:tcPr>
          <w:p w14:paraId="45C48C8A" w14:textId="77777777" w:rsidR="00A82F58" w:rsidRPr="00A82F58" w:rsidRDefault="00A82F58" w:rsidP="00A82F58">
            <w:pPr>
              <w:jc w:val="center"/>
              <w:rPr>
                <w:sz w:val="22"/>
                <w:szCs w:val="22"/>
              </w:rPr>
            </w:pPr>
          </w:p>
        </w:tc>
        <w:tc>
          <w:tcPr>
            <w:tcW w:w="3675" w:type="dxa"/>
            <w:tcBorders>
              <w:top w:val="double" w:sz="4" w:space="0" w:color="auto"/>
            </w:tcBorders>
          </w:tcPr>
          <w:p w14:paraId="20507043" w14:textId="193EF7EC" w:rsidR="00A82F58" w:rsidRPr="00A82F58" w:rsidRDefault="00A82F58" w:rsidP="00A82F58">
            <w:pPr>
              <w:jc w:val="center"/>
              <w:rPr>
                <w:sz w:val="22"/>
                <w:szCs w:val="22"/>
              </w:rPr>
            </w:pPr>
            <w:r w:rsidRPr="00A82F58">
              <w:rPr>
                <w:sz w:val="22"/>
                <w:szCs w:val="22"/>
              </w:rPr>
              <w:t>gradonačelnik, dr.sc. Zoran Paunović</w:t>
            </w:r>
          </w:p>
        </w:tc>
      </w:tr>
    </w:tbl>
    <w:p w14:paraId="53768A8D" w14:textId="77777777" w:rsidR="00A82F58" w:rsidRPr="001E24D4" w:rsidRDefault="00A82F58" w:rsidP="002D6D6F">
      <w:pPr>
        <w:rPr>
          <w:sz w:val="22"/>
          <w:szCs w:val="22"/>
        </w:rPr>
      </w:pPr>
    </w:p>
    <w:p w14:paraId="51A8AF87" w14:textId="78B68DF6" w:rsidR="002D6D6F" w:rsidRDefault="002D6D6F" w:rsidP="00A82F58">
      <w:pPr>
        <w:pStyle w:val="Uvuenotijeloteksta"/>
        <w:spacing w:after="0"/>
        <w:ind w:left="0"/>
        <w:rPr>
          <w:sz w:val="22"/>
          <w:szCs w:val="22"/>
        </w:rPr>
      </w:pPr>
    </w:p>
    <w:p w14:paraId="0E711081" w14:textId="2292DB57" w:rsidR="00A82F58" w:rsidRDefault="00A82F58" w:rsidP="00A82F58">
      <w:pPr>
        <w:pStyle w:val="Uvuenotijeloteksta"/>
        <w:spacing w:after="0"/>
        <w:ind w:left="0"/>
        <w:rPr>
          <w:sz w:val="22"/>
          <w:szCs w:val="22"/>
        </w:rPr>
      </w:pPr>
    </w:p>
    <w:p w14:paraId="76F54E1A" w14:textId="3BC22FCF" w:rsidR="00A82F58" w:rsidRDefault="00A82F58" w:rsidP="00A82F58">
      <w:pPr>
        <w:pStyle w:val="Uvuenotijeloteksta"/>
        <w:spacing w:after="0"/>
        <w:ind w:left="0"/>
        <w:rPr>
          <w:sz w:val="22"/>
          <w:szCs w:val="22"/>
        </w:rPr>
      </w:pPr>
    </w:p>
    <w:p w14:paraId="23B0F57D" w14:textId="7B397F51" w:rsidR="00A82F58" w:rsidRDefault="00A82F58" w:rsidP="00A82F58">
      <w:pPr>
        <w:pStyle w:val="Uvuenotijeloteksta"/>
        <w:spacing w:after="0"/>
        <w:ind w:left="0"/>
        <w:rPr>
          <w:sz w:val="22"/>
          <w:szCs w:val="22"/>
        </w:rPr>
      </w:pPr>
    </w:p>
    <w:p w14:paraId="67D64427" w14:textId="22018494" w:rsidR="00A82F58" w:rsidRDefault="00A82F58" w:rsidP="00A82F58">
      <w:pPr>
        <w:pStyle w:val="Uvuenotijeloteksta"/>
        <w:spacing w:after="0"/>
        <w:ind w:left="0"/>
        <w:rPr>
          <w:sz w:val="22"/>
          <w:szCs w:val="22"/>
        </w:rPr>
      </w:pPr>
    </w:p>
    <w:p w14:paraId="2F47F7A3" w14:textId="76F3E1D5" w:rsidR="00A82F58" w:rsidRDefault="00A82F58" w:rsidP="00A82F58">
      <w:pPr>
        <w:pStyle w:val="Uvuenotijeloteksta"/>
        <w:spacing w:after="0"/>
        <w:ind w:left="0"/>
        <w:rPr>
          <w:sz w:val="22"/>
          <w:szCs w:val="22"/>
        </w:rPr>
      </w:pPr>
    </w:p>
    <w:p w14:paraId="052B9C5F" w14:textId="77777777" w:rsidR="00A82F58" w:rsidRDefault="00A82F58" w:rsidP="00A82F58">
      <w:pPr>
        <w:pStyle w:val="Uvuenotijeloteksta"/>
        <w:spacing w:after="0"/>
        <w:ind w:left="0"/>
        <w:rPr>
          <w:sz w:val="22"/>
          <w:szCs w:val="22"/>
        </w:rPr>
      </w:pPr>
    </w:p>
    <w:p w14:paraId="1690FFB3" w14:textId="77777777" w:rsidR="00A82F58" w:rsidRPr="001E24D4" w:rsidRDefault="00A82F58" w:rsidP="00A82F58">
      <w:pPr>
        <w:pStyle w:val="Uvuenotijeloteksta"/>
        <w:spacing w:after="0"/>
        <w:ind w:left="0"/>
        <w:rPr>
          <w:sz w:val="22"/>
          <w:szCs w:val="22"/>
        </w:rPr>
      </w:pPr>
    </w:p>
    <w:p w14:paraId="30894294" w14:textId="77777777" w:rsidR="00F33C79" w:rsidRDefault="00F33C79" w:rsidP="00F33C79">
      <w:pPr>
        <w:ind w:firstLine="6096"/>
        <w:jc w:val="both"/>
        <w:rPr>
          <w:sz w:val="22"/>
          <w:szCs w:val="22"/>
        </w:rPr>
      </w:pPr>
      <w:r>
        <w:rPr>
          <w:sz w:val="22"/>
          <w:szCs w:val="22"/>
        </w:rPr>
        <w:t>KLASA: 024-02/22-03/12</w:t>
      </w:r>
    </w:p>
    <w:p w14:paraId="1CCBFB03" w14:textId="48F55ADC" w:rsidR="00F33C79" w:rsidRDefault="00F33C79" w:rsidP="00F33C79">
      <w:pPr>
        <w:ind w:firstLine="6096"/>
        <w:jc w:val="both"/>
        <w:rPr>
          <w:sz w:val="22"/>
          <w:szCs w:val="22"/>
        </w:rPr>
      </w:pPr>
      <w:r>
        <w:rPr>
          <w:sz w:val="22"/>
          <w:szCs w:val="22"/>
        </w:rPr>
        <w:t>URBROJ: 2177-1-02/01-22-2</w:t>
      </w:r>
    </w:p>
    <w:p w14:paraId="5869745C" w14:textId="6399C139" w:rsidR="00A82F58" w:rsidRDefault="00F33C79" w:rsidP="00F33C79">
      <w:pPr>
        <w:ind w:firstLine="6096"/>
        <w:jc w:val="both"/>
        <w:rPr>
          <w:bCs/>
          <w:sz w:val="22"/>
          <w:szCs w:val="22"/>
        </w:rPr>
      </w:pPr>
      <w:r>
        <w:rPr>
          <w:bCs/>
          <w:sz w:val="22"/>
          <w:szCs w:val="22"/>
        </w:rPr>
        <w:t>Požega, __. ____ 2022.</w:t>
      </w:r>
    </w:p>
    <w:p w14:paraId="1C968BBD" w14:textId="77777777" w:rsidR="00A82F58" w:rsidRDefault="00A82F58">
      <w:pPr>
        <w:spacing w:after="160" w:line="259" w:lineRule="auto"/>
        <w:rPr>
          <w:bCs/>
          <w:sz w:val="22"/>
          <w:szCs w:val="22"/>
        </w:rPr>
      </w:pPr>
      <w:r>
        <w:rPr>
          <w:bCs/>
          <w:sz w:val="22"/>
          <w:szCs w:val="22"/>
        </w:rPr>
        <w:br w:type="page"/>
      </w:r>
    </w:p>
    <w:p w14:paraId="3B7E8ADD" w14:textId="77777777" w:rsidR="00A01DDE" w:rsidRPr="001E24D4" w:rsidRDefault="00A01DDE" w:rsidP="00A01DDE">
      <w:pPr>
        <w:jc w:val="center"/>
        <w:rPr>
          <w:sz w:val="22"/>
          <w:szCs w:val="22"/>
        </w:rPr>
      </w:pPr>
      <w:r w:rsidRPr="001E24D4">
        <w:rPr>
          <w:sz w:val="22"/>
          <w:szCs w:val="22"/>
        </w:rPr>
        <w:lastRenderedPageBreak/>
        <w:t>O b r a z l o ž e n j e</w:t>
      </w:r>
    </w:p>
    <w:p w14:paraId="59286318" w14:textId="43D8EB04" w:rsidR="00BE21C2" w:rsidRPr="001E24D4" w:rsidRDefault="00A01DDE" w:rsidP="00BE21C2">
      <w:pPr>
        <w:jc w:val="center"/>
        <w:rPr>
          <w:sz w:val="22"/>
          <w:szCs w:val="22"/>
        </w:rPr>
      </w:pPr>
      <w:r w:rsidRPr="001E24D4">
        <w:rPr>
          <w:sz w:val="22"/>
          <w:szCs w:val="22"/>
        </w:rPr>
        <w:t xml:space="preserve">uz Odluku o sklapanju Sporazuma o </w:t>
      </w:r>
      <w:r w:rsidR="00BE21C2" w:rsidRPr="001E24D4">
        <w:rPr>
          <w:sz w:val="22"/>
          <w:szCs w:val="22"/>
        </w:rPr>
        <w:t xml:space="preserve">prijateljstvu i suradnji između Grada Požege i Grada Makarske </w:t>
      </w:r>
    </w:p>
    <w:p w14:paraId="14FA74BA" w14:textId="3DE28A91" w:rsidR="00A01DDE" w:rsidRDefault="00A01DDE" w:rsidP="00A01DDE">
      <w:pPr>
        <w:rPr>
          <w:sz w:val="22"/>
          <w:szCs w:val="22"/>
        </w:rPr>
      </w:pPr>
    </w:p>
    <w:p w14:paraId="36EABA69" w14:textId="77777777" w:rsidR="000B2663" w:rsidRPr="001E24D4" w:rsidRDefault="000B2663" w:rsidP="00A01DDE">
      <w:pPr>
        <w:rPr>
          <w:sz w:val="22"/>
          <w:szCs w:val="22"/>
        </w:rPr>
      </w:pPr>
    </w:p>
    <w:p w14:paraId="675CC0B6" w14:textId="6E625721" w:rsidR="00A01DDE" w:rsidRPr="001E24D4" w:rsidRDefault="00A01DDE" w:rsidP="00A01DDE">
      <w:pPr>
        <w:rPr>
          <w:sz w:val="22"/>
          <w:szCs w:val="22"/>
        </w:rPr>
      </w:pPr>
      <w:r w:rsidRPr="001E24D4">
        <w:rPr>
          <w:sz w:val="22"/>
          <w:szCs w:val="22"/>
        </w:rPr>
        <w:t>I.</w:t>
      </w:r>
      <w:r w:rsidRPr="001E24D4">
        <w:rPr>
          <w:sz w:val="22"/>
          <w:szCs w:val="22"/>
        </w:rPr>
        <w:tab/>
        <w:t xml:space="preserve">UVOD I PRAVNA OSNOVA </w:t>
      </w:r>
    </w:p>
    <w:p w14:paraId="6C59E859" w14:textId="77777777" w:rsidR="00A01DDE" w:rsidRPr="001E24D4" w:rsidRDefault="00A01DDE" w:rsidP="00A01DDE">
      <w:pPr>
        <w:rPr>
          <w:sz w:val="22"/>
          <w:szCs w:val="22"/>
        </w:rPr>
      </w:pPr>
    </w:p>
    <w:p w14:paraId="010CA8EE" w14:textId="4DB57896" w:rsidR="00026AA1" w:rsidRPr="007A3116" w:rsidRDefault="00A01DDE" w:rsidP="00A82F58">
      <w:pPr>
        <w:pStyle w:val="StandardWeb"/>
        <w:shd w:val="clear" w:color="auto" w:fill="FFFFFF"/>
        <w:spacing w:before="0" w:beforeAutospacing="0" w:after="0" w:afterAutospacing="0"/>
        <w:ind w:firstLine="708"/>
        <w:jc w:val="both"/>
        <w:rPr>
          <w:sz w:val="22"/>
          <w:szCs w:val="22"/>
        </w:rPr>
      </w:pPr>
      <w:r w:rsidRPr="007A3116">
        <w:rPr>
          <w:sz w:val="22"/>
          <w:szCs w:val="22"/>
        </w:rPr>
        <w:t xml:space="preserve">Grad </w:t>
      </w:r>
      <w:r w:rsidR="00026AA1" w:rsidRPr="007A3116">
        <w:rPr>
          <w:sz w:val="22"/>
          <w:szCs w:val="22"/>
        </w:rPr>
        <w:t xml:space="preserve">Makarska je među najstarijim gradovima na hrvatskom dijelu Jadrana. Uz rubove grada, na podnožju masiva planine Biokovo (1762 n/m) život se organizirao još u prapovijesti. </w:t>
      </w:r>
    </w:p>
    <w:p w14:paraId="217212F0" w14:textId="45DFE60A" w:rsidR="00026AA1" w:rsidRPr="007A3116" w:rsidRDefault="00026AA1" w:rsidP="00026AA1">
      <w:pPr>
        <w:pStyle w:val="StandardWeb"/>
        <w:shd w:val="clear" w:color="auto" w:fill="FFFFFF"/>
        <w:spacing w:before="0" w:beforeAutospacing="0" w:after="0" w:afterAutospacing="0"/>
        <w:ind w:firstLine="708"/>
        <w:jc w:val="both"/>
        <w:rPr>
          <w:sz w:val="22"/>
          <w:szCs w:val="22"/>
        </w:rPr>
      </w:pPr>
      <w:r w:rsidRPr="007A3116">
        <w:rPr>
          <w:sz w:val="22"/>
          <w:szCs w:val="22"/>
        </w:rPr>
        <w:t>Današnju Makarsku, kao priznatu turističku destinaciju, predstavljaju i ostvarenja suvremenih arhitekata poput A. Rožića. Spomenici zaslužnim osobama i razdobljima postavljaju se kao memorijalni akcenti u urbanistički zacrtanom prostoru. Spomenik revolucije, djelo M Salaja, podignut je 1974. na Glavici. Prvom predsjedniku samostalne Hrvatske dr. F. Tuđmanu spomenik je 2004. izradio K. Hraste, dok je iste godine postavljen spomenik hrvatskim braniteljima K. Kovačića. Česme na Trgu 156. brigade Hrvatske vojske i na Trakačama postavio je 2004. Grad Makarska. Skulpturu sv. Petra, na istočnoj strani poluotoka kojemu je titularom, izradio je 2009. T. Kršnjavi. Spomenik fra Anti Antiću P. Barišića podiže se 2005. uz crkvu u Velikom Brdu, a u Kotišini se uređuje Spomen-dom o. P. Perice. Današnji izgled gradskog groblja s brojnim neostilskim spomenicima iz druge polovine 19. st. rezultat je uređenja 2004. unutar hortikulture.</w:t>
      </w:r>
    </w:p>
    <w:p w14:paraId="304D54F5" w14:textId="3988D56A" w:rsidR="00026AA1" w:rsidRPr="007A3116" w:rsidRDefault="00026AA1" w:rsidP="00026AA1">
      <w:pPr>
        <w:pStyle w:val="StandardWeb"/>
        <w:shd w:val="clear" w:color="auto" w:fill="FFFFFF"/>
        <w:spacing w:before="0" w:beforeAutospacing="0" w:after="0" w:afterAutospacing="0"/>
        <w:ind w:firstLine="708"/>
        <w:jc w:val="both"/>
        <w:rPr>
          <w:sz w:val="22"/>
          <w:szCs w:val="22"/>
        </w:rPr>
      </w:pPr>
      <w:r w:rsidRPr="007A3116">
        <w:rPr>
          <w:sz w:val="22"/>
          <w:szCs w:val="22"/>
        </w:rPr>
        <w:t>U Makarskoj djeluju Gradski muzej, Gradska galerija Antun Gojak i Gradska knjižnica (čiji je osnivač Grad), Ogranak Matice hrvatske te druge kulturne i sportske udruge</w:t>
      </w:r>
      <w:r w:rsidR="00B81FA7">
        <w:rPr>
          <w:sz w:val="22"/>
          <w:szCs w:val="22"/>
        </w:rPr>
        <w:t xml:space="preserve">. </w:t>
      </w:r>
      <w:r w:rsidRPr="007A3116">
        <w:rPr>
          <w:sz w:val="22"/>
          <w:szCs w:val="22"/>
        </w:rPr>
        <w:t>Među njima je osobito poznat HRNK Zmaj osnovan 1921.</w:t>
      </w:r>
    </w:p>
    <w:p w14:paraId="21C117B1" w14:textId="77777777" w:rsidR="00026AA1" w:rsidRPr="007A3116" w:rsidRDefault="00026AA1" w:rsidP="00026AA1">
      <w:pPr>
        <w:pStyle w:val="StandardWeb"/>
        <w:shd w:val="clear" w:color="auto" w:fill="FFFFFF"/>
        <w:spacing w:before="0" w:beforeAutospacing="0" w:after="0" w:afterAutospacing="0"/>
        <w:ind w:firstLine="708"/>
        <w:jc w:val="both"/>
        <w:rPr>
          <w:sz w:val="22"/>
          <w:szCs w:val="22"/>
        </w:rPr>
      </w:pPr>
      <w:r w:rsidRPr="007A3116">
        <w:rPr>
          <w:sz w:val="22"/>
          <w:szCs w:val="22"/>
        </w:rPr>
        <w:t>Nastojanje Grada Makarske ka obnovi svoje povijesne i arhitektonske baštine prepoznatljivo je u dovršenom projektu </w:t>
      </w:r>
      <w:r w:rsidRPr="00C31D7F">
        <w:rPr>
          <w:rStyle w:val="Istaknuto"/>
          <w:i w:val="0"/>
          <w:iCs w:val="0"/>
          <w:sz w:val="22"/>
          <w:szCs w:val="22"/>
        </w:rPr>
        <w:t>Revitalizacija kulturno-povijesne baštine zaseoka Kotišina</w:t>
      </w:r>
      <w:r w:rsidRPr="00C31D7F">
        <w:rPr>
          <w:i/>
          <w:iCs/>
          <w:sz w:val="22"/>
          <w:szCs w:val="22"/>
        </w:rPr>
        <w:t>,</w:t>
      </w:r>
      <w:r w:rsidRPr="007A3116">
        <w:rPr>
          <w:sz w:val="22"/>
          <w:szCs w:val="22"/>
        </w:rPr>
        <w:t xml:space="preserve"> ostvarenom uz pomoć sredstava iz fondova EU, kao i skorašnjoj izradi arheološkog parka na Sv. Petru s konzerviranim rimskim ostacima kao najstarije arhitekture u gradu.</w:t>
      </w:r>
    </w:p>
    <w:p w14:paraId="71AB9AF4" w14:textId="51701DCC" w:rsidR="003D0598" w:rsidRPr="007A3116" w:rsidRDefault="003D0598" w:rsidP="00026AA1">
      <w:pPr>
        <w:pStyle w:val="StandardWeb"/>
        <w:shd w:val="clear" w:color="auto" w:fill="FFFFFF"/>
        <w:spacing w:before="0" w:beforeAutospacing="0" w:after="0" w:afterAutospacing="0"/>
        <w:jc w:val="both"/>
        <w:rPr>
          <w:sz w:val="22"/>
          <w:szCs w:val="22"/>
        </w:rPr>
      </w:pPr>
    </w:p>
    <w:p w14:paraId="4DE41CBF" w14:textId="5E135396" w:rsidR="00A01DDE" w:rsidRPr="007A3116" w:rsidRDefault="00A01DDE" w:rsidP="00A01DDE">
      <w:pPr>
        <w:ind w:right="1" w:firstLine="708"/>
        <w:jc w:val="both"/>
        <w:rPr>
          <w:bCs/>
          <w:sz w:val="22"/>
          <w:szCs w:val="22"/>
        </w:rPr>
      </w:pPr>
      <w:r w:rsidRPr="007A3116">
        <w:rPr>
          <w:sz w:val="22"/>
          <w:szCs w:val="22"/>
        </w:rPr>
        <w:t xml:space="preserve">Iz naprijed navedenog, razvidno je Grad </w:t>
      </w:r>
      <w:r w:rsidR="000B2663" w:rsidRPr="007A3116">
        <w:rPr>
          <w:sz w:val="22"/>
          <w:szCs w:val="22"/>
        </w:rPr>
        <w:t xml:space="preserve">Makarsku </w:t>
      </w:r>
      <w:r w:rsidRPr="007A3116">
        <w:rPr>
          <w:sz w:val="22"/>
          <w:szCs w:val="22"/>
        </w:rPr>
        <w:t xml:space="preserve">i </w:t>
      </w:r>
      <w:r w:rsidRPr="007A3116">
        <w:rPr>
          <w:bCs/>
          <w:sz w:val="22"/>
          <w:szCs w:val="22"/>
        </w:rPr>
        <w:t>Grad Požegu povezuje dugogodišnja veza dobrih ljudi, ali i slična kulturna i povijesna tradicija.</w:t>
      </w:r>
    </w:p>
    <w:p w14:paraId="432FB735" w14:textId="77777777" w:rsidR="00A01DDE" w:rsidRPr="007A3116" w:rsidRDefault="00A01DDE" w:rsidP="00A82F58">
      <w:pPr>
        <w:ind w:right="1"/>
        <w:jc w:val="both"/>
        <w:rPr>
          <w:sz w:val="22"/>
          <w:szCs w:val="22"/>
        </w:rPr>
      </w:pPr>
    </w:p>
    <w:p w14:paraId="189454B5" w14:textId="4493C819" w:rsidR="00A01DDE" w:rsidRDefault="00A01DDE" w:rsidP="00A01DDE">
      <w:pPr>
        <w:ind w:right="1" w:firstLine="708"/>
        <w:jc w:val="both"/>
        <w:rPr>
          <w:sz w:val="22"/>
          <w:szCs w:val="22"/>
        </w:rPr>
      </w:pPr>
      <w:r>
        <w:rPr>
          <w:sz w:val="22"/>
          <w:szCs w:val="22"/>
        </w:rPr>
        <w:t>Pravna osnova za predloženu Odluku i Sporazum je u odredbama članka 14. do 17. Zakona o lokalnoj i područnoj (regionalnoj) samoupravi (</w:t>
      </w:r>
      <w:r w:rsidR="0064035C" w:rsidRPr="006C5445">
        <w:rPr>
          <w:sz w:val="22"/>
          <w:szCs w:val="22"/>
        </w:rPr>
        <w:t>Narodne novine, broj: 33/01, 60/01.- vjerodostojno tumačenje, 129/05., 109/07., 125/08., 36/09., 150/11., 144/12., 19/13.- pročišćeni tekst, 137/15.- ispravak, 123/17., 98/19. i 144/22</w:t>
      </w:r>
      <w:r w:rsidR="0064035C" w:rsidRPr="00C578C4">
        <w:rPr>
          <w:b/>
          <w:bCs/>
          <w:sz w:val="22"/>
          <w:szCs w:val="22"/>
        </w:rPr>
        <w:t>.)</w:t>
      </w:r>
      <w:r w:rsidR="0064035C">
        <w:rPr>
          <w:b/>
          <w:bCs/>
          <w:sz w:val="22"/>
          <w:szCs w:val="22"/>
        </w:rPr>
        <w:t xml:space="preserve"> </w:t>
      </w:r>
      <w:r>
        <w:rPr>
          <w:sz w:val="22"/>
          <w:szCs w:val="22"/>
        </w:rPr>
        <w:t xml:space="preserve">te u članku </w:t>
      </w:r>
      <w:r w:rsidRPr="001E24D4">
        <w:rPr>
          <w:sz w:val="22"/>
          <w:szCs w:val="22"/>
        </w:rPr>
        <w:t xml:space="preserve">14. do 16. </w:t>
      </w:r>
      <w:r w:rsidRPr="001E24D4">
        <w:rPr>
          <w:color w:val="FF0000"/>
          <w:sz w:val="22"/>
          <w:szCs w:val="22"/>
        </w:rPr>
        <w:t xml:space="preserve"> </w:t>
      </w:r>
      <w:r w:rsidRPr="001E24D4">
        <w:rPr>
          <w:sz w:val="22"/>
          <w:szCs w:val="22"/>
        </w:rPr>
        <w:t>Statuta Grada</w:t>
      </w:r>
      <w:r>
        <w:rPr>
          <w:sz w:val="22"/>
          <w:szCs w:val="22"/>
        </w:rPr>
        <w:t xml:space="preserve"> Požege (Službene novine Grada Požege, broj: </w:t>
      </w:r>
      <w:r w:rsidR="00BE21C2">
        <w:rPr>
          <w:sz w:val="22"/>
          <w:szCs w:val="22"/>
        </w:rPr>
        <w:t>2/21.</w:t>
      </w:r>
      <w:r w:rsidR="0064035C">
        <w:rPr>
          <w:sz w:val="22"/>
          <w:szCs w:val="22"/>
        </w:rPr>
        <w:t xml:space="preserve"> i</w:t>
      </w:r>
      <w:r w:rsidR="00BE21C2">
        <w:rPr>
          <w:sz w:val="22"/>
          <w:szCs w:val="22"/>
        </w:rPr>
        <w:t xml:space="preserve"> 11/22.</w:t>
      </w:r>
      <w:r>
        <w:rPr>
          <w:sz w:val="22"/>
          <w:szCs w:val="22"/>
        </w:rPr>
        <w:t>).</w:t>
      </w:r>
    </w:p>
    <w:p w14:paraId="644F6FFA" w14:textId="65FE30E6" w:rsidR="00A01DDE" w:rsidRDefault="00A01DDE" w:rsidP="00A82F58">
      <w:pPr>
        <w:rPr>
          <w:sz w:val="22"/>
          <w:szCs w:val="22"/>
        </w:rPr>
      </w:pPr>
    </w:p>
    <w:p w14:paraId="63A6D0D4" w14:textId="77777777" w:rsidR="000B2663" w:rsidRDefault="000B2663" w:rsidP="00A82F58">
      <w:pPr>
        <w:rPr>
          <w:sz w:val="22"/>
          <w:szCs w:val="22"/>
        </w:rPr>
      </w:pPr>
    </w:p>
    <w:p w14:paraId="30AEED40" w14:textId="7470378D" w:rsidR="00A01DDE" w:rsidRDefault="00A01DDE" w:rsidP="00A01DDE">
      <w:pPr>
        <w:rPr>
          <w:sz w:val="22"/>
          <w:szCs w:val="22"/>
        </w:rPr>
      </w:pPr>
      <w:r>
        <w:rPr>
          <w:sz w:val="22"/>
          <w:szCs w:val="22"/>
        </w:rPr>
        <w:t>II.</w:t>
      </w:r>
      <w:r>
        <w:rPr>
          <w:sz w:val="22"/>
          <w:szCs w:val="22"/>
        </w:rPr>
        <w:tab/>
        <w:t xml:space="preserve">SADRŽAJ ODLUKE </w:t>
      </w:r>
    </w:p>
    <w:p w14:paraId="41D08DFC" w14:textId="77777777" w:rsidR="00A01DDE" w:rsidRDefault="00A01DDE" w:rsidP="00A01DDE">
      <w:pPr>
        <w:rPr>
          <w:sz w:val="22"/>
          <w:szCs w:val="22"/>
        </w:rPr>
      </w:pPr>
    </w:p>
    <w:p w14:paraId="7313839A" w14:textId="55980DE9" w:rsidR="00DC3681" w:rsidRPr="00A82F58" w:rsidRDefault="00F27E72" w:rsidP="00A82F58">
      <w:pPr>
        <w:pStyle w:val="Tijeloteksta2"/>
        <w:ind w:firstLine="708"/>
        <w:rPr>
          <w:b w:val="0"/>
          <w:bCs w:val="0"/>
          <w:sz w:val="22"/>
          <w:szCs w:val="22"/>
        </w:rPr>
      </w:pPr>
      <w:r>
        <w:rPr>
          <w:b w:val="0"/>
          <w:sz w:val="22"/>
          <w:szCs w:val="22"/>
        </w:rPr>
        <w:t xml:space="preserve">Predloženom </w:t>
      </w:r>
      <w:r w:rsidR="00A01DDE">
        <w:rPr>
          <w:b w:val="0"/>
          <w:sz w:val="22"/>
          <w:szCs w:val="22"/>
        </w:rPr>
        <w:t xml:space="preserve">Odlukom je utvrđeno da su između Grada Požege </w:t>
      </w:r>
      <w:r w:rsidR="0064035C">
        <w:rPr>
          <w:b w:val="0"/>
          <w:sz w:val="22"/>
          <w:szCs w:val="22"/>
        </w:rPr>
        <w:t xml:space="preserve">i Grada Makarske </w:t>
      </w:r>
      <w:r w:rsidR="00A01DDE">
        <w:rPr>
          <w:b w:val="0"/>
          <w:sz w:val="22"/>
          <w:szCs w:val="22"/>
        </w:rPr>
        <w:t>započeti i ostvareni kontakti predstavnika gradova te da je izražena zajednička želja za uspostavom prijateljskih odnosa i stalne suradnje te je gradovima obostrani interes uspostavljanje prijateljstva i suradnje radi razvijanja kulturnih, gospodarskih i drugih oblika suradnje sukladno prijateljstvu i posebnim vezama dvaju gradova. Nadalje, u Odluci je navedeno</w:t>
      </w:r>
      <w:r>
        <w:rPr>
          <w:b w:val="0"/>
          <w:sz w:val="22"/>
          <w:szCs w:val="22"/>
        </w:rPr>
        <w:t>, da</w:t>
      </w:r>
      <w:r w:rsidR="00A01DDE">
        <w:rPr>
          <w:b w:val="0"/>
          <w:sz w:val="22"/>
          <w:szCs w:val="22"/>
        </w:rPr>
        <w:t xml:space="preserve"> je Gradonačelnik Grada Požege ovlašten u ime Grada Požege potpisati Sporazum o</w:t>
      </w:r>
      <w:r w:rsidR="0064035C">
        <w:rPr>
          <w:b w:val="0"/>
          <w:sz w:val="22"/>
          <w:szCs w:val="22"/>
        </w:rPr>
        <w:t xml:space="preserve"> </w:t>
      </w:r>
      <w:r w:rsidR="0064035C" w:rsidRPr="006C5445">
        <w:rPr>
          <w:b w:val="0"/>
          <w:bCs w:val="0"/>
          <w:sz w:val="22"/>
          <w:szCs w:val="22"/>
        </w:rPr>
        <w:t>prijateljstvu i suradnji između Grada Požege i Grada Makarske</w:t>
      </w:r>
      <w:r w:rsidR="000B2663">
        <w:rPr>
          <w:b w:val="0"/>
          <w:bCs w:val="0"/>
          <w:sz w:val="22"/>
          <w:szCs w:val="22"/>
        </w:rPr>
        <w:t xml:space="preserve"> te da </w:t>
      </w:r>
      <w:r w:rsidR="00A01DDE" w:rsidRPr="0064035C">
        <w:rPr>
          <w:b w:val="0"/>
          <w:bCs w:val="0"/>
          <w:sz w:val="22"/>
          <w:szCs w:val="22"/>
        </w:rPr>
        <w:t xml:space="preserve">Odluka stupa na snagu </w:t>
      </w:r>
      <w:r w:rsidR="000B2663">
        <w:rPr>
          <w:b w:val="0"/>
          <w:bCs w:val="0"/>
          <w:sz w:val="22"/>
          <w:szCs w:val="22"/>
        </w:rPr>
        <w:t xml:space="preserve">osmog dana od dana </w:t>
      </w:r>
      <w:r w:rsidR="00A01DDE" w:rsidRPr="0064035C">
        <w:rPr>
          <w:b w:val="0"/>
          <w:bCs w:val="0"/>
          <w:sz w:val="22"/>
          <w:szCs w:val="22"/>
        </w:rPr>
        <w:t>objave u Službenim novinama Grada Požege.</w:t>
      </w:r>
    </w:p>
    <w:sectPr w:rsidR="00DC3681" w:rsidRPr="00A82F58" w:rsidSect="00716ED4">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27162" w14:textId="77777777" w:rsidR="00DC7DD5" w:rsidRDefault="00DC7DD5" w:rsidP="0090447F">
      <w:r>
        <w:separator/>
      </w:r>
    </w:p>
  </w:endnote>
  <w:endnote w:type="continuationSeparator" w:id="0">
    <w:p w14:paraId="6B3D6924" w14:textId="77777777" w:rsidR="00DC7DD5" w:rsidRDefault="00DC7DD5" w:rsidP="0090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022425"/>
      <w:docPartObj>
        <w:docPartGallery w:val="Page Numbers (Bottom of Page)"/>
        <w:docPartUnique/>
      </w:docPartObj>
    </w:sdtPr>
    <w:sdtContent>
      <w:p w14:paraId="78A13314" w14:textId="1B2D9E99" w:rsidR="0090447F" w:rsidRDefault="0090447F">
        <w:pPr>
          <w:pStyle w:val="Podnoje"/>
        </w:pPr>
        <w:r>
          <w:rPr>
            <w:noProof/>
          </w:rPr>
          <mc:AlternateContent>
            <mc:Choice Requires="wpg">
              <w:drawing>
                <wp:anchor distT="0" distB="0" distL="114300" distR="114300" simplePos="0" relativeHeight="251659264" behindDoc="0" locked="0" layoutInCell="1" allowOverlap="1" wp14:anchorId="21413B66" wp14:editId="394536DD">
                  <wp:simplePos x="0" y="0"/>
                  <wp:positionH relativeFrom="page">
                    <wp:align>center</wp:align>
                  </wp:positionH>
                  <wp:positionV relativeFrom="bottomMargin">
                    <wp:align>center</wp:align>
                  </wp:positionV>
                  <wp:extent cx="7753350" cy="190500"/>
                  <wp:effectExtent l="9525" t="9525" r="9525" b="0"/>
                  <wp:wrapNone/>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08202" w14:textId="77777777" w:rsidR="0090447F" w:rsidRPr="0090447F" w:rsidRDefault="0090447F">
                                <w:pPr>
                                  <w:jc w:val="center"/>
                                  <w:rPr>
                                    <w:rFonts w:asciiTheme="minorHAnsi" w:hAnsiTheme="minorHAnsi" w:cstheme="minorHAnsi"/>
                                    <w:sz w:val="20"/>
                                    <w:szCs w:val="20"/>
                                  </w:rPr>
                                </w:pPr>
                                <w:r w:rsidRPr="0090447F">
                                  <w:rPr>
                                    <w:rFonts w:asciiTheme="minorHAnsi" w:hAnsiTheme="minorHAnsi" w:cstheme="minorHAnsi"/>
                                    <w:sz w:val="20"/>
                                    <w:szCs w:val="20"/>
                                  </w:rPr>
                                  <w:fldChar w:fldCharType="begin"/>
                                </w:r>
                                <w:r w:rsidRPr="0090447F">
                                  <w:rPr>
                                    <w:rFonts w:asciiTheme="minorHAnsi" w:hAnsiTheme="minorHAnsi" w:cstheme="minorHAnsi"/>
                                    <w:sz w:val="20"/>
                                    <w:szCs w:val="20"/>
                                  </w:rPr>
                                  <w:instrText>PAGE    \* MERGEFORMAT</w:instrText>
                                </w:r>
                                <w:r w:rsidRPr="0090447F">
                                  <w:rPr>
                                    <w:rFonts w:asciiTheme="minorHAnsi" w:hAnsiTheme="minorHAnsi" w:cstheme="minorHAnsi"/>
                                    <w:sz w:val="20"/>
                                    <w:szCs w:val="20"/>
                                  </w:rPr>
                                  <w:fldChar w:fldCharType="separate"/>
                                </w:r>
                                <w:r w:rsidRPr="0090447F">
                                  <w:rPr>
                                    <w:rFonts w:asciiTheme="minorHAnsi" w:hAnsiTheme="minorHAnsi" w:cstheme="minorHAnsi"/>
                                    <w:color w:val="8C8C8C" w:themeColor="background1" w:themeShade="8C"/>
                                    <w:sz w:val="20"/>
                                    <w:szCs w:val="20"/>
                                  </w:rPr>
                                  <w:t>2</w:t>
                                </w:r>
                                <w:r w:rsidRPr="0090447F">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6" name="Group 31"/>
                          <wpg:cNvGrpSpPr>
                            <a:grpSpLocks/>
                          </wpg:cNvGrpSpPr>
                          <wpg:grpSpPr bwMode="auto">
                            <a:xfrm flipH="1">
                              <a:off x="0" y="14970"/>
                              <a:ext cx="12255" cy="230"/>
                              <a:chOff x="-8" y="14978"/>
                              <a:chExt cx="12255" cy="230"/>
                            </a:xfrm>
                          </wpg:grpSpPr>
                          <wps:wsp>
                            <wps:cNvPr id="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1413B66" id="Grupa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Df0Es96AwAAdQ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E908202" w14:textId="77777777" w:rsidR="0090447F" w:rsidRPr="0090447F" w:rsidRDefault="0090447F">
                          <w:pPr>
                            <w:jc w:val="center"/>
                            <w:rPr>
                              <w:rFonts w:asciiTheme="minorHAnsi" w:hAnsiTheme="minorHAnsi" w:cstheme="minorHAnsi"/>
                              <w:sz w:val="20"/>
                              <w:szCs w:val="20"/>
                            </w:rPr>
                          </w:pPr>
                          <w:r w:rsidRPr="0090447F">
                            <w:rPr>
                              <w:rFonts w:asciiTheme="minorHAnsi" w:hAnsiTheme="minorHAnsi" w:cstheme="minorHAnsi"/>
                              <w:sz w:val="20"/>
                              <w:szCs w:val="20"/>
                            </w:rPr>
                            <w:fldChar w:fldCharType="begin"/>
                          </w:r>
                          <w:r w:rsidRPr="0090447F">
                            <w:rPr>
                              <w:rFonts w:asciiTheme="minorHAnsi" w:hAnsiTheme="minorHAnsi" w:cstheme="minorHAnsi"/>
                              <w:sz w:val="20"/>
                              <w:szCs w:val="20"/>
                            </w:rPr>
                            <w:instrText>PAGE    \* MERGEFORMAT</w:instrText>
                          </w:r>
                          <w:r w:rsidRPr="0090447F">
                            <w:rPr>
                              <w:rFonts w:asciiTheme="minorHAnsi" w:hAnsiTheme="minorHAnsi" w:cstheme="minorHAnsi"/>
                              <w:sz w:val="20"/>
                              <w:szCs w:val="20"/>
                            </w:rPr>
                            <w:fldChar w:fldCharType="separate"/>
                          </w:r>
                          <w:r w:rsidRPr="0090447F">
                            <w:rPr>
                              <w:rFonts w:asciiTheme="minorHAnsi" w:hAnsiTheme="minorHAnsi" w:cstheme="minorHAnsi"/>
                              <w:color w:val="8C8C8C" w:themeColor="background1" w:themeShade="8C"/>
                              <w:sz w:val="20"/>
                              <w:szCs w:val="20"/>
                            </w:rPr>
                            <w:t>2</w:t>
                          </w:r>
                          <w:r w:rsidRPr="0090447F">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29552" w14:textId="77777777" w:rsidR="00DC7DD5" w:rsidRDefault="00DC7DD5" w:rsidP="0090447F">
      <w:r>
        <w:separator/>
      </w:r>
    </w:p>
  </w:footnote>
  <w:footnote w:type="continuationSeparator" w:id="0">
    <w:p w14:paraId="1266408C" w14:textId="77777777" w:rsidR="00DC7DD5" w:rsidRDefault="00DC7DD5" w:rsidP="00904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6FC8" w14:textId="6ECF008E" w:rsidR="0090447F" w:rsidRPr="0090447F" w:rsidRDefault="0090447F" w:rsidP="0090447F">
    <w:pPr>
      <w:tabs>
        <w:tab w:val="center" w:pos="4536"/>
        <w:tab w:val="right" w:pos="9072"/>
      </w:tabs>
      <w:autoSpaceDN w:val="0"/>
      <w:rPr>
        <w:rFonts w:ascii="Calibri" w:hAnsi="Calibri" w:cs="Calibri"/>
        <w:b/>
        <w:sz w:val="20"/>
        <w:szCs w:val="20"/>
        <w:u w:val="single"/>
        <w:lang w:val="en-US"/>
      </w:rPr>
    </w:pPr>
    <w:bookmarkStart w:id="11" w:name="_Hlk89953162"/>
    <w:bookmarkStart w:id="12" w:name="_Hlk89953163"/>
    <w:bookmarkStart w:id="13" w:name="_Hlk93988738"/>
    <w:bookmarkStart w:id="14" w:name="_Hlk93988739"/>
    <w:bookmarkStart w:id="15" w:name="_Hlk93988826"/>
    <w:bookmarkStart w:id="16" w:name="_Hlk93988827"/>
    <w:bookmarkStart w:id="17" w:name="_Hlk93988828"/>
    <w:bookmarkStart w:id="18" w:name="_Hlk93988829"/>
    <w:bookmarkStart w:id="19" w:name="_Hlk93988830"/>
    <w:bookmarkStart w:id="20" w:name="_Hlk93988831"/>
    <w:bookmarkStart w:id="21" w:name="_Hlk93988904"/>
    <w:bookmarkStart w:id="22" w:name="_Hlk93988905"/>
    <w:bookmarkStart w:id="23" w:name="_Hlk93988906"/>
    <w:bookmarkStart w:id="24" w:name="_Hlk93988907"/>
    <w:bookmarkStart w:id="25" w:name="_Hlk93988908"/>
    <w:bookmarkStart w:id="26" w:name="_Hlk93988909"/>
    <w:bookmarkStart w:id="27" w:name="_Hlk93989287"/>
    <w:bookmarkStart w:id="28" w:name="_Hlk93989288"/>
    <w:bookmarkStart w:id="29" w:name="_Hlk93989289"/>
    <w:bookmarkStart w:id="30" w:name="_Hlk93989290"/>
    <w:bookmarkStart w:id="31" w:name="_Hlk93990926"/>
    <w:bookmarkStart w:id="32" w:name="_Hlk93990927"/>
    <w:bookmarkStart w:id="33" w:name="_Hlk95222879"/>
    <w:bookmarkStart w:id="34" w:name="_Hlk95222880"/>
    <w:bookmarkStart w:id="35" w:name="_Hlk95223575"/>
    <w:bookmarkStart w:id="36" w:name="_Hlk95223576"/>
    <w:bookmarkStart w:id="37" w:name="_Hlk98484015"/>
    <w:bookmarkStart w:id="38" w:name="_Hlk98484016"/>
    <w:bookmarkStart w:id="39" w:name="_Hlk98484017"/>
    <w:bookmarkStart w:id="40" w:name="_Hlk98484018"/>
    <w:bookmarkStart w:id="41" w:name="_Hlk98485300"/>
    <w:bookmarkStart w:id="42" w:name="_Hlk98485301"/>
    <w:bookmarkStart w:id="43" w:name="_Hlk113603967"/>
    <w:bookmarkStart w:id="44" w:name="_Hlk113603968"/>
    <w:bookmarkStart w:id="45" w:name="_Hlk113604078"/>
    <w:bookmarkStart w:id="46" w:name="_Hlk113604079"/>
    <w:bookmarkStart w:id="47" w:name="_Hlk113604255"/>
    <w:bookmarkStart w:id="48" w:name="_Hlk113604256"/>
    <w:bookmarkStart w:id="49" w:name="_Hlk113604564"/>
    <w:bookmarkStart w:id="50" w:name="_Hlk113604565"/>
    <w:bookmarkStart w:id="51" w:name="_Hlk113604690"/>
    <w:bookmarkStart w:id="52" w:name="_Hlk113604691"/>
    <w:bookmarkStart w:id="53" w:name="_Hlk113604879"/>
    <w:bookmarkStart w:id="54" w:name="_Hlk113604880"/>
    <w:bookmarkStart w:id="55" w:name="_Hlk113605004"/>
    <w:bookmarkStart w:id="56" w:name="_Hlk113605005"/>
    <w:bookmarkStart w:id="57" w:name="_Hlk113605368"/>
    <w:bookmarkStart w:id="58" w:name="_Hlk113605369"/>
    <w:r w:rsidRPr="0090447F">
      <w:rPr>
        <w:rFonts w:ascii="Calibri" w:hAnsi="Calibri" w:cs="Calibri"/>
        <w:sz w:val="20"/>
        <w:szCs w:val="20"/>
        <w:u w:val="single"/>
        <w:lang w:val="en-US"/>
      </w:rPr>
      <w:t xml:space="preserve">14. </w:t>
    </w:r>
    <w:proofErr w:type="spellStart"/>
    <w:r w:rsidRPr="0090447F">
      <w:rPr>
        <w:rFonts w:ascii="Calibri" w:hAnsi="Calibri" w:cs="Calibri"/>
        <w:sz w:val="20"/>
        <w:szCs w:val="20"/>
        <w:u w:val="single"/>
        <w:lang w:val="en-US"/>
      </w:rPr>
      <w:t>sjednica</w:t>
    </w:r>
    <w:proofErr w:type="spellEnd"/>
    <w:r w:rsidRPr="0090447F">
      <w:rPr>
        <w:rFonts w:ascii="Calibri" w:hAnsi="Calibri" w:cs="Calibri"/>
        <w:sz w:val="20"/>
        <w:szCs w:val="20"/>
        <w:u w:val="single"/>
        <w:lang w:val="en-US"/>
      </w:rPr>
      <w:t xml:space="preserve"> </w:t>
    </w:r>
    <w:proofErr w:type="spellStart"/>
    <w:r w:rsidRPr="0090447F">
      <w:rPr>
        <w:rFonts w:ascii="Calibri" w:hAnsi="Calibri" w:cs="Calibri"/>
        <w:sz w:val="20"/>
        <w:szCs w:val="20"/>
        <w:u w:val="single"/>
        <w:lang w:val="en-US"/>
      </w:rPr>
      <w:t>Gradskog</w:t>
    </w:r>
    <w:proofErr w:type="spellEnd"/>
    <w:r w:rsidRPr="0090447F">
      <w:rPr>
        <w:rFonts w:ascii="Calibri" w:hAnsi="Calibri" w:cs="Calibri"/>
        <w:sz w:val="20"/>
        <w:szCs w:val="20"/>
        <w:u w:val="single"/>
        <w:lang w:val="en-US"/>
      </w:rPr>
      <w:t xml:space="preserve"> </w:t>
    </w:r>
    <w:proofErr w:type="spellStart"/>
    <w:r w:rsidRPr="0090447F">
      <w:rPr>
        <w:rFonts w:ascii="Calibri" w:hAnsi="Calibri" w:cs="Calibri"/>
        <w:sz w:val="20"/>
        <w:szCs w:val="20"/>
        <w:u w:val="single"/>
        <w:lang w:val="en-US"/>
      </w:rPr>
      <w:t>vijeća</w:t>
    </w:r>
    <w:proofErr w:type="spellEnd"/>
    <w:r w:rsidRPr="0090447F">
      <w:rPr>
        <w:rFonts w:ascii="Calibri" w:hAnsi="Calibri" w:cs="Calibri"/>
        <w:sz w:val="20"/>
        <w:szCs w:val="20"/>
        <w:u w:val="single"/>
        <w:lang w:val="en-US"/>
      </w:rPr>
      <w:tab/>
    </w:r>
    <w:r w:rsidRPr="0090447F">
      <w:rPr>
        <w:rFonts w:ascii="Calibri" w:hAnsi="Calibri" w:cs="Calibri"/>
        <w:sz w:val="20"/>
        <w:szCs w:val="20"/>
        <w:u w:val="single"/>
        <w:lang w:val="en-US"/>
      </w:rPr>
      <w:tab/>
    </w:r>
    <w:proofErr w:type="spellStart"/>
    <w:r w:rsidRPr="0090447F">
      <w:rPr>
        <w:rFonts w:ascii="Calibri" w:hAnsi="Calibri" w:cs="Calibri"/>
        <w:sz w:val="20"/>
        <w:szCs w:val="20"/>
        <w:u w:val="single"/>
        <w:lang w:val="en-US"/>
      </w:rPr>
      <w:t>rujan</w:t>
    </w:r>
    <w:proofErr w:type="spellEnd"/>
    <w:r w:rsidRPr="0090447F">
      <w:rPr>
        <w:rFonts w:ascii="Calibri" w:hAnsi="Calibri" w:cs="Calibri"/>
        <w:sz w:val="20"/>
        <w:szCs w:val="20"/>
        <w:u w:val="single"/>
        <w:lang w:val="en-US"/>
      </w:rPr>
      <w:t>, 2022.</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C6CFB"/>
    <w:multiLevelType w:val="hybridMultilevel"/>
    <w:tmpl w:val="DC3CA7E8"/>
    <w:lvl w:ilvl="0" w:tplc="6F8A7BC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7CFB7815"/>
    <w:multiLevelType w:val="hybridMultilevel"/>
    <w:tmpl w:val="B268B86C"/>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16cid:durableId="17247893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539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DE"/>
    <w:rsid w:val="00006CDA"/>
    <w:rsid w:val="00015C93"/>
    <w:rsid w:val="00026AA1"/>
    <w:rsid w:val="000A390B"/>
    <w:rsid w:val="000B2663"/>
    <w:rsid w:val="001602F9"/>
    <w:rsid w:val="001D06C8"/>
    <w:rsid w:val="001E24D4"/>
    <w:rsid w:val="002D6D6F"/>
    <w:rsid w:val="00310732"/>
    <w:rsid w:val="00373276"/>
    <w:rsid w:val="003C16EA"/>
    <w:rsid w:val="003D0598"/>
    <w:rsid w:val="00474909"/>
    <w:rsid w:val="004C3C71"/>
    <w:rsid w:val="00546C85"/>
    <w:rsid w:val="0064035C"/>
    <w:rsid w:val="0067663C"/>
    <w:rsid w:val="006C5445"/>
    <w:rsid w:val="00705756"/>
    <w:rsid w:val="00716ED4"/>
    <w:rsid w:val="007A3116"/>
    <w:rsid w:val="007B0386"/>
    <w:rsid w:val="007C0B72"/>
    <w:rsid w:val="007F0E2F"/>
    <w:rsid w:val="00874148"/>
    <w:rsid w:val="008D4CB1"/>
    <w:rsid w:val="0090447F"/>
    <w:rsid w:val="00A01DDE"/>
    <w:rsid w:val="00A030EC"/>
    <w:rsid w:val="00A82F58"/>
    <w:rsid w:val="00A918A7"/>
    <w:rsid w:val="00B05B33"/>
    <w:rsid w:val="00B5417E"/>
    <w:rsid w:val="00B5670B"/>
    <w:rsid w:val="00B81FA7"/>
    <w:rsid w:val="00B836A0"/>
    <w:rsid w:val="00BC3244"/>
    <w:rsid w:val="00BE21C2"/>
    <w:rsid w:val="00BF6F60"/>
    <w:rsid w:val="00C27AA5"/>
    <w:rsid w:val="00C31D7F"/>
    <w:rsid w:val="00C578C4"/>
    <w:rsid w:val="00C76DDD"/>
    <w:rsid w:val="00CA15CC"/>
    <w:rsid w:val="00CB1C0D"/>
    <w:rsid w:val="00D72E79"/>
    <w:rsid w:val="00DC3681"/>
    <w:rsid w:val="00DC77E9"/>
    <w:rsid w:val="00DC7DD5"/>
    <w:rsid w:val="00E0407C"/>
    <w:rsid w:val="00E16F0E"/>
    <w:rsid w:val="00E33310"/>
    <w:rsid w:val="00E83139"/>
    <w:rsid w:val="00ED0787"/>
    <w:rsid w:val="00ED34A9"/>
    <w:rsid w:val="00F27E72"/>
    <w:rsid w:val="00F33C79"/>
    <w:rsid w:val="00F54689"/>
    <w:rsid w:val="00F719CC"/>
    <w:rsid w:val="00FF7E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16DCE"/>
  <w15:chartTrackingRefBased/>
  <w15:docId w15:val="{0AA0279A-CF85-4F58-9301-71383B61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DDE"/>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A01DDE"/>
    <w:pPr>
      <w:keepNext/>
      <w:jc w:val="both"/>
      <w:outlineLvl w:val="0"/>
    </w:pPr>
    <w:rPr>
      <w:b/>
      <w:bCs/>
      <w:sz w:val="28"/>
    </w:rPr>
  </w:style>
  <w:style w:type="paragraph" w:styleId="Naslov2">
    <w:name w:val="heading 2"/>
    <w:basedOn w:val="Normal"/>
    <w:next w:val="Normal"/>
    <w:link w:val="Naslov2Char"/>
    <w:uiPriority w:val="9"/>
    <w:semiHidden/>
    <w:unhideWhenUsed/>
    <w:qFormat/>
    <w:rsid w:val="00A01DD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slov5">
    <w:name w:val="heading 5"/>
    <w:basedOn w:val="Normal"/>
    <w:next w:val="Normal"/>
    <w:link w:val="Naslov5Char"/>
    <w:semiHidden/>
    <w:unhideWhenUsed/>
    <w:qFormat/>
    <w:rsid w:val="00A01DDE"/>
    <w:pPr>
      <w:spacing w:before="240" w:after="60"/>
      <w:outlineLvl w:val="4"/>
    </w:pPr>
    <w:rPr>
      <w:b/>
      <w:bCs/>
      <w:i/>
      <w:i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01DDE"/>
    <w:rPr>
      <w:rFonts w:ascii="Times New Roman" w:eastAsia="Times New Roman" w:hAnsi="Times New Roman" w:cs="Times New Roman"/>
      <w:b/>
      <w:bCs/>
      <w:sz w:val="28"/>
      <w:szCs w:val="24"/>
      <w:lang w:eastAsia="hr-HR"/>
    </w:rPr>
  </w:style>
  <w:style w:type="character" w:customStyle="1" w:styleId="Naslov2Char">
    <w:name w:val="Naslov 2 Char"/>
    <w:basedOn w:val="Zadanifontodlomka"/>
    <w:link w:val="Naslov2"/>
    <w:uiPriority w:val="9"/>
    <w:semiHidden/>
    <w:rsid w:val="00A01DDE"/>
    <w:rPr>
      <w:rFonts w:asciiTheme="majorHAnsi" w:eastAsiaTheme="majorEastAsia" w:hAnsiTheme="majorHAnsi" w:cstheme="majorBidi"/>
      <w:b/>
      <w:bCs/>
      <w:color w:val="4472C4" w:themeColor="accent1"/>
      <w:sz w:val="26"/>
      <w:szCs w:val="26"/>
      <w:lang w:eastAsia="hr-HR"/>
    </w:rPr>
  </w:style>
  <w:style w:type="character" w:customStyle="1" w:styleId="Naslov5Char">
    <w:name w:val="Naslov 5 Char"/>
    <w:basedOn w:val="Zadanifontodlomka"/>
    <w:link w:val="Naslov5"/>
    <w:semiHidden/>
    <w:rsid w:val="00A01DDE"/>
    <w:rPr>
      <w:rFonts w:ascii="Times New Roman" w:eastAsia="Times New Roman" w:hAnsi="Times New Roman" w:cs="Times New Roman"/>
      <w:b/>
      <w:bCs/>
      <w:i/>
      <w:iCs/>
      <w:sz w:val="26"/>
      <w:szCs w:val="26"/>
      <w:lang w:eastAsia="hr-HR"/>
    </w:rPr>
  </w:style>
  <w:style w:type="paragraph" w:styleId="Opisslike">
    <w:name w:val="caption"/>
    <w:basedOn w:val="Normal"/>
    <w:next w:val="Normal"/>
    <w:semiHidden/>
    <w:unhideWhenUsed/>
    <w:qFormat/>
    <w:rsid w:val="00A01DDE"/>
    <w:pPr>
      <w:ind w:right="50"/>
      <w:jc w:val="both"/>
      <w:outlineLvl w:val="0"/>
    </w:pPr>
    <w:rPr>
      <w:b/>
      <w:bCs/>
      <w:sz w:val="26"/>
    </w:rPr>
  </w:style>
  <w:style w:type="paragraph" w:styleId="Tijeloteksta">
    <w:name w:val="Body Text"/>
    <w:basedOn w:val="Normal"/>
    <w:link w:val="TijelotekstaChar"/>
    <w:uiPriority w:val="99"/>
    <w:semiHidden/>
    <w:unhideWhenUsed/>
    <w:rsid w:val="00A01DDE"/>
    <w:pPr>
      <w:spacing w:after="120"/>
    </w:pPr>
  </w:style>
  <w:style w:type="character" w:customStyle="1" w:styleId="TijelotekstaChar">
    <w:name w:val="Tijelo teksta Char"/>
    <w:basedOn w:val="Zadanifontodlomka"/>
    <w:link w:val="Tijeloteksta"/>
    <w:uiPriority w:val="99"/>
    <w:semiHidden/>
    <w:rsid w:val="00A01DDE"/>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semiHidden/>
    <w:unhideWhenUsed/>
    <w:rsid w:val="00A01DDE"/>
    <w:pPr>
      <w:spacing w:after="120"/>
      <w:ind w:left="283"/>
    </w:pPr>
  </w:style>
  <w:style w:type="character" w:customStyle="1" w:styleId="UvuenotijelotekstaChar">
    <w:name w:val="Uvučeno tijelo teksta Char"/>
    <w:basedOn w:val="Zadanifontodlomka"/>
    <w:link w:val="Uvuenotijeloteksta"/>
    <w:semiHidden/>
    <w:rsid w:val="00A01DDE"/>
    <w:rPr>
      <w:rFonts w:ascii="Times New Roman" w:eastAsia="Times New Roman" w:hAnsi="Times New Roman" w:cs="Times New Roman"/>
      <w:sz w:val="24"/>
      <w:szCs w:val="24"/>
      <w:lang w:eastAsia="hr-HR"/>
    </w:rPr>
  </w:style>
  <w:style w:type="paragraph" w:styleId="Tijeloteksta2">
    <w:name w:val="Body Text 2"/>
    <w:basedOn w:val="Normal"/>
    <w:link w:val="Tijeloteksta2Char"/>
    <w:unhideWhenUsed/>
    <w:rsid w:val="00A01DDE"/>
    <w:pPr>
      <w:jc w:val="both"/>
    </w:pPr>
    <w:rPr>
      <w:b/>
      <w:bCs/>
      <w:sz w:val="28"/>
    </w:rPr>
  </w:style>
  <w:style w:type="character" w:customStyle="1" w:styleId="Tijeloteksta2Char">
    <w:name w:val="Tijelo teksta 2 Char"/>
    <w:basedOn w:val="Zadanifontodlomka"/>
    <w:link w:val="Tijeloteksta2"/>
    <w:rsid w:val="00A01DDE"/>
    <w:rPr>
      <w:rFonts w:ascii="Times New Roman" w:eastAsia="Times New Roman" w:hAnsi="Times New Roman" w:cs="Times New Roman"/>
      <w:b/>
      <w:bCs/>
      <w:sz w:val="28"/>
      <w:szCs w:val="24"/>
      <w:lang w:eastAsia="hr-HR"/>
    </w:rPr>
  </w:style>
  <w:style w:type="paragraph" w:styleId="Tijeloteksta3">
    <w:name w:val="Body Text 3"/>
    <w:basedOn w:val="Normal"/>
    <w:link w:val="Tijeloteksta3Char"/>
    <w:unhideWhenUsed/>
    <w:rsid w:val="00A01DDE"/>
    <w:pPr>
      <w:spacing w:after="120"/>
    </w:pPr>
    <w:rPr>
      <w:sz w:val="16"/>
      <w:szCs w:val="16"/>
    </w:rPr>
  </w:style>
  <w:style w:type="character" w:customStyle="1" w:styleId="Tijeloteksta3Char">
    <w:name w:val="Tijelo teksta 3 Char"/>
    <w:basedOn w:val="Zadanifontodlomka"/>
    <w:link w:val="Tijeloteksta3"/>
    <w:rsid w:val="00A01DDE"/>
    <w:rPr>
      <w:rFonts w:ascii="Times New Roman" w:eastAsia="Times New Roman" w:hAnsi="Times New Roman" w:cs="Times New Roman"/>
      <w:sz w:val="16"/>
      <w:szCs w:val="16"/>
      <w:lang w:eastAsia="hr-HR"/>
    </w:rPr>
  </w:style>
  <w:style w:type="paragraph" w:styleId="Tijeloteksta-uvlaka3">
    <w:name w:val="Body Text Indent 3"/>
    <w:basedOn w:val="Normal"/>
    <w:link w:val="Tijeloteksta-uvlaka3Char"/>
    <w:semiHidden/>
    <w:unhideWhenUsed/>
    <w:rsid w:val="00A01DDE"/>
    <w:pPr>
      <w:spacing w:after="120"/>
      <w:ind w:left="283"/>
    </w:pPr>
    <w:rPr>
      <w:sz w:val="16"/>
      <w:szCs w:val="16"/>
    </w:rPr>
  </w:style>
  <w:style w:type="character" w:customStyle="1" w:styleId="Tijeloteksta-uvlaka3Char">
    <w:name w:val="Tijelo teksta - uvlaka 3 Char"/>
    <w:basedOn w:val="Zadanifontodlomka"/>
    <w:link w:val="Tijeloteksta-uvlaka3"/>
    <w:semiHidden/>
    <w:rsid w:val="00A01DDE"/>
    <w:rPr>
      <w:rFonts w:ascii="Times New Roman" w:eastAsia="Times New Roman" w:hAnsi="Times New Roman" w:cs="Times New Roman"/>
      <w:sz w:val="16"/>
      <w:szCs w:val="16"/>
      <w:lang w:eastAsia="hr-HR"/>
    </w:rPr>
  </w:style>
  <w:style w:type="character" w:styleId="Naglaeno">
    <w:name w:val="Strong"/>
    <w:basedOn w:val="Zadanifontodlomka"/>
    <w:uiPriority w:val="22"/>
    <w:qFormat/>
    <w:rsid w:val="00A01DDE"/>
    <w:rPr>
      <w:b/>
      <w:bCs/>
    </w:rPr>
  </w:style>
  <w:style w:type="paragraph" w:styleId="Bezproreda">
    <w:name w:val="No Spacing"/>
    <w:uiPriority w:val="1"/>
    <w:qFormat/>
    <w:rsid w:val="002D6D6F"/>
    <w:pPr>
      <w:spacing w:after="0" w:line="240" w:lineRule="auto"/>
    </w:pPr>
  </w:style>
  <w:style w:type="table" w:customStyle="1" w:styleId="TableGrid">
    <w:name w:val="TableGrid"/>
    <w:rsid w:val="004C3C71"/>
    <w:pPr>
      <w:spacing w:after="0" w:line="240" w:lineRule="auto"/>
    </w:pPr>
    <w:rPr>
      <w:rFonts w:eastAsiaTheme="minorEastAsia"/>
      <w:lang w:eastAsia="hr-HR"/>
    </w:rPr>
    <w:tblPr>
      <w:tblCellMar>
        <w:top w:w="0" w:type="dxa"/>
        <w:left w:w="0" w:type="dxa"/>
        <w:bottom w:w="0" w:type="dxa"/>
        <w:right w:w="0" w:type="dxa"/>
      </w:tblCellMar>
    </w:tblPr>
  </w:style>
  <w:style w:type="paragraph" w:styleId="StandardWeb">
    <w:name w:val="Normal (Web)"/>
    <w:basedOn w:val="Normal"/>
    <w:uiPriority w:val="99"/>
    <w:unhideWhenUsed/>
    <w:rsid w:val="00310732"/>
    <w:pPr>
      <w:spacing w:before="100" w:beforeAutospacing="1" w:after="100" w:afterAutospacing="1"/>
    </w:pPr>
  </w:style>
  <w:style w:type="character" w:styleId="Istaknuto">
    <w:name w:val="Emphasis"/>
    <w:basedOn w:val="Zadanifontodlomka"/>
    <w:uiPriority w:val="20"/>
    <w:qFormat/>
    <w:rsid w:val="00310732"/>
    <w:rPr>
      <w:i/>
      <w:iCs/>
    </w:rPr>
  </w:style>
  <w:style w:type="character" w:styleId="Hiperveza">
    <w:name w:val="Hyperlink"/>
    <w:basedOn w:val="Zadanifontodlomka"/>
    <w:uiPriority w:val="99"/>
    <w:semiHidden/>
    <w:unhideWhenUsed/>
    <w:rsid w:val="00310732"/>
    <w:rPr>
      <w:color w:val="0000FF"/>
      <w:u w:val="single"/>
    </w:rPr>
  </w:style>
  <w:style w:type="paragraph" w:styleId="Odlomakpopisa">
    <w:name w:val="List Paragraph"/>
    <w:basedOn w:val="Normal"/>
    <w:uiPriority w:val="34"/>
    <w:qFormat/>
    <w:rsid w:val="008D4CB1"/>
    <w:pPr>
      <w:ind w:left="720"/>
      <w:contextualSpacing/>
    </w:pPr>
  </w:style>
  <w:style w:type="paragraph" w:styleId="Zaglavlje">
    <w:name w:val="header"/>
    <w:basedOn w:val="Normal"/>
    <w:link w:val="ZaglavljeChar"/>
    <w:uiPriority w:val="99"/>
    <w:unhideWhenUsed/>
    <w:rsid w:val="0090447F"/>
    <w:pPr>
      <w:tabs>
        <w:tab w:val="center" w:pos="4536"/>
        <w:tab w:val="right" w:pos="9072"/>
      </w:tabs>
    </w:pPr>
  </w:style>
  <w:style w:type="character" w:customStyle="1" w:styleId="ZaglavljeChar">
    <w:name w:val="Zaglavlje Char"/>
    <w:basedOn w:val="Zadanifontodlomka"/>
    <w:link w:val="Zaglavlje"/>
    <w:uiPriority w:val="99"/>
    <w:rsid w:val="0090447F"/>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0447F"/>
    <w:pPr>
      <w:tabs>
        <w:tab w:val="center" w:pos="4536"/>
        <w:tab w:val="right" w:pos="9072"/>
      </w:tabs>
    </w:pPr>
  </w:style>
  <w:style w:type="character" w:customStyle="1" w:styleId="PodnojeChar">
    <w:name w:val="Podnožje Char"/>
    <w:basedOn w:val="Zadanifontodlomka"/>
    <w:link w:val="Podnoje"/>
    <w:uiPriority w:val="99"/>
    <w:rsid w:val="0090447F"/>
    <w:rPr>
      <w:rFonts w:ascii="Times New Roman" w:eastAsia="Times New Roman" w:hAnsi="Times New Roman" w:cs="Times New Roman"/>
      <w:sz w:val="24"/>
      <w:szCs w:val="24"/>
      <w:lang w:eastAsia="hr-HR"/>
    </w:rPr>
  </w:style>
  <w:style w:type="table" w:styleId="Reetkatablice">
    <w:name w:val="Table Grid"/>
    <w:basedOn w:val="Obinatablica"/>
    <w:uiPriority w:val="39"/>
    <w:rsid w:val="00A8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245">
      <w:bodyDiv w:val="1"/>
      <w:marLeft w:val="0"/>
      <w:marRight w:val="0"/>
      <w:marTop w:val="0"/>
      <w:marBottom w:val="0"/>
      <w:divBdr>
        <w:top w:val="none" w:sz="0" w:space="0" w:color="auto"/>
        <w:left w:val="none" w:sz="0" w:space="0" w:color="auto"/>
        <w:bottom w:val="none" w:sz="0" w:space="0" w:color="auto"/>
        <w:right w:val="none" w:sz="0" w:space="0" w:color="auto"/>
      </w:divBdr>
    </w:div>
    <w:div w:id="19130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1741</Words>
  <Characters>9929</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Krizanac</cp:lastModifiedBy>
  <cp:revision>2</cp:revision>
  <cp:lastPrinted>2022-09-08T05:54:00Z</cp:lastPrinted>
  <dcterms:created xsi:type="dcterms:W3CDTF">2022-09-09T07:05:00Z</dcterms:created>
  <dcterms:modified xsi:type="dcterms:W3CDTF">2022-09-09T07:05:00Z</dcterms:modified>
</cp:coreProperties>
</file>