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E4117" w:rsidRPr="00541821" w14:paraId="2DFD5979" w14:textId="77777777" w:rsidTr="00BC00D4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F80" w14:textId="090F0CC6" w:rsidR="000E4117" w:rsidRPr="00541821" w:rsidRDefault="004F08B9" w:rsidP="001D6136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0E4117" w:rsidRPr="00541821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17261A2" w14:textId="77777777" w:rsidR="000E4117" w:rsidRPr="00541821" w:rsidRDefault="000E4117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C185F69" w14:textId="77777777" w:rsidR="000E4117" w:rsidRPr="00541821" w:rsidRDefault="000E4117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E113DFF" w14:textId="7C6AB73D" w:rsidR="000E4117" w:rsidRPr="00541821" w:rsidRDefault="000E4117" w:rsidP="001D6136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41821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532EC1">
              <w:rPr>
                <w:bCs/>
                <w:sz w:val="28"/>
                <w:szCs w:val="28"/>
                <w:lang w:eastAsia="en-US"/>
              </w:rPr>
              <w:t>5</w:t>
            </w:r>
            <w:r w:rsidR="003D6014">
              <w:rPr>
                <w:bCs/>
                <w:sz w:val="28"/>
                <w:szCs w:val="28"/>
                <w:lang w:eastAsia="en-US"/>
              </w:rPr>
              <w:t>.</w:t>
            </w:r>
            <w:r w:rsidR="00126D2F" w:rsidRPr="00541821">
              <w:rPr>
                <w:bCs/>
                <w:sz w:val="28"/>
                <w:szCs w:val="28"/>
                <w:lang w:eastAsia="en-US"/>
              </w:rPr>
              <w:t>b</w:t>
            </w:r>
            <w:r w:rsidR="003D6014">
              <w:rPr>
                <w:bCs/>
                <w:sz w:val="28"/>
                <w:szCs w:val="28"/>
                <w:lang w:eastAsia="en-US"/>
              </w:rPr>
              <w:t>)</w:t>
            </w:r>
            <w:r w:rsidR="002070EF" w:rsidRPr="0054182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41821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06844D69" w14:textId="77777777" w:rsidR="000E4117" w:rsidRPr="00541821" w:rsidRDefault="000E4117" w:rsidP="001D61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C9A6C98" w14:textId="77777777" w:rsidR="001D6136" w:rsidRPr="00541821" w:rsidRDefault="001D6136" w:rsidP="001D61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B44C694" w14:textId="77777777" w:rsidR="001D6136" w:rsidRPr="00541821" w:rsidRDefault="001D6136" w:rsidP="001D61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88300EB" w14:textId="77777777" w:rsidR="001D6136" w:rsidRPr="00541821" w:rsidRDefault="001D6136" w:rsidP="001D61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4C7199A" w14:textId="77777777" w:rsidR="001D6136" w:rsidRPr="00541821" w:rsidRDefault="001D6136" w:rsidP="001D613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52E07CE" w14:textId="77777777" w:rsidR="002C030E" w:rsidRPr="00541821" w:rsidRDefault="003D6014" w:rsidP="001D6136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541821">
              <w:rPr>
                <w:sz w:val="28"/>
                <w:szCs w:val="28"/>
              </w:rPr>
              <w:t xml:space="preserve">PRIJEDLOG IZMJENA I DOPUNA PROGRAMA </w:t>
            </w:r>
          </w:p>
          <w:p w14:paraId="11EE4208" w14:textId="77777777" w:rsidR="002029F9" w:rsidRPr="00541821" w:rsidRDefault="003D6014" w:rsidP="001D6136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541821">
              <w:rPr>
                <w:rFonts w:eastAsia="Arial Unicode MS"/>
                <w:bCs/>
                <w:sz w:val="28"/>
                <w:szCs w:val="28"/>
              </w:rPr>
              <w:t xml:space="preserve">JAVNIH POTREBA U PREDŠKOLSKOM ODGOJU I 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ŠKOLSTVU </w:t>
            </w:r>
            <w:r w:rsidRPr="00541821">
              <w:rPr>
                <w:sz w:val="28"/>
                <w:szCs w:val="28"/>
              </w:rPr>
              <w:t xml:space="preserve">U </w:t>
            </w:r>
          </w:p>
          <w:p w14:paraId="7C67D85C" w14:textId="6FBA7CCA" w:rsidR="000E4117" w:rsidRPr="00541821" w:rsidRDefault="004F08B9" w:rsidP="001D6136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GRADU POŽEGI ZA 202</w:t>
            </w:r>
            <w:r w:rsidR="00251748">
              <w:rPr>
                <w:sz w:val="28"/>
                <w:szCs w:val="28"/>
              </w:rPr>
              <w:t>1</w:t>
            </w:r>
            <w:r w:rsidR="003D6014" w:rsidRPr="00541821">
              <w:rPr>
                <w:sz w:val="28"/>
                <w:szCs w:val="28"/>
              </w:rPr>
              <w:t>. GODINU</w:t>
            </w:r>
          </w:p>
          <w:p w14:paraId="36E44F1D" w14:textId="77777777" w:rsidR="000E4117" w:rsidRPr="00541821" w:rsidRDefault="000E4117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FBBD197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36487B1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2B65244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77EC0AF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4B2EC70" w14:textId="77777777" w:rsidR="000E4117" w:rsidRPr="00541821" w:rsidRDefault="001D6136" w:rsidP="001D6136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541821">
              <w:rPr>
                <w:bCs/>
                <w:sz w:val="28"/>
                <w:szCs w:val="28"/>
                <w:lang w:eastAsia="en-US"/>
              </w:rPr>
              <w:t>P</w:t>
            </w:r>
            <w:r w:rsidR="000E4117" w:rsidRPr="00541821">
              <w:rPr>
                <w:bCs/>
                <w:sz w:val="28"/>
                <w:szCs w:val="28"/>
                <w:lang w:eastAsia="en-US"/>
              </w:rPr>
              <w:t>REDLAGATELJ:</w:t>
            </w:r>
            <w:r w:rsidRPr="00541821">
              <w:rPr>
                <w:bCs/>
                <w:sz w:val="28"/>
                <w:szCs w:val="28"/>
                <w:lang w:eastAsia="en-US"/>
              </w:rPr>
              <w:tab/>
            </w:r>
            <w:r w:rsidR="000E4117" w:rsidRPr="0054182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F25700F" w14:textId="77777777" w:rsidR="000E4117" w:rsidRPr="00541821" w:rsidRDefault="000E4117" w:rsidP="001D6136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A48D475" w14:textId="77777777" w:rsidR="000E4117" w:rsidRPr="00541821" w:rsidRDefault="000E4117" w:rsidP="001D6136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70B3A49" w14:textId="77777777" w:rsidR="000E4117" w:rsidRPr="00541821" w:rsidRDefault="000E4117" w:rsidP="001D6136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541821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1D6136" w:rsidRPr="00541821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1D6136" w:rsidRPr="00541821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54182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4C7DBAE" w14:textId="77777777" w:rsidR="000E4117" w:rsidRPr="00541821" w:rsidRDefault="000E4117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243A842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89AC42A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4647772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A4C0806" w14:textId="77777777" w:rsidR="00BC00D4" w:rsidRPr="00541821" w:rsidRDefault="00BC00D4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514635B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34934B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E037A30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6736A64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4C547D5" w14:textId="77777777" w:rsidR="001D6136" w:rsidRPr="00541821" w:rsidRDefault="001D6136" w:rsidP="001D6136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F61977D" w14:textId="0715FA03" w:rsidR="000E4117" w:rsidRPr="00541821" w:rsidRDefault="00251748" w:rsidP="001D6136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Listopad</w:t>
            </w:r>
            <w:r w:rsidR="00CF283B">
              <w:rPr>
                <w:bCs/>
                <w:sz w:val="28"/>
                <w:szCs w:val="28"/>
                <w:lang w:eastAsia="en-US"/>
              </w:rPr>
              <w:t xml:space="preserve"> 202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0E4117" w:rsidRPr="00541821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B5E403C" w14:textId="77777777" w:rsidR="001D6136" w:rsidRPr="00105BC7" w:rsidRDefault="00256B36" w:rsidP="001D6136">
      <w:pPr>
        <w:suppressAutoHyphens w:val="0"/>
        <w:ind w:right="4536"/>
        <w:jc w:val="center"/>
        <w:rPr>
          <w:sz w:val="22"/>
          <w:szCs w:val="22"/>
          <w:lang w:eastAsia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105BC7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D7B9AD6" wp14:editId="39EFEA2B">
            <wp:extent cx="314325" cy="428625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305D" w14:textId="77777777" w:rsidR="001D6136" w:rsidRPr="00105BC7" w:rsidRDefault="001D6136" w:rsidP="001D613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05BC7">
        <w:rPr>
          <w:sz w:val="22"/>
          <w:szCs w:val="22"/>
          <w:lang w:eastAsia="hr-HR"/>
        </w:rPr>
        <w:t>R  E  P  U  B  L  I  K  A    H  R  V  A  T  S  K  A</w:t>
      </w:r>
    </w:p>
    <w:p w14:paraId="55F32F48" w14:textId="77777777" w:rsidR="001D6136" w:rsidRPr="00105BC7" w:rsidRDefault="001D6136" w:rsidP="001D613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05BC7">
        <w:rPr>
          <w:sz w:val="22"/>
          <w:szCs w:val="22"/>
          <w:lang w:eastAsia="hr-HR"/>
        </w:rPr>
        <w:t>POŽEŠKO-SLAVONSKA  ŽUPANIJA</w:t>
      </w:r>
    </w:p>
    <w:p w14:paraId="6D69D2A4" w14:textId="77777777" w:rsidR="001D6136" w:rsidRPr="00105BC7" w:rsidRDefault="00256B36" w:rsidP="001D613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05BC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3632" behindDoc="0" locked="0" layoutInCell="1" allowOverlap="1" wp14:anchorId="43F75926" wp14:editId="0323E5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36" w:rsidRPr="00105BC7">
        <w:rPr>
          <w:sz w:val="22"/>
          <w:szCs w:val="22"/>
          <w:lang w:eastAsia="hr-HR"/>
        </w:rPr>
        <w:t>GRAD POŽEGA</w:t>
      </w:r>
    </w:p>
    <w:p w14:paraId="40AF1FD2" w14:textId="093732F0" w:rsidR="001D6136" w:rsidRPr="00105BC7" w:rsidRDefault="00532EC1" w:rsidP="00410634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05BC7">
        <w:rPr>
          <w:sz w:val="22"/>
          <w:szCs w:val="22"/>
          <w:lang w:eastAsia="hr-HR"/>
        </w:rPr>
        <w:t>GRADONAČELNIK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D3C875A" w14:textId="77777777" w:rsidR="00532EC1" w:rsidRPr="00105BC7" w:rsidRDefault="00532EC1" w:rsidP="000E4117">
      <w:pPr>
        <w:ind w:right="3492"/>
        <w:jc w:val="both"/>
        <w:rPr>
          <w:sz w:val="22"/>
          <w:szCs w:val="22"/>
        </w:rPr>
      </w:pPr>
    </w:p>
    <w:p w14:paraId="19648146" w14:textId="1116E6A2" w:rsidR="000E4117" w:rsidRPr="00105BC7" w:rsidRDefault="00821841" w:rsidP="000E4117">
      <w:pPr>
        <w:ind w:right="3492"/>
        <w:jc w:val="both"/>
        <w:rPr>
          <w:sz w:val="22"/>
          <w:szCs w:val="22"/>
        </w:rPr>
      </w:pPr>
      <w:r w:rsidRPr="00105BC7">
        <w:rPr>
          <w:sz w:val="22"/>
          <w:szCs w:val="22"/>
        </w:rPr>
        <w:t>KLASA: 601-01/2</w:t>
      </w:r>
      <w:r w:rsidR="00251748">
        <w:rPr>
          <w:sz w:val="22"/>
          <w:szCs w:val="22"/>
        </w:rPr>
        <w:t>1</w:t>
      </w:r>
      <w:r w:rsidRPr="00105BC7">
        <w:rPr>
          <w:sz w:val="22"/>
          <w:szCs w:val="22"/>
        </w:rPr>
        <w:t>-01/</w:t>
      </w:r>
      <w:r w:rsidR="009D22B3" w:rsidRPr="00105BC7">
        <w:rPr>
          <w:sz w:val="22"/>
          <w:szCs w:val="22"/>
        </w:rPr>
        <w:t>1</w:t>
      </w:r>
      <w:r w:rsidR="00251748">
        <w:rPr>
          <w:sz w:val="22"/>
          <w:szCs w:val="22"/>
        </w:rPr>
        <w:t>3</w:t>
      </w:r>
    </w:p>
    <w:p w14:paraId="3FC026EF" w14:textId="5F9B2523" w:rsidR="000E4117" w:rsidRPr="00105BC7" w:rsidRDefault="00821841" w:rsidP="000E4117">
      <w:pPr>
        <w:ind w:right="3240"/>
        <w:jc w:val="both"/>
        <w:rPr>
          <w:sz w:val="22"/>
          <w:szCs w:val="22"/>
        </w:rPr>
      </w:pPr>
      <w:r w:rsidRPr="00105BC7">
        <w:rPr>
          <w:sz w:val="22"/>
          <w:szCs w:val="22"/>
        </w:rPr>
        <w:t>URBROJ: 2177/01-02/01-2</w:t>
      </w:r>
      <w:r w:rsidR="00251748">
        <w:rPr>
          <w:sz w:val="22"/>
          <w:szCs w:val="22"/>
        </w:rPr>
        <w:t>1</w:t>
      </w:r>
      <w:r w:rsidR="000E4117" w:rsidRPr="00105BC7">
        <w:rPr>
          <w:sz w:val="22"/>
          <w:szCs w:val="22"/>
        </w:rPr>
        <w:t>-</w:t>
      </w:r>
      <w:r w:rsidR="006E14FF" w:rsidRPr="00105BC7">
        <w:rPr>
          <w:sz w:val="22"/>
          <w:szCs w:val="22"/>
        </w:rPr>
        <w:t>2</w:t>
      </w:r>
    </w:p>
    <w:p w14:paraId="49A263C2" w14:textId="71D66BBD" w:rsidR="000E4117" w:rsidRPr="00105BC7" w:rsidRDefault="000E4117" w:rsidP="000E4117">
      <w:pPr>
        <w:jc w:val="both"/>
        <w:rPr>
          <w:sz w:val="22"/>
          <w:szCs w:val="22"/>
        </w:rPr>
      </w:pPr>
      <w:r w:rsidRPr="00105BC7">
        <w:rPr>
          <w:sz w:val="22"/>
          <w:szCs w:val="22"/>
        </w:rPr>
        <w:t xml:space="preserve">Požega, </w:t>
      </w:r>
      <w:r w:rsidR="00251748">
        <w:rPr>
          <w:sz w:val="22"/>
          <w:szCs w:val="22"/>
        </w:rPr>
        <w:t>5</w:t>
      </w:r>
      <w:r w:rsidR="00410634" w:rsidRPr="00105BC7">
        <w:rPr>
          <w:sz w:val="22"/>
          <w:szCs w:val="22"/>
        </w:rPr>
        <w:t xml:space="preserve">. </w:t>
      </w:r>
      <w:r w:rsidR="00251748">
        <w:rPr>
          <w:sz w:val="22"/>
          <w:szCs w:val="22"/>
        </w:rPr>
        <w:t>listopada</w:t>
      </w:r>
      <w:r w:rsidR="00532EC1" w:rsidRPr="00105BC7">
        <w:rPr>
          <w:sz w:val="22"/>
          <w:szCs w:val="22"/>
        </w:rPr>
        <w:t xml:space="preserve"> </w:t>
      </w:r>
      <w:r w:rsidR="00821841" w:rsidRPr="00105BC7">
        <w:rPr>
          <w:sz w:val="22"/>
          <w:szCs w:val="22"/>
        </w:rPr>
        <w:t>202</w:t>
      </w:r>
      <w:r w:rsidR="00251748">
        <w:rPr>
          <w:sz w:val="22"/>
          <w:szCs w:val="22"/>
        </w:rPr>
        <w:t>1</w:t>
      </w:r>
      <w:r w:rsidRPr="00105BC7">
        <w:rPr>
          <w:sz w:val="22"/>
          <w:szCs w:val="22"/>
        </w:rPr>
        <w:t>.</w:t>
      </w:r>
    </w:p>
    <w:p w14:paraId="75D9E782" w14:textId="77777777" w:rsidR="000E4117" w:rsidRPr="00105BC7" w:rsidRDefault="000E4117" w:rsidP="000E4117">
      <w:pPr>
        <w:jc w:val="both"/>
        <w:rPr>
          <w:sz w:val="22"/>
          <w:szCs w:val="22"/>
        </w:rPr>
      </w:pPr>
    </w:p>
    <w:p w14:paraId="439364DB" w14:textId="77777777" w:rsidR="000E4117" w:rsidRPr="00541821" w:rsidRDefault="000E4117" w:rsidP="000E4117">
      <w:pPr>
        <w:jc w:val="both"/>
        <w:rPr>
          <w:sz w:val="22"/>
          <w:szCs w:val="22"/>
        </w:rPr>
      </w:pPr>
    </w:p>
    <w:p w14:paraId="0890FE81" w14:textId="77777777" w:rsidR="000E4117" w:rsidRPr="00541821" w:rsidRDefault="000E4117" w:rsidP="001D6136">
      <w:pPr>
        <w:jc w:val="right"/>
        <w:rPr>
          <w:rFonts w:eastAsia="Arial Unicode MS"/>
          <w:bCs/>
          <w:sz w:val="22"/>
          <w:szCs w:val="22"/>
        </w:rPr>
      </w:pPr>
      <w:r w:rsidRPr="00541821">
        <w:rPr>
          <w:sz w:val="22"/>
          <w:szCs w:val="22"/>
        </w:rPr>
        <w:t>GRADSKOM VIJEĆU GRADA POŽEGE</w:t>
      </w:r>
    </w:p>
    <w:p w14:paraId="3D803F47" w14:textId="77777777" w:rsidR="000E4117" w:rsidRPr="00541821" w:rsidRDefault="000E4117" w:rsidP="000E4117">
      <w:pPr>
        <w:jc w:val="both"/>
        <w:rPr>
          <w:rFonts w:eastAsia="Arial Unicode MS"/>
          <w:bCs/>
          <w:sz w:val="22"/>
          <w:szCs w:val="22"/>
        </w:rPr>
      </w:pPr>
    </w:p>
    <w:p w14:paraId="7C086B45" w14:textId="77777777" w:rsidR="000E4117" w:rsidRPr="00541821" w:rsidRDefault="000E4117" w:rsidP="000E4117">
      <w:pPr>
        <w:jc w:val="both"/>
        <w:rPr>
          <w:rFonts w:eastAsia="Arial Unicode MS"/>
          <w:bCs/>
          <w:sz w:val="22"/>
          <w:szCs w:val="22"/>
        </w:rPr>
      </w:pPr>
    </w:p>
    <w:p w14:paraId="6A082628" w14:textId="77777777" w:rsidR="000E4117" w:rsidRPr="00541821" w:rsidRDefault="000E4117" w:rsidP="000E4117">
      <w:pPr>
        <w:jc w:val="both"/>
        <w:rPr>
          <w:rFonts w:eastAsia="Arial Unicode MS"/>
          <w:bCs/>
          <w:sz w:val="22"/>
          <w:szCs w:val="22"/>
        </w:rPr>
      </w:pPr>
    </w:p>
    <w:p w14:paraId="68917A26" w14:textId="77777777" w:rsidR="00BC00D4" w:rsidRDefault="000E4117" w:rsidP="00532EC1">
      <w:pPr>
        <w:ind w:left="1134" w:hanging="1134"/>
        <w:jc w:val="both"/>
        <w:rPr>
          <w:rFonts w:eastAsia="Arial Unicode MS"/>
          <w:bCs/>
          <w:sz w:val="22"/>
          <w:szCs w:val="22"/>
        </w:rPr>
      </w:pPr>
      <w:r w:rsidRPr="00541821">
        <w:rPr>
          <w:rFonts w:eastAsia="Arial Unicode MS"/>
          <w:bCs/>
          <w:sz w:val="22"/>
          <w:szCs w:val="22"/>
        </w:rPr>
        <w:t xml:space="preserve">PREDMET: Prijedlog </w:t>
      </w:r>
      <w:r w:rsidR="002C030E" w:rsidRPr="00541821">
        <w:rPr>
          <w:rFonts w:eastAsia="Arial Unicode MS"/>
          <w:bCs/>
          <w:sz w:val="22"/>
          <w:szCs w:val="22"/>
        </w:rPr>
        <w:t>I</w:t>
      </w:r>
      <w:r w:rsidRPr="00541821">
        <w:rPr>
          <w:rFonts w:eastAsia="Arial Unicode MS"/>
          <w:bCs/>
          <w:sz w:val="22"/>
          <w:szCs w:val="22"/>
        </w:rPr>
        <w:t>zmjena</w:t>
      </w:r>
      <w:r w:rsidR="002C030E" w:rsidRPr="00541821">
        <w:rPr>
          <w:rFonts w:eastAsia="Arial Unicode MS"/>
          <w:bCs/>
          <w:sz w:val="22"/>
          <w:szCs w:val="22"/>
        </w:rPr>
        <w:t xml:space="preserve"> </w:t>
      </w:r>
      <w:r w:rsidRPr="00541821">
        <w:rPr>
          <w:rFonts w:eastAsia="Arial Unicode MS"/>
          <w:bCs/>
          <w:sz w:val="22"/>
          <w:szCs w:val="22"/>
        </w:rPr>
        <w:t>i dopuna</w:t>
      </w:r>
      <w:r w:rsidR="002C030E" w:rsidRPr="00541821">
        <w:rPr>
          <w:rFonts w:eastAsia="Arial Unicode MS"/>
          <w:bCs/>
          <w:sz w:val="22"/>
          <w:szCs w:val="22"/>
        </w:rPr>
        <w:t xml:space="preserve"> </w:t>
      </w:r>
      <w:r w:rsidRPr="00541821">
        <w:rPr>
          <w:rFonts w:eastAsia="Arial Unicode MS"/>
          <w:bCs/>
          <w:sz w:val="22"/>
          <w:szCs w:val="22"/>
        </w:rPr>
        <w:t>Programa javnih potreba u predškolskom</w:t>
      </w:r>
      <w:r w:rsidR="002C030E" w:rsidRPr="00541821">
        <w:rPr>
          <w:rFonts w:eastAsia="Arial Unicode MS"/>
          <w:bCs/>
          <w:sz w:val="22"/>
          <w:szCs w:val="22"/>
        </w:rPr>
        <w:t xml:space="preserve"> odgoju i </w:t>
      </w:r>
      <w:r w:rsidR="003D6014">
        <w:rPr>
          <w:rFonts w:eastAsia="Arial Unicode MS"/>
          <w:bCs/>
          <w:sz w:val="22"/>
          <w:szCs w:val="22"/>
        </w:rPr>
        <w:t xml:space="preserve">školstvu </w:t>
      </w:r>
      <w:r w:rsidR="002C030E" w:rsidRPr="00541821">
        <w:rPr>
          <w:rFonts w:eastAsia="Arial Unicode MS"/>
          <w:bCs/>
          <w:sz w:val="22"/>
          <w:szCs w:val="22"/>
        </w:rPr>
        <w:t xml:space="preserve">u Gradu </w:t>
      </w:r>
      <w:r w:rsidR="00821841">
        <w:rPr>
          <w:rFonts w:eastAsia="Arial Unicode MS"/>
          <w:bCs/>
          <w:sz w:val="22"/>
          <w:szCs w:val="22"/>
        </w:rPr>
        <w:t>Požegi za 202</w:t>
      </w:r>
      <w:r w:rsidR="00251748">
        <w:rPr>
          <w:rFonts w:eastAsia="Arial Unicode MS"/>
          <w:bCs/>
          <w:sz w:val="22"/>
          <w:szCs w:val="22"/>
        </w:rPr>
        <w:t>1</w:t>
      </w:r>
      <w:r w:rsidRPr="00541821">
        <w:rPr>
          <w:rFonts w:eastAsia="Arial Unicode MS"/>
          <w:bCs/>
          <w:sz w:val="22"/>
          <w:szCs w:val="22"/>
        </w:rPr>
        <w:t>. godinu</w:t>
      </w:r>
    </w:p>
    <w:p w14:paraId="55ACC28B" w14:textId="5671D8A8" w:rsidR="000E4117" w:rsidRPr="00821841" w:rsidRDefault="00532EC1" w:rsidP="00BC00D4">
      <w:pPr>
        <w:ind w:left="1134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- </w:t>
      </w:r>
      <w:r w:rsidR="000E4117" w:rsidRPr="00541821">
        <w:rPr>
          <w:rFonts w:eastAsia="Arial Unicode MS"/>
          <w:bCs/>
          <w:sz w:val="22"/>
          <w:szCs w:val="22"/>
        </w:rPr>
        <w:t>dostavlja se</w:t>
      </w:r>
    </w:p>
    <w:p w14:paraId="5FB02B8E" w14:textId="77777777" w:rsidR="001D6136" w:rsidRPr="00541821" w:rsidRDefault="001D6136" w:rsidP="002C030E">
      <w:pPr>
        <w:ind w:right="1"/>
        <w:jc w:val="both"/>
        <w:rPr>
          <w:sz w:val="22"/>
          <w:szCs w:val="22"/>
        </w:rPr>
      </w:pPr>
    </w:p>
    <w:p w14:paraId="0483D75B" w14:textId="77777777" w:rsidR="001D6136" w:rsidRPr="00541821" w:rsidRDefault="001D6136" w:rsidP="002C030E">
      <w:pPr>
        <w:ind w:right="1"/>
        <w:jc w:val="both"/>
        <w:rPr>
          <w:sz w:val="22"/>
          <w:szCs w:val="22"/>
        </w:rPr>
      </w:pPr>
    </w:p>
    <w:p w14:paraId="50E97FB2" w14:textId="0C16BA31" w:rsidR="000E4117" w:rsidRPr="00541821" w:rsidRDefault="002C0078" w:rsidP="00BC00D4">
      <w:pPr>
        <w:ind w:right="1" w:firstLine="708"/>
        <w:jc w:val="both"/>
        <w:rPr>
          <w:sz w:val="22"/>
          <w:szCs w:val="22"/>
        </w:rPr>
      </w:pPr>
      <w:r w:rsidRPr="00FA2761">
        <w:rPr>
          <w:sz w:val="22"/>
          <w:szCs w:val="22"/>
        </w:rPr>
        <w:t>Na temelju članka 6</w:t>
      </w:r>
      <w:r w:rsidR="00251748" w:rsidRPr="00FA2761">
        <w:rPr>
          <w:sz w:val="22"/>
          <w:szCs w:val="22"/>
        </w:rPr>
        <w:t>2</w:t>
      </w:r>
      <w:r w:rsidRPr="00FA2761">
        <w:rPr>
          <w:sz w:val="22"/>
          <w:szCs w:val="22"/>
        </w:rPr>
        <w:t xml:space="preserve">. stavka </w:t>
      </w:r>
      <w:r w:rsidR="00251748" w:rsidRPr="00FA2761">
        <w:rPr>
          <w:sz w:val="22"/>
          <w:szCs w:val="22"/>
        </w:rPr>
        <w:t>1</w:t>
      </w:r>
      <w:r w:rsidRPr="00FA2761">
        <w:rPr>
          <w:sz w:val="22"/>
          <w:szCs w:val="22"/>
        </w:rPr>
        <w:t xml:space="preserve">. </w:t>
      </w:r>
      <w:r w:rsidR="002029F9" w:rsidRPr="00FA2761">
        <w:rPr>
          <w:sz w:val="22"/>
          <w:szCs w:val="22"/>
        </w:rPr>
        <w:t xml:space="preserve">podstavka </w:t>
      </w:r>
      <w:r w:rsidRPr="00FA2761">
        <w:rPr>
          <w:sz w:val="22"/>
          <w:szCs w:val="22"/>
        </w:rPr>
        <w:t>1. Statuta Grada Požege (Službene novine Grada Požege, broj</w:t>
      </w:r>
      <w:r w:rsidR="00251748" w:rsidRPr="00FA2761">
        <w:rPr>
          <w:sz w:val="22"/>
          <w:szCs w:val="22"/>
        </w:rPr>
        <w:t>:</w:t>
      </w:r>
      <w:r w:rsidR="00821841" w:rsidRPr="00FA2761">
        <w:rPr>
          <w:sz w:val="22"/>
          <w:szCs w:val="22"/>
        </w:rPr>
        <w:t xml:space="preserve"> 2/2</w:t>
      </w:r>
      <w:r w:rsidR="00251748" w:rsidRPr="00FA2761">
        <w:rPr>
          <w:sz w:val="22"/>
          <w:szCs w:val="22"/>
        </w:rPr>
        <w:t>1</w:t>
      </w:r>
      <w:r w:rsidR="00821841" w:rsidRPr="00FA2761">
        <w:rPr>
          <w:sz w:val="22"/>
          <w:szCs w:val="22"/>
        </w:rPr>
        <w:t>.</w:t>
      </w:r>
      <w:r w:rsidRPr="00FA2761">
        <w:rPr>
          <w:sz w:val="22"/>
          <w:szCs w:val="22"/>
        </w:rPr>
        <w:t>- u nastavku teksta: Statut</w:t>
      </w:r>
      <w:r w:rsidR="002C030E" w:rsidRPr="00FA2761">
        <w:rPr>
          <w:sz w:val="22"/>
          <w:szCs w:val="22"/>
        </w:rPr>
        <w:t xml:space="preserve"> Grada Požege)</w:t>
      </w:r>
      <w:r w:rsidR="003D6014" w:rsidRPr="00FA2761">
        <w:rPr>
          <w:sz w:val="22"/>
          <w:szCs w:val="22"/>
        </w:rPr>
        <w:t xml:space="preserve">, </w:t>
      </w:r>
      <w:r w:rsidRPr="00FA2761">
        <w:rPr>
          <w:sz w:val="22"/>
          <w:szCs w:val="22"/>
        </w:rPr>
        <w:t xml:space="preserve">te </w:t>
      </w:r>
      <w:r w:rsidRPr="00FA2761">
        <w:rPr>
          <w:bCs/>
          <w:sz w:val="22"/>
          <w:szCs w:val="22"/>
        </w:rPr>
        <w:t>članka 59. stavka 1. i članka 6</w:t>
      </w:r>
      <w:r w:rsidR="00251748" w:rsidRPr="00FA2761">
        <w:rPr>
          <w:bCs/>
          <w:sz w:val="22"/>
          <w:szCs w:val="22"/>
        </w:rPr>
        <w:t>1</w:t>
      </w:r>
      <w:r w:rsidRPr="00FA2761">
        <w:rPr>
          <w:bCs/>
          <w:sz w:val="22"/>
          <w:szCs w:val="22"/>
        </w:rPr>
        <w:t xml:space="preserve">. stavka 1. i 2. Poslovnika o radu Gradskog vijeća Grada Požege (Službene novine Grada Požege, broj: </w:t>
      </w:r>
      <w:r w:rsidR="0080346B" w:rsidRPr="00FA2761">
        <w:rPr>
          <w:bCs/>
          <w:sz w:val="22"/>
          <w:szCs w:val="22"/>
        </w:rPr>
        <w:t>9/13, 19/13., 5/14., 4/18., 7/18.- pročišćeni tekst, 2/20.</w:t>
      </w:r>
      <w:r w:rsidR="00FA2761" w:rsidRPr="00FA2761">
        <w:rPr>
          <w:bCs/>
          <w:sz w:val="22"/>
          <w:szCs w:val="22"/>
        </w:rPr>
        <w:t xml:space="preserve">, </w:t>
      </w:r>
      <w:r w:rsidR="00C40638" w:rsidRPr="00FA2761">
        <w:rPr>
          <w:sz w:val="22"/>
          <w:szCs w:val="22"/>
        </w:rPr>
        <w:t>2/2</w:t>
      </w:r>
      <w:r w:rsidR="00251748" w:rsidRPr="00FA2761">
        <w:rPr>
          <w:sz w:val="22"/>
          <w:szCs w:val="22"/>
        </w:rPr>
        <w:t>1</w:t>
      </w:r>
      <w:r w:rsidR="00C40638" w:rsidRPr="00FA2761">
        <w:rPr>
          <w:sz w:val="22"/>
          <w:szCs w:val="22"/>
        </w:rPr>
        <w:t>.</w:t>
      </w:r>
      <w:r w:rsidR="00FA2761" w:rsidRPr="00FA2761">
        <w:rPr>
          <w:sz w:val="22"/>
          <w:szCs w:val="22"/>
        </w:rPr>
        <w:t xml:space="preserve"> i 4/21. - pročišćeni tekst </w:t>
      </w:r>
      <w:r w:rsidRPr="00FA2761">
        <w:rPr>
          <w:sz w:val="22"/>
          <w:szCs w:val="22"/>
        </w:rPr>
        <w:t xml:space="preserve">), </w:t>
      </w:r>
      <w:r w:rsidR="000E4117" w:rsidRPr="00FA2761">
        <w:rPr>
          <w:sz w:val="22"/>
          <w:szCs w:val="22"/>
        </w:rPr>
        <w:t>dostavlja se Naslovu na razmatranje i usvajanje</w:t>
      </w:r>
      <w:r w:rsidR="000E4117" w:rsidRPr="00FA2761">
        <w:rPr>
          <w:bCs/>
          <w:sz w:val="22"/>
          <w:szCs w:val="22"/>
        </w:rPr>
        <w:t xml:space="preserve"> Prijedlog </w:t>
      </w:r>
      <w:r w:rsidR="002C030E" w:rsidRPr="00FA2761">
        <w:rPr>
          <w:rFonts w:eastAsia="Arial Unicode MS"/>
          <w:bCs/>
          <w:sz w:val="22"/>
          <w:szCs w:val="22"/>
        </w:rPr>
        <w:t xml:space="preserve">Izmjena i dopuna Programa </w:t>
      </w:r>
      <w:r w:rsidR="000E4117" w:rsidRPr="00FA2761">
        <w:rPr>
          <w:sz w:val="22"/>
          <w:szCs w:val="22"/>
        </w:rPr>
        <w:t xml:space="preserve">javnih potreba u predškolskom odgoju i </w:t>
      </w:r>
      <w:r w:rsidR="003D6014" w:rsidRPr="00FA2761">
        <w:rPr>
          <w:sz w:val="22"/>
          <w:szCs w:val="22"/>
        </w:rPr>
        <w:t xml:space="preserve">školstvu </w:t>
      </w:r>
      <w:r w:rsidR="000E4117" w:rsidRPr="00FA2761">
        <w:rPr>
          <w:sz w:val="22"/>
          <w:szCs w:val="22"/>
        </w:rPr>
        <w:t xml:space="preserve">u Gradu Požegi </w:t>
      </w:r>
      <w:r w:rsidR="00821841" w:rsidRPr="00FA2761">
        <w:rPr>
          <w:bCs/>
          <w:sz w:val="22"/>
          <w:szCs w:val="22"/>
        </w:rPr>
        <w:t>za 202</w:t>
      </w:r>
      <w:r w:rsidR="00251748" w:rsidRPr="00FA2761">
        <w:rPr>
          <w:bCs/>
          <w:sz w:val="22"/>
          <w:szCs w:val="22"/>
        </w:rPr>
        <w:t>1</w:t>
      </w:r>
      <w:r w:rsidR="000E4117" w:rsidRPr="00FA2761">
        <w:rPr>
          <w:bCs/>
          <w:sz w:val="22"/>
          <w:szCs w:val="22"/>
        </w:rPr>
        <w:t xml:space="preserve">. godinu. </w:t>
      </w:r>
    </w:p>
    <w:p w14:paraId="28D4AE00" w14:textId="5EF1AA2A" w:rsidR="000E4117" w:rsidRPr="00541821" w:rsidRDefault="000E4117" w:rsidP="00BC00D4">
      <w:pPr>
        <w:ind w:right="1" w:firstLine="708"/>
        <w:jc w:val="both"/>
        <w:rPr>
          <w:bCs/>
          <w:sz w:val="22"/>
          <w:szCs w:val="22"/>
        </w:rPr>
      </w:pPr>
      <w:r w:rsidRPr="00541821">
        <w:rPr>
          <w:sz w:val="22"/>
          <w:szCs w:val="22"/>
        </w:rPr>
        <w:t>Pravni temelj za donošenje ovoga Programa je odredbama Zakona o lokalnoj i područnoj (regionalnoj) samoupravi (N</w:t>
      </w:r>
      <w:r w:rsidR="00251748">
        <w:rPr>
          <w:sz w:val="22"/>
          <w:szCs w:val="22"/>
        </w:rPr>
        <w:t>arodne novine</w:t>
      </w:r>
      <w:r w:rsidRPr="00541821">
        <w:rPr>
          <w:sz w:val="22"/>
          <w:szCs w:val="22"/>
        </w:rPr>
        <w:t>, broj: 33/01., 60/01.- vjerodostojno tumačenje, 109/07., 125/08., 36/09., 150/11., 144/12., 19/13.- pro</w:t>
      </w:r>
      <w:r w:rsidR="00821841">
        <w:rPr>
          <w:sz w:val="22"/>
          <w:szCs w:val="22"/>
        </w:rPr>
        <w:t>čišćeni tekst 137/15.- ispravak,</w:t>
      </w:r>
      <w:r w:rsidRPr="00541821">
        <w:rPr>
          <w:sz w:val="22"/>
          <w:szCs w:val="22"/>
        </w:rPr>
        <w:t xml:space="preserve"> 123/17.</w:t>
      </w:r>
      <w:r w:rsidR="00FA2761">
        <w:rPr>
          <w:sz w:val="22"/>
          <w:szCs w:val="22"/>
        </w:rPr>
        <w:t xml:space="preserve">,  </w:t>
      </w:r>
      <w:r w:rsidR="00821841">
        <w:rPr>
          <w:sz w:val="22"/>
          <w:szCs w:val="22"/>
        </w:rPr>
        <w:t>98/19.</w:t>
      </w:r>
      <w:r w:rsidR="00FA2761">
        <w:rPr>
          <w:sz w:val="22"/>
          <w:szCs w:val="22"/>
        </w:rPr>
        <w:t xml:space="preserve"> i 144/20.) </w:t>
      </w:r>
      <w:r w:rsidRPr="00541821">
        <w:rPr>
          <w:sz w:val="22"/>
          <w:szCs w:val="22"/>
        </w:rPr>
        <w:t>, Zakona o predškolskom odgoju i obrazova</w:t>
      </w:r>
      <w:r w:rsidR="00821841">
        <w:rPr>
          <w:sz w:val="22"/>
          <w:szCs w:val="22"/>
        </w:rPr>
        <w:t>nju (N</w:t>
      </w:r>
      <w:r w:rsidR="00251748">
        <w:rPr>
          <w:sz w:val="22"/>
          <w:szCs w:val="22"/>
        </w:rPr>
        <w:t>arodne novine</w:t>
      </w:r>
      <w:r w:rsidR="00821841">
        <w:rPr>
          <w:sz w:val="22"/>
          <w:szCs w:val="22"/>
        </w:rPr>
        <w:t>, broj: 10/97., 107/07.,</w:t>
      </w:r>
      <w:r w:rsidRPr="00541821">
        <w:rPr>
          <w:sz w:val="22"/>
          <w:szCs w:val="22"/>
        </w:rPr>
        <w:t xml:space="preserve"> 94/13.</w:t>
      </w:r>
      <w:r w:rsidR="00821841">
        <w:rPr>
          <w:sz w:val="22"/>
          <w:szCs w:val="22"/>
        </w:rPr>
        <w:t xml:space="preserve"> i 98/19.</w:t>
      </w:r>
      <w:r w:rsidRPr="00541821">
        <w:rPr>
          <w:sz w:val="22"/>
          <w:szCs w:val="22"/>
        </w:rPr>
        <w:t>)</w:t>
      </w:r>
      <w:r w:rsidR="002C0078" w:rsidRPr="00541821">
        <w:rPr>
          <w:sz w:val="22"/>
          <w:szCs w:val="22"/>
        </w:rPr>
        <w:t xml:space="preserve">, </w:t>
      </w:r>
      <w:r w:rsidRPr="00541821">
        <w:rPr>
          <w:sz w:val="22"/>
          <w:szCs w:val="22"/>
        </w:rPr>
        <w:t>Zakona o odgoju i obrazovanju u osnovnoj i srednjoj školi (N</w:t>
      </w:r>
      <w:r w:rsidR="00DE0D18">
        <w:rPr>
          <w:sz w:val="22"/>
          <w:szCs w:val="22"/>
        </w:rPr>
        <w:t>arodne novine</w:t>
      </w:r>
      <w:r w:rsidRPr="00541821">
        <w:rPr>
          <w:sz w:val="22"/>
          <w:szCs w:val="22"/>
        </w:rPr>
        <w:t xml:space="preserve">, broj: </w:t>
      </w:r>
      <w:r w:rsidR="006E14FF" w:rsidRPr="00541821">
        <w:rPr>
          <w:sz w:val="22"/>
          <w:szCs w:val="22"/>
        </w:rPr>
        <w:t xml:space="preserve">87/08., 86/09., 92/10., 105/10., 90/11., 5/12., 16/12., 86/12., </w:t>
      </w:r>
      <w:r w:rsidRPr="00541821">
        <w:rPr>
          <w:sz w:val="22"/>
          <w:szCs w:val="22"/>
        </w:rPr>
        <w:t>126/12.- pročišćeni tekst, 94/13., 152/14.</w:t>
      </w:r>
      <w:r w:rsidR="006E14FF" w:rsidRPr="00541821">
        <w:rPr>
          <w:sz w:val="22"/>
          <w:szCs w:val="22"/>
        </w:rPr>
        <w:t xml:space="preserve">, </w:t>
      </w:r>
      <w:r w:rsidRPr="00541821">
        <w:rPr>
          <w:sz w:val="22"/>
          <w:szCs w:val="22"/>
        </w:rPr>
        <w:t>7/17.</w:t>
      </w:r>
      <w:r w:rsidR="00821841">
        <w:rPr>
          <w:sz w:val="22"/>
          <w:szCs w:val="22"/>
        </w:rPr>
        <w:t>,</w:t>
      </w:r>
      <w:r w:rsidR="006E14FF" w:rsidRPr="00541821">
        <w:rPr>
          <w:sz w:val="22"/>
          <w:szCs w:val="22"/>
        </w:rPr>
        <w:t xml:space="preserve"> 68/18.</w:t>
      </w:r>
      <w:r w:rsidR="00821841">
        <w:rPr>
          <w:sz w:val="22"/>
          <w:szCs w:val="22"/>
        </w:rPr>
        <w:t>, 98/19. i 64/20.</w:t>
      </w:r>
      <w:r w:rsidRPr="00541821">
        <w:rPr>
          <w:sz w:val="22"/>
          <w:szCs w:val="22"/>
        </w:rPr>
        <w:t>)</w:t>
      </w:r>
      <w:r w:rsidR="003D6014">
        <w:rPr>
          <w:sz w:val="22"/>
          <w:szCs w:val="22"/>
        </w:rPr>
        <w:t>,</w:t>
      </w:r>
      <w:r w:rsidR="002C0078" w:rsidRPr="00541821">
        <w:rPr>
          <w:sz w:val="22"/>
          <w:szCs w:val="22"/>
        </w:rPr>
        <w:t xml:space="preserve"> te Statuta</w:t>
      </w:r>
      <w:r w:rsidR="002C030E" w:rsidRPr="00541821">
        <w:rPr>
          <w:sz w:val="22"/>
          <w:szCs w:val="22"/>
        </w:rPr>
        <w:t xml:space="preserve"> Grada Požege.</w:t>
      </w:r>
    </w:p>
    <w:p w14:paraId="32C81189" w14:textId="77777777" w:rsidR="00BC00D4" w:rsidRPr="00BC00D4" w:rsidRDefault="00BC00D4" w:rsidP="00BC00D4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11" w:name="_Hlk75436306"/>
      <w:bookmarkStart w:id="12" w:name="_Hlk524329035"/>
    </w:p>
    <w:p w14:paraId="40557EF3" w14:textId="77777777" w:rsidR="00BC00D4" w:rsidRPr="00BC00D4" w:rsidRDefault="00BC00D4" w:rsidP="00BC00D4">
      <w:pPr>
        <w:suppressAutoHyphens w:val="0"/>
        <w:rPr>
          <w:sz w:val="22"/>
          <w:szCs w:val="22"/>
          <w:lang w:val="en-US" w:eastAsia="hr-HR"/>
        </w:rPr>
      </w:pPr>
      <w:bookmarkStart w:id="13" w:name="_Hlk83193608"/>
    </w:p>
    <w:p w14:paraId="2AF40360" w14:textId="77777777" w:rsidR="00BC00D4" w:rsidRPr="00BC00D4" w:rsidRDefault="00BC00D4" w:rsidP="00BC00D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BC00D4">
        <w:rPr>
          <w:sz w:val="22"/>
          <w:szCs w:val="22"/>
          <w:lang w:val="en-US" w:eastAsia="hr-HR"/>
        </w:rPr>
        <w:t>GRADONAČELNIK</w:t>
      </w:r>
    </w:p>
    <w:p w14:paraId="6E323E35" w14:textId="77777777" w:rsidR="00BC00D4" w:rsidRPr="00BC00D4" w:rsidRDefault="00BC00D4" w:rsidP="00BC00D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BC00D4">
        <w:rPr>
          <w:sz w:val="22"/>
          <w:szCs w:val="22"/>
          <w:lang w:val="en-US" w:eastAsia="hr-HR"/>
        </w:rPr>
        <w:t>dr.sc. Željko Glavić, v.r.</w:t>
      </w:r>
    </w:p>
    <w:bookmarkEnd w:id="11"/>
    <w:bookmarkEnd w:id="13"/>
    <w:p w14:paraId="61C0ABA1" w14:textId="77777777" w:rsidR="007179B9" w:rsidRPr="007179B9" w:rsidRDefault="007179B9" w:rsidP="007179B9">
      <w:pPr>
        <w:suppressAutoHyphens w:val="0"/>
        <w:rPr>
          <w:sz w:val="22"/>
          <w:szCs w:val="22"/>
          <w:u w:val="single"/>
          <w:lang w:eastAsia="hr-HR"/>
        </w:rPr>
      </w:pPr>
    </w:p>
    <w:bookmarkEnd w:id="12"/>
    <w:p w14:paraId="37851BCD" w14:textId="77777777" w:rsidR="007179B9" w:rsidRPr="007179B9" w:rsidRDefault="007179B9" w:rsidP="007179B9">
      <w:pPr>
        <w:suppressAutoHyphens w:val="0"/>
        <w:rPr>
          <w:sz w:val="22"/>
          <w:szCs w:val="22"/>
          <w:u w:val="single"/>
          <w:lang w:eastAsia="hr-HR"/>
        </w:rPr>
      </w:pPr>
    </w:p>
    <w:p w14:paraId="404F58B4" w14:textId="7819DF7D" w:rsidR="001D6136" w:rsidRDefault="001D6136" w:rsidP="000E4117">
      <w:pPr>
        <w:jc w:val="both"/>
        <w:rPr>
          <w:sz w:val="22"/>
          <w:szCs w:val="22"/>
        </w:rPr>
      </w:pPr>
    </w:p>
    <w:p w14:paraId="20E1F2B2" w14:textId="77777777" w:rsidR="00BC00D4" w:rsidRDefault="00BC00D4" w:rsidP="000E4117">
      <w:pPr>
        <w:jc w:val="both"/>
        <w:rPr>
          <w:sz w:val="22"/>
          <w:szCs w:val="22"/>
        </w:rPr>
      </w:pPr>
    </w:p>
    <w:p w14:paraId="489FE4FE" w14:textId="3920BC04" w:rsidR="007179B9" w:rsidRDefault="007179B9" w:rsidP="000E4117">
      <w:pPr>
        <w:jc w:val="both"/>
        <w:rPr>
          <w:sz w:val="22"/>
          <w:szCs w:val="22"/>
        </w:rPr>
      </w:pPr>
    </w:p>
    <w:p w14:paraId="39E5D47D" w14:textId="77777777" w:rsidR="007179B9" w:rsidRPr="00541821" w:rsidRDefault="007179B9" w:rsidP="000E4117">
      <w:pPr>
        <w:jc w:val="both"/>
        <w:rPr>
          <w:sz w:val="22"/>
          <w:szCs w:val="22"/>
        </w:rPr>
      </w:pPr>
    </w:p>
    <w:p w14:paraId="3F0AD977" w14:textId="77777777" w:rsidR="001D6136" w:rsidRPr="00541821" w:rsidRDefault="001D6136" w:rsidP="000E4117">
      <w:pPr>
        <w:jc w:val="both"/>
        <w:rPr>
          <w:sz w:val="22"/>
          <w:szCs w:val="22"/>
        </w:rPr>
      </w:pPr>
    </w:p>
    <w:p w14:paraId="1E458F89" w14:textId="77777777" w:rsidR="001D6136" w:rsidRPr="00541821" w:rsidRDefault="001D6136" w:rsidP="000E4117">
      <w:pPr>
        <w:jc w:val="both"/>
        <w:rPr>
          <w:sz w:val="22"/>
          <w:szCs w:val="22"/>
        </w:rPr>
      </w:pPr>
    </w:p>
    <w:p w14:paraId="009ED698" w14:textId="77777777" w:rsidR="000E4117" w:rsidRPr="00541821" w:rsidRDefault="000E4117" w:rsidP="000E4117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>PRIVITAK:</w:t>
      </w:r>
    </w:p>
    <w:p w14:paraId="689B4222" w14:textId="77777777" w:rsidR="000E4117" w:rsidRPr="00541821" w:rsidRDefault="00645278" w:rsidP="001D6136">
      <w:pPr>
        <w:pStyle w:val="ListParagraph"/>
        <w:ind w:left="567" w:hanging="283"/>
        <w:contextualSpacing/>
        <w:jc w:val="both"/>
        <w:rPr>
          <w:sz w:val="22"/>
          <w:szCs w:val="22"/>
        </w:rPr>
      </w:pPr>
      <w:r w:rsidRPr="00541821">
        <w:rPr>
          <w:sz w:val="22"/>
          <w:szCs w:val="22"/>
        </w:rPr>
        <w:t>1.</w:t>
      </w:r>
      <w:r w:rsidR="001D6136" w:rsidRPr="00541821">
        <w:rPr>
          <w:sz w:val="22"/>
          <w:szCs w:val="22"/>
        </w:rPr>
        <w:tab/>
        <w:t>Z</w:t>
      </w:r>
      <w:r w:rsidR="000E4117" w:rsidRPr="00541821">
        <w:rPr>
          <w:sz w:val="22"/>
          <w:szCs w:val="22"/>
        </w:rPr>
        <w:t>aključak Gradonačelnika Grada Požege</w:t>
      </w:r>
    </w:p>
    <w:p w14:paraId="2745060B" w14:textId="5F3C33EF" w:rsidR="000E4117" w:rsidRPr="00541821" w:rsidRDefault="00645278" w:rsidP="001D6136">
      <w:pPr>
        <w:pStyle w:val="ListParagraph"/>
        <w:ind w:left="567" w:right="-142" w:hanging="283"/>
        <w:contextualSpacing/>
        <w:jc w:val="both"/>
        <w:rPr>
          <w:sz w:val="22"/>
          <w:szCs w:val="22"/>
        </w:rPr>
      </w:pPr>
      <w:r w:rsidRPr="00541821">
        <w:rPr>
          <w:sz w:val="22"/>
          <w:szCs w:val="22"/>
        </w:rPr>
        <w:t>2.</w:t>
      </w:r>
      <w:r w:rsidR="001D6136" w:rsidRPr="00541821">
        <w:rPr>
          <w:sz w:val="22"/>
          <w:szCs w:val="22"/>
        </w:rPr>
        <w:tab/>
      </w:r>
      <w:r w:rsidR="002C030E" w:rsidRPr="00541821">
        <w:rPr>
          <w:rFonts w:eastAsia="Arial Unicode MS"/>
          <w:bCs/>
          <w:sz w:val="22"/>
          <w:szCs w:val="22"/>
        </w:rPr>
        <w:t xml:space="preserve">Prijedlog Izmjena i dopuna Programa </w:t>
      </w:r>
      <w:r w:rsidR="000E4117" w:rsidRPr="00541821">
        <w:rPr>
          <w:sz w:val="22"/>
          <w:szCs w:val="22"/>
        </w:rPr>
        <w:t>javnih</w:t>
      </w:r>
      <w:r w:rsidRPr="00541821">
        <w:rPr>
          <w:sz w:val="22"/>
          <w:szCs w:val="22"/>
        </w:rPr>
        <w:t xml:space="preserve"> potreba u</w:t>
      </w:r>
      <w:r w:rsidR="002C030E" w:rsidRPr="00541821">
        <w:rPr>
          <w:sz w:val="22"/>
          <w:szCs w:val="22"/>
        </w:rPr>
        <w:t xml:space="preserve"> predškolskom odgoju</w:t>
      </w:r>
      <w:r w:rsidR="002070EF" w:rsidRPr="00541821">
        <w:rPr>
          <w:sz w:val="22"/>
          <w:szCs w:val="22"/>
        </w:rPr>
        <w:t xml:space="preserve"> i</w:t>
      </w:r>
      <w:r w:rsidRPr="00541821">
        <w:rPr>
          <w:sz w:val="22"/>
          <w:szCs w:val="22"/>
        </w:rPr>
        <w:t xml:space="preserve"> </w:t>
      </w:r>
      <w:r w:rsidR="000E4117" w:rsidRPr="00541821">
        <w:rPr>
          <w:sz w:val="22"/>
          <w:szCs w:val="22"/>
        </w:rPr>
        <w:t xml:space="preserve">obrazovanju u Gradu Požegi </w:t>
      </w:r>
      <w:r w:rsidR="00821841">
        <w:rPr>
          <w:bCs/>
          <w:sz w:val="22"/>
          <w:szCs w:val="22"/>
        </w:rPr>
        <w:t>za 202</w:t>
      </w:r>
      <w:r w:rsidR="00DE0D18">
        <w:rPr>
          <w:bCs/>
          <w:sz w:val="22"/>
          <w:szCs w:val="22"/>
        </w:rPr>
        <w:t>1</w:t>
      </w:r>
      <w:r w:rsidR="000E4117" w:rsidRPr="00541821">
        <w:rPr>
          <w:bCs/>
          <w:sz w:val="22"/>
          <w:szCs w:val="22"/>
        </w:rPr>
        <w:t>. godinu</w:t>
      </w:r>
      <w:r w:rsidR="000E4117" w:rsidRPr="00541821">
        <w:rPr>
          <w:sz w:val="22"/>
          <w:szCs w:val="22"/>
        </w:rPr>
        <w:t xml:space="preserve"> </w:t>
      </w:r>
    </w:p>
    <w:p w14:paraId="1E05A452" w14:textId="0D77277B" w:rsidR="00BC00D4" w:rsidRDefault="00645278" w:rsidP="001D6136">
      <w:pPr>
        <w:pStyle w:val="ListParagraph"/>
        <w:ind w:left="567" w:right="-142" w:hanging="283"/>
        <w:contextualSpacing/>
        <w:jc w:val="both"/>
        <w:rPr>
          <w:bCs/>
          <w:sz w:val="22"/>
          <w:szCs w:val="22"/>
        </w:rPr>
      </w:pPr>
      <w:r w:rsidRPr="00541821">
        <w:rPr>
          <w:bCs/>
          <w:sz w:val="22"/>
          <w:szCs w:val="22"/>
        </w:rPr>
        <w:t>3.</w:t>
      </w:r>
      <w:r w:rsidR="001D6136" w:rsidRPr="00541821">
        <w:rPr>
          <w:bCs/>
          <w:sz w:val="22"/>
          <w:szCs w:val="22"/>
        </w:rPr>
        <w:tab/>
      </w:r>
      <w:r w:rsidR="000E4117" w:rsidRPr="00541821">
        <w:rPr>
          <w:bCs/>
          <w:sz w:val="22"/>
          <w:szCs w:val="22"/>
        </w:rPr>
        <w:t xml:space="preserve">Program javnih potreba u </w:t>
      </w:r>
      <w:r w:rsidR="00957C07" w:rsidRPr="00541821">
        <w:rPr>
          <w:sz w:val="22"/>
          <w:szCs w:val="22"/>
        </w:rPr>
        <w:t xml:space="preserve">predškolskom odgoju </w:t>
      </w:r>
      <w:r w:rsidR="00134A38" w:rsidRPr="00541821">
        <w:rPr>
          <w:sz w:val="22"/>
          <w:szCs w:val="22"/>
        </w:rPr>
        <w:t xml:space="preserve">i </w:t>
      </w:r>
      <w:r w:rsidR="00134A38">
        <w:rPr>
          <w:sz w:val="22"/>
          <w:szCs w:val="22"/>
        </w:rPr>
        <w:t xml:space="preserve">školstvu </w:t>
      </w:r>
      <w:r w:rsidR="000E4117" w:rsidRPr="00541821">
        <w:rPr>
          <w:bCs/>
          <w:sz w:val="22"/>
          <w:szCs w:val="22"/>
        </w:rPr>
        <w:t xml:space="preserve">u </w:t>
      </w:r>
      <w:r w:rsidR="002070EF" w:rsidRPr="00541821">
        <w:rPr>
          <w:bCs/>
          <w:sz w:val="22"/>
          <w:szCs w:val="22"/>
        </w:rPr>
        <w:t>Gradu Požegi</w:t>
      </w:r>
      <w:r w:rsidR="00957C07" w:rsidRPr="00541821">
        <w:rPr>
          <w:bCs/>
          <w:sz w:val="22"/>
          <w:szCs w:val="22"/>
        </w:rPr>
        <w:t xml:space="preserve"> </w:t>
      </w:r>
      <w:r w:rsidR="00821841">
        <w:rPr>
          <w:bCs/>
          <w:sz w:val="22"/>
          <w:szCs w:val="22"/>
        </w:rPr>
        <w:t>za 202</w:t>
      </w:r>
      <w:r w:rsidR="00DE0D18">
        <w:rPr>
          <w:bCs/>
          <w:sz w:val="22"/>
          <w:szCs w:val="22"/>
        </w:rPr>
        <w:t>1</w:t>
      </w:r>
      <w:r w:rsidR="000E4117" w:rsidRPr="00541821">
        <w:rPr>
          <w:bCs/>
          <w:sz w:val="22"/>
          <w:szCs w:val="22"/>
        </w:rPr>
        <w:t>. godinu</w:t>
      </w:r>
      <w:r w:rsidR="00957C07" w:rsidRPr="00541821">
        <w:rPr>
          <w:bCs/>
          <w:sz w:val="22"/>
          <w:szCs w:val="22"/>
        </w:rPr>
        <w:t xml:space="preserve"> </w:t>
      </w:r>
      <w:r w:rsidR="000E4117" w:rsidRPr="00541821">
        <w:rPr>
          <w:bCs/>
          <w:sz w:val="22"/>
          <w:szCs w:val="22"/>
        </w:rPr>
        <w:t>(Službene novine Grada Požege, broj:</w:t>
      </w:r>
      <w:r w:rsidR="008574D0" w:rsidRPr="00541821">
        <w:rPr>
          <w:bCs/>
          <w:sz w:val="22"/>
          <w:szCs w:val="22"/>
        </w:rPr>
        <w:t xml:space="preserve"> </w:t>
      </w:r>
      <w:r w:rsidR="00DE0D18">
        <w:rPr>
          <w:bCs/>
          <w:sz w:val="22"/>
          <w:szCs w:val="22"/>
        </w:rPr>
        <w:t>13/20.</w:t>
      </w:r>
      <w:r w:rsidR="000E4117" w:rsidRPr="00541821">
        <w:rPr>
          <w:bCs/>
          <w:sz w:val="22"/>
          <w:szCs w:val="22"/>
        </w:rPr>
        <w:t>)</w:t>
      </w:r>
    </w:p>
    <w:p w14:paraId="2F325028" w14:textId="77777777" w:rsidR="00BC00D4" w:rsidRDefault="00BC00D4">
      <w:p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455C7FC8" w14:textId="786AF76E" w:rsidR="001D6136" w:rsidRPr="001D6136" w:rsidRDefault="00256B36" w:rsidP="001D6136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13230378" wp14:editId="4148CE8A">
            <wp:extent cx="314325" cy="428625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0708" w14:textId="77777777" w:rsidR="001D6136" w:rsidRPr="001D6136" w:rsidRDefault="001D6136" w:rsidP="001D6136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proofErr w:type="gramStart"/>
      <w:r w:rsidRPr="001D6136">
        <w:rPr>
          <w:sz w:val="22"/>
          <w:szCs w:val="22"/>
          <w:lang w:val="en-US" w:eastAsia="hr-HR"/>
        </w:rPr>
        <w:t>R  E</w:t>
      </w:r>
      <w:proofErr w:type="gramEnd"/>
      <w:r w:rsidRPr="001D6136">
        <w:rPr>
          <w:sz w:val="22"/>
          <w:szCs w:val="22"/>
          <w:lang w:val="en-US" w:eastAsia="hr-HR"/>
        </w:rPr>
        <w:t xml:space="preserve">  P  U  B  L  I  K  A    H  R  V  A  T  S  K  A</w:t>
      </w:r>
    </w:p>
    <w:p w14:paraId="57DD7C8C" w14:textId="77777777" w:rsidR="001D6136" w:rsidRPr="001D6136" w:rsidRDefault="001D6136" w:rsidP="001D613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D6136">
        <w:rPr>
          <w:sz w:val="22"/>
          <w:szCs w:val="22"/>
          <w:lang w:eastAsia="hr-HR"/>
        </w:rPr>
        <w:t>POŽEŠKO-SLAVONSKA  ŽUPANIJA</w:t>
      </w:r>
    </w:p>
    <w:p w14:paraId="66FFDB00" w14:textId="77777777" w:rsidR="001D6136" w:rsidRPr="001D6136" w:rsidRDefault="00256B36" w:rsidP="001D6136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8752" behindDoc="0" locked="0" layoutInCell="1" allowOverlap="1" wp14:anchorId="21285A9A" wp14:editId="242890F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36" w:rsidRPr="001D6136">
        <w:rPr>
          <w:sz w:val="22"/>
          <w:szCs w:val="22"/>
          <w:lang w:val="en-US" w:eastAsia="hr-HR"/>
        </w:rPr>
        <w:t>GRAD POŽEGA</w:t>
      </w:r>
    </w:p>
    <w:p w14:paraId="00818E88" w14:textId="77777777" w:rsidR="001D6136" w:rsidRPr="001D6136" w:rsidRDefault="003D6014" w:rsidP="001D6136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1D6136">
        <w:rPr>
          <w:sz w:val="22"/>
          <w:szCs w:val="22"/>
          <w:lang w:val="en-US" w:eastAsia="hr-HR"/>
        </w:rPr>
        <w:t>GRADONAČELNIK</w:t>
      </w:r>
    </w:p>
    <w:p w14:paraId="0545B0BB" w14:textId="77777777" w:rsidR="000E4117" w:rsidRPr="00541821" w:rsidRDefault="000E4117" w:rsidP="00541821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5D99A7B0" w14:textId="495D1F8E" w:rsidR="000E4117" w:rsidRPr="00541821" w:rsidRDefault="006D547C" w:rsidP="000E4117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601-01/2</w:t>
      </w:r>
      <w:r w:rsidR="00DE0D18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DE0D18">
        <w:rPr>
          <w:sz w:val="22"/>
          <w:szCs w:val="22"/>
        </w:rPr>
        <w:t>13</w:t>
      </w:r>
    </w:p>
    <w:p w14:paraId="6AC2E149" w14:textId="03ED89D1" w:rsidR="000E4117" w:rsidRPr="00541821" w:rsidRDefault="006D547C" w:rsidP="000E4117">
      <w:pPr>
        <w:ind w:right="3240"/>
        <w:jc w:val="both"/>
        <w:rPr>
          <w:sz w:val="22"/>
          <w:szCs w:val="22"/>
        </w:rPr>
      </w:pPr>
      <w:r>
        <w:rPr>
          <w:sz w:val="22"/>
          <w:szCs w:val="22"/>
        </w:rPr>
        <w:t>URBROJ: 2177/01-02/01-2</w:t>
      </w:r>
      <w:r w:rsidR="00DE0D18">
        <w:rPr>
          <w:sz w:val="22"/>
          <w:szCs w:val="22"/>
        </w:rPr>
        <w:t>1</w:t>
      </w:r>
      <w:r w:rsidR="000E4117" w:rsidRPr="00541821">
        <w:rPr>
          <w:sz w:val="22"/>
          <w:szCs w:val="22"/>
        </w:rPr>
        <w:t>-</w:t>
      </w:r>
      <w:r w:rsidR="006E14FF" w:rsidRPr="00541821">
        <w:rPr>
          <w:sz w:val="22"/>
          <w:szCs w:val="22"/>
        </w:rPr>
        <w:t>3</w:t>
      </w:r>
    </w:p>
    <w:p w14:paraId="5149A002" w14:textId="0412D0A2" w:rsidR="000E4117" w:rsidRPr="00541821" w:rsidRDefault="00410634" w:rsidP="000E41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DE0D18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DE0D18">
        <w:rPr>
          <w:sz w:val="22"/>
          <w:szCs w:val="22"/>
        </w:rPr>
        <w:t>listopada</w:t>
      </w:r>
      <w:r w:rsidR="00532EC1">
        <w:rPr>
          <w:sz w:val="22"/>
          <w:szCs w:val="22"/>
        </w:rPr>
        <w:t xml:space="preserve"> </w:t>
      </w:r>
      <w:r w:rsidR="006D547C">
        <w:rPr>
          <w:sz w:val="22"/>
          <w:szCs w:val="22"/>
        </w:rPr>
        <w:t>202</w:t>
      </w:r>
      <w:r w:rsidR="00DE0D18">
        <w:rPr>
          <w:sz w:val="22"/>
          <w:szCs w:val="22"/>
        </w:rPr>
        <w:t>1</w:t>
      </w:r>
      <w:r w:rsidR="000E4117" w:rsidRPr="00541821">
        <w:rPr>
          <w:sz w:val="22"/>
          <w:szCs w:val="22"/>
        </w:rPr>
        <w:t>.</w:t>
      </w:r>
    </w:p>
    <w:p w14:paraId="108C5B8C" w14:textId="77777777" w:rsidR="000E4117" w:rsidRPr="00541821" w:rsidRDefault="000E4117" w:rsidP="000E4117">
      <w:pPr>
        <w:jc w:val="both"/>
        <w:rPr>
          <w:sz w:val="22"/>
          <w:szCs w:val="22"/>
        </w:rPr>
      </w:pPr>
    </w:p>
    <w:p w14:paraId="73A0D622" w14:textId="2C6D1A0B" w:rsidR="000E4117" w:rsidRPr="00541821" w:rsidRDefault="000E4117" w:rsidP="00FA2761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541821">
        <w:rPr>
          <w:rFonts w:eastAsia="Arial Unicode MS"/>
          <w:bCs/>
          <w:sz w:val="22"/>
          <w:szCs w:val="22"/>
        </w:rPr>
        <w:t xml:space="preserve">Na temelju članka 44. stavka 1. i </w:t>
      </w:r>
      <w:r w:rsidR="00043B30" w:rsidRPr="00541821">
        <w:rPr>
          <w:rFonts w:eastAsia="Arial Unicode MS"/>
          <w:bCs/>
          <w:sz w:val="22"/>
          <w:szCs w:val="22"/>
        </w:rPr>
        <w:t xml:space="preserve">članka </w:t>
      </w:r>
      <w:r w:rsidRPr="00541821">
        <w:rPr>
          <w:rFonts w:eastAsia="Arial Unicode MS"/>
          <w:bCs/>
          <w:sz w:val="22"/>
          <w:szCs w:val="22"/>
        </w:rPr>
        <w:t>48. stavka 1. točke 1.</w:t>
      </w:r>
      <w:r w:rsidR="00E145E7" w:rsidRPr="00541821">
        <w:rPr>
          <w:rFonts w:eastAsia="Arial Unicode MS"/>
          <w:bCs/>
          <w:sz w:val="22"/>
          <w:szCs w:val="22"/>
        </w:rPr>
        <w:t xml:space="preserve"> </w:t>
      </w:r>
      <w:r w:rsidRPr="00541821">
        <w:rPr>
          <w:rFonts w:eastAsia="Arial Unicode MS"/>
          <w:bCs/>
          <w:sz w:val="22"/>
          <w:szCs w:val="22"/>
        </w:rPr>
        <w:t>Zakona o lokalnoj i područnoj (regionalnoj) samoupravi (N</w:t>
      </w:r>
      <w:r w:rsidR="00DE0D18">
        <w:rPr>
          <w:rFonts w:eastAsia="Arial Unicode MS"/>
          <w:bCs/>
          <w:sz w:val="22"/>
          <w:szCs w:val="22"/>
        </w:rPr>
        <w:t>arodne novine</w:t>
      </w:r>
      <w:r w:rsidRPr="00541821">
        <w:rPr>
          <w:rFonts w:eastAsia="Arial Unicode MS"/>
          <w:bCs/>
          <w:sz w:val="22"/>
          <w:szCs w:val="22"/>
        </w:rPr>
        <w:t>, broj:</w:t>
      </w:r>
      <w:r w:rsidRPr="00541821">
        <w:rPr>
          <w:sz w:val="22"/>
          <w:szCs w:val="22"/>
        </w:rPr>
        <w:t xml:space="preserve"> 33/01, 60/01. - vjerodostojno tumačenje, 129/05., 109/07., 125/08., 36/09., 144/12., 19/13.- pročišćeni tekst, 137/15.</w:t>
      </w:r>
      <w:r w:rsidR="002C0078" w:rsidRPr="00541821">
        <w:rPr>
          <w:sz w:val="22"/>
          <w:szCs w:val="22"/>
        </w:rPr>
        <w:t>-</w:t>
      </w:r>
      <w:r w:rsidRPr="00541821">
        <w:rPr>
          <w:sz w:val="22"/>
          <w:szCs w:val="22"/>
        </w:rPr>
        <w:t xml:space="preserve"> isprav</w:t>
      </w:r>
      <w:r w:rsidR="006D547C">
        <w:rPr>
          <w:sz w:val="22"/>
          <w:szCs w:val="22"/>
        </w:rPr>
        <w:t>ak,</w:t>
      </w:r>
      <w:r w:rsidR="00FA2761">
        <w:rPr>
          <w:sz w:val="22"/>
          <w:szCs w:val="22"/>
        </w:rPr>
        <w:t xml:space="preserve"> 123/17., </w:t>
      </w:r>
      <w:r w:rsidR="006D547C">
        <w:rPr>
          <w:sz w:val="22"/>
          <w:szCs w:val="22"/>
        </w:rPr>
        <w:t>98/19.</w:t>
      </w:r>
      <w:r w:rsidR="00FA2761">
        <w:rPr>
          <w:sz w:val="22"/>
          <w:szCs w:val="22"/>
        </w:rPr>
        <w:t xml:space="preserve"> i 144/20.</w:t>
      </w:r>
      <w:r w:rsidRPr="00541821">
        <w:rPr>
          <w:sz w:val="22"/>
          <w:szCs w:val="22"/>
        </w:rPr>
        <w:t>) i članka 6</w:t>
      </w:r>
      <w:r w:rsidR="00DE0D18">
        <w:rPr>
          <w:sz w:val="22"/>
          <w:szCs w:val="22"/>
        </w:rPr>
        <w:t>2</w:t>
      </w:r>
      <w:r w:rsidRPr="00541821">
        <w:rPr>
          <w:sz w:val="22"/>
          <w:szCs w:val="22"/>
        </w:rPr>
        <w:t xml:space="preserve">. stavka </w:t>
      </w:r>
      <w:r w:rsidR="00DE0D18">
        <w:rPr>
          <w:sz w:val="22"/>
          <w:szCs w:val="22"/>
        </w:rPr>
        <w:t>1</w:t>
      </w:r>
      <w:r w:rsidRPr="00541821">
        <w:rPr>
          <w:sz w:val="22"/>
          <w:szCs w:val="22"/>
        </w:rPr>
        <w:t>.</w:t>
      </w:r>
      <w:r w:rsidR="002029F9" w:rsidRPr="00541821">
        <w:rPr>
          <w:sz w:val="22"/>
          <w:szCs w:val="22"/>
        </w:rPr>
        <w:t xml:space="preserve"> podstavka </w:t>
      </w:r>
      <w:r w:rsidRPr="00541821">
        <w:rPr>
          <w:sz w:val="22"/>
          <w:szCs w:val="22"/>
        </w:rPr>
        <w:t xml:space="preserve"> 1. i  članka 1</w:t>
      </w:r>
      <w:r w:rsidR="00FA2761">
        <w:rPr>
          <w:sz w:val="22"/>
          <w:szCs w:val="22"/>
        </w:rPr>
        <w:t>20</w:t>
      </w:r>
      <w:r w:rsidRPr="00541821">
        <w:rPr>
          <w:sz w:val="22"/>
          <w:szCs w:val="22"/>
        </w:rPr>
        <w:t xml:space="preserve">. Statuta Grada Požege (Službene novine Grada Požege, broj: </w:t>
      </w:r>
      <w:r w:rsidR="006D547C">
        <w:rPr>
          <w:sz w:val="22"/>
          <w:szCs w:val="22"/>
        </w:rPr>
        <w:t>2/2</w:t>
      </w:r>
      <w:r w:rsidR="00DE0D18">
        <w:rPr>
          <w:sz w:val="22"/>
          <w:szCs w:val="22"/>
        </w:rPr>
        <w:t>1</w:t>
      </w:r>
      <w:r w:rsidR="006D547C">
        <w:rPr>
          <w:sz w:val="22"/>
          <w:szCs w:val="22"/>
        </w:rPr>
        <w:t>.</w:t>
      </w:r>
      <w:r w:rsidRPr="00541821">
        <w:rPr>
          <w:sz w:val="22"/>
          <w:szCs w:val="22"/>
        </w:rPr>
        <w:t xml:space="preserve">), </w:t>
      </w:r>
      <w:r w:rsidRPr="00541821">
        <w:rPr>
          <w:rFonts w:eastAsia="Arial Unicode MS"/>
          <w:bCs/>
          <w:sz w:val="22"/>
          <w:szCs w:val="22"/>
        </w:rPr>
        <w:t xml:space="preserve">Gradonačelnik Grada Požege, dana </w:t>
      </w:r>
      <w:r w:rsidR="00DE0D18">
        <w:rPr>
          <w:rFonts w:eastAsia="Arial Unicode MS"/>
          <w:bCs/>
          <w:sz w:val="22"/>
          <w:szCs w:val="22"/>
        </w:rPr>
        <w:t>5</w:t>
      </w:r>
      <w:r w:rsidR="002C030E" w:rsidRPr="00541821">
        <w:rPr>
          <w:rFonts w:eastAsia="Arial Unicode MS"/>
          <w:bCs/>
          <w:sz w:val="22"/>
          <w:szCs w:val="22"/>
        </w:rPr>
        <w:t xml:space="preserve">. </w:t>
      </w:r>
      <w:r w:rsidR="00DE0D18">
        <w:rPr>
          <w:rFonts w:eastAsia="Arial Unicode MS"/>
          <w:bCs/>
          <w:sz w:val="22"/>
          <w:szCs w:val="22"/>
        </w:rPr>
        <w:t>listopada</w:t>
      </w:r>
      <w:r w:rsidR="006D547C">
        <w:rPr>
          <w:rFonts w:eastAsia="Arial Unicode MS"/>
          <w:bCs/>
          <w:sz w:val="22"/>
          <w:szCs w:val="22"/>
        </w:rPr>
        <w:t xml:space="preserve"> 202</w:t>
      </w:r>
      <w:r w:rsidR="00DE0D18">
        <w:rPr>
          <w:rFonts w:eastAsia="Arial Unicode MS"/>
          <w:bCs/>
          <w:sz w:val="22"/>
          <w:szCs w:val="22"/>
        </w:rPr>
        <w:t>1</w:t>
      </w:r>
      <w:r w:rsidRPr="00541821">
        <w:rPr>
          <w:rFonts w:eastAsia="Arial Unicode MS"/>
          <w:bCs/>
          <w:sz w:val="22"/>
          <w:szCs w:val="22"/>
        </w:rPr>
        <w:t xml:space="preserve">. godine,  donosi  </w:t>
      </w:r>
    </w:p>
    <w:p w14:paraId="51069D48" w14:textId="3E18341A" w:rsidR="003D6014" w:rsidRDefault="003D6014" w:rsidP="000E4117">
      <w:pPr>
        <w:jc w:val="both"/>
        <w:rPr>
          <w:rFonts w:eastAsia="Arial Unicode MS"/>
          <w:bCs/>
          <w:sz w:val="22"/>
          <w:szCs w:val="22"/>
        </w:rPr>
      </w:pPr>
    </w:p>
    <w:p w14:paraId="05CCB158" w14:textId="301CEAD5" w:rsidR="000E4117" w:rsidRPr="00541821" w:rsidRDefault="000E4117" w:rsidP="000E4117">
      <w:pPr>
        <w:jc w:val="center"/>
        <w:rPr>
          <w:rFonts w:eastAsia="Arial Unicode MS"/>
          <w:bCs/>
          <w:sz w:val="22"/>
          <w:szCs w:val="22"/>
        </w:rPr>
      </w:pPr>
      <w:r w:rsidRPr="00541821">
        <w:rPr>
          <w:rFonts w:eastAsia="Arial Unicode MS"/>
          <w:bCs/>
          <w:sz w:val="22"/>
          <w:szCs w:val="22"/>
        </w:rPr>
        <w:t>ZAKLJUČAK</w:t>
      </w:r>
    </w:p>
    <w:p w14:paraId="284B046E" w14:textId="77777777" w:rsidR="00532EC1" w:rsidRPr="00541821" w:rsidRDefault="00532EC1" w:rsidP="000E4117">
      <w:pPr>
        <w:jc w:val="both"/>
        <w:rPr>
          <w:rFonts w:eastAsia="Arial Unicode MS"/>
          <w:bCs/>
          <w:sz w:val="22"/>
          <w:szCs w:val="22"/>
        </w:rPr>
      </w:pPr>
    </w:p>
    <w:p w14:paraId="23CB0058" w14:textId="23341526" w:rsidR="000E4117" w:rsidRPr="00541821" w:rsidRDefault="000E4117" w:rsidP="00FA2761">
      <w:pPr>
        <w:ind w:right="143" w:firstLine="708"/>
        <w:jc w:val="both"/>
        <w:rPr>
          <w:rFonts w:eastAsia="Arial Unicode MS"/>
          <w:bCs/>
          <w:sz w:val="22"/>
          <w:szCs w:val="22"/>
        </w:rPr>
      </w:pPr>
      <w:r w:rsidRPr="00FA2761">
        <w:rPr>
          <w:rFonts w:eastAsia="Arial Unicode MS"/>
          <w:bCs/>
          <w:sz w:val="22"/>
          <w:szCs w:val="22"/>
          <w:lang w:val="smn-FI"/>
        </w:rPr>
        <w:t>I.</w:t>
      </w:r>
      <w:r w:rsidR="00FA2761" w:rsidRPr="00FA2761">
        <w:rPr>
          <w:rFonts w:eastAsia="Arial Unicode MS"/>
          <w:bCs/>
          <w:sz w:val="22"/>
          <w:szCs w:val="22"/>
          <w:lang w:val="smn-FI"/>
        </w:rPr>
        <w:t xml:space="preserve"> </w:t>
      </w:r>
      <w:r w:rsidRPr="00FA2761">
        <w:rPr>
          <w:rFonts w:eastAsia="Arial Unicode MS"/>
          <w:bCs/>
          <w:sz w:val="22"/>
          <w:szCs w:val="22"/>
          <w:lang w:val="smn-FI"/>
        </w:rPr>
        <w:t xml:space="preserve">Utvrđuje se </w:t>
      </w:r>
      <w:r w:rsidR="002C030E" w:rsidRPr="00FA2761">
        <w:rPr>
          <w:rFonts w:eastAsia="Arial Unicode MS"/>
          <w:bCs/>
          <w:sz w:val="22"/>
          <w:szCs w:val="22"/>
          <w:lang w:val="smn-FI"/>
        </w:rPr>
        <w:t xml:space="preserve">Prijedlog Izmjena i dopuna Programa </w:t>
      </w:r>
      <w:r w:rsidRPr="00FA2761">
        <w:rPr>
          <w:sz w:val="22"/>
          <w:szCs w:val="22"/>
          <w:lang w:val="smn-FI"/>
        </w:rPr>
        <w:t xml:space="preserve">javnih potreba u predškolskom odgoju i obrazovanju u radu Požegi </w:t>
      </w:r>
      <w:r w:rsidR="006D547C" w:rsidRPr="00FA2761">
        <w:rPr>
          <w:bCs/>
          <w:sz w:val="22"/>
          <w:szCs w:val="22"/>
          <w:lang w:val="smn-FI"/>
        </w:rPr>
        <w:t>za 202</w:t>
      </w:r>
      <w:r w:rsidR="00DE0D18" w:rsidRPr="00FA2761">
        <w:rPr>
          <w:bCs/>
          <w:sz w:val="22"/>
          <w:szCs w:val="22"/>
          <w:lang w:val="smn-FI"/>
        </w:rPr>
        <w:t>1</w:t>
      </w:r>
      <w:r w:rsidRPr="00FA2761">
        <w:rPr>
          <w:bCs/>
          <w:sz w:val="22"/>
          <w:szCs w:val="22"/>
          <w:lang w:val="smn-FI"/>
        </w:rPr>
        <w:t>.</w:t>
      </w:r>
      <w:r w:rsidRPr="00541821">
        <w:rPr>
          <w:bCs/>
          <w:sz w:val="22"/>
          <w:szCs w:val="22"/>
        </w:rPr>
        <w:t xml:space="preserve"> godinu, </w:t>
      </w:r>
      <w:r w:rsidR="003D6014">
        <w:rPr>
          <w:bCs/>
          <w:sz w:val="22"/>
          <w:szCs w:val="22"/>
        </w:rPr>
        <w:t xml:space="preserve">kao u </w:t>
      </w:r>
      <w:r w:rsidRPr="00541821">
        <w:rPr>
          <w:rFonts w:eastAsia="Arial Unicode MS"/>
          <w:bCs/>
          <w:sz w:val="22"/>
          <w:szCs w:val="22"/>
        </w:rPr>
        <w:t>predloženom tekstu.</w:t>
      </w:r>
    </w:p>
    <w:p w14:paraId="3DD8EF49" w14:textId="77777777" w:rsidR="00957C07" w:rsidRPr="00541821" w:rsidRDefault="00957C07" w:rsidP="000E4117">
      <w:pPr>
        <w:ind w:right="143"/>
        <w:jc w:val="both"/>
        <w:rPr>
          <w:rFonts w:eastAsia="Arial Unicode MS"/>
          <w:bCs/>
          <w:sz w:val="22"/>
          <w:szCs w:val="22"/>
        </w:rPr>
      </w:pPr>
    </w:p>
    <w:p w14:paraId="466089A7" w14:textId="4F44B54F" w:rsidR="000E4117" w:rsidRPr="00541821" w:rsidRDefault="000E4117" w:rsidP="00FA2761">
      <w:pPr>
        <w:ind w:right="143" w:firstLine="708"/>
        <w:jc w:val="both"/>
        <w:rPr>
          <w:bCs/>
          <w:sz w:val="22"/>
          <w:szCs w:val="22"/>
        </w:rPr>
      </w:pPr>
      <w:r w:rsidRPr="00541821">
        <w:rPr>
          <w:rFonts w:eastAsia="Arial Unicode MS"/>
          <w:bCs/>
          <w:sz w:val="22"/>
          <w:szCs w:val="22"/>
        </w:rPr>
        <w:t>II.</w:t>
      </w:r>
      <w:r w:rsidR="00FA2761">
        <w:rPr>
          <w:rFonts w:eastAsia="Arial Unicode MS"/>
          <w:bCs/>
          <w:sz w:val="22"/>
          <w:szCs w:val="22"/>
        </w:rPr>
        <w:t xml:space="preserve"> </w:t>
      </w:r>
      <w:r w:rsidRPr="00541821">
        <w:rPr>
          <w:rFonts w:eastAsia="Arial Unicode MS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6069B0D0" w14:textId="77777777" w:rsidR="00BC00D4" w:rsidRPr="00BC00D4" w:rsidRDefault="00BC00D4" w:rsidP="00BC00D4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51B107AF" w14:textId="77777777" w:rsidR="00BC00D4" w:rsidRPr="00BC00D4" w:rsidRDefault="00BC00D4" w:rsidP="00BC00D4">
      <w:pPr>
        <w:suppressAutoHyphens w:val="0"/>
        <w:rPr>
          <w:sz w:val="22"/>
          <w:szCs w:val="22"/>
          <w:lang w:val="en-US" w:eastAsia="hr-HR"/>
        </w:rPr>
      </w:pPr>
    </w:p>
    <w:p w14:paraId="0F80A28A" w14:textId="77777777" w:rsidR="00BC00D4" w:rsidRPr="00BC00D4" w:rsidRDefault="00BC00D4" w:rsidP="00BC00D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BC00D4">
        <w:rPr>
          <w:sz w:val="22"/>
          <w:szCs w:val="22"/>
          <w:lang w:val="en-US" w:eastAsia="hr-HR"/>
        </w:rPr>
        <w:t>GRADONAČELNIK</w:t>
      </w:r>
    </w:p>
    <w:p w14:paraId="54E83311" w14:textId="77777777" w:rsidR="00BC00D4" w:rsidRPr="00BC00D4" w:rsidRDefault="00BC00D4" w:rsidP="00BC00D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BC00D4">
        <w:rPr>
          <w:sz w:val="22"/>
          <w:szCs w:val="22"/>
          <w:lang w:val="en-US" w:eastAsia="hr-HR"/>
        </w:rPr>
        <w:t>dr.sc. Željko Glavić, v.r.</w:t>
      </w:r>
    </w:p>
    <w:p w14:paraId="2B9A21D2" w14:textId="77777777" w:rsidR="007179B9" w:rsidRPr="007179B9" w:rsidRDefault="007179B9" w:rsidP="007179B9">
      <w:pPr>
        <w:suppressAutoHyphens w:val="0"/>
        <w:rPr>
          <w:sz w:val="22"/>
          <w:szCs w:val="22"/>
          <w:u w:val="single"/>
          <w:lang w:eastAsia="hr-HR"/>
        </w:rPr>
      </w:pPr>
    </w:p>
    <w:p w14:paraId="53103EF1" w14:textId="77777777" w:rsidR="007179B9" w:rsidRPr="007179B9" w:rsidRDefault="007179B9" w:rsidP="007179B9">
      <w:pPr>
        <w:suppressAutoHyphens w:val="0"/>
        <w:rPr>
          <w:sz w:val="22"/>
          <w:szCs w:val="22"/>
          <w:u w:val="single"/>
          <w:lang w:eastAsia="hr-HR"/>
        </w:rPr>
      </w:pPr>
    </w:p>
    <w:p w14:paraId="6BCBA6AB" w14:textId="7EC5D8BE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718DD26" w14:textId="5FE8B27A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7D13CA95" w14:textId="7B4FB547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3BEA6E70" w14:textId="2B9B8C17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95A1A30" w14:textId="60AB5005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2729AC94" w14:textId="71F46460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47BB9AC1" w14:textId="032CBCE7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665794C6" w14:textId="48F36C3D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3D8C37C0" w14:textId="4743A78D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97FAE28" w14:textId="0248F785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444C6BA1" w14:textId="42C9CFD0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5336449D" w14:textId="66E08E9B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4FCBB4DD" w14:textId="54E652FB" w:rsidR="00BC00D4" w:rsidRDefault="00BC00D4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5F4ADC0B" w14:textId="77777777" w:rsidR="00BC00D4" w:rsidRDefault="00BC00D4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1B94CED" w14:textId="77777777" w:rsidR="007179B9" w:rsidRDefault="007179B9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0DDEB85" w14:textId="5CA103CA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281B383F" w14:textId="3749A25A" w:rsid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0A77C48B" w14:textId="77777777" w:rsidR="00275A35" w:rsidRPr="00275A35" w:rsidRDefault="00275A35" w:rsidP="00275A35">
      <w:pPr>
        <w:suppressAutoHyphens w:val="0"/>
        <w:rPr>
          <w:sz w:val="22"/>
          <w:szCs w:val="22"/>
          <w:u w:val="single"/>
          <w:lang w:eastAsia="hr-HR"/>
        </w:rPr>
      </w:pPr>
    </w:p>
    <w:p w14:paraId="7D3FFDE8" w14:textId="77777777" w:rsidR="000E4117" w:rsidRPr="00541821" w:rsidRDefault="000E4117" w:rsidP="000E4117">
      <w:pPr>
        <w:jc w:val="both"/>
        <w:rPr>
          <w:sz w:val="22"/>
          <w:szCs w:val="22"/>
        </w:rPr>
      </w:pPr>
    </w:p>
    <w:p w14:paraId="7F9F6351" w14:textId="77777777" w:rsidR="000E4117" w:rsidRPr="00541821" w:rsidRDefault="000E4117" w:rsidP="000E4117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>DOSTAVITI:</w:t>
      </w:r>
    </w:p>
    <w:p w14:paraId="20B20B92" w14:textId="77777777" w:rsidR="000E4117" w:rsidRPr="00541821" w:rsidRDefault="000E4117" w:rsidP="001D6136">
      <w:pPr>
        <w:ind w:left="567" w:hanging="283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1.</w:t>
      </w:r>
      <w:r w:rsidR="001D6136" w:rsidRPr="00541821">
        <w:rPr>
          <w:sz w:val="22"/>
          <w:szCs w:val="22"/>
        </w:rPr>
        <w:tab/>
      </w:r>
      <w:r w:rsidRPr="00541821">
        <w:rPr>
          <w:sz w:val="22"/>
          <w:szCs w:val="22"/>
        </w:rPr>
        <w:t xml:space="preserve">Gradskom vijeću Grada Požege </w:t>
      </w:r>
    </w:p>
    <w:p w14:paraId="69729E4D" w14:textId="11198DFB" w:rsidR="007179B9" w:rsidRDefault="002C0078" w:rsidP="001D6136">
      <w:pPr>
        <w:ind w:left="567" w:right="2700" w:hanging="283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2.</w:t>
      </w:r>
      <w:r w:rsidR="001D6136" w:rsidRPr="00541821">
        <w:rPr>
          <w:sz w:val="22"/>
          <w:szCs w:val="22"/>
        </w:rPr>
        <w:tab/>
      </w:r>
      <w:r w:rsidR="000E4117" w:rsidRPr="00541821">
        <w:rPr>
          <w:sz w:val="22"/>
          <w:szCs w:val="22"/>
        </w:rPr>
        <w:t>Pismohrani</w:t>
      </w:r>
    </w:p>
    <w:p w14:paraId="1C688CF5" w14:textId="77777777" w:rsidR="007179B9" w:rsidRDefault="007179B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DF1F46" w14:textId="77777777" w:rsidR="00D66AC3" w:rsidRPr="00541821" w:rsidRDefault="00D66AC3" w:rsidP="00D66AC3">
      <w:pPr>
        <w:spacing w:after="160" w:line="259" w:lineRule="auto"/>
        <w:jc w:val="right"/>
        <w:rPr>
          <w:sz w:val="22"/>
          <w:szCs w:val="22"/>
          <w:u w:val="single"/>
        </w:rPr>
      </w:pPr>
      <w:r w:rsidRPr="00541821">
        <w:rPr>
          <w:sz w:val="22"/>
          <w:szCs w:val="22"/>
          <w:u w:val="single"/>
        </w:rPr>
        <w:lastRenderedPageBreak/>
        <w:t>PRIJEDLOG</w:t>
      </w:r>
    </w:p>
    <w:p w14:paraId="74BFAE32" w14:textId="77777777" w:rsidR="00D66AC3" w:rsidRPr="00541821" w:rsidRDefault="00D66AC3" w:rsidP="00D66AC3">
      <w:pPr>
        <w:ind w:right="4536"/>
        <w:jc w:val="center"/>
        <w:rPr>
          <w:sz w:val="22"/>
          <w:szCs w:val="22"/>
        </w:rPr>
      </w:pPr>
      <w:bookmarkStart w:id="14" w:name="_Hlk11751706"/>
      <w:bookmarkStart w:id="15" w:name="_Hlk511391266"/>
      <w:r>
        <w:rPr>
          <w:noProof/>
          <w:sz w:val="22"/>
          <w:szCs w:val="22"/>
          <w:lang w:eastAsia="hr-HR"/>
        </w:rPr>
        <w:drawing>
          <wp:inline distT="0" distB="0" distL="0" distR="0" wp14:anchorId="0433B4B6" wp14:editId="4EA86349">
            <wp:extent cx="314325" cy="428625"/>
            <wp:effectExtent l="0" t="0" r="0" b="0"/>
            <wp:docPr id="8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B869" w14:textId="77777777" w:rsidR="00D66AC3" w:rsidRPr="00541821" w:rsidRDefault="00D66AC3" w:rsidP="00D66AC3">
      <w:pPr>
        <w:ind w:right="4677"/>
        <w:jc w:val="center"/>
        <w:rPr>
          <w:sz w:val="22"/>
          <w:szCs w:val="22"/>
        </w:rPr>
      </w:pPr>
      <w:r w:rsidRPr="00541821">
        <w:rPr>
          <w:sz w:val="22"/>
          <w:szCs w:val="22"/>
        </w:rPr>
        <w:t>R  E  P  U  B  L  I  K  A    H  R  V  A  T  S  K  A</w:t>
      </w:r>
    </w:p>
    <w:p w14:paraId="7CD184E9" w14:textId="77777777" w:rsidR="00D66AC3" w:rsidRPr="00541821" w:rsidRDefault="00D66AC3" w:rsidP="00D66AC3">
      <w:pPr>
        <w:ind w:right="4677"/>
        <w:jc w:val="center"/>
        <w:rPr>
          <w:sz w:val="22"/>
          <w:szCs w:val="22"/>
        </w:rPr>
      </w:pPr>
      <w:r w:rsidRPr="00541821">
        <w:rPr>
          <w:sz w:val="22"/>
          <w:szCs w:val="22"/>
        </w:rPr>
        <w:t>POŽEŠKO-SLAVONSKA ŽUPANIJA</w:t>
      </w:r>
    </w:p>
    <w:p w14:paraId="0CE4C6B9" w14:textId="77777777" w:rsidR="00D66AC3" w:rsidRPr="00541821" w:rsidRDefault="00D66AC3" w:rsidP="00D66AC3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5920" behindDoc="0" locked="0" layoutInCell="1" allowOverlap="1" wp14:anchorId="2CF5D810" wp14:editId="6E6EB0E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0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21">
        <w:rPr>
          <w:sz w:val="22"/>
          <w:szCs w:val="22"/>
        </w:rPr>
        <w:t>GRAD  POŽEGA</w:t>
      </w:r>
    </w:p>
    <w:bookmarkEnd w:id="14"/>
    <w:p w14:paraId="3FA86639" w14:textId="77777777" w:rsidR="00D66AC3" w:rsidRPr="00541821" w:rsidRDefault="00D66AC3" w:rsidP="00D66AC3">
      <w:pPr>
        <w:ind w:right="4677"/>
        <w:jc w:val="center"/>
        <w:rPr>
          <w:sz w:val="22"/>
          <w:szCs w:val="22"/>
        </w:rPr>
      </w:pPr>
      <w:r w:rsidRPr="00541821">
        <w:rPr>
          <w:sz w:val="22"/>
          <w:szCs w:val="22"/>
        </w:rPr>
        <w:t>GRADSKO VIJEĆE</w:t>
      </w:r>
    </w:p>
    <w:bookmarkEnd w:id="15"/>
    <w:p w14:paraId="3A666955" w14:textId="77777777" w:rsidR="00D66AC3" w:rsidRPr="00541821" w:rsidRDefault="00D66AC3" w:rsidP="00D66AC3">
      <w:pPr>
        <w:ind w:right="2700"/>
        <w:jc w:val="both"/>
        <w:rPr>
          <w:sz w:val="22"/>
          <w:szCs w:val="22"/>
        </w:rPr>
      </w:pPr>
    </w:p>
    <w:p w14:paraId="05E3A671" w14:textId="23280068" w:rsidR="00D66AC3" w:rsidRPr="00541821" w:rsidRDefault="00D66AC3" w:rsidP="00D66AC3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601-01/2</w:t>
      </w:r>
      <w:r w:rsidR="00DE0D18">
        <w:rPr>
          <w:sz w:val="22"/>
          <w:szCs w:val="22"/>
        </w:rPr>
        <w:t>1</w:t>
      </w:r>
      <w:r>
        <w:rPr>
          <w:sz w:val="22"/>
          <w:szCs w:val="22"/>
        </w:rPr>
        <w:t>-01</w:t>
      </w:r>
      <w:r w:rsidRPr="009D22B3">
        <w:rPr>
          <w:sz w:val="22"/>
          <w:szCs w:val="22"/>
        </w:rPr>
        <w:t>/</w:t>
      </w:r>
      <w:r w:rsidR="00DE0D18">
        <w:rPr>
          <w:sz w:val="22"/>
          <w:szCs w:val="22"/>
        </w:rPr>
        <w:t>13</w:t>
      </w:r>
    </w:p>
    <w:p w14:paraId="0974F83F" w14:textId="4BA6631C" w:rsidR="00D66AC3" w:rsidRPr="00541821" w:rsidRDefault="00D66AC3" w:rsidP="00D66AC3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>URBROJ: 2177/01-02/01-</w:t>
      </w:r>
      <w:r>
        <w:rPr>
          <w:sz w:val="22"/>
          <w:szCs w:val="22"/>
        </w:rPr>
        <w:t>2</w:t>
      </w:r>
      <w:r w:rsidR="00DE0D18">
        <w:rPr>
          <w:sz w:val="22"/>
          <w:szCs w:val="22"/>
        </w:rPr>
        <w:t>1</w:t>
      </w:r>
      <w:r w:rsidRPr="00541821">
        <w:rPr>
          <w:sz w:val="22"/>
          <w:szCs w:val="22"/>
        </w:rPr>
        <w:t>-4</w:t>
      </w:r>
    </w:p>
    <w:p w14:paraId="67644F64" w14:textId="7BAF0CB5" w:rsidR="00D66AC3" w:rsidRPr="00541821" w:rsidRDefault="00D66AC3" w:rsidP="00D66AC3">
      <w:pPr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Požega, __.  </w:t>
      </w:r>
      <w:r w:rsidR="00DE0D18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</w:t>
      </w:r>
      <w:r w:rsidR="00DE0D18">
        <w:rPr>
          <w:sz w:val="22"/>
          <w:szCs w:val="22"/>
        </w:rPr>
        <w:t>1</w:t>
      </w:r>
      <w:r w:rsidRPr="00541821">
        <w:rPr>
          <w:sz w:val="22"/>
          <w:szCs w:val="22"/>
        </w:rPr>
        <w:t xml:space="preserve">. </w:t>
      </w:r>
    </w:p>
    <w:p w14:paraId="0E46AC9D" w14:textId="77777777" w:rsidR="00D66AC3" w:rsidRPr="00541821" w:rsidRDefault="00D66AC3" w:rsidP="00D66AC3">
      <w:pPr>
        <w:jc w:val="both"/>
        <w:rPr>
          <w:sz w:val="22"/>
          <w:szCs w:val="22"/>
        </w:rPr>
      </w:pPr>
    </w:p>
    <w:p w14:paraId="4858AB1F" w14:textId="2BEF7707" w:rsidR="00D66AC3" w:rsidRPr="00EC77CD" w:rsidRDefault="00D66AC3" w:rsidP="00D66AC3">
      <w:pPr>
        <w:ind w:firstLine="708"/>
        <w:jc w:val="both"/>
        <w:rPr>
          <w:sz w:val="22"/>
          <w:szCs w:val="22"/>
        </w:rPr>
      </w:pPr>
      <w:r w:rsidRPr="00EC77CD">
        <w:rPr>
          <w:sz w:val="22"/>
          <w:szCs w:val="22"/>
        </w:rPr>
        <w:t>Na temelju članka 2., 48. i 49. Zakona o predškolskom odgoju i obrazovanju  (N</w:t>
      </w:r>
      <w:r w:rsidR="00DE0D18" w:rsidRPr="00EC77CD">
        <w:rPr>
          <w:sz w:val="22"/>
          <w:szCs w:val="22"/>
        </w:rPr>
        <w:t>arodne novine</w:t>
      </w:r>
      <w:r w:rsidRPr="00EC77CD">
        <w:rPr>
          <w:sz w:val="22"/>
          <w:szCs w:val="22"/>
        </w:rPr>
        <w:t>, broj: 10/97., 107/07., 94/13. i 98/19.),  članka 143. Zakona o odgoju i obrazovanju u osnovnoj i srednjoj školi (N</w:t>
      </w:r>
      <w:r w:rsidR="00DE0D18" w:rsidRPr="00EC77CD">
        <w:rPr>
          <w:sz w:val="22"/>
          <w:szCs w:val="22"/>
        </w:rPr>
        <w:t>arodne novine</w:t>
      </w:r>
      <w:r w:rsidRPr="00EC77CD">
        <w:rPr>
          <w:sz w:val="22"/>
          <w:szCs w:val="22"/>
        </w:rPr>
        <w:t>, broj: 87/08., 86/09., 92/10., 105/10., 90/11., 5/12., 16/12., 86/12., 126/12. - pročišćeni tekst, 94/13., 152/14., 7/17., 68/18., 98/19. i 64/20.) i  članka 3</w:t>
      </w:r>
      <w:r w:rsidR="00DE0D18" w:rsidRPr="00EC77CD">
        <w:rPr>
          <w:sz w:val="22"/>
          <w:szCs w:val="22"/>
        </w:rPr>
        <w:t>9</w:t>
      </w:r>
      <w:r w:rsidRPr="00EC77CD">
        <w:rPr>
          <w:sz w:val="22"/>
          <w:szCs w:val="22"/>
        </w:rPr>
        <w:t>. stavka 1. podstavka 3. Statuta Grada Požege (Službene novine Grada Požege, broj: 2/2</w:t>
      </w:r>
      <w:r w:rsidR="00DE0D18" w:rsidRPr="00EC77CD">
        <w:rPr>
          <w:sz w:val="22"/>
          <w:szCs w:val="22"/>
        </w:rPr>
        <w:t>1</w:t>
      </w:r>
      <w:r w:rsidRPr="00EC77CD">
        <w:rPr>
          <w:sz w:val="22"/>
          <w:szCs w:val="22"/>
        </w:rPr>
        <w:t xml:space="preserve">.), Gradsko vijeće Grada Požege, na 5. sjednici, održanoj dana, __. </w:t>
      </w:r>
      <w:r w:rsidR="00DE0D18" w:rsidRPr="00EC77CD">
        <w:rPr>
          <w:sz w:val="22"/>
          <w:szCs w:val="22"/>
        </w:rPr>
        <w:t>listopada</w:t>
      </w:r>
      <w:r w:rsidRPr="00EC77CD">
        <w:rPr>
          <w:sz w:val="22"/>
          <w:szCs w:val="22"/>
        </w:rPr>
        <w:t xml:space="preserve"> 202</w:t>
      </w:r>
      <w:r w:rsidR="00DE0D18" w:rsidRPr="00EC77CD">
        <w:rPr>
          <w:sz w:val="22"/>
          <w:szCs w:val="22"/>
        </w:rPr>
        <w:t>1</w:t>
      </w:r>
      <w:r w:rsidRPr="00EC77CD">
        <w:rPr>
          <w:sz w:val="22"/>
          <w:szCs w:val="22"/>
        </w:rPr>
        <w:t>. godine, donosi</w:t>
      </w:r>
    </w:p>
    <w:p w14:paraId="0CA9A4EC" w14:textId="77777777" w:rsidR="00D66AC3" w:rsidRPr="00541821" w:rsidRDefault="00D66AC3" w:rsidP="00D66AC3">
      <w:pPr>
        <w:jc w:val="both"/>
        <w:rPr>
          <w:sz w:val="22"/>
          <w:szCs w:val="22"/>
        </w:rPr>
      </w:pPr>
    </w:p>
    <w:p w14:paraId="6328B159" w14:textId="77777777" w:rsidR="00D66AC3" w:rsidRPr="00541821" w:rsidRDefault="00D66AC3" w:rsidP="00D66AC3">
      <w:pPr>
        <w:jc w:val="center"/>
        <w:rPr>
          <w:sz w:val="22"/>
          <w:szCs w:val="22"/>
        </w:rPr>
      </w:pPr>
      <w:r w:rsidRPr="00541821">
        <w:rPr>
          <w:rFonts w:eastAsia="Arial Unicode MS"/>
          <w:bCs/>
          <w:sz w:val="22"/>
          <w:szCs w:val="22"/>
        </w:rPr>
        <w:t xml:space="preserve">IZMJENE I DOPUNE PROGRAMA </w:t>
      </w:r>
    </w:p>
    <w:p w14:paraId="2B288557" w14:textId="77777777" w:rsidR="00D66AC3" w:rsidRPr="00541821" w:rsidRDefault="00D66AC3" w:rsidP="00D66AC3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t xml:space="preserve">JAVNIH POTREBA U PREDŠKOLSKOM ODGOJU I </w:t>
      </w:r>
      <w:r>
        <w:rPr>
          <w:sz w:val="22"/>
          <w:szCs w:val="22"/>
        </w:rPr>
        <w:t xml:space="preserve">ŠKOLSTVU </w:t>
      </w:r>
    </w:p>
    <w:p w14:paraId="4C90248F" w14:textId="0F657E38" w:rsidR="00D66AC3" w:rsidRDefault="00D66AC3" w:rsidP="00D66AC3">
      <w:pPr>
        <w:jc w:val="center"/>
        <w:rPr>
          <w:sz w:val="22"/>
          <w:szCs w:val="22"/>
        </w:rPr>
      </w:pPr>
      <w:r>
        <w:rPr>
          <w:sz w:val="22"/>
          <w:szCs w:val="22"/>
        </w:rPr>
        <w:t>U GRADU POŽEGI ZA 202</w:t>
      </w:r>
      <w:r w:rsidR="00DE0D18">
        <w:rPr>
          <w:sz w:val="22"/>
          <w:szCs w:val="22"/>
        </w:rPr>
        <w:t>1</w:t>
      </w:r>
      <w:r w:rsidRPr="00541821">
        <w:rPr>
          <w:sz w:val="22"/>
          <w:szCs w:val="22"/>
        </w:rPr>
        <w:t xml:space="preserve">. GODINU </w:t>
      </w:r>
    </w:p>
    <w:p w14:paraId="50D76681" w14:textId="77777777" w:rsidR="00D66AC3" w:rsidRPr="00541821" w:rsidRDefault="00D66AC3" w:rsidP="00D66AC3">
      <w:pPr>
        <w:jc w:val="both"/>
        <w:rPr>
          <w:sz w:val="22"/>
          <w:szCs w:val="22"/>
          <w:u w:val="single"/>
        </w:rPr>
      </w:pPr>
    </w:p>
    <w:p w14:paraId="7284338F" w14:textId="77777777" w:rsidR="00D66AC3" w:rsidRPr="00541821" w:rsidRDefault="00D66AC3" w:rsidP="00D66AC3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t>Članak 1.</w:t>
      </w:r>
    </w:p>
    <w:p w14:paraId="54BAE6D7" w14:textId="77777777" w:rsidR="00D66AC3" w:rsidRPr="00541821" w:rsidRDefault="00D66AC3" w:rsidP="00D66AC3">
      <w:pPr>
        <w:jc w:val="both"/>
        <w:rPr>
          <w:sz w:val="22"/>
          <w:szCs w:val="22"/>
        </w:rPr>
      </w:pPr>
    </w:p>
    <w:p w14:paraId="2136A38B" w14:textId="7B5F8D07" w:rsidR="00D66AC3" w:rsidRPr="00275A35" w:rsidRDefault="00D66AC3" w:rsidP="00D66AC3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Ovim </w:t>
      </w:r>
      <w:r w:rsidRPr="00541821">
        <w:rPr>
          <w:rFonts w:eastAsia="Arial Unicode MS"/>
          <w:bCs/>
          <w:sz w:val="22"/>
          <w:szCs w:val="22"/>
        </w:rPr>
        <w:t xml:space="preserve">Izmjenama i dopunama Programa </w:t>
      </w:r>
      <w:r w:rsidRPr="00541821">
        <w:rPr>
          <w:sz w:val="22"/>
          <w:szCs w:val="22"/>
        </w:rPr>
        <w:t xml:space="preserve">mijenja se i dopunjuje Program javnih potreba u predškolskom odgoju i </w:t>
      </w:r>
      <w:r>
        <w:rPr>
          <w:sz w:val="22"/>
          <w:szCs w:val="22"/>
        </w:rPr>
        <w:t>školstvu za 202</w:t>
      </w:r>
      <w:r w:rsidR="00DE0D18">
        <w:rPr>
          <w:sz w:val="22"/>
          <w:szCs w:val="22"/>
        </w:rPr>
        <w:t>1</w:t>
      </w:r>
      <w:r w:rsidRPr="00541821">
        <w:rPr>
          <w:sz w:val="22"/>
          <w:szCs w:val="22"/>
        </w:rPr>
        <w:t>. godinu (Službene novine Grada Požege: broj</w:t>
      </w:r>
      <w:r w:rsidR="00DE66AE">
        <w:rPr>
          <w:sz w:val="22"/>
          <w:szCs w:val="22"/>
        </w:rPr>
        <w:t xml:space="preserve"> 13/20</w:t>
      </w:r>
      <w:r w:rsidR="00DE0D18">
        <w:rPr>
          <w:sz w:val="22"/>
          <w:szCs w:val="22"/>
        </w:rPr>
        <w:t>.</w:t>
      </w:r>
      <w:r w:rsidRPr="00541821">
        <w:rPr>
          <w:sz w:val="22"/>
          <w:szCs w:val="22"/>
        </w:rPr>
        <w:t>- u nastavku teksta: Program).</w:t>
      </w:r>
    </w:p>
    <w:p w14:paraId="482CD261" w14:textId="77777777" w:rsidR="00D66AC3" w:rsidRPr="00275A35" w:rsidRDefault="00D66AC3" w:rsidP="00D66AC3">
      <w:pPr>
        <w:jc w:val="both"/>
        <w:rPr>
          <w:sz w:val="22"/>
          <w:szCs w:val="22"/>
        </w:rPr>
      </w:pPr>
    </w:p>
    <w:p w14:paraId="7A8FA6A1" w14:textId="77777777" w:rsidR="00D66AC3" w:rsidRPr="00275A35" w:rsidRDefault="00D66AC3" w:rsidP="00D66AC3">
      <w:pPr>
        <w:jc w:val="center"/>
        <w:rPr>
          <w:sz w:val="22"/>
          <w:szCs w:val="22"/>
        </w:rPr>
      </w:pPr>
      <w:r w:rsidRPr="00275A35">
        <w:rPr>
          <w:sz w:val="22"/>
          <w:szCs w:val="22"/>
        </w:rPr>
        <w:t>Članak 2.</w:t>
      </w:r>
    </w:p>
    <w:p w14:paraId="73F8750F" w14:textId="77777777" w:rsidR="00D66AC3" w:rsidRPr="00275A35" w:rsidRDefault="00D66AC3" w:rsidP="00D66AC3">
      <w:pPr>
        <w:jc w:val="both"/>
        <w:rPr>
          <w:sz w:val="22"/>
          <w:szCs w:val="22"/>
        </w:rPr>
      </w:pPr>
    </w:p>
    <w:p w14:paraId="1DAFA2FB" w14:textId="77777777" w:rsidR="00D66AC3" w:rsidRPr="00275A35" w:rsidRDefault="00D66AC3" w:rsidP="00D66AC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U članku 2. Programa:</w:t>
      </w:r>
    </w:p>
    <w:p w14:paraId="760C4BA0" w14:textId="77777777" w:rsidR="00D66AC3" w:rsidRPr="00275A35" w:rsidRDefault="00D66AC3" w:rsidP="00D66AC3">
      <w:pPr>
        <w:jc w:val="both"/>
        <w:rPr>
          <w:sz w:val="22"/>
          <w:szCs w:val="22"/>
        </w:rPr>
      </w:pPr>
    </w:p>
    <w:p w14:paraId="50BE2E2A" w14:textId="7E7C5645" w:rsidR="00D66AC3" w:rsidRPr="00275A35" w:rsidRDefault="00D66AC3" w:rsidP="00D66AC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u stavku 1. iznos </w:t>
      </w:r>
      <w:r w:rsidR="00C169A6">
        <w:rPr>
          <w:sz w:val="22"/>
          <w:szCs w:val="22"/>
        </w:rPr>
        <w:t>45.051.200</w:t>
      </w:r>
      <w:r>
        <w:rPr>
          <w:sz w:val="22"/>
          <w:szCs w:val="22"/>
        </w:rPr>
        <w:t>,00</w:t>
      </w:r>
      <w:r w:rsidRPr="00275A35">
        <w:rPr>
          <w:sz w:val="22"/>
          <w:szCs w:val="22"/>
        </w:rPr>
        <w:t xml:space="preserve"> kn zamjenjuje se iznosom od </w:t>
      </w:r>
      <w:r w:rsidR="00502AE3" w:rsidRPr="00502AE3">
        <w:rPr>
          <w:sz w:val="22"/>
          <w:szCs w:val="22"/>
        </w:rPr>
        <w:t>50.4</w:t>
      </w:r>
      <w:r w:rsidR="00583C17">
        <w:rPr>
          <w:sz w:val="22"/>
          <w:szCs w:val="22"/>
        </w:rPr>
        <w:t>36</w:t>
      </w:r>
      <w:r w:rsidR="00502AE3" w:rsidRPr="00502AE3">
        <w:rPr>
          <w:sz w:val="22"/>
          <w:szCs w:val="22"/>
        </w:rPr>
        <w:t>.392</w:t>
      </w:r>
      <w:r w:rsidRPr="002D6C7C">
        <w:rPr>
          <w:sz w:val="22"/>
          <w:szCs w:val="22"/>
        </w:rPr>
        <w:t xml:space="preserve">,00 </w:t>
      </w:r>
      <w:r w:rsidRPr="00275A35">
        <w:rPr>
          <w:sz w:val="22"/>
          <w:szCs w:val="22"/>
        </w:rPr>
        <w:t>kn</w:t>
      </w:r>
      <w:r>
        <w:rPr>
          <w:sz w:val="22"/>
          <w:szCs w:val="22"/>
        </w:rPr>
        <w:t xml:space="preserve"> i dodaje se pod VIII. Školstvo</w:t>
      </w:r>
    </w:p>
    <w:p w14:paraId="2AFDD09C" w14:textId="77777777" w:rsidR="00D66AC3" w:rsidRPr="00275A35" w:rsidRDefault="00D66AC3" w:rsidP="00D66AC3">
      <w:pPr>
        <w:jc w:val="both"/>
        <w:rPr>
          <w:sz w:val="22"/>
          <w:szCs w:val="22"/>
        </w:rPr>
      </w:pPr>
    </w:p>
    <w:p w14:paraId="6638B1DC" w14:textId="0CC4993B" w:rsidR="00D66AC3" w:rsidRPr="00541821" w:rsidRDefault="00D66AC3" w:rsidP="00D66AC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u stavku 2. iznos: "</w:t>
      </w:r>
      <w:r w:rsidR="00C169A6">
        <w:rPr>
          <w:sz w:val="22"/>
          <w:szCs w:val="22"/>
        </w:rPr>
        <w:t>10.085.400</w:t>
      </w:r>
      <w:r>
        <w:rPr>
          <w:sz w:val="22"/>
          <w:szCs w:val="22"/>
        </w:rPr>
        <w:t>,00</w:t>
      </w:r>
      <w:r w:rsidRPr="00275A35">
        <w:rPr>
          <w:sz w:val="22"/>
          <w:szCs w:val="22"/>
        </w:rPr>
        <w:t xml:space="preserve">  kn, zamjenjuje se iznosom od </w:t>
      </w:r>
      <w:r w:rsidR="00C169A6" w:rsidRPr="00C169A6">
        <w:rPr>
          <w:sz w:val="22"/>
          <w:szCs w:val="22"/>
        </w:rPr>
        <w:t>10.857.234</w:t>
      </w:r>
      <w:r w:rsidRPr="00C169A6">
        <w:rPr>
          <w:sz w:val="22"/>
          <w:szCs w:val="22"/>
        </w:rPr>
        <w:t xml:space="preserve">,00 </w:t>
      </w:r>
      <w:r w:rsidRPr="00D43114">
        <w:rPr>
          <w:sz w:val="22"/>
          <w:szCs w:val="22"/>
        </w:rPr>
        <w:t>kn</w:t>
      </w:r>
      <w:r w:rsidRPr="00541821">
        <w:rPr>
          <w:sz w:val="22"/>
          <w:szCs w:val="22"/>
        </w:rPr>
        <w:t>"</w:t>
      </w:r>
    </w:p>
    <w:p w14:paraId="280C1FD0" w14:textId="77777777" w:rsidR="00D66AC3" w:rsidRPr="00541821" w:rsidRDefault="00D66AC3" w:rsidP="00D66AC3">
      <w:pPr>
        <w:jc w:val="both"/>
        <w:rPr>
          <w:sz w:val="22"/>
          <w:szCs w:val="22"/>
        </w:rPr>
      </w:pPr>
    </w:p>
    <w:p w14:paraId="742D2EB3" w14:textId="77777777" w:rsidR="00D66AC3" w:rsidRDefault="00D66AC3" w:rsidP="00D66AC3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u stavku 2. točki I. PROGRAM JAVNIH POTREBA U PREDŠKOLSKOM ODGOJU (tabelarni dio) </w:t>
      </w:r>
      <w:r>
        <w:rPr>
          <w:sz w:val="22"/>
          <w:szCs w:val="22"/>
        </w:rPr>
        <w:t>podtočka 1. i 2. se mijenjaju i glasi:</w:t>
      </w:r>
    </w:p>
    <w:p w14:paraId="04657574" w14:textId="5242D0E3" w:rsidR="00D66AC3" w:rsidRPr="00C249CF" w:rsidRDefault="00D66AC3" w:rsidP="00D66AC3">
      <w:pPr>
        <w:spacing w:after="240"/>
        <w:ind w:firstLine="426"/>
        <w:jc w:val="both"/>
        <w:rPr>
          <w:sz w:val="22"/>
          <w:szCs w:val="22"/>
        </w:rPr>
      </w:pPr>
      <w:r w:rsidRPr="00C249CF">
        <w:rPr>
          <w:sz w:val="22"/>
          <w:szCs w:val="22"/>
        </w:rPr>
        <w:t xml:space="preserve">1. Program donacija za predškolski odgoj financirat će se u iznosu od </w:t>
      </w:r>
      <w:r w:rsidR="00C169A6">
        <w:rPr>
          <w:sz w:val="22"/>
          <w:szCs w:val="22"/>
        </w:rPr>
        <w:t>1.837.000</w:t>
      </w:r>
      <w:r w:rsidRPr="00C249CF">
        <w:rPr>
          <w:sz w:val="22"/>
          <w:szCs w:val="22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D66AC3" w:rsidRPr="00C249CF" w14:paraId="114887F0" w14:textId="77777777" w:rsidTr="0080346B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9053" w14:textId="77777777" w:rsidR="00D66AC3" w:rsidRPr="00C249CF" w:rsidRDefault="00D66AC3" w:rsidP="0080346B">
            <w:pPr>
              <w:jc w:val="center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1. PROGRAM DONACIJA ZA PREDŠKOLSKI ODGOJ</w:t>
            </w:r>
          </w:p>
        </w:tc>
      </w:tr>
      <w:tr w:rsidR="00D66AC3" w:rsidRPr="00C249CF" w14:paraId="43E47923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61D" w14:textId="77777777" w:rsidR="00D66AC3" w:rsidRPr="00C249CF" w:rsidRDefault="00D66AC3" w:rsidP="0080346B">
            <w:pPr>
              <w:jc w:val="both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4BA8" w14:textId="77777777" w:rsidR="00D66AC3" w:rsidRPr="00C249CF" w:rsidRDefault="00D66AC3" w:rsidP="0080346B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2CB2" w14:textId="77777777" w:rsidR="00D66AC3" w:rsidRPr="00C249CF" w:rsidRDefault="00D66AC3" w:rsidP="0080346B">
            <w:pPr>
              <w:jc w:val="right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 xml:space="preserve">IZNOS/kn </w:t>
            </w:r>
          </w:p>
        </w:tc>
      </w:tr>
      <w:tr w:rsidR="00D66AC3" w:rsidRPr="00C249CF" w14:paraId="075A7AE7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D721" w14:textId="77777777" w:rsidR="00D66AC3" w:rsidRPr="00C249CF" w:rsidRDefault="00D66AC3" w:rsidP="0080346B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C388" w14:textId="77777777" w:rsidR="00D66AC3" w:rsidRPr="00C249CF" w:rsidRDefault="00D66AC3" w:rsidP="0080346B">
            <w:pPr>
              <w:jc w:val="both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419A" w14:textId="7C5A1365" w:rsidR="00D66AC3" w:rsidRPr="00C249CF" w:rsidRDefault="0080346B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1.837</w:t>
            </w:r>
            <w:r w:rsidR="00D66AC3" w:rsidRPr="00C249CF">
              <w:rPr>
                <w:sz w:val="22"/>
                <w:szCs w:val="22"/>
              </w:rPr>
              <w:t>.000,00</w:t>
            </w:r>
          </w:p>
        </w:tc>
      </w:tr>
    </w:tbl>
    <w:p w14:paraId="26A70AB8" w14:textId="3D190936" w:rsidR="00BC00D4" w:rsidRDefault="00BC00D4" w:rsidP="00BC00D4">
      <w:pPr>
        <w:spacing w:line="360" w:lineRule="auto"/>
        <w:jc w:val="both"/>
        <w:rPr>
          <w:sz w:val="22"/>
          <w:szCs w:val="22"/>
        </w:rPr>
      </w:pPr>
    </w:p>
    <w:p w14:paraId="04834359" w14:textId="77777777" w:rsidR="00BC00D4" w:rsidRDefault="00BC00D4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D78E8A" w14:textId="7BBE9B3B" w:rsidR="00D66AC3" w:rsidRDefault="00D66AC3" w:rsidP="00BC00D4">
      <w:pPr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„</w:t>
      </w:r>
      <w:r w:rsidRPr="00541821">
        <w:rPr>
          <w:sz w:val="22"/>
          <w:szCs w:val="22"/>
        </w:rPr>
        <w:t>2. Program ustanove kojima je osnivač Grad Požega financirat će se u iznosu od</w:t>
      </w:r>
      <w:r>
        <w:rPr>
          <w:sz w:val="22"/>
          <w:szCs w:val="22"/>
        </w:rPr>
        <w:t xml:space="preserve"> </w:t>
      </w:r>
      <w:r w:rsidR="0080346B">
        <w:rPr>
          <w:sz w:val="22"/>
          <w:szCs w:val="22"/>
        </w:rPr>
        <w:t>9.020.234,00</w:t>
      </w:r>
      <w:r w:rsidRPr="00541821">
        <w:rPr>
          <w:sz w:val="22"/>
          <w:szCs w:val="22"/>
        </w:rPr>
        <w:t xml:space="preserve">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842"/>
      </w:tblGrid>
      <w:tr w:rsidR="00D66AC3" w:rsidRPr="00FA4CE4" w14:paraId="1308A4ED" w14:textId="77777777" w:rsidTr="0080346B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2192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2. PROGRAM USTANOVE KOJIMA JE OSNIVAČ GRAD POŽEGA</w:t>
            </w:r>
          </w:p>
        </w:tc>
      </w:tr>
      <w:tr w:rsidR="00D66AC3" w:rsidRPr="00FA4CE4" w14:paraId="24191C09" w14:textId="77777777" w:rsidTr="0080346B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C521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6332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57B1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IZNOS/kn</w:t>
            </w:r>
          </w:p>
        </w:tc>
      </w:tr>
      <w:tr w:rsidR="00D66AC3" w:rsidRPr="00FA4CE4" w14:paraId="73B31A4C" w14:textId="77777777" w:rsidTr="0080346B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4CF9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PRORAČUNSKI KORISNIK - DJEČJI VRTIĆI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E624" w14:textId="361DACA6" w:rsidR="00D66AC3" w:rsidRPr="003D6014" w:rsidRDefault="00D66AC3" w:rsidP="0080346B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Sredstva iz izvora Grad iznose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  <w:t xml:space="preserve">      </w:t>
            </w:r>
            <w:r w:rsidR="0080346B">
              <w:rPr>
                <w:sz w:val="22"/>
                <w:szCs w:val="22"/>
              </w:rPr>
              <w:t>6.367.700</w:t>
            </w:r>
            <w:r w:rsidRPr="003D6014">
              <w:rPr>
                <w:sz w:val="22"/>
                <w:szCs w:val="22"/>
              </w:rPr>
              <w:t>,00</w:t>
            </w:r>
          </w:p>
          <w:p w14:paraId="6567CC51" w14:textId="79B3A43F" w:rsidR="00D66AC3" w:rsidRPr="003D6014" w:rsidRDefault="00D66AC3" w:rsidP="0080346B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Sredstva iz ostalih izvora iznose</w:t>
            </w:r>
            <w:r w:rsidRPr="003D601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="0080346B">
              <w:rPr>
                <w:sz w:val="22"/>
                <w:szCs w:val="22"/>
              </w:rPr>
              <w:t>2.652.534,00</w:t>
            </w:r>
          </w:p>
          <w:p w14:paraId="5A162614" w14:textId="77777777" w:rsidR="00D66AC3" w:rsidRPr="003D6014" w:rsidRDefault="00D66AC3" w:rsidP="0080346B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za slijedeće rashode:</w:t>
            </w:r>
          </w:p>
          <w:p w14:paraId="1EBFA143" w14:textId="2D149BED" w:rsidR="00D66AC3" w:rsidRPr="003D6014" w:rsidRDefault="00D66AC3" w:rsidP="0080346B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Rashodi za zaposlene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  <w:t xml:space="preserve">      </w:t>
            </w:r>
            <w:r w:rsidR="0080346B">
              <w:rPr>
                <w:sz w:val="22"/>
                <w:szCs w:val="22"/>
              </w:rPr>
              <w:t>7.</w:t>
            </w:r>
            <w:r w:rsidR="00035DB8">
              <w:rPr>
                <w:sz w:val="22"/>
                <w:szCs w:val="22"/>
              </w:rPr>
              <w:t>313.054</w:t>
            </w:r>
            <w:r w:rsidRPr="003D6014">
              <w:rPr>
                <w:sz w:val="22"/>
                <w:szCs w:val="22"/>
              </w:rPr>
              <w:t>,00</w:t>
            </w:r>
          </w:p>
          <w:p w14:paraId="389A5292" w14:textId="4E877D39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Materijalni i financijski rashodi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="00035DB8">
              <w:rPr>
                <w:sz w:val="22"/>
                <w:szCs w:val="22"/>
              </w:rPr>
              <w:t xml:space="preserve">      1.294.330</w:t>
            </w:r>
            <w:r w:rsidRPr="003D6014">
              <w:rPr>
                <w:sz w:val="22"/>
                <w:szCs w:val="22"/>
              </w:rPr>
              <w:t>,00</w:t>
            </w:r>
          </w:p>
          <w:p w14:paraId="135E6C9B" w14:textId="0563DB60" w:rsidR="00D66AC3" w:rsidRPr="003D6014" w:rsidRDefault="00D66AC3" w:rsidP="0080346B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Oprema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="00035DB8">
              <w:rPr>
                <w:sz w:val="22"/>
                <w:szCs w:val="22"/>
              </w:rPr>
              <w:t xml:space="preserve">           30.950,00</w:t>
            </w:r>
          </w:p>
          <w:p w14:paraId="28792750" w14:textId="7A6BD856" w:rsidR="00D66AC3" w:rsidRPr="003D6014" w:rsidRDefault="00D66AC3" w:rsidP="00035DB8">
            <w:pPr>
              <w:jc w:val="both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Projekt Požeški limači</w:t>
            </w:r>
            <w:r w:rsidR="007179B9">
              <w:rPr>
                <w:sz w:val="22"/>
                <w:szCs w:val="22"/>
              </w:rPr>
              <w:tab/>
            </w:r>
            <w:r w:rsidR="007179B9">
              <w:rPr>
                <w:sz w:val="22"/>
                <w:szCs w:val="22"/>
              </w:rPr>
              <w:tab/>
            </w:r>
            <w:r w:rsidR="007179B9">
              <w:rPr>
                <w:sz w:val="22"/>
                <w:szCs w:val="22"/>
              </w:rPr>
              <w:tab/>
            </w:r>
            <w:r w:rsidR="00035DB8">
              <w:rPr>
                <w:sz w:val="22"/>
                <w:szCs w:val="22"/>
              </w:rPr>
              <w:t xml:space="preserve">         381.900</w:t>
            </w:r>
            <w:r w:rsidRPr="003D6014">
              <w:rPr>
                <w:sz w:val="22"/>
                <w:szCs w:val="22"/>
              </w:rPr>
              <w:t>,0</w:t>
            </w:r>
            <w:r w:rsidR="007179B9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F9F5" w14:textId="765B0470" w:rsidR="00D66AC3" w:rsidRPr="003D6014" w:rsidRDefault="0080346B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9.020.234,00</w:t>
            </w:r>
          </w:p>
        </w:tc>
      </w:tr>
    </w:tbl>
    <w:p w14:paraId="3904BDD6" w14:textId="77777777" w:rsidR="00D66AC3" w:rsidRDefault="00D66AC3" w:rsidP="007179B9">
      <w:pPr>
        <w:spacing w:line="360" w:lineRule="auto"/>
        <w:jc w:val="both"/>
        <w:rPr>
          <w:sz w:val="22"/>
          <w:szCs w:val="22"/>
        </w:rPr>
      </w:pPr>
    </w:p>
    <w:p w14:paraId="6AA9800B" w14:textId="5F23ED42" w:rsidR="00D66AC3" w:rsidRPr="00541821" w:rsidRDefault="00D66AC3" w:rsidP="001C4CC0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u stavku 2. točki II. PROGRAM OSNOVNOG </w:t>
      </w:r>
      <w:r>
        <w:rPr>
          <w:sz w:val="22"/>
          <w:szCs w:val="22"/>
        </w:rPr>
        <w:t>OBRAZOVANJA podstavak</w:t>
      </w:r>
      <w:r w:rsidRPr="00541821">
        <w:rPr>
          <w:sz w:val="22"/>
          <w:szCs w:val="22"/>
        </w:rPr>
        <w:t xml:space="preserve"> 2. se mijenja i glasi:</w:t>
      </w:r>
    </w:p>
    <w:p w14:paraId="03A211AC" w14:textId="49B499B2" w:rsidR="00D66AC3" w:rsidRDefault="00D66AC3" w:rsidP="00D66A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41821">
        <w:rPr>
          <w:sz w:val="22"/>
          <w:szCs w:val="22"/>
        </w:rPr>
        <w:t>Grad</w:t>
      </w:r>
      <w:r w:rsidR="00EF563D">
        <w:rPr>
          <w:sz w:val="22"/>
          <w:szCs w:val="22"/>
        </w:rPr>
        <w:t xml:space="preserve"> Požega u Proračunu 2021</w:t>
      </w:r>
      <w:r w:rsidRPr="00541821">
        <w:rPr>
          <w:sz w:val="22"/>
          <w:szCs w:val="22"/>
        </w:rPr>
        <w:t xml:space="preserve">. godine financirat će tri osnovne škole kojima je osnivač </w:t>
      </w:r>
      <w:r>
        <w:rPr>
          <w:sz w:val="22"/>
          <w:szCs w:val="22"/>
        </w:rPr>
        <w:t xml:space="preserve">i Katoličku osnovnu školu u Požegi </w:t>
      </w:r>
      <w:r w:rsidRPr="00541821">
        <w:rPr>
          <w:sz w:val="22"/>
          <w:szCs w:val="22"/>
        </w:rPr>
        <w:t xml:space="preserve">(zakonski standard), u iznosu od </w:t>
      </w:r>
      <w:r>
        <w:rPr>
          <w:sz w:val="22"/>
          <w:szCs w:val="22"/>
        </w:rPr>
        <w:t>5.</w:t>
      </w:r>
      <w:r w:rsidR="00EF563D">
        <w:rPr>
          <w:sz w:val="22"/>
          <w:szCs w:val="22"/>
        </w:rPr>
        <w:t>209.103</w:t>
      </w:r>
      <w:r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  <w:r>
        <w:rPr>
          <w:sz w:val="22"/>
          <w:szCs w:val="22"/>
        </w:rPr>
        <w:t>.</w:t>
      </w:r>
    </w:p>
    <w:p w14:paraId="7B8CA7A2" w14:textId="77777777" w:rsidR="00D66AC3" w:rsidRPr="00541821" w:rsidRDefault="00D66AC3" w:rsidP="00D66AC3">
      <w:pPr>
        <w:jc w:val="both"/>
        <w:rPr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3"/>
        <w:gridCol w:w="1418"/>
        <w:gridCol w:w="1417"/>
        <w:gridCol w:w="1276"/>
        <w:gridCol w:w="1276"/>
        <w:gridCol w:w="1417"/>
      </w:tblGrid>
      <w:tr w:rsidR="005455C0" w:rsidRPr="00FA4CE4" w14:paraId="378BC135" w14:textId="77777777" w:rsidTr="00F82E7D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DBE0" w14:textId="77777777" w:rsidR="005455C0" w:rsidRPr="00275A35" w:rsidRDefault="005455C0" w:rsidP="00803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AFB1C" w14:textId="77777777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OŠ DOBRIŠE CESARIĆA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6019" w14:textId="77777777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OŠ JULIJA KEMPFA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93E6" w14:textId="77777777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OŠ ANTUNA KANIŽLIĆA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AE17" w14:textId="1DDCCAF2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učenika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D98DA" w14:textId="12D9E8B9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Katolička osnovna škola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A2D0" w14:textId="77777777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IZNOS/kn</w:t>
            </w:r>
          </w:p>
        </w:tc>
      </w:tr>
      <w:tr w:rsidR="005455C0" w:rsidRPr="00FA4CE4" w14:paraId="4E918F6B" w14:textId="77777777" w:rsidTr="00F82E7D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D837" w14:textId="77777777" w:rsidR="005455C0" w:rsidRPr="00275A35" w:rsidRDefault="005455C0" w:rsidP="0080346B">
            <w:pPr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Materijalni rashodi/kn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5945" w14:textId="4B499B30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637.692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9B1B" w14:textId="73B3B4E4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764.288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625C" w14:textId="5F97729B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717.700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36E5" w14:textId="341C09BB" w:rsidR="005455C0" w:rsidRPr="00275A35" w:rsidRDefault="005455C0" w:rsidP="005455C0">
            <w:pPr>
              <w:tabs>
                <w:tab w:val="left" w:pos="2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C072B" w14:textId="3D407AA1" w:rsidR="005455C0" w:rsidRPr="00275A35" w:rsidRDefault="005455C0" w:rsidP="0080346B">
            <w:pPr>
              <w:tabs>
                <w:tab w:val="left" w:pos="210"/>
              </w:tabs>
              <w:jc w:val="right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A264" w14:textId="5F594116" w:rsidR="005455C0" w:rsidRPr="00275A35" w:rsidRDefault="00F82E7D" w:rsidP="0080346B">
            <w:pPr>
              <w:tabs>
                <w:tab w:val="left" w:pos="21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3.275.680</w:t>
            </w:r>
            <w:r w:rsidR="005455C0" w:rsidRPr="00275A35">
              <w:rPr>
                <w:sz w:val="22"/>
                <w:szCs w:val="22"/>
              </w:rPr>
              <w:t>,00</w:t>
            </w:r>
          </w:p>
        </w:tc>
      </w:tr>
      <w:tr w:rsidR="005455C0" w:rsidRPr="00FA4CE4" w14:paraId="082760C3" w14:textId="77777777" w:rsidTr="00BC00D4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D252" w14:textId="51BEC11E" w:rsidR="005455C0" w:rsidRPr="00275A35" w:rsidRDefault="005455C0" w:rsidP="0080346B">
            <w:pPr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 xml:space="preserve">Tekuće i investicijsko </w:t>
            </w:r>
            <w:r w:rsidRPr="00BC00D4">
              <w:rPr>
                <w:sz w:val="20"/>
                <w:szCs w:val="20"/>
              </w:rPr>
              <w:t>održavanje/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66AA" w14:textId="0401AA0E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256.000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3730" w14:textId="4BF0B341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317.500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0574" w14:textId="3E68FBC5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238.000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3219" w14:textId="6DFA35BC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B04E4" w14:textId="291FE92D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58D2" w14:textId="1898E009" w:rsidR="005455C0" w:rsidRPr="00275A35" w:rsidRDefault="00F82E7D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811.500</w:t>
            </w:r>
            <w:r w:rsidR="005455C0" w:rsidRPr="00275A35">
              <w:rPr>
                <w:sz w:val="22"/>
                <w:szCs w:val="22"/>
              </w:rPr>
              <w:t>,00</w:t>
            </w:r>
          </w:p>
        </w:tc>
      </w:tr>
      <w:tr w:rsidR="005455C0" w:rsidRPr="00FA4CE4" w14:paraId="061C300C" w14:textId="77777777" w:rsidTr="00BC00D4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BEAD" w14:textId="77777777" w:rsidR="005455C0" w:rsidRPr="00275A35" w:rsidRDefault="005455C0" w:rsidP="0080346B">
            <w:pPr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Kapitalna ulaganja/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E8A2" w14:textId="586432EE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220.000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7D5F" w14:textId="30DA578B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520.200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7C47" w14:textId="0AF2859D" w:rsidR="005455C0" w:rsidRPr="00275A35" w:rsidRDefault="00F82E7D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381.723</w:t>
            </w:r>
            <w:r w:rsidR="005455C0"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CFBF" w14:textId="32EC561F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D96AB" w14:textId="082BBF41" w:rsidR="005455C0" w:rsidRPr="00275A35" w:rsidRDefault="005455C0" w:rsidP="0080346B">
            <w:pPr>
              <w:jc w:val="center"/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0706" w14:textId="37D72E62" w:rsidR="005455C0" w:rsidRPr="00275A35" w:rsidRDefault="00F82E7D" w:rsidP="00F82E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1.121.923</w:t>
            </w:r>
            <w:r w:rsidR="005455C0" w:rsidRPr="00275A35">
              <w:rPr>
                <w:sz w:val="22"/>
                <w:szCs w:val="22"/>
              </w:rPr>
              <w:t>,00</w:t>
            </w:r>
          </w:p>
        </w:tc>
      </w:tr>
      <w:tr w:rsidR="005455C0" w:rsidRPr="00FA4CE4" w14:paraId="2E2AC3CC" w14:textId="77777777" w:rsidTr="00F82E7D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FF0D" w14:textId="77777777" w:rsidR="005455C0" w:rsidRPr="00275A35" w:rsidRDefault="005455C0" w:rsidP="0080346B">
            <w:pPr>
              <w:rPr>
                <w:sz w:val="22"/>
                <w:szCs w:val="22"/>
              </w:rPr>
            </w:pPr>
            <w:r w:rsidRPr="00275A35">
              <w:rPr>
                <w:sz w:val="22"/>
                <w:szCs w:val="22"/>
              </w:rPr>
              <w:t>UKUPNO/kn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3C2A" w14:textId="7C09DA72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1.113.692,</w:t>
            </w:r>
            <w:r w:rsidRPr="00275A3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D1B3" w14:textId="2D9C3F60" w:rsidR="005455C0" w:rsidRPr="00275A35" w:rsidRDefault="005455C0" w:rsidP="00ED4C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1.601.988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CAF0" w14:textId="6B245A44" w:rsidR="005455C0" w:rsidRPr="00275A35" w:rsidRDefault="005455C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1.337.423</w:t>
            </w:r>
            <w:r w:rsidRPr="00275A3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1046" w14:textId="2FB0C199" w:rsidR="005455C0" w:rsidRPr="00275A35" w:rsidRDefault="005455C0" w:rsidP="008034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F1AC0" w14:textId="7DB28F86" w:rsidR="005455C0" w:rsidRPr="00275A35" w:rsidRDefault="005455C0" w:rsidP="0080346B">
            <w:pPr>
              <w:jc w:val="center"/>
              <w:rPr>
                <w:bCs/>
                <w:sz w:val="22"/>
                <w:szCs w:val="22"/>
              </w:rPr>
            </w:pPr>
            <w:r w:rsidRPr="00275A35">
              <w:rPr>
                <w:bCs/>
                <w:sz w:val="22"/>
                <w:szCs w:val="22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0F1E" w14:textId="43811B4E" w:rsidR="005455C0" w:rsidRPr="00275A35" w:rsidRDefault="005455C0" w:rsidP="00F82E7D">
            <w:pPr>
              <w:jc w:val="right"/>
              <w:rPr>
                <w:bCs/>
                <w:sz w:val="22"/>
                <w:szCs w:val="22"/>
              </w:rPr>
            </w:pPr>
            <w:r w:rsidRPr="00275A35">
              <w:rPr>
                <w:bCs/>
                <w:sz w:val="22"/>
                <w:szCs w:val="22"/>
              </w:rPr>
              <w:t>5.</w:t>
            </w:r>
            <w:r w:rsidR="00F82E7D">
              <w:rPr>
                <w:bCs/>
                <w:sz w:val="22"/>
                <w:szCs w:val="22"/>
              </w:rPr>
              <w:t>209.103</w:t>
            </w:r>
            <w:r w:rsidRPr="00275A35">
              <w:rPr>
                <w:bCs/>
                <w:sz w:val="22"/>
                <w:szCs w:val="22"/>
              </w:rPr>
              <w:t>,00</w:t>
            </w:r>
          </w:p>
        </w:tc>
      </w:tr>
    </w:tbl>
    <w:p w14:paraId="39A6310B" w14:textId="77777777" w:rsidR="00D66AC3" w:rsidRDefault="00D66AC3" w:rsidP="00D66AC3">
      <w:pPr>
        <w:spacing w:line="360" w:lineRule="auto"/>
        <w:jc w:val="both"/>
        <w:rPr>
          <w:sz w:val="22"/>
          <w:szCs w:val="22"/>
        </w:rPr>
      </w:pPr>
    </w:p>
    <w:p w14:paraId="37B434DC" w14:textId="637C0A1D" w:rsidR="00D66AC3" w:rsidRDefault="00D66AC3" w:rsidP="00D66AC3">
      <w:pPr>
        <w:spacing w:line="360" w:lineRule="auto"/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u stavku 2. točki II. PROGRAM OSNOVNOG </w:t>
      </w:r>
      <w:r>
        <w:rPr>
          <w:sz w:val="22"/>
          <w:szCs w:val="22"/>
        </w:rPr>
        <w:t xml:space="preserve">OBRAZOVANJA </w:t>
      </w:r>
      <w:r w:rsidRPr="00541821">
        <w:rPr>
          <w:sz w:val="22"/>
          <w:szCs w:val="22"/>
        </w:rPr>
        <w:t xml:space="preserve">podstavak </w:t>
      </w:r>
      <w:r>
        <w:rPr>
          <w:sz w:val="22"/>
          <w:szCs w:val="22"/>
        </w:rPr>
        <w:t xml:space="preserve">3. i </w:t>
      </w:r>
      <w:r w:rsidRPr="00541821">
        <w:rPr>
          <w:sz w:val="22"/>
          <w:szCs w:val="22"/>
        </w:rPr>
        <w:t>4. mijenj</w:t>
      </w:r>
      <w:r>
        <w:rPr>
          <w:sz w:val="22"/>
          <w:szCs w:val="22"/>
        </w:rPr>
        <w:t>aju</w:t>
      </w:r>
      <w:r w:rsidR="001C4CC0">
        <w:rPr>
          <w:sz w:val="22"/>
          <w:szCs w:val="22"/>
        </w:rPr>
        <w:t xml:space="preserve"> </w:t>
      </w:r>
      <w:r w:rsidRPr="00541821">
        <w:rPr>
          <w:sz w:val="22"/>
          <w:szCs w:val="22"/>
        </w:rPr>
        <w:t>se i glas</w:t>
      </w:r>
      <w:r>
        <w:rPr>
          <w:sz w:val="22"/>
          <w:szCs w:val="22"/>
        </w:rPr>
        <w:t>e</w:t>
      </w:r>
      <w:r w:rsidRPr="00541821">
        <w:rPr>
          <w:sz w:val="22"/>
          <w:szCs w:val="22"/>
        </w:rPr>
        <w:t>:</w:t>
      </w:r>
    </w:p>
    <w:p w14:paraId="175CA8CD" w14:textId="77777777" w:rsidR="00D66AC3" w:rsidRPr="002A56F1" w:rsidRDefault="00D66AC3" w:rsidP="00D66AC3">
      <w:pPr>
        <w:ind w:firstLine="708"/>
        <w:jc w:val="both"/>
        <w:rPr>
          <w:sz w:val="22"/>
          <w:szCs w:val="22"/>
        </w:rPr>
      </w:pPr>
      <w:r w:rsidRPr="002A56F1">
        <w:rPr>
          <w:sz w:val="22"/>
          <w:szCs w:val="22"/>
        </w:rPr>
        <w:t xml:space="preserve">Na temelju članka 143. stavka 2. i 3. Zakona, u Proračunu Grada Požege osiguravaju se sredstva za financiranje širih potreba u školstvu, i to: </w:t>
      </w:r>
    </w:p>
    <w:p w14:paraId="58C481E2" w14:textId="68EB0DC2" w:rsidR="00D66AC3" w:rsidRPr="002A56F1" w:rsidRDefault="00017187" w:rsidP="00D66A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- 324</w:t>
      </w:r>
      <w:r w:rsidR="00D66AC3" w:rsidRPr="002A56F1">
        <w:rPr>
          <w:sz w:val="22"/>
          <w:szCs w:val="22"/>
        </w:rPr>
        <w:t xml:space="preserve">.000,00 kn za materijalne troškove i rad nastavnika u produženom boravku u Katoličkoj osnovnoj školi u Požegi, </w:t>
      </w:r>
    </w:p>
    <w:p w14:paraId="05B7AAE6" w14:textId="6DC3D6EA" w:rsidR="00D66AC3" w:rsidRPr="002A56F1" w:rsidRDefault="00D66AC3" w:rsidP="00D66AC3">
      <w:pPr>
        <w:ind w:firstLine="708"/>
        <w:jc w:val="both"/>
        <w:rPr>
          <w:sz w:val="22"/>
          <w:szCs w:val="22"/>
        </w:rPr>
      </w:pPr>
      <w:r w:rsidRPr="002A56F1">
        <w:rPr>
          <w:sz w:val="22"/>
          <w:szCs w:val="22"/>
        </w:rPr>
        <w:t>-</w:t>
      </w:r>
      <w:r w:rsidR="00FA2761">
        <w:rPr>
          <w:sz w:val="22"/>
          <w:szCs w:val="22"/>
        </w:rPr>
        <w:t xml:space="preserve"> </w:t>
      </w:r>
      <w:r w:rsidR="001E0D6D">
        <w:rPr>
          <w:sz w:val="22"/>
          <w:szCs w:val="22"/>
        </w:rPr>
        <w:t>570.000</w:t>
      </w:r>
      <w:r>
        <w:rPr>
          <w:sz w:val="22"/>
          <w:szCs w:val="22"/>
        </w:rPr>
        <w:t>,00</w:t>
      </w:r>
      <w:r w:rsidRPr="002A56F1">
        <w:rPr>
          <w:sz w:val="22"/>
          <w:szCs w:val="22"/>
        </w:rPr>
        <w:t xml:space="preserve"> kn za rad nastavnika u produženom boravku u OŠ Antuna Kanižlića, </w:t>
      </w:r>
      <w:r w:rsidR="00017187">
        <w:rPr>
          <w:sz w:val="22"/>
          <w:szCs w:val="22"/>
        </w:rPr>
        <w:t>476.150</w:t>
      </w:r>
      <w:r>
        <w:rPr>
          <w:sz w:val="22"/>
          <w:szCs w:val="22"/>
        </w:rPr>
        <w:t>,00</w:t>
      </w:r>
      <w:r w:rsidRPr="002A56F1">
        <w:rPr>
          <w:sz w:val="22"/>
          <w:szCs w:val="22"/>
        </w:rPr>
        <w:t xml:space="preserve"> kn  za rad nastavnika u produženom boravku u OŠ J. Kempfa i </w:t>
      </w:r>
      <w:r w:rsidR="00017187">
        <w:rPr>
          <w:sz w:val="22"/>
          <w:szCs w:val="22"/>
        </w:rPr>
        <w:t>308.200</w:t>
      </w:r>
      <w:r w:rsidRPr="002A56F1">
        <w:rPr>
          <w:sz w:val="22"/>
          <w:szCs w:val="22"/>
        </w:rPr>
        <w:t>,00 kn za rad nastavnika u produženom boravku u OŠ D. Cesarića.</w:t>
      </w:r>
    </w:p>
    <w:p w14:paraId="7223ED54" w14:textId="5341CF64" w:rsidR="00D66AC3" w:rsidRDefault="00D66AC3" w:rsidP="00D66A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017187">
        <w:rPr>
          <w:sz w:val="22"/>
          <w:szCs w:val="22"/>
        </w:rPr>
        <w:t>Grad Požega u Proračunu 2021</w:t>
      </w:r>
      <w:r w:rsidRPr="003D6014">
        <w:rPr>
          <w:sz w:val="22"/>
          <w:szCs w:val="22"/>
        </w:rPr>
        <w:t xml:space="preserve">. godine financirat će šire potrebe u </w:t>
      </w:r>
      <w:r>
        <w:rPr>
          <w:sz w:val="22"/>
          <w:szCs w:val="22"/>
        </w:rPr>
        <w:t xml:space="preserve">osnovnom obrazovanju </w:t>
      </w:r>
      <w:r w:rsidRPr="003D6014">
        <w:rPr>
          <w:sz w:val="22"/>
          <w:szCs w:val="22"/>
        </w:rPr>
        <w:t xml:space="preserve">(iznad zakonski standard) u iznosu od </w:t>
      </w:r>
      <w:r w:rsidR="00017187">
        <w:rPr>
          <w:sz w:val="22"/>
          <w:szCs w:val="22"/>
        </w:rPr>
        <w:t>1.678.350</w:t>
      </w:r>
      <w:r w:rsidRPr="009E0362">
        <w:rPr>
          <w:sz w:val="22"/>
          <w:szCs w:val="22"/>
        </w:rPr>
        <w:t>,00 kn</w:t>
      </w:r>
      <w:r w:rsidRPr="003D6014">
        <w:rPr>
          <w:sz w:val="22"/>
          <w:szCs w:val="22"/>
        </w:rPr>
        <w:t>.</w:t>
      </w:r>
    </w:p>
    <w:p w14:paraId="67549D0F" w14:textId="77777777" w:rsidR="00D66AC3" w:rsidRPr="003D6014" w:rsidRDefault="00D66AC3" w:rsidP="007179B9">
      <w:pPr>
        <w:jc w:val="both"/>
        <w:rPr>
          <w:sz w:val="22"/>
          <w:szCs w:val="22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5687"/>
        <w:gridCol w:w="1478"/>
      </w:tblGrid>
      <w:tr w:rsidR="00D66AC3" w:rsidRPr="003D6014" w14:paraId="3651F185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37DE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NAZIV KORISNIKA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1D4E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NAMJENA SREDSTAVA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3B7D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NOVI IZNOS</w:t>
            </w:r>
          </w:p>
        </w:tc>
      </w:tr>
      <w:tr w:rsidR="00BC00D4" w:rsidRPr="00BC00D4" w14:paraId="53C359DB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3D42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KATOLIČKA OSNOVNA ŠKOLA U POŽEGI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A75" w14:textId="77777777" w:rsidR="00D66AC3" w:rsidRPr="00BC00D4" w:rsidRDefault="00D66AC3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materijalni troškovi</w:t>
            </w:r>
            <w:r w:rsidRPr="00BC00D4">
              <w:rPr>
                <w:sz w:val="22"/>
                <w:szCs w:val="22"/>
              </w:rPr>
              <w:tab/>
            </w:r>
            <w:r w:rsidRPr="00BC00D4">
              <w:rPr>
                <w:sz w:val="22"/>
                <w:szCs w:val="22"/>
              </w:rPr>
              <w:tab/>
            </w:r>
            <w:r w:rsidRPr="00BC00D4">
              <w:rPr>
                <w:sz w:val="22"/>
                <w:szCs w:val="22"/>
              </w:rPr>
              <w:tab/>
            </w:r>
            <w:r w:rsidRPr="00BC00D4">
              <w:rPr>
                <w:sz w:val="22"/>
                <w:szCs w:val="22"/>
              </w:rPr>
              <w:tab/>
              <w:t xml:space="preserve">    140.000,00</w:t>
            </w:r>
          </w:p>
          <w:p w14:paraId="526A8365" w14:textId="77777777" w:rsidR="00D66AC3" w:rsidRPr="00BC00D4" w:rsidRDefault="00D66AC3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rad nastavnika u produženom boravku</w:t>
            </w:r>
            <w:r w:rsidRPr="00BC00D4">
              <w:rPr>
                <w:sz w:val="22"/>
                <w:szCs w:val="22"/>
              </w:rPr>
              <w:tab/>
            </w:r>
            <w:r w:rsidRPr="00BC00D4">
              <w:rPr>
                <w:sz w:val="22"/>
                <w:szCs w:val="22"/>
              </w:rPr>
              <w:tab/>
              <w:t xml:space="preserve">    180.000,00</w:t>
            </w:r>
          </w:p>
          <w:p w14:paraId="4152FE29" w14:textId="71DA1126" w:rsidR="00017187" w:rsidRPr="00BC00D4" w:rsidRDefault="00017187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 xml:space="preserve">Eko škola </w:t>
            </w:r>
            <w:r w:rsidR="00BC00D4" w:rsidRPr="00BC00D4">
              <w:rPr>
                <w:sz w:val="22"/>
                <w:szCs w:val="22"/>
              </w:rPr>
              <w:tab/>
            </w:r>
            <w:r w:rsidR="00BC00D4" w:rsidRPr="00BC00D4">
              <w:rPr>
                <w:sz w:val="22"/>
                <w:szCs w:val="22"/>
              </w:rPr>
              <w:tab/>
            </w:r>
            <w:r w:rsidR="00BC00D4" w:rsidRPr="00BC00D4">
              <w:rPr>
                <w:sz w:val="22"/>
                <w:szCs w:val="22"/>
              </w:rPr>
              <w:tab/>
            </w:r>
            <w:r w:rsidR="00BC00D4" w:rsidRPr="00BC00D4">
              <w:rPr>
                <w:sz w:val="22"/>
                <w:szCs w:val="22"/>
              </w:rPr>
              <w:tab/>
            </w:r>
            <w:r w:rsidR="00BC00D4" w:rsidRPr="00BC00D4">
              <w:rPr>
                <w:sz w:val="22"/>
                <w:szCs w:val="22"/>
              </w:rPr>
              <w:tab/>
              <w:t xml:space="preserve"> </w:t>
            </w:r>
            <w:r w:rsidRPr="00BC00D4">
              <w:rPr>
                <w:sz w:val="22"/>
                <w:szCs w:val="22"/>
              </w:rPr>
              <w:t xml:space="preserve">       4.000,00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402A" w14:textId="41A2DB8E" w:rsidR="00D66AC3" w:rsidRPr="00BC00D4" w:rsidRDefault="00017187" w:rsidP="0080346B">
            <w:pPr>
              <w:jc w:val="right"/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324</w:t>
            </w:r>
            <w:r w:rsidR="00D66AC3" w:rsidRPr="00BC00D4">
              <w:rPr>
                <w:sz w:val="22"/>
                <w:szCs w:val="22"/>
              </w:rPr>
              <w:t>.000,00</w:t>
            </w:r>
          </w:p>
        </w:tc>
      </w:tr>
      <w:tr w:rsidR="00D66AC3" w:rsidRPr="003D6014" w14:paraId="45E8B5C2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1528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OŠ J. Kempfa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56E8" w14:textId="77777777" w:rsidR="00D66AC3" w:rsidRPr="00BC00D4" w:rsidRDefault="00D66AC3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BEAD" w14:textId="2F554A06" w:rsidR="00D66AC3" w:rsidRPr="00BC00D4" w:rsidRDefault="00017187" w:rsidP="0080346B">
            <w:pPr>
              <w:jc w:val="right"/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476.150</w:t>
            </w:r>
            <w:r w:rsidR="00D66AC3" w:rsidRPr="00BC00D4">
              <w:rPr>
                <w:sz w:val="22"/>
                <w:szCs w:val="22"/>
              </w:rPr>
              <w:t>,00</w:t>
            </w:r>
          </w:p>
        </w:tc>
      </w:tr>
      <w:tr w:rsidR="00D66AC3" w:rsidRPr="003D6014" w14:paraId="5F7CCB9F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B530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OŠ A. Kanižlića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A084" w14:textId="77777777" w:rsidR="00D66AC3" w:rsidRPr="00BC00D4" w:rsidRDefault="00D66AC3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DCFE" w14:textId="4EA46854" w:rsidR="00D66AC3" w:rsidRPr="00BC00D4" w:rsidRDefault="00017187" w:rsidP="0080346B">
            <w:pPr>
              <w:jc w:val="right"/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570.000</w:t>
            </w:r>
            <w:r w:rsidR="00D66AC3" w:rsidRPr="00BC00D4">
              <w:rPr>
                <w:sz w:val="22"/>
                <w:szCs w:val="22"/>
              </w:rPr>
              <w:t>,00</w:t>
            </w:r>
          </w:p>
        </w:tc>
      </w:tr>
      <w:tr w:rsidR="00D66AC3" w:rsidRPr="003D6014" w14:paraId="398EFFB7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7A50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OŠ D. Cesarića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D29F2" w14:textId="77777777" w:rsidR="00D66AC3" w:rsidRPr="00BC00D4" w:rsidRDefault="00D66AC3" w:rsidP="0080346B">
            <w:pPr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35C8" w14:textId="71855059" w:rsidR="00D66AC3" w:rsidRPr="00BC00D4" w:rsidRDefault="00017187" w:rsidP="0080346B">
            <w:pPr>
              <w:jc w:val="right"/>
              <w:rPr>
                <w:sz w:val="22"/>
                <w:szCs w:val="22"/>
              </w:rPr>
            </w:pPr>
            <w:r w:rsidRPr="00BC00D4">
              <w:rPr>
                <w:sz w:val="22"/>
                <w:szCs w:val="22"/>
              </w:rPr>
              <w:t>308.200</w:t>
            </w:r>
            <w:r w:rsidR="00D66AC3" w:rsidRPr="00BC00D4">
              <w:rPr>
                <w:sz w:val="22"/>
                <w:szCs w:val="22"/>
              </w:rPr>
              <w:t>,00</w:t>
            </w:r>
          </w:p>
        </w:tc>
      </w:tr>
      <w:tr w:rsidR="00D66AC3" w:rsidRPr="003D6014" w14:paraId="707D38F7" w14:textId="77777777" w:rsidTr="00BC00D4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E2F3" w14:textId="77777777" w:rsidR="00D66AC3" w:rsidRPr="003D6014" w:rsidRDefault="00D66AC3" w:rsidP="0080346B">
            <w:pPr>
              <w:jc w:val="right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UKUPNO/kn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6B73" w14:textId="77777777" w:rsidR="00D66AC3" w:rsidRPr="00275A35" w:rsidRDefault="00D66AC3" w:rsidP="0080346B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1F8D" w14:textId="1A2CA7C7" w:rsidR="00D66AC3" w:rsidRPr="00275A35" w:rsidRDefault="00D66AC3" w:rsidP="000171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17187">
              <w:rPr>
                <w:sz w:val="22"/>
                <w:szCs w:val="22"/>
              </w:rPr>
              <w:t>678.350</w:t>
            </w:r>
            <w:r w:rsidRPr="00275A35">
              <w:rPr>
                <w:sz w:val="22"/>
                <w:szCs w:val="22"/>
              </w:rPr>
              <w:t>,00</w:t>
            </w:r>
          </w:p>
        </w:tc>
      </w:tr>
    </w:tbl>
    <w:p w14:paraId="7237F705" w14:textId="77777777" w:rsidR="00D66AC3" w:rsidRPr="003D6014" w:rsidRDefault="00D66AC3" w:rsidP="00D66AC3">
      <w:pPr>
        <w:spacing w:line="360" w:lineRule="auto"/>
        <w:ind w:firstLine="708"/>
        <w:jc w:val="both"/>
        <w:rPr>
          <w:sz w:val="22"/>
          <w:szCs w:val="22"/>
        </w:rPr>
      </w:pPr>
      <w:r w:rsidRPr="003D6014">
        <w:rPr>
          <w:sz w:val="22"/>
          <w:szCs w:val="22"/>
        </w:rPr>
        <w:lastRenderedPageBreak/>
        <w:t xml:space="preserve">- u stavku 2. točki II. PROGRAM OSNOVNOG </w:t>
      </w:r>
      <w:r>
        <w:rPr>
          <w:sz w:val="22"/>
          <w:szCs w:val="22"/>
        </w:rPr>
        <w:t xml:space="preserve">OBRAZOVANJA </w:t>
      </w:r>
      <w:r w:rsidRPr="003D6014">
        <w:rPr>
          <w:sz w:val="22"/>
          <w:szCs w:val="22"/>
        </w:rPr>
        <w:t>podstavak 5. mijenja se i glasi:</w:t>
      </w:r>
    </w:p>
    <w:p w14:paraId="680C63DD" w14:textId="68BDB6CB" w:rsidR="00D66AC3" w:rsidRDefault="00D66AC3" w:rsidP="00583C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3D6014">
        <w:rPr>
          <w:sz w:val="22"/>
          <w:szCs w:val="22"/>
        </w:rPr>
        <w:t xml:space="preserve">Ostali izvori za financiranje potreba u </w:t>
      </w:r>
      <w:r>
        <w:rPr>
          <w:sz w:val="22"/>
          <w:szCs w:val="22"/>
        </w:rPr>
        <w:t xml:space="preserve">osnovnom obrazovanju </w:t>
      </w:r>
      <w:r w:rsidR="00AF44D3">
        <w:rPr>
          <w:sz w:val="22"/>
          <w:szCs w:val="22"/>
        </w:rPr>
        <w:t>u 2021</w:t>
      </w:r>
      <w:r w:rsidRPr="003D6014">
        <w:rPr>
          <w:sz w:val="22"/>
          <w:szCs w:val="22"/>
        </w:rPr>
        <w:t xml:space="preserve">. godini iznose </w:t>
      </w:r>
      <w:r w:rsidR="008756CB">
        <w:rPr>
          <w:sz w:val="22"/>
          <w:szCs w:val="22"/>
        </w:rPr>
        <w:t>3.8</w:t>
      </w:r>
      <w:r w:rsidR="00583C17">
        <w:rPr>
          <w:sz w:val="22"/>
          <w:szCs w:val="22"/>
        </w:rPr>
        <w:t>75</w:t>
      </w:r>
      <w:r w:rsidR="008756CB">
        <w:rPr>
          <w:sz w:val="22"/>
          <w:szCs w:val="22"/>
        </w:rPr>
        <w:t>.605</w:t>
      </w:r>
      <w:r w:rsidRPr="00596EA1">
        <w:rPr>
          <w:sz w:val="22"/>
          <w:szCs w:val="22"/>
        </w:rPr>
        <w:t xml:space="preserve">,00 </w:t>
      </w:r>
      <w:r w:rsidRPr="003D6014">
        <w:rPr>
          <w:sz w:val="22"/>
          <w:szCs w:val="22"/>
        </w:rPr>
        <w:t>kn</w:t>
      </w:r>
    </w:p>
    <w:p w14:paraId="3E60089A" w14:textId="77777777" w:rsidR="00D66AC3" w:rsidRPr="003D6014" w:rsidRDefault="00D66AC3" w:rsidP="00D66AC3">
      <w:pPr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664"/>
        <w:gridCol w:w="1564"/>
      </w:tblGrid>
      <w:tr w:rsidR="00D66AC3" w:rsidRPr="003D6014" w14:paraId="677A7147" w14:textId="77777777" w:rsidTr="0080346B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6C454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NAZIV KORISNIKA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68FD4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NAMJENA SREDSTAVA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6C2A" w14:textId="77777777" w:rsidR="00D66AC3" w:rsidRPr="003D6014" w:rsidRDefault="00D66AC3" w:rsidP="0080346B">
            <w:pPr>
              <w:jc w:val="center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IZNOS/kn</w:t>
            </w:r>
          </w:p>
        </w:tc>
      </w:tr>
      <w:tr w:rsidR="00D66AC3" w:rsidRPr="003D6014" w14:paraId="7DDD804E" w14:textId="77777777" w:rsidTr="0080346B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B1E5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OŠ J. Kempfa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76C1" w14:textId="5F65AB9D" w:rsidR="00D66AC3" w:rsidRPr="00B667C4" w:rsidRDefault="00D66AC3" w:rsidP="0080346B">
            <w:pPr>
              <w:rPr>
                <w:sz w:val="22"/>
                <w:szCs w:val="22"/>
              </w:rPr>
            </w:pPr>
            <w:r w:rsidRPr="00B667C4">
              <w:rPr>
                <w:sz w:val="22"/>
                <w:szCs w:val="22"/>
              </w:rPr>
              <w:t>materijalni troškovi</w:t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</w:r>
            <w:r w:rsidR="00E87B10">
              <w:rPr>
                <w:sz w:val="22"/>
                <w:szCs w:val="22"/>
              </w:rPr>
              <w:t>1.834.900</w:t>
            </w:r>
            <w:r w:rsidRPr="00B667C4">
              <w:rPr>
                <w:sz w:val="22"/>
                <w:szCs w:val="22"/>
              </w:rPr>
              <w:t>,00</w:t>
            </w:r>
          </w:p>
          <w:p w14:paraId="61B1BEC6" w14:textId="6527E07D" w:rsidR="00D66AC3" w:rsidRPr="00B667C4" w:rsidRDefault="00D66AC3" w:rsidP="00E87B10">
            <w:pPr>
              <w:rPr>
                <w:sz w:val="22"/>
                <w:szCs w:val="22"/>
              </w:rPr>
            </w:pPr>
            <w:r w:rsidRPr="00B667C4">
              <w:rPr>
                <w:sz w:val="22"/>
                <w:szCs w:val="22"/>
              </w:rPr>
              <w:t>nefinancijska imovina</w:t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</w:r>
            <w:r w:rsidRPr="00B667C4">
              <w:rPr>
                <w:sz w:val="22"/>
                <w:szCs w:val="22"/>
              </w:rPr>
              <w:tab/>
              <w:t xml:space="preserve">   </w:t>
            </w:r>
            <w:r w:rsidR="00E87B10">
              <w:rPr>
                <w:sz w:val="22"/>
                <w:szCs w:val="22"/>
              </w:rPr>
              <w:t xml:space="preserve">           0</w:t>
            </w:r>
            <w:r w:rsidRPr="00B667C4">
              <w:rPr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AB03" w14:textId="27D72AD0" w:rsidR="00D66AC3" w:rsidRPr="00B667C4" w:rsidRDefault="00E87B10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1.834.900</w:t>
            </w:r>
            <w:r w:rsidR="00D66AC3" w:rsidRPr="00B667C4">
              <w:rPr>
                <w:sz w:val="22"/>
                <w:szCs w:val="22"/>
              </w:rPr>
              <w:t>,00</w:t>
            </w:r>
          </w:p>
        </w:tc>
      </w:tr>
      <w:tr w:rsidR="00D66AC3" w:rsidRPr="00AD5F3C" w14:paraId="3EF9A635" w14:textId="77777777" w:rsidTr="0080346B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3808" w14:textId="77777777" w:rsidR="00D66AC3" w:rsidRPr="00AD5F3C" w:rsidRDefault="00D66AC3" w:rsidP="0080346B">
            <w:pPr>
              <w:rPr>
                <w:sz w:val="22"/>
                <w:szCs w:val="22"/>
              </w:rPr>
            </w:pPr>
            <w:r w:rsidRPr="00AD5F3C">
              <w:rPr>
                <w:sz w:val="22"/>
                <w:szCs w:val="22"/>
              </w:rPr>
              <w:t>OŠ A. Kanižlića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62F2" w14:textId="34A7FD62" w:rsidR="00D66AC3" w:rsidRPr="00AD5F3C" w:rsidRDefault="00D66AC3" w:rsidP="0080346B">
            <w:pPr>
              <w:rPr>
                <w:sz w:val="22"/>
                <w:szCs w:val="22"/>
              </w:rPr>
            </w:pPr>
            <w:r w:rsidRPr="00AD5F3C">
              <w:rPr>
                <w:sz w:val="22"/>
                <w:szCs w:val="22"/>
              </w:rPr>
              <w:t>materijalni troškovi</w:t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  <w:t xml:space="preserve">   </w:t>
            </w:r>
            <w:r w:rsidR="003234CC">
              <w:rPr>
                <w:sz w:val="22"/>
                <w:szCs w:val="22"/>
              </w:rPr>
              <w:t>855.128</w:t>
            </w:r>
            <w:r w:rsidRPr="00AD5F3C">
              <w:rPr>
                <w:sz w:val="22"/>
                <w:szCs w:val="22"/>
              </w:rPr>
              <w:t>,00</w:t>
            </w:r>
          </w:p>
          <w:p w14:paraId="545AC829" w14:textId="2C485D88" w:rsidR="00D66AC3" w:rsidRPr="00AD5F3C" w:rsidRDefault="00D66AC3" w:rsidP="003234CC">
            <w:pPr>
              <w:rPr>
                <w:sz w:val="22"/>
                <w:szCs w:val="22"/>
              </w:rPr>
            </w:pPr>
            <w:r w:rsidRPr="00AD5F3C">
              <w:rPr>
                <w:sz w:val="22"/>
                <w:szCs w:val="22"/>
              </w:rPr>
              <w:t>nefinancijska imovina</w:t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</w:r>
            <w:r w:rsidRPr="00AD5F3C">
              <w:rPr>
                <w:sz w:val="22"/>
                <w:szCs w:val="22"/>
              </w:rPr>
              <w:tab/>
              <w:t xml:space="preserve">   </w:t>
            </w:r>
            <w:r w:rsidR="003234CC">
              <w:rPr>
                <w:sz w:val="22"/>
                <w:szCs w:val="22"/>
              </w:rPr>
              <w:t>325.073</w:t>
            </w:r>
            <w:r w:rsidRPr="00AD5F3C">
              <w:rPr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BC9D" w14:textId="7992B47C" w:rsidR="00D66AC3" w:rsidRPr="00AD5F3C" w:rsidRDefault="003234CC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1.180.201</w:t>
            </w:r>
            <w:r w:rsidR="00D66AC3" w:rsidRPr="00AD5F3C">
              <w:rPr>
                <w:sz w:val="22"/>
                <w:szCs w:val="22"/>
              </w:rPr>
              <w:t>,00</w:t>
            </w:r>
          </w:p>
        </w:tc>
      </w:tr>
      <w:tr w:rsidR="00D66AC3" w:rsidRPr="003D6014" w14:paraId="3A283DDB" w14:textId="77777777" w:rsidTr="0080346B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0A8F" w14:textId="77777777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OŠ D. Cesarića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D87B" w14:textId="4C8B2831" w:rsidR="00D66AC3" w:rsidRPr="003D6014" w:rsidRDefault="00D66AC3" w:rsidP="0080346B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materijalni troškovi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="00BE1C36">
              <w:rPr>
                <w:sz w:val="22"/>
                <w:szCs w:val="22"/>
              </w:rPr>
              <w:t xml:space="preserve">   </w:t>
            </w:r>
            <w:r w:rsidR="00A119FE">
              <w:rPr>
                <w:sz w:val="22"/>
                <w:szCs w:val="22"/>
              </w:rPr>
              <w:t>804.756</w:t>
            </w:r>
            <w:r>
              <w:rPr>
                <w:sz w:val="22"/>
                <w:szCs w:val="22"/>
              </w:rPr>
              <w:t>,00</w:t>
            </w:r>
          </w:p>
          <w:p w14:paraId="7734B9ED" w14:textId="40D47E60" w:rsidR="00D66AC3" w:rsidRPr="003D6014" w:rsidRDefault="00D66AC3" w:rsidP="000926FD">
            <w:pPr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nefinancijska imovina</w:t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</w:r>
            <w:r w:rsidRPr="003D6014">
              <w:rPr>
                <w:sz w:val="22"/>
                <w:szCs w:val="22"/>
              </w:rPr>
              <w:tab/>
              <w:t xml:space="preserve">  </w:t>
            </w:r>
            <w:r w:rsidR="00BE1C36">
              <w:rPr>
                <w:sz w:val="22"/>
                <w:szCs w:val="22"/>
              </w:rPr>
              <w:t xml:space="preserve">  </w:t>
            </w:r>
            <w:r w:rsidRPr="003D6014">
              <w:rPr>
                <w:sz w:val="22"/>
                <w:szCs w:val="22"/>
              </w:rPr>
              <w:t xml:space="preserve"> </w:t>
            </w:r>
            <w:r w:rsidR="000926FD">
              <w:rPr>
                <w:sz w:val="22"/>
                <w:szCs w:val="22"/>
              </w:rPr>
              <w:t>55.748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B1BC" w14:textId="49F16B38" w:rsidR="00D66AC3" w:rsidRPr="003D6014" w:rsidRDefault="000926FD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860.504</w:t>
            </w:r>
            <w:r w:rsidR="00D66AC3" w:rsidRPr="003D6014">
              <w:rPr>
                <w:sz w:val="22"/>
                <w:szCs w:val="22"/>
              </w:rPr>
              <w:t>,00</w:t>
            </w:r>
          </w:p>
        </w:tc>
      </w:tr>
      <w:tr w:rsidR="00D66AC3" w:rsidRPr="003D6014" w14:paraId="27F4F70F" w14:textId="77777777" w:rsidTr="0080346B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670D" w14:textId="77777777" w:rsidR="00D66AC3" w:rsidRPr="003D6014" w:rsidRDefault="00D66AC3" w:rsidP="0080346B">
            <w:pPr>
              <w:jc w:val="right"/>
              <w:rPr>
                <w:sz w:val="22"/>
                <w:szCs w:val="22"/>
              </w:rPr>
            </w:pPr>
            <w:r w:rsidRPr="003D6014">
              <w:rPr>
                <w:sz w:val="22"/>
                <w:szCs w:val="22"/>
              </w:rPr>
              <w:t>UKUPNO/kn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4AAC" w14:textId="77777777" w:rsidR="00D66AC3" w:rsidRPr="003D6014" w:rsidRDefault="00D66AC3" w:rsidP="0080346B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6001" w14:textId="0459CB16" w:rsidR="00D66AC3" w:rsidRPr="003D6014" w:rsidRDefault="00D66AC3" w:rsidP="000926F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0926FD">
              <w:rPr>
                <w:bCs/>
                <w:sz w:val="22"/>
                <w:szCs w:val="22"/>
              </w:rPr>
              <w:t>8</w:t>
            </w:r>
            <w:r w:rsidR="00583C17">
              <w:rPr>
                <w:bCs/>
                <w:sz w:val="22"/>
                <w:szCs w:val="22"/>
              </w:rPr>
              <w:t>75</w:t>
            </w:r>
            <w:r w:rsidR="000926FD">
              <w:rPr>
                <w:bCs/>
                <w:sz w:val="22"/>
                <w:szCs w:val="22"/>
              </w:rPr>
              <w:t>.605</w:t>
            </w:r>
            <w:r w:rsidRPr="003D6014">
              <w:rPr>
                <w:bCs/>
                <w:sz w:val="22"/>
                <w:szCs w:val="22"/>
              </w:rPr>
              <w:t xml:space="preserve">,00 </w:t>
            </w:r>
          </w:p>
        </w:tc>
      </w:tr>
    </w:tbl>
    <w:p w14:paraId="7BB6B51D" w14:textId="77777777" w:rsidR="00D66AC3" w:rsidRDefault="00D66AC3" w:rsidP="00D66AC3">
      <w:pPr>
        <w:spacing w:line="360" w:lineRule="auto"/>
        <w:jc w:val="both"/>
        <w:rPr>
          <w:sz w:val="22"/>
          <w:szCs w:val="22"/>
        </w:rPr>
      </w:pPr>
    </w:p>
    <w:p w14:paraId="0F86825C" w14:textId="77777777" w:rsidR="001C4CC0" w:rsidRDefault="00D66AC3" w:rsidP="001C4CC0">
      <w:pPr>
        <w:spacing w:line="360" w:lineRule="auto"/>
        <w:ind w:firstLine="708"/>
        <w:jc w:val="both"/>
        <w:rPr>
          <w:sz w:val="22"/>
          <w:szCs w:val="22"/>
        </w:rPr>
      </w:pPr>
      <w:r w:rsidRPr="003D6014">
        <w:rPr>
          <w:sz w:val="22"/>
          <w:szCs w:val="22"/>
        </w:rPr>
        <w:t xml:space="preserve">- u stavku 2. točki II. PROGRAM OSNOVNOG </w:t>
      </w:r>
      <w:r>
        <w:rPr>
          <w:sz w:val="22"/>
          <w:szCs w:val="22"/>
        </w:rPr>
        <w:t xml:space="preserve">OBRAZOVANJA </w:t>
      </w:r>
      <w:r w:rsidRPr="003D6014">
        <w:rPr>
          <w:sz w:val="22"/>
          <w:szCs w:val="22"/>
        </w:rPr>
        <w:t xml:space="preserve">podstavak </w:t>
      </w:r>
      <w:r>
        <w:rPr>
          <w:sz w:val="22"/>
          <w:szCs w:val="22"/>
        </w:rPr>
        <w:t>6</w:t>
      </w:r>
      <w:r w:rsidRPr="003D6014">
        <w:rPr>
          <w:sz w:val="22"/>
          <w:szCs w:val="22"/>
        </w:rPr>
        <w:t>. mijenja se i glasi:</w:t>
      </w:r>
    </w:p>
    <w:p w14:paraId="15E5CA9D" w14:textId="67D81EF6" w:rsidR="00D66AC3" w:rsidRPr="00C41287" w:rsidRDefault="00D66AC3" w:rsidP="001C4CC0">
      <w:pPr>
        <w:spacing w:line="360" w:lineRule="auto"/>
        <w:ind w:firstLine="708"/>
        <w:jc w:val="both"/>
        <w:rPr>
          <w:sz w:val="22"/>
          <w:szCs w:val="22"/>
        </w:rPr>
      </w:pPr>
      <w:r w:rsidRPr="00C41287">
        <w:rPr>
          <w:sz w:val="22"/>
          <w:szCs w:val="22"/>
        </w:rPr>
        <w:t>Ostali izvori (Ministarstvo znanosti i obrazovanja) za financ</w:t>
      </w:r>
      <w:r w:rsidR="00107AC9">
        <w:rPr>
          <w:sz w:val="22"/>
          <w:szCs w:val="22"/>
        </w:rPr>
        <w:t>iranje potreba u školstvu u 2021</w:t>
      </w:r>
      <w:r w:rsidRPr="00C41287">
        <w:rPr>
          <w:sz w:val="22"/>
          <w:szCs w:val="22"/>
        </w:rPr>
        <w:t xml:space="preserve">. godini iznose </w:t>
      </w:r>
      <w:r w:rsidR="00C02BE1">
        <w:rPr>
          <w:sz w:val="22"/>
          <w:szCs w:val="22"/>
        </w:rPr>
        <w:t>27.789.100</w:t>
      </w:r>
      <w:r w:rsidRPr="00C41287">
        <w:rPr>
          <w:sz w:val="22"/>
          <w:szCs w:val="22"/>
        </w:rPr>
        <w:t>,00 kn.</w:t>
      </w:r>
    </w:p>
    <w:p w14:paraId="2B9A9C70" w14:textId="77777777" w:rsidR="00D66AC3" w:rsidRPr="00C41287" w:rsidRDefault="00D66AC3" w:rsidP="00D66AC3">
      <w:pPr>
        <w:rPr>
          <w:sz w:val="22"/>
          <w:szCs w:val="22"/>
        </w:rPr>
      </w:pPr>
    </w:p>
    <w:tbl>
      <w:tblPr>
        <w:tblW w:w="97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11"/>
        <w:gridCol w:w="5670"/>
        <w:gridCol w:w="1659"/>
      </w:tblGrid>
      <w:tr w:rsidR="00D66AC3" w:rsidRPr="00C41287" w14:paraId="01C5F348" w14:textId="77777777" w:rsidTr="00BC00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3F64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BCD7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NAMJENA SREDSTAVA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51F5" w14:textId="77777777" w:rsidR="00D66AC3" w:rsidRPr="00C41287" w:rsidRDefault="00D66AC3" w:rsidP="007179B9">
            <w:pPr>
              <w:jc w:val="center"/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IZNOS/kn</w:t>
            </w:r>
          </w:p>
        </w:tc>
      </w:tr>
      <w:tr w:rsidR="00D66AC3" w:rsidRPr="00C41287" w14:paraId="61B6AACF" w14:textId="77777777" w:rsidTr="00BC00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CB61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OŠ J. Kempfa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00E3" w14:textId="4B9A1B98" w:rsidR="00D66AC3" w:rsidRPr="00084E5F" w:rsidRDefault="00D66AC3" w:rsidP="0080346B">
            <w:pPr>
              <w:rPr>
                <w:sz w:val="22"/>
                <w:szCs w:val="22"/>
              </w:rPr>
            </w:pPr>
            <w:r w:rsidRPr="00084E5F">
              <w:rPr>
                <w:sz w:val="22"/>
                <w:szCs w:val="22"/>
              </w:rPr>
              <w:t>Rashodi za zaposlene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E87B10">
              <w:rPr>
                <w:sz w:val="22"/>
                <w:szCs w:val="22"/>
              </w:rPr>
              <w:t>9.159.000</w:t>
            </w:r>
            <w:r w:rsidRPr="00084E5F">
              <w:rPr>
                <w:sz w:val="22"/>
                <w:szCs w:val="22"/>
              </w:rPr>
              <w:t>,00</w:t>
            </w:r>
          </w:p>
          <w:p w14:paraId="155BDB3C" w14:textId="02F2CD9E" w:rsidR="00D66AC3" w:rsidRDefault="00D66AC3" w:rsidP="0080346B">
            <w:pPr>
              <w:rPr>
                <w:sz w:val="22"/>
                <w:szCs w:val="22"/>
              </w:rPr>
            </w:pPr>
            <w:r w:rsidRPr="00084E5F">
              <w:rPr>
                <w:sz w:val="22"/>
                <w:szCs w:val="22"/>
              </w:rPr>
              <w:t>materijalni troškovi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Pr="00084E5F">
              <w:rPr>
                <w:sz w:val="22"/>
                <w:szCs w:val="22"/>
              </w:rPr>
              <w:t xml:space="preserve">   </w:t>
            </w:r>
            <w:r w:rsidR="00E87B10">
              <w:rPr>
                <w:sz w:val="22"/>
                <w:szCs w:val="22"/>
              </w:rPr>
              <w:t>160.000</w:t>
            </w:r>
            <w:r w:rsidRPr="00084E5F">
              <w:rPr>
                <w:sz w:val="22"/>
                <w:szCs w:val="22"/>
              </w:rPr>
              <w:t>,00</w:t>
            </w:r>
          </w:p>
          <w:p w14:paraId="7FF64D4E" w14:textId="1A0C528C" w:rsidR="00D66AC3" w:rsidRPr="00084E5F" w:rsidRDefault="00D66AC3" w:rsidP="00E87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knjiga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</w:t>
            </w:r>
            <w:r w:rsidR="00E87B10">
              <w:rPr>
                <w:sz w:val="22"/>
                <w:szCs w:val="22"/>
              </w:rPr>
              <w:t>240.000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B89A" w14:textId="7F81B44B" w:rsidR="00D66AC3" w:rsidRPr="00084E5F" w:rsidRDefault="00E87B10" w:rsidP="007179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9.559.000</w:t>
            </w:r>
            <w:r w:rsidR="00D66AC3" w:rsidRPr="00084E5F">
              <w:rPr>
                <w:sz w:val="22"/>
                <w:szCs w:val="22"/>
              </w:rPr>
              <w:t>,00</w:t>
            </w:r>
          </w:p>
        </w:tc>
      </w:tr>
      <w:tr w:rsidR="00D66AC3" w:rsidRPr="00C41287" w14:paraId="0F9E7146" w14:textId="77777777" w:rsidTr="00BC00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B040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OŠ A. Kanižlića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540D" w14:textId="1B18C891" w:rsidR="00D66AC3" w:rsidRPr="00931680" w:rsidRDefault="00D66AC3" w:rsidP="0080346B">
            <w:pPr>
              <w:rPr>
                <w:rStyle w:val="SubtleEmphasis"/>
              </w:rPr>
            </w:pPr>
            <w:r w:rsidRPr="0049701B">
              <w:rPr>
                <w:sz w:val="22"/>
                <w:szCs w:val="22"/>
              </w:rPr>
              <w:t>Rashodi za zaposlene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E1C36">
              <w:rPr>
                <w:sz w:val="22"/>
                <w:szCs w:val="22"/>
              </w:rPr>
              <w:t>8</w:t>
            </w:r>
            <w:r w:rsidR="003234CC">
              <w:rPr>
                <w:sz w:val="22"/>
                <w:szCs w:val="22"/>
              </w:rPr>
              <w:t>.625.000</w:t>
            </w:r>
            <w:r w:rsidRPr="0049701B">
              <w:rPr>
                <w:sz w:val="22"/>
                <w:szCs w:val="22"/>
              </w:rPr>
              <w:t>,00</w:t>
            </w:r>
          </w:p>
          <w:p w14:paraId="569E5787" w14:textId="320AD149" w:rsidR="00D66AC3" w:rsidRPr="0049701B" w:rsidRDefault="00D66AC3" w:rsidP="0080346B">
            <w:pPr>
              <w:rPr>
                <w:sz w:val="22"/>
                <w:szCs w:val="22"/>
              </w:rPr>
            </w:pPr>
            <w:r w:rsidRPr="0049701B">
              <w:rPr>
                <w:sz w:val="22"/>
                <w:szCs w:val="22"/>
              </w:rPr>
              <w:t>materi</w:t>
            </w:r>
            <w:r>
              <w:rPr>
                <w:sz w:val="22"/>
                <w:szCs w:val="22"/>
              </w:rPr>
              <w:t>jalni troškovi</w:t>
            </w:r>
            <w:r w:rsidR="00BC00D4">
              <w:rPr>
                <w:sz w:val="22"/>
                <w:szCs w:val="22"/>
              </w:rPr>
              <w:tab/>
            </w:r>
            <w:r w:rsidR="00583C17">
              <w:rPr>
                <w:sz w:val="22"/>
                <w:szCs w:val="22"/>
              </w:rPr>
              <w:tab/>
            </w:r>
            <w:r w:rsidR="00583C17">
              <w:rPr>
                <w:sz w:val="22"/>
                <w:szCs w:val="22"/>
              </w:rPr>
              <w:tab/>
            </w:r>
            <w:r w:rsidR="00583C1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</w:t>
            </w:r>
            <w:r w:rsidR="003234CC">
              <w:rPr>
                <w:sz w:val="22"/>
                <w:szCs w:val="22"/>
              </w:rPr>
              <w:t>270.000</w:t>
            </w:r>
            <w:r w:rsidRPr="0049701B">
              <w:rPr>
                <w:sz w:val="22"/>
                <w:szCs w:val="22"/>
              </w:rPr>
              <w:t>,00</w:t>
            </w:r>
          </w:p>
          <w:p w14:paraId="1390C9F6" w14:textId="440942FE" w:rsidR="00D66AC3" w:rsidRPr="0049701B" w:rsidRDefault="00D66AC3" w:rsidP="003234CC">
            <w:pPr>
              <w:rPr>
                <w:sz w:val="22"/>
                <w:szCs w:val="22"/>
              </w:rPr>
            </w:pPr>
            <w:r w:rsidRPr="0049701B">
              <w:rPr>
                <w:sz w:val="22"/>
                <w:szCs w:val="22"/>
              </w:rPr>
              <w:t>nabava knjiga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Pr="0049701B">
              <w:rPr>
                <w:sz w:val="22"/>
                <w:szCs w:val="22"/>
              </w:rPr>
              <w:t xml:space="preserve">   </w:t>
            </w:r>
            <w:r w:rsidR="003234CC">
              <w:rPr>
                <w:sz w:val="22"/>
                <w:szCs w:val="22"/>
              </w:rPr>
              <w:t>320.000</w:t>
            </w:r>
            <w:r w:rsidRPr="0049701B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95C5" w14:textId="1774DE4C" w:rsidR="00D66AC3" w:rsidRPr="0049701B" w:rsidRDefault="003234CC" w:rsidP="007179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9.215.000</w:t>
            </w:r>
            <w:r w:rsidR="00D66AC3" w:rsidRPr="0049701B">
              <w:rPr>
                <w:sz w:val="22"/>
                <w:szCs w:val="22"/>
              </w:rPr>
              <w:t>,00</w:t>
            </w:r>
          </w:p>
        </w:tc>
      </w:tr>
      <w:tr w:rsidR="00D66AC3" w:rsidRPr="00C41287" w14:paraId="4ED74722" w14:textId="77777777" w:rsidTr="00BC00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C4194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OŠ D. Cesarića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989D" w14:textId="59E7DC6E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Rashodi za zaposlene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E1C36">
              <w:rPr>
                <w:sz w:val="22"/>
                <w:szCs w:val="22"/>
              </w:rPr>
              <w:t>8.444.600</w:t>
            </w:r>
            <w:r w:rsidRPr="00C41287">
              <w:rPr>
                <w:sz w:val="22"/>
                <w:szCs w:val="22"/>
              </w:rPr>
              <w:t>,00</w:t>
            </w:r>
          </w:p>
          <w:p w14:paraId="1417B4AD" w14:textId="52E67F38" w:rsidR="00D66AC3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materijalni troškovi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  <w:t xml:space="preserve"> </w:t>
            </w:r>
            <w:r w:rsidRPr="00C41287">
              <w:rPr>
                <w:sz w:val="22"/>
                <w:szCs w:val="22"/>
              </w:rPr>
              <w:t xml:space="preserve">  </w:t>
            </w:r>
            <w:r w:rsidR="00BE1C36">
              <w:rPr>
                <w:sz w:val="22"/>
                <w:szCs w:val="22"/>
              </w:rPr>
              <w:t>266.500</w:t>
            </w:r>
            <w:r w:rsidRPr="00C41287">
              <w:rPr>
                <w:sz w:val="22"/>
                <w:szCs w:val="22"/>
              </w:rPr>
              <w:t>,00</w:t>
            </w:r>
          </w:p>
          <w:p w14:paraId="6C7B0B37" w14:textId="38F9BF82" w:rsidR="00D66AC3" w:rsidRPr="00C41287" w:rsidRDefault="00D66AC3" w:rsidP="00BE1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knjiga</w:t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</w:r>
            <w:r w:rsidR="00BC00D4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BE1C36">
              <w:rPr>
                <w:sz w:val="22"/>
                <w:szCs w:val="22"/>
              </w:rPr>
              <w:t>304.000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29ED" w14:textId="5B83BF6C" w:rsidR="00D66AC3" w:rsidRPr="00C41287" w:rsidRDefault="003234CC" w:rsidP="007179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9.015.100</w:t>
            </w:r>
            <w:r w:rsidR="00D66AC3" w:rsidRPr="00C41287">
              <w:rPr>
                <w:sz w:val="22"/>
                <w:szCs w:val="22"/>
              </w:rPr>
              <w:t>,00</w:t>
            </w:r>
          </w:p>
        </w:tc>
      </w:tr>
      <w:tr w:rsidR="00D66AC3" w:rsidRPr="00C41287" w14:paraId="632FA14C" w14:textId="77777777" w:rsidTr="00BC00D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BB9E" w14:textId="77777777" w:rsidR="00D66AC3" w:rsidRPr="00C41287" w:rsidRDefault="00D66AC3" w:rsidP="0080346B">
            <w:pPr>
              <w:rPr>
                <w:sz w:val="22"/>
                <w:szCs w:val="22"/>
              </w:rPr>
            </w:pPr>
            <w:r w:rsidRPr="00C41287">
              <w:rPr>
                <w:sz w:val="22"/>
                <w:szCs w:val="22"/>
              </w:rPr>
              <w:t>UKUPNO/kn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7530" w14:textId="77777777" w:rsidR="00D66AC3" w:rsidRPr="00C41287" w:rsidRDefault="00D66AC3" w:rsidP="0080346B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95A5" w14:textId="63436820" w:rsidR="00D66AC3" w:rsidRPr="007179B9" w:rsidRDefault="003234CC" w:rsidP="007179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27.789.100</w:t>
            </w:r>
            <w:r w:rsidR="00D66AC3" w:rsidRPr="00F16817">
              <w:rPr>
                <w:sz w:val="22"/>
                <w:szCs w:val="22"/>
              </w:rPr>
              <w:t>,00</w:t>
            </w:r>
          </w:p>
        </w:tc>
      </w:tr>
    </w:tbl>
    <w:p w14:paraId="354BCFF4" w14:textId="77777777" w:rsidR="00D66AC3" w:rsidRDefault="00D66AC3" w:rsidP="00D66AC3">
      <w:pPr>
        <w:ind w:firstLine="708"/>
        <w:jc w:val="both"/>
        <w:rPr>
          <w:sz w:val="22"/>
          <w:szCs w:val="22"/>
        </w:rPr>
      </w:pPr>
    </w:p>
    <w:p w14:paraId="38759A55" w14:textId="77777777" w:rsidR="00D66AC3" w:rsidRPr="003D6014" w:rsidRDefault="00D66AC3" w:rsidP="00D66A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u stavku 2. točka III</w:t>
      </w:r>
      <w:r w:rsidRPr="003D6014">
        <w:rPr>
          <w:sz w:val="22"/>
          <w:szCs w:val="22"/>
        </w:rPr>
        <w:t xml:space="preserve">. </w:t>
      </w:r>
      <w:r w:rsidRPr="00C85233">
        <w:rPr>
          <w:sz w:val="22"/>
          <w:szCs w:val="22"/>
        </w:rPr>
        <w:t>STIPENDIJE I ŠKOLARINE</w:t>
      </w:r>
      <w:r>
        <w:rPr>
          <w:sz w:val="22"/>
          <w:szCs w:val="22"/>
        </w:rPr>
        <w:t xml:space="preserve"> mijenja se i </w:t>
      </w:r>
      <w:r w:rsidRPr="003D6014">
        <w:rPr>
          <w:sz w:val="22"/>
          <w:szCs w:val="22"/>
        </w:rPr>
        <w:t>glasi:</w:t>
      </w:r>
    </w:p>
    <w:p w14:paraId="12AE8ECA" w14:textId="77777777" w:rsidR="00D66AC3" w:rsidRPr="00C249CF" w:rsidRDefault="00D66AC3" w:rsidP="00D66AC3">
      <w:pPr>
        <w:spacing w:after="240"/>
        <w:jc w:val="both"/>
        <w:rPr>
          <w:sz w:val="22"/>
          <w:szCs w:val="22"/>
        </w:rPr>
      </w:pPr>
      <w:r w:rsidRPr="00C249CF">
        <w:rPr>
          <w:sz w:val="22"/>
          <w:szCs w:val="22"/>
        </w:rPr>
        <w:t xml:space="preserve">Stipendije i školarine financirat će se u iznosu od </w:t>
      </w:r>
      <w:r>
        <w:rPr>
          <w:sz w:val="22"/>
          <w:szCs w:val="22"/>
        </w:rPr>
        <w:t>550</w:t>
      </w:r>
      <w:r w:rsidRPr="00C249CF">
        <w:rPr>
          <w:sz w:val="22"/>
          <w:szCs w:val="22"/>
        </w:rPr>
        <w:t>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D66AC3" w:rsidRPr="00C249CF" w14:paraId="65B819CE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A20A" w14:textId="77777777" w:rsidR="00D66AC3" w:rsidRPr="00C249CF" w:rsidRDefault="00D66AC3" w:rsidP="0080346B">
            <w:pPr>
              <w:jc w:val="center"/>
              <w:rPr>
                <w:sz w:val="22"/>
                <w:szCs w:val="22"/>
              </w:rPr>
            </w:pPr>
            <w:bookmarkStart w:id="16" w:name="_Hlk529276383"/>
            <w:r w:rsidRPr="00C249CF">
              <w:rPr>
                <w:sz w:val="22"/>
                <w:szCs w:val="22"/>
              </w:rPr>
              <w:t>NAZIV KORISNIKA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3E7C" w14:textId="77777777" w:rsidR="00D66AC3" w:rsidRPr="00C249CF" w:rsidRDefault="00D66AC3" w:rsidP="0080346B">
            <w:pPr>
              <w:jc w:val="center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079E" w14:textId="77777777" w:rsidR="00D66AC3" w:rsidRPr="00C249CF" w:rsidRDefault="00D66AC3" w:rsidP="0080346B">
            <w:pPr>
              <w:jc w:val="center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IZNOS/kn</w:t>
            </w:r>
          </w:p>
        </w:tc>
      </w:tr>
      <w:tr w:rsidR="00D66AC3" w:rsidRPr="00C249CF" w14:paraId="28F80908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D2C5" w14:textId="77777777" w:rsidR="00D66AC3" w:rsidRPr="00C249CF" w:rsidRDefault="00D66AC3" w:rsidP="0080346B">
            <w:pPr>
              <w:jc w:val="both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STIPENDIJE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AEB9" w14:textId="2ECEA175" w:rsidR="00D66AC3" w:rsidRPr="00C249CF" w:rsidRDefault="00D66AC3" w:rsidP="0080346B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naknade studentima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</w:t>
            </w:r>
            <w:r w:rsidRPr="00C249CF">
              <w:rPr>
                <w:sz w:val="22"/>
                <w:szCs w:val="22"/>
              </w:rPr>
              <w:t xml:space="preserve">             </w:t>
            </w:r>
            <w:r w:rsidR="00FC3E7C">
              <w:rPr>
                <w:sz w:val="22"/>
                <w:szCs w:val="22"/>
              </w:rPr>
              <w:t>671</w:t>
            </w:r>
            <w:r w:rsidRPr="00C249CF">
              <w:rPr>
                <w:sz w:val="22"/>
                <w:szCs w:val="22"/>
              </w:rPr>
              <w:t>.000,00</w:t>
            </w:r>
          </w:p>
          <w:p w14:paraId="5267E345" w14:textId="3FDD7555" w:rsidR="00D66AC3" w:rsidRPr="00C249CF" w:rsidRDefault="00D66AC3" w:rsidP="0080346B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naknade darovitim učenicima srednjih škola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 xml:space="preserve">        </w:t>
            </w:r>
            <w:r w:rsidR="00FC3E7C">
              <w:rPr>
                <w:sz w:val="22"/>
                <w:szCs w:val="22"/>
              </w:rPr>
              <w:t>30</w:t>
            </w:r>
            <w:r w:rsidRPr="00C249CF">
              <w:rPr>
                <w:sz w:val="22"/>
                <w:szCs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B5C4" w14:textId="39D517F6" w:rsidR="00D66AC3" w:rsidRPr="00C249CF" w:rsidRDefault="00FC3E7C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  <w:r w:rsidR="00D66AC3" w:rsidRPr="00C249CF">
              <w:rPr>
                <w:sz w:val="22"/>
                <w:szCs w:val="22"/>
              </w:rPr>
              <w:t xml:space="preserve">.000,00 </w:t>
            </w:r>
          </w:p>
        </w:tc>
      </w:tr>
      <w:bookmarkEnd w:id="16"/>
    </w:tbl>
    <w:p w14:paraId="4E7F2FE1" w14:textId="77777777" w:rsidR="00D66AC3" w:rsidRDefault="00D66AC3" w:rsidP="00D66AC3">
      <w:pPr>
        <w:ind w:firstLine="708"/>
        <w:jc w:val="both"/>
        <w:rPr>
          <w:sz w:val="22"/>
          <w:szCs w:val="22"/>
        </w:rPr>
      </w:pPr>
    </w:p>
    <w:p w14:paraId="005C9885" w14:textId="61F29345" w:rsidR="00D66AC3" w:rsidRPr="003D6014" w:rsidRDefault="00D66AC3" w:rsidP="00D66A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u stavku 2.</w:t>
      </w:r>
      <w:r w:rsidRPr="003D6014">
        <w:rPr>
          <w:sz w:val="22"/>
          <w:szCs w:val="22"/>
        </w:rPr>
        <w:t xml:space="preserve"> </w:t>
      </w:r>
      <w:r w:rsidR="009D6A64">
        <w:rPr>
          <w:sz w:val="22"/>
          <w:szCs w:val="22"/>
        </w:rPr>
        <w:t xml:space="preserve">dodaje se </w:t>
      </w:r>
      <w:r w:rsidRPr="003D6014">
        <w:rPr>
          <w:sz w:val="22"/>
          <w:szCs w:val="22"/>
        </w:rPr>
        <w:t>točka V</w:t>
      </w:r>
      <w:r w:rsidR="009D6A64">
        <w:rPr>
          <w:sz w:val="22"/>
          <w:szCs w:val="22"/>
        </w:rPr>
        <w:t>II</w:t>
      </w:r>
      <w:r w:rsidRPr="003D601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SUFINANCIRANJE </w:t>
      </w:r>
      <w:r w:rsidR="009D6A64">
        <w:rPr>
          <w:sz w:val="22"/>
          <w:szCs w:val="22"/>
        </w:rPr>
        <w:t>GIMNAZIJE U POŽEGI</w:t>
      </w:r>
      <w:r w:rsidR="00FB202F">
        <w:rPr>
          <w:sz w:val="22"/>
          <w:szCs w:val="22"/>
        </w:rPr>
        <w:t xml:space="preserve"> koja </w:t>
      </w:r>
      <w:r w:rsidRPr="003D6014">
        <w:rPr>
          <w:sz w:val="22"/>
          <w:szCs w:val="22"/>
        </w:rPr>
        <w:t>glasi:</w:t>
      </w:r>
    </w:p>
    <w:p w14:paraId="7B53C841" w14:textId="77777777" w:rsidR="00D66AC3" w:rsidRDefault="00D66AC3" w:rsidP="00D66AC3">
      <w:pPr>
        <w:jc w:val="both"/>
        <w:rPr>
          <w:sz w:val="22"/>
          <w:szCs w:val="22"/>
        </w:rPr>
      </w:pPr>
    </w:p>
    <w:p w14:paraId="583670AE" w14:textId="330EEF44" w:rsidR="00D66AC3" w:rsidRPr="00C249CF" w:rsidRDefault="00D66AC3" w:rsidP="00D66AC3">
      <w:pPr>
        <w:spacing w:after="240"/>
        <w:ind w:left="284"/>
        <w:rPr>
          <w:sz w:val="22"/>
          <w:szCs w:val="22"/>
        </w:rPr>
      </w:pPr>
      <w:r w:rsidRPr="00C249CF">
        <w:rPr>
          <w:sz w:val="22"/>
          <w:szCs w:val="22"/>
        </w:rPr>
        <w:t>V.</w:t>
      </w:r>
      <w:r>
        <w:rPr>
          <w:sz w:val="22"/>
          <w:szCs w:val="22"/>
        </w:rPr>
        <w:tab/>
      </w:r>
      <w:r w:rsidR="009D6A64">
        <w:rPr>
          <w:sz w:val="22"/>
          <w:szCs w:val="22"/>
        </w:rPr>
        <w:t>SUFINANCIRANJE GIMNAZIJE</w:t>
      </w:r>
      <w:r w:rsidRPr="00C249CF">
        <w:rPr>
          <w:sz w:val="22"/>
          <w:szCs w:val="22"/>
        </w:rPr>
        <w:t xml:space="preserve">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D66AC3" w:rsidRPr="00C249CF" w14:paraId="7CAAA8C2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B03B" w14:textId="77777777" w:rsidR="00D66AC3" w:rsidRPr="00C249CF" w:rsidRDefault="00D66AC3" w:rsidP="0080346B">
            <w:pPr>
              <w:jc w:val="both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NAZIV KORISNIKA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EAC49" w14:textId="77777777" w:rsidR="00D66AC3" w:rsidRPr="00C249CF" w:rsidRDefault="00D66AC3" w:rsidP="0080346B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5917" w14:textId="77777777" w:rsidR="00D66AC3" w:rsidRPr="00C249CF" w:rsidRDefault="00D66AC3" w:rsidP="0080346B">
            <w:pPr>
              <w:jc w:val="right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 xml:space="preserve">IZNOS/kn </w:t>
            </w:r>
          </w:p>
        </w:tc>
      </w:tr>
      <w:tr w:rsidR="00D66AC3" w:rsidRPr="00C249CF" w14:paraId="097868D5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191FC6" w14:textId="237390EA" w:rsidR="00D66AC3" w:rsidRPr="00C249CF" w:rsidRDefault="00FB202F" w:rsidP="00803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u Požegi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1002" w14:textId="3A778AF8" w:rsidR="00D66AC3" w:rsidRDefault="009D6A64" w:rsidP="00803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</w:t>
            </w:r>
            <w:r w:rsidR="00D66AC3" w:rsidRPr="00C249CF">
              <w:rPr>
                <w:sz w:val="22"/>
                <w:szCs w:val="22"/>
              </w:rPr>
              <w:t xml:space="preserve"> pomoć</w:t>
            </w:r>
            <w:r>
              <w:rPr>
                <w:sz w:val="22"/>
                <w:szCs w:val="22"/>
              </w:rPr>
              <w:t>i</w:t>
            </w:r>
            <w:r w:rsidR="00D66AC3" w:rsidRPr="00C249CF">
              <w:rPr>
                <w:sz w:val="22"/>
                <w:szCs w:val="22"/>
              </w:rPr>
              <w:t xml:space="preserve"> </w:t>
            </w:r>
          </w:p>
          <w:p w14:paraId="70E4CE29" w14:textId="3EA974C6" w:rsidR="009D6A64" w:rsidRPr="00C249CF" w:rsidRDefault="009D6A64" w:rsidP="00803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5749" w14:textId="77777777" w:rsidR="00D66AC3" w:rsidRDefault="009D6A64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6AC3" w:rsidRPr="00C249CF">
              <w:rPr>
                <w:sz w:val="22"/>
                <w:szCs w:val="22"/>
              </w:rPr>
              <w:t xml:space="preserve">.000,00 </w:t>
            </w:r>
          </w:p>
          <w:p w14:paraId="14C5F5EE" w14:textId="05D5497D" w:rsidR="009D6A64" w:rsidRPr="00C249CF" w:rsidRDefault="009D6A64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D66AC3" w:rsidRPr="00C249CF" w14:paraId="5C95B9A8" w14:textId="77777777" w:rsidTr="0080346B">
        <w:trPr>
          <w:trHeight w:val="397"/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02BC" w14:textId="77777777" w:rsidR="00D66AC3" w:rsidRPr="00C249CF" w:rsidRDefault="00D66AC3" w:rsidP="0080346B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245" w14:textId="77777777" w:rsidR="00D66AC3" w:rsidRDefault="00D66AC3" w:rsidP="00803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084F" w14:textId="56949E3F" w:rsidR="00D66AC3" w:rsidRDefault="009D6A64" w:rsidP="00803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</w:tbl>
    <w:p w14:paraId="67C57FFE" w14:textId="54482E84" w:rsidR="00D66AC3" w:rsidRPr="003D6014" w:rsidRDefault="00D66AC3" w:rsidP="00D66AC3">
      <w:pPr>
        <w:ind w:firstLine="708"/>
        <w:jc w:val="both"/>
        <w:rPr>
          <w:sz w:val="22"/>
          <w:szCs w:val="22"/>
        </w:rPr>
      </w:pPr>
      <w:r w:rsidRPr="003D6014">
        <w:rPr>
          <w:sz w:val="22"/>
          <w:szCs w:val="22"/>
        </w:rPr>
        <w:t>- u stavku 2. dodaje se točka V</w:t>
      </w:r>
      <w:r>
        <w:rPr>
          <w:sz w:val="22"/>
          <w:szCs w:val="22"/>
        </w:rPr>
        <w:t>III</w:t>
      </w:r>
      <w:r w:rsidRPr="003D6014">
        <w:rPr>
          <w:sz w:val="22"/>
          <w:szCs w:val="22"/>
        </w:rPr>
        <w:t xml:space="preserve">. </w:t>
      </w:r>
      <w:r w:rsidR="00FB202F">
        <w:rPr>
          <w:sz w:val="22"/>
          <w:szCs w:val="22"/>
        </w:rPr>
        <w:t>PROJEKT MEDNI DAN</w:t>
      </w:r>
      <w:r w:rsidRPr="003D6014">
        <w:rPr>
          <w:sz w:val="22"/>
          <w:szCs w:val="22"/>
        </w:rPr>
        <w:t xml:space="preserve">  koja glasi:</w:t>
      </w:r>
    </w:p>
    <w:p w14:paraId="1ECC1655" w14:textId="77777777" w:rsidR="00D66AC3" w:rsidRDefault="00D66AC3" w:rsidP="00D66AC3">
      <w:pPr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FB202F" w:rsidRPr="00C249CF" w14:paraId="1682E0DE" w14:textId="77777777" w:rsidTr="00080FCF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29DF" w14:textId="77777777" w:rsidR="00FB202F" w:rsidRPr="00C249CF" w:rsidRDefault="00FB202F" w:rsidP="00080FCF">
            <w:pPr>
              <w:jc w:val="both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NAZIV KORISNIKA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249CF">
              <w:rPr>
                <w:sz w:val="22"/>
                <w:szCs w:val="22"/>
              </w:rPr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273B" w14:textId="77777777" w:rsidR="00FB202F" w:rsidRPr="00C249CF" w:rsidRDefault="00FB202F" w:rsidP="00080FCF">
            <w:pPr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C665" w14:textId="77777777" w:rsidR="00FB202F" w:rsidRPr="00C249CF" w:rsidRDefault="00FB202F" w:rsidP="00080FCF">
            <w:pPr>
              <w:jc w:val="right"/>
              <w:rPr>
                <w:sz w:val="22"/>
                <w:szCs w:val="22"/>
              </w:rPr>
            </w:pPr>
            <w:r w:rsidRPr="00C249CF">
              <w:rPr>
                <w:sz w:val="22"/>
                <w:szCs w:val="22"/>
              </w:rPr>
              <w:t xml:space="preserve">IZNOS/kn </w:t>
            </w:r>
          </w:p>
        </w:tc>
      </w:tr>
      <w:tr w:rsidR="00FB202F" w:rsidRPr="00C249CF" w14:paraId="705D9B99" w14:textId="77777777" w:rsidTr="00080FCF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F965C3" w14:textId="379CFC1B" w:rsidR="00FB202F" w:rsidRPr="00C249CF" w:rsidRDefault="00FB202F" w:rsidP="00080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A61A" w14:textId="0B7DA0FF" w:rsidR="00FB202F" w:rsidRPr="00C249CF" w:rsidRDefault="00C02DAB" w:rsidP="00080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B202F">
              <w:rPr>
                <w:sz w:val="22"/>
                <w:szCs w:val="22"/>
              </w:rPr>
              <w:t>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DFB" w14:textId="0C38410B" w:rsidR="00FB202F" w:rsidRPr="00C249CF" w:rsidRDefault="00FB202F" w:rsidP="00080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</w:tr>
      <w:tr w:rsidR="00FB202F" w:rsidRPr="00C249CF" w14:paraId="031B24B8" w14:textId="77777777" w:rsidTr="00080FCF">
        <w:trPr>
          <w:trHeight w:val="397"/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3F7B" w14:textId="77777777" w:rsidR="00FB202F" w:rsidRPr="00C249CF" w:rsidRDefault="00FB202F" w:rsidP="00080FCF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381C" w14:textId="77777777" w:rsidR="00FB202F" w:rsidRDefault="00FB202F" w:rsidP="00080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6FA1" w14:textId="3214B637" w:rsidR="00FB202F" w:rsidRDefault="00FB202F" w:rsidP="00080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</w:tr>
    </w:tbl>
    <w:p w14:paraId="7F312231" w14:textId="77777777" w:rsidR="00D66AC3" w:rsidRPr="003D6014" w:rsidRDefault="00D66AC3" w:rsidP="00D66AC3">
      <w:pPr>
        <w:tabs>
          <w:tab w:val="left" w:pos="0"/>
          <w:tab w:val="left" w:pos="284"/>
          <w:tab w:val="left" w:pos="851"/>
        </w:tabs>
        <w:rPr>
          <w:sz w:val="22"/>
          <w:szCs w:val="22"/>
        </w:rPr>
      </w:pPr>
    </w:p>
    <w:p w14:paraId="1AF9AE1C" w14:textId="77777777" w:rsidR="00D66AC3" w:rsidRPr="003D6014" w:rsidRDefault="00D66AC3" w:rsidP="00D66AC3">
      <w:pPr>
        <w:jc w:val="center"/>
        <w:rPr>
          <w:sz w:val="22"/>
          <w:szCs w:val="22"/>
        </w:rPr>
      </w:pPr>
      <w:r w:rsidRPr="003D6014">
        <w:rPr>
          <w:sz w:val="22"/>
          <w:szCs w:val="22"/>
        </w:rPr>
        <w:t>Članak 3.</w:t>
      </w:r>
    </w:p>
    <w:p w14:paraId="779928D5" w14:textId="77777777" w:rsidR="00D66AC3" w:rsidRPr="003D6014" w:rsidRDefault="00D66AC3" w:rsidP="00D66AC3">
      <w:pPr>
        <w:rPr>
          <w:sz w:val="22"/>
          <w:szCs w:val="22"/>
        </w:rPr>
      </w:pPr>
    </w:p>
    <w:p w14:paraId="49C06A37" w14:textId="77777777" w:rsidR="00D66AC3" w:rsidRPr="003D6014" w:rsidRDefault="00D66AC3" w:rsidP="00D66AC3">
      <w:pPr>
        <w:ind w:firstLine="708"/>
        <w:jc w:val="both"/>
        <w:rPr>
          <w:sz w:val="22"/>
          <w:szCs w:val="22"/>
        </w:rPr>
      </w:pPr>
      <w:r w:rsidRPr="003D6014">
        <w:rPr>
          <w:sz w:val="22"/>
          <w:szCs w:val="22"/>
        </w:rPr>
        <w:t xml:space="preserve">Ovaj Program stupa na snagu </w:t>
      </w:r>
      <w:r>
        <w:rPr>
          <w:sz w:val="22"/>
          <w:szCs w:val="22"/>
        </w:rPr>
        <w:t xml:space="preserve">osmog dana od </w:t>
      </w:r>
      <w:r w:rsidRPr="003D6014">
        <w:rPr>
          <w:sz w:val="22"/>
          <w:szCs w:val="22"/>
        </w:rPr>
        <w:t xml:space="preserve">objave u Službenim novinama Grada Požege. </w:t>
      </w:r>
    </w:p>
    <w:p w14:paraId="75B79D1D" w14:textId="77777777" w:rsidR="00D66AC3" w:rsidRPr="003D6014" w:rsidRDefault="00D66AC3" w:rsidP="00D66AC3">
      <w:pPr>
        <w:ind w:right="50"/>
        <w:jc w:val="both"/>
        <w:rPr>
          <w:sz w:val="22"/>
          <w:szCs w:val="22"/>
        </w:rPr>
      </w:pPr>
      <w:bookmarkStart w:id="17" w:name="_Hlk499300062"/>
    </w:p>
    <w:p w14:paraId="20135946" w14:textId="77777777" w:rsidR="00D66AC3" w:rsidRPr="003D6014" w:rsidRDefault="00D66AC3" w:rsidP="00D66AC3">
      <w:pPr>
        <w:rPr>
          <w:sz w:val="22"/>
          <w:szCs w:val="22"/>
        </w:rPr>
      </w:pPr>
      <w:bookmarkStart w:id="18" w:name="_Hlk511382768"/>
    </w:p>
    <w:p w14:paraId="21549019" w14:textId="77777777" w:rsidR="00D66AC3" w:rsidRPr="003D6014" w:rsidRDefault="00D66AC3" w:rsidP="00D66AC3">
      <w:pPr>
        <w:ind w:left="6946"/>
        <w:jc w:val="center"/>
        <w:rPr>
          <w:sz w:val="22"/>
          <w:szCs w:val="22"/>
        </w:rPr>
      </w:pPr>
      <w:r w:rsidRPr="003D6014">
        <w:rPr>
          <w:sz w:val="22"/>
          <w:szCs w:val="22"/>
        </w:rPr>
        <w:t>PREDSJEDNIK</w:t>
      </w:r>
    </w:p>
    <w:p w14:paraId="1B1CEBC9" w14:textId="069EB1EB" w:rsidR="007179B9" w:rsidRDefault="00FB202F" w:rsidP="007179B9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t>Matej Begić, dipl.ing.šum.</w:t>
      </w:r>
    </w:p>
    <w:p w14:paraId="182C344D" w14:textId="34E04752" w:rsidR="00D66AC3" w:rsidRDefault="00D66AC3" w:rsidP="007179B9">
      <w:pPr>
        <w:rPr>
          <w:sz w:val="22"/>
          <w:szCs w:val="22"/>
        </w:rPr>
      </w:pPr>
      <w:r w:rsidRPr="003D6014">
        <w:rPr>
          <w:sz w:val="22"/>
          <w:szCs w:val="22"/>
        </w:rPr>
        <w:br w:type="page"/>
      </w:r>
      <w:bookmarkEnd w:id="17"/>
      <w:bookmarkEnd w:id="18"/>
    </w:p>
    <w:p w14:paraId="33FA7487" w14:textId="49CFBB3C" w:rsidR="00EB402F" w:rsidRDefault="00EB402F" w:rsidP="00BD44EB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lastRenderedPageBreak/>
        <w:t>O b r a z l o ž e n j e</w:t>
      </w:r>
    </w:p>
    <w:p w14:paraId="1E40F825" w14:textId="77777777" w:rsidR="003D6014" w:rsidRDefault="00EB402F" w:rsidP="002C030E">
      <w:pPr>
        <w:jc w:val="center"/>
        <w:rPr>
          <w:sz w:val="22"/>
          <w:szCs w:val="22"/>
        </w:rPr>
      </w:pPr>
      <w:r w:rsidRPr="00541821">
        <w:rPr>
          <w:sz w:val="22"/>
          <w:szCs w:val="22"/>
        </w:rPr>
        <w:t xml:space="preserve">uz </w:t>
      </w:r>
      <w:r w:rsidR="002C030E" w:rsidRPr="00541821">
        <w:rPr>
          <w:rFonts w:eastAsia="Arial Unicode MS"/>
          <w:bCs/>
          <w:sz w:val="22"/>
          <w:szCs w:val="22"/>
        </w:rPr>
        <w:t xml:space="preserve">Izmjene i dopune Programa </w:t>
      </w:r>
      <w:r w:rsidRPr="00541821">
        <w:rPr>
          <w:sz w:val="22"/>
          <w:szCs w:val="22"/>
        </w:rPr>
        <w:t xml:space="preserve">javnih potreba u predškolskom </w:t>
      </w:r>
      <w:r w:rsidR="003D6014" w:rsidRPr="00541821">
        <w:rPr>
          <w:sz w:val="22"/>
          <w:szCs w:val="22"/>
        </w:rPr>
        <w:t xml:space="preserve">odgoju i </w:t>
      </w:r>
      <w:r w:rsidR="003D6014">
        <w:rPr>
          <w:sz w:val="22"/>
          <w:szCs w:val="22"/>
        </w:rPr>
        <w:t xml:space="preserve">školstvu </w:t>
      </w:r>
    </w:p>
    <w:p w14:paraId="3D7C5D36" w14:textId="09F19EB6" w:rsidR="00EB402F" w:rsidRDefault="003D6014" w:rsidP="002C030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EB402F" w:rsidRPr="00541821">
        <w:rPr>
          <w:sz w:val="22"/>
          <w:szCs w:val="22"/>
        </w:rPr>
        <w:t>Gradu Požegi za 20</w:t>
      </w:r>
      <w:r w:rsidR="00AE77A5">
        <w:rPr>
          <w:sz w:val="22"/>
          <w:szCs w:val="22"/>
        </w:rPr>
        <w:t>2</w:t>
      </w:r>
      <w:r w:rsidR="008A15EB">
        <w:rPr>
          <w:sz w:val="22"/>
          <w:szCs w:val="22"/>
        </w:rPr>
        <w:t>1</w:t>
      </w:r>
      <w:r w:rsidR="00EB402F" w:rsidRPr="00541821">
        <w:rPr>
          <w:sz w:val="22"/>
          <w:szCs w:val="22"/>
        </w:rPr>
        <w:t>. godinu</w:t>
      </w:r>
    </w:p>
    <w:p w14:paraId="6710BC2D" w14:textId="13592324" w:rsidR="00BD44EB" w:rsidRDefault="00BD44EB" w:rsidP="00BD44EB">
      <w:pPr>
        <w:rPr>
          <w:sz w:val="22"/>
          <w:szCs w:val="22"/>
        </w:rPr>
      </w:pPr>
    </w:p>
    <w:p w14:paraId="5DA5DE9D" w14:textId="77777777" w:rsidR="00F7136B" w:rsidRPr="00541821" w:rsidRDefault="00F7136B" w:rsidP="00BD44EB">
      <w:pPr>
        <w:rPr>
          <w:sz w:val="22"/>
          <w:szCs w:val="22"/>
        </w:rPr>
      </w:pPr>
    </w:p>
    <w:p w14:paraId="08100934" w14:textId="77777777" w:rsidR="00EB402F" w:rsidRPr="00541821" w:rsidRDefault="00EB402F" w:rsidP="00EB402F">
      <w:pPr>
        <w:rPr>
          <w:sz w:val="22"/>
          <w:szCs w:val="22"/>
        </w:rPr>
      </w:pPr>
      <w:r w:rsidRPr="00541821">
        <w:rPr>
          <w:sz w:val="22"/>
          <w:szCs w:val="22"/>
        </w:rPr>
        <w:t>I</w:t>
      </w:r>
      <w:r w:rsidR="00BD44EB">
        <w:rPr>
          <w:sz w:val="22"/>
          <w:szCs w:val="22"/>
        </w:rPr>
        <w:t>.</w:t>
      </w:r>
      <w:r w:rsidRPr="00541821">
        <w:rPr>
          <w:sz w:val="22"/>
          <w:szCs w:val="22"/>
        </w:rPr>
        <w:tab/>
        <w:t>UVOD I PRAVNA OSNOVA</w:t>
      </w:r>
    </w:p>
    <w:p w14:paraId="6A3DD738" w14:textId="77777777" w:rsidR="00B33E1F" w:rsidRPr="00541821" w:rsidRDefault="00B33E1F" w:rsidP="00EB402F">
      <w:pPr>
        <w:rPr>
          <w:sz w:val="22"/>
          <w:szCs w:val="22"/>
        </w:rPr>
      </w:pPr>
    </w:p>
    <w:p w14:paraId="61767C8C" w14:textId="10CDA19A" w:rsidR="00BD44EB" w:rsidRPr="00860E6B" w:rsidRDefault="00EB402F" w:rsidP="00FA2761">
      <w:pPr>
        <w:ind w:right="1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Pravna osnova za donošenje ovoga  Programa je odredbama Zakona  o lokalnoj i područnoj (regionalnoj) sam</w:t>
      </w:r>
      <w:r w:rsidR="00DE36E1">
        <w:rPr>
          <w:sz w:val="22"/>
          <w:szCs w:val="22"/>
        </w:rPr>
        <w:t>oupravi (Narodne novine</w:t>
      </w:r>
      <w:r w:rsidR="00FA2761">
        <w:rPr>
          <w:sz w:val="22"/>
          <w:szCs w:val="22"/>
        </w:rPr>
        <w:t xml:space="preserve">, </w:t>
      </w:r>
      <w:r w:rsidRPr="00541821">
        <w:rPr>
          <w:sz w:val="22"/>
          <w:szCs w:val="22"/>
        </w:rPr>
        <w:t>broj: 33/01., 60/01.- vjerodostojno tumačenje,  109/07., 125/08. , 36/09., 150/11., 144/12., 19/13. - pročišćeni tekst 137/15.</w:t>
      </w:r>
      <w:r w:rsidR="003D6014">
        <w:rPr>
          <w:sz w:val="22"/>
          <w:szCs w:val="22"/>
        </w:rPr>
        <w:t xml:space="preserve">- </w:t>
      </w:r>
      <w:r w:rsidRPr="00541821">
        <w:rPr>
          <w:sz w:val="22"/>
          <w:szCs w:val="22"/>
        </w:rPr>
        <w:t xml:space="preserve"> ispravak</w:t>
      </w:r>
      <w:r w:rsidR="00AE77A5"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123/17.</w:t>
      </w:r>
      <w:r w:rsidR="00FA2761">
        <w:rPr>
          <w:sz w:val="22"/>
          <w:szCs w:val="22"/>
        </w:rPr>
        <w:t xml:space="preserve">, </w:t>
      </w:r>
      <w:r w:rsidR="00AE77A5">
        <w:rPr>
          <w:sz w:val="22"/>
          <w:szCs w:val="22"/>
        </w:rPr>
        <w:t>98/19</w:t>
      </w:r>
      <w:r w:rsidR="00FA2761">
        <w:rPr>
          <w:sz w:val="22"/>
          <w:szCs w:val="22"/>
        </w:rPr>
        <w:t>.  i 144/20.</w:t>
      </w:r>
      <w:r w:rsidRPr="00541821">
        <w:rPr>
          <w:sz w:val="22"/>
          <w:szCs w:val="22"/>
        </w:rPr>
        <w:t xml:space="preserve">), </w:t>
      </w:r>
      <w:r w:rsidRPr="00541821">
        <w:rPr>
          <w:bCs/>
          <w:sz w:val="22"/>
          <w:szCs w:val="22"/>
        </w:rPr>
        <w:t xml:space="preserve">u odredbama </w:t>
      </w:r>
      <w:r w:rsidRPr="00541821">
        <w:rPr>
          <w:sz w:val="22"/>
          <w:szCs w:val="22"/>
        </w:rPr>
        <w:t>Zakona o predšk</w:t>
      </w:r>
      <w:r w:rsidR="00DE36E1">
        <w:rPr>
          <w:sz w:val="22"/>
          <w:szCs w:val="22"/>
        </w:rPr>
        <w:t>olskom odgoju i obrazovanju  (Narodne novine</w:t>
      </w:r>
      <w:r w:rsidRPr="00541821">
        <w:rPr>
          <w:sz w:val="22"/>
          <w:szCs w:val="22"/>
        </w:rPr>
        <w:t>, broj: 10/97., 107/07.</w:t>
      </w:r>
      <w:r w:rsidR="00AE77A5">
        <w:rPr>
          <w:sz w:val="22"/>
          <w:szCs w:val="22"/>
        </w:rPr>
        <w:t>,</w:t>
      </w:r>
      <w:r w:rsidRPr="00541821">
        <w:rPr>
          <w:sz w:val="22"/>
          <w:szCs w:val="22"/>
        </w:rPr>
        <w:t xml:space="preserve"> 94/13.</w:t>
      </w:r>
      <w:r w:rsidR="00AE77A5">
        <w:rPr>
          <w:sz w:val="22"/>
          <w:szCs w:val="22"/>
        </w:rPr>
        <w:t xml:space="preserve"> i 98/19.</w:t>
      </w:r>
      <w:r w:rsidRPr="00541821">
        <w:rPr>
          <w:sz w:val="22"/>
          <w:szCs w:val="22"/>
        </w:rPr>
        <w:t>), Zakona o odgoju i obrazovanju</w:t>
      </w:r>
      <w:r w:rsidR="00DE36E1">
        <w:rPr>
          <w:sz w:val="22"/>
          <w:szCs w:val="22"/>
        </w:rPr>
        <w:t xml:space="preserve"> u osnovnoj i srednjoj školi (Narodne novine</w:t>
      </w:r>
      <w:r w:rsidRPr="00541821">
        <w:rPr>
          <w:sz w:val="22"/>
          <w:szCs w:val="22"/>
        </w:rPr>
        <w:t>, broj: 87/08., 86/09., 92/10., 105/10., 90/11., 5/12., 16/12., 86/12., 126/12.- pročišćeni tekst, 94/</w:t>
      </w:r>
      <w:r w:rsidRPr="00860E6B">
        <w:rPr>
          <w:sz w:val="22"/>
          <w:szCs w:val="22"/>
        </w:rPr>
        <w:t>13., 152/14., 7/17.</w:t>
      </w:r>
      <w:r w:rsidR="00AE77A5" w:rsidRPr="00860E6B">
        <w:rPr>
          <w:sz w:val="22"/>
          <w:szCs w:val="22"/>
        </w:rPr>
        <w:t>,</w:t>
      </w:r>
      <w:r w:rsidRPr="00860E6B">
        <w:rPr>
          <w:sz w:val="22"/>
          <w:szCs w:val="22"/>
        </w:rPr>
        <w:t xml:space="preserve"> 68/18.</w:t>
      </w:r>
      <w:r w:rsidR="00AE77A5" w:rsidRPr="00860E6B">
        <w:rPr>
          <w:sz w:val="22"/>
          <w:szCs w:val="22"/>
        </w:rPr>
        <w:t>, 98/19. i 64/20.</w:t>
      </w:r>
      <w:r w:rsidRPr="00860E6B">
        <w:rPr>
          <w:sz w:val="22"/>
          <w:szCs w:val="22"/>
        </w:rPr>
        <w:t>)</w:t>
      </w:r>
      <w:r w:rsidR="00532EC1" w:rsidRPr="00860E6B">
        <w:rPr>
          <w:sz w:val="22"/>
          <w:szCs w:val="22"/>
        </w:rPr>
        <w:t>,</w:t>
      </w:r>
      <w:r w:rsidRPr="00860E6B">
        <w:rPr>
          <w:sz w:val="22"/>
          <w:szCs w:val="22"/>
        </w:rPr>
        <w:t xml:space="preserve"> te Statuta Grada Požege (Službene novine Grada Požege, broj: </w:t>
      </w:r>
      <w:r w:rsidR="00FA2761" w:rsidRPr="00860E6B">
        <w:rPr>
          <w:sz w:val="22"/>
          <w:szCs w:val="22"/>
        </w:rPr>
        <w:t>2/21.</w:t>
      </w:r>
      <w:r w:rsidR="00532EC1" w:rsidRPr="00860E6B">
        <w:rPr>
          <w:sz w:val="22"/>
          <w:szCs w:val="22"/>
        </w:rPr>
        <w:t xml:space="preserve">). </w:t>
      </w:r>
    </w:p>
    <w:p w14:paraId="1994F4B5" w14:textId="77777777" w:rsidR="00EE2CBD" w:rsidRPr="00860E6B" w:rsidRDefault="00EE2CBD" w:rsidP="00275A35">
      <w:pPr>
        <w:ind w:right="1"/>
        <w:jc w:val="both"/>
        <w:rPr>
          <w:sz w:val="22"/>
          <w:szCs w:val="22"/>
        </w:rPr>
      </w:pPr>
    </w:p>
    <w:p w14:paraId="027C822C" w14:textId="77777777" w:rsidR="00EB402F" w:rsidRPr="00860E6B" w:rsidRDefault="00EB402F" w:rsidP="00EB402F">
      <w:pPr>
        <w:ind w:right="-142"/>
        <w:jc w:val="both"/>
        <w:rPr>
          <w:sz w:val="22"/>
          <w:szCs w:val="22"/>
        </w:rPr>
      </w:pPr>
      <w:r w:rsidRPr="00860E6B">
        <w:rPr>
          <w:sz w:val="22"/>
          <w:szCs w:val="22"/>
        </w:rPr>
        <w:t>II</w:t>
      </w:r>
      <w:r w:rsidR="00BD44EB" w:rsidRPr="00860E6B">
        <w:rPr>
          <w:sz w:val="22"/>
          <w:szCs w:val="22"/>
        </w:rPr>
        <w:t>.</w:t>
      </w:r>
      <w:r w:rsidRPr="00860E6B">
        <w:rPr>
          <w:sz w:val="22"/>
          <w:szCs w:val="22"/>
        </w:rPr>
        <w:tab/>
        <w:t>SADRŽAJ PREDLOŽENOG PROGRAMA</w:t>
      </w:r>
    </w:p>
    <w:p w14:paraId="7D9A9138" w14:textId="77777777" w:rsidR="00EB402F" w:rsidRPr="00860E6B" w:rsidRDefault="00EB402F" w:rsidP="00BD44EB">
      <w:pPr>
        <w:ind w:right="-142"/>
        <w:jc w:val="both"/>
        <w:rPr>
          <w:sz w:val="22"/>
          <w:szCs w:val="22"/>
        </w:rPr>
      </w:pPr>
    </w:p>
    <w:p w14:paraId="2DC21D3D" w14:textId="63BE02F7" w:rsidR="00EB402F" w:rsidRDefault="004108E9" w:rsidP="00DE1670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860E6B">
        <w:rPr>
          <w:sz w:val="22"/>
          <w:szCs w:val="22"/>
        </w:rPr>
        <w:t>I</w:t>
      </w:r>
      <w:r w:rsidR="00EB402F" w:rsidRPr="00860E6B">
        <w:rPr>
          <w:sz w:val="22"/>
          <w:szCs w:val="22"/>
        </w:rPr>
        <w:t xml:space="preserve">zmjenama i dopunama Programa javnih potreba u predškolskom odgoju </w:t>
      </w:r>
      <w:r w:rsidR="003D6014" w:rsidRPr="00860E6B">
        <w:rPr>
          <w:sz w:val="22"/>
          <w:szCs w:val="22"/>
        </w:rPr>
        <w:t xml:space="preserve">i školstvu </w:t>
      </w:r>
      <w:r w:rsidR="00EB402F" w:rsidRPr="00860E6B">
        <w:rPr>
          <w:sz w:val="22"/>
          <w:szCs w:val="22"/>
        </w:rPr>
        <w:t xml:space="preserve">u Gradu </w:t>
      </w:r>
      <w:r w:rsidR="00EB402F" w:rsidRPr="00541821">
        <w:rPr>
          <w:sz w:val="22"/>
          <w:szCs w:val="22"/>
        </w:rPr>
        <w:t>Požegi za 20</w:t>
      </w:r>
      <w:r w:rsidR="001C34F3">
        <w:rPr>
          <w:sz w:val="22"/>
          <w:szCs w:val="22"/>
        </w:rPr>
        <w:t>20</w:t>
      </w:r>
      <w:r w:rsidR="00EB402F" w:rsidRPr="00541821">
        <w:rPr>
          <w:sz w:val="22"/>
          <w:szCs w:val="22"/>
        </w:rPr>
        <w:t xml:space="preserve">. godinu, mijenja se i dopunjuje Program javnih potreba u predškolskom odgoju i </w:t>
      </w:r>
      <w:r w:rsidR="003D6014">
        <w:rPr>
          <w:sz w:val="22"/>
          <w:szCs w:val="22"/>
        </w:rPr>
        <w:t xml:space="preserve">školstvu </w:t>
      </w:r>
      <w:r w:rsidR="00EB402F" w:rsidRPr="00541821">
        <w:rPr>
          <w:sz w:val="22"/>
          <w:szCs w:val="22"/>
        </w:rPr>
        <w:t>u Gradu Požegi za 20</w:t>
      </w:r>
      <w:r w:rsidR="00DE36E1">
        <w:rPr>
          <w:sz w:val="22"/>
          <w:szCs w:val="22"/>
        </w:rPr>
        <w:t>21</w:t>
      </w:r>
      <w:r w:rsidR="00EB402F" w:rsidRPr="00541821">
        <w:rPr>
          <w:sz w:val="22"/>
          <w:szCs w:val="22"/>
        </w:rPr>
        <w:t xml:space="preserve">. godinu (Službene novine Grada Požege, broj: </w:t>
      </w:r>
      <w:r w:rsidR="00DE36E1">
        <w:rPr>
          <w:sz w:val="22"/>
          <w:szCs w:val="22"/>
        </w:rPr>
        <w:t>13</w:t>
      </w:r>
      <w:r w:rsidR="0072436D">
        <w:rPr>
          <w:sz w:val="22"/>
          <w:szCs w:val="22"/>
        </w:rPr>
        <w:t>/20</w:t>
      </w:r>
      <w:r w:rsidR="00EB402F" w:rsidRPr="00541821">
        <w:rPr>
          <w:sz w:val="22"/>
          <w:szCs w:val="22"/>
        </w:rPr>
        <w:t xml:space="preserve">- u nastavku teksta: Program), na način da je: </w:t>
      </w:r>
    </w:p>
    <w:p w14:paraId="02E2116C" w14:textId="2C75B995" w:rsidR="0031534D" w:rsidRPr="00541821" w:rsidRDefault="0031534D" w:rsidP="00DE1670">
      <w:pPr>
        <w:tabs>
          <w:tab w:val="left" w:pos="709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Program donacija za predškolski odgoj smanjuje se u iznosu od 13.000,00 kn</w:t>
      </w:r>
    </w:p>
    <w:p w14:paraId="0AE87C5D" w14:textId="77777777" w:rsidR="00EB402F" w:rsidRPr="00541821" w:rsidRDefault="00EB402F" w:rsidP="00EB402F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- Program ustanove kojem je osnivač Grad Požega ima sljedeće promjene:</w:t>
      </w:r>
    </w:p>
    <w:p w14:paraId="13F7AF0A" w14:textId="74960DC6" w:rsidR="00EB402F" w:rsidRPr="00541821" w:rsidRDefault="00267DC6" w:rsidP="00EB40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povećanje</w:t>
      </w:r>
      <w:r w:rsidR="00EB402F" w:rsidRPr="00541821">
        <w:rPr>
          <w:sz w:val="22"/>
          <w:szCs w:val="22"/>
        </w:rPr>
        <w:t xml:space="preserve"> rashoda za zaposlene u iznosu od </w:t>
      </w:r>
      <w:r>
        <w:rPr>
          <w:sz w:val="22"/>
          <w:szCs w:val="22"/>
        </w:rPr>
        <w:t>70.752.554</w:t>
      </w:r>
      <w:r w:rsidR="00EF0C7D">
        <w:rPr>
          <w:sz w:val="22"/>
          <w:szCs w:val="22"/>
        </w:rPr>
        <w:t>,00</w:t>
      </w:r>
      <w:r w:rsidR="00EB402F" w:rsidRPr="00541821">
        <w:rPr>
          <w:sz w:val="22"/>
          <w:szCs w:val="22"/>
        </w:rPr>
        <w:t xml:space="preserve"> kn</w:t>
      </w:r>
    </w:p>
    <w:p w14:paraId="2002CF67" w14:textId="538F1A95" w:rsidR="00EB402F" w:rsidRPr="00541821" w:rsidRDefault="00EB402F" w:rsidP="00EB402F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 xml:space="preserve">- </w:t>
      </w:r>
      <w:r w:rsidR="00267DC6"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materijalnih i financijskih rashoda u iznosu od </w:t>
      </w:r>
      <w:r w:rsidR="00267DC6">
        <w:rPr>
          <w:sz w:val="22"/>
          <w:szCs w:val="22"/>
        </w:rPr>
        <w:t>69.930</w:t>
      </w:r>
      <w:r w:rsidR="00EF0C7D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26DB61CF" w14:textId="52F23B22" w:rsidR="005C16C6" w:rsidRDefault="00EB402F" w:rsidP="005C16C6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 xml:space="preserve">- </w:t>
      </w:r>
      <w:r w:rsidR="0072436D"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rashoda za nabavu opreme u iznosu od </w:t>
      </w:r>
      <w:r w:rsidR="00267DC6">
        <w:rPr>
          <w:sz w:val="22"/>
          <w:szCs w:val="22"/>
        </w:rPr>
        <w:t>10.450</w:t>
      </w:r>
      <w:r w:rsidR="0047073A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31D3707A" w14:textId="6B383C5B" w:rsidR="00267DC6" w:rsidRPr="00541821" w:rsidRDefault="00267DC6" w:rsidP="005C16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povećanje rashoda na projektu Požeški limači u iznosu od 48.100,00 kn</w:t>
      </w:r>
    </w:p>
    <w:p w14:paraId="49440F4D" w14:textId="77777777" w:rsidR="005C16C6" w:rsidRPr="00541821" w:rsidRDefault="005C16C6" w:rsidP="005C16C6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-Program osnovnog </w:t>
      </w:r>
      <w:r w:rsidR="00134A38">
        <w:rPr>
          <w:sz w:val="22"/>
          <w:szCs w:val="22"/>
        </w:rPr>
        <w:t xml:space="preserve">osnovnom obrazovanju </w:t>
      </w:r>
      <w:r w:rsidR="007E2CF0">
        <w:rPr>
          <w:sz w:val="22"/>
          <w:szCs w:val="22"/>
        </w:rPr>
        <w:t>-</w:t>
      </w:r>
      <w:r w:rsidRPr="00541821">
        <w:rPr>
          <w:sz w:val="22"/>
          <w:szCs w:val="22"/>
        </w:rPr>
        <w:t xml:space="preserve"> zakonski standard</w:t>
      </w:r>
    </w:p>
    <w:p w14:paraId="530BD34A" w14:textId="743CE3A2" w:rsidR="005C16C6" w:rsidRPr="00541821" w:rsidRDefault="005C16C6" w:rsidP="00BD44EB">
      <w:pPr>
        <w:ind w:left="708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OŠ J. Kempfa ima </w:t>
      </w:r>
      <w:r w:rsidR="00E54BC4"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rashoda u iznosu od </w:t>
      </w:r>
      <w:r w:rsidR="00602AEF">
        <w:rPr>
          <w:sz w:val="22"/>
          <w:szCs w:val="22"/>
        </w:rPr>
        <w:t>92.338</w:t>
      </w:r>
      <w:r w:rsidR="00E54BC4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07B5A151" w14:textId="12C2C545" w:rsidR="005C16C6" w:rsidRPr="00541821" w:rsidRDefault="005C16C6" w:rsidP="00BD44EB">
      <w:pPr>
        <w:ind w:left="708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OŠ D. Cesarića ima </w:t>
      </w:r>
      <w:r w:rsidR="00E54BC4">
        <w:rPr>
          <w:sz w:val="22"/>
          <w:szCs w:val="22"/>
        </w:rPr>
        <w:t>smanjenje</w:t>
      </w:r>
      <w:r w:rsidRPr="00541821">
        <w:rPr>
          <w:sz w:val="22"/>
          <w:szCs w:val="22"/>
        </w:rPr>
        <w:t xml:space="preserve"> rashoda u iznosu od </w:t>
      </w:r>
      <w:r w:rsidR="00602AEF">
        <w:rPr>
          <w:sz w:val="22"/>
          <w:szCs w:val="22"/>
        </w:rPr>
        <w:t>980.008</w:t>
      </w:r>
      <w:r w:rsidR="00E54BC4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 </w:t>
      </w:r>
    </w:p>
    <w:p w14:paraId="5DFA5553" w14:textId="5176BC1E" w:rsidR="005C16C6" w:rsidRDefault="00602AEF" w:rsidP="00BD44EB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- OŠ A. Kanižlića ima smanjenje</w:t>
      </w:r>
      <w:r w:rsidR="005C16C6" w:rsidRPr="00541821">
        <w:rPr>
          <w:sz w:val="22"/>
          <w:szCs w:val="22"/>
        </w:rPr>
        <w:t xml:space="preserve"> rashoda u iznosu od </w:t>
      </w:r>
      <w:r>
        <w:rPr>
          <w:sz w:val="22"/>
          <w:szCs w:val="22"/>
        </w:rPr>
        <w:t>282.277</w:t>
      </w:r>
      <w:r w:rsidR="00317B8E">
        <w:rPr>
          <w:sz w:val="22"/>
          <w:szCs w:val="22"/>
        </w:rPr>
        <w:t>,00</w:t>
      </w:r>
      <w:r w:rsidR="005C16C6" w:rsidRPr="00541821">
        <w:rPr>
          <w:sz w:val="22"/>
          <w:szCs w:val="22"/>
        </w:rPr>
        <w:t xml:space="preserve"> kn</w:t>
      </w:r>
    </w:p>
    <w:p w14:paraId="77AC4AF6" w14:textId="4C7193B7" w:rsidR="003602C0" w:rsidRPr="00541821" w:rsidRDefault="005C16C6" w:rsidP="0082777E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Program osnovnog </w:t>
      </w:r>
      <w:r w:rsidR="00134A38">
        <w:rPr>
          <w:sz w:val="22"/>
          <w:szCs w:val="22"/>
        </w:rPr>
        <w:t xml:space="preserve">osnovnom obrazovanju </w:t>
      </w:r>
      <w:r w:rsidR="007E2CF0">
        <w:rPr>
          <w:sz w:val="22"/>
          <w:szCs w:val="22"/>
        </w:rPr>
        <w:t xml:space="preserve">- </w:t>
      </w:r>
      <w:r w:rsidR="0082777E">
        <w:rPr>
          <w:sz w:val="22"/>
          <w:szCs w:val="22"/>
        </w:rPr>
        <w:t>iznad zakonski standard</w:t>
      </w:r>
      <w:r w:rsidR="003602C0" w:rsidRPr="00541821">
        <w:rPr>
          <w:sz w:val="22"/>
          <w:szCs w:val="22"/>
        </w:rPr>
        <w:t xml:space="preserve"> </w:t>
      </w:r>
    </w:p>
    <w:p w14:paraId="27C4BB4D" w14:textId="019DB443" w:rsidR="003602C0" w:rsidRDefault="003602C0" w:rsidP="00BD44EB">
      <w:pPr>
        <w:ind w:left="708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OŠ A. Kanižlića ima povećanje rashoda u iznosu od </w:t>
      </w:r>
      <w:r w:rsidR="0082777E">
        <w:rPr>
          <w:sz w:val="22"/>
          <w:szCs w:val="22"/>
        </w:rPr>
        <w:t>65.000</w:t>
      </w:r>
      <w:r w:rsidRPr="00541821">
        <w:rPr>
          <w:sz w:val="22"/>
          <w:szCs w:val="22"/>
        </w:rPr>
        <w:t>,00 kn</w:t>
      </w:r>
    </w:p>
    <w:p w14:paraId="41523D3C" w14:textId="5294B0B1" w:rsidR="00F9500C" w:rsidRDefault="00F9500C" w:rsidP="00F9500C">
      <w:pPr>
        <w:ind w:left="708"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OŠ </w:t>
      </w:r>
      <w:r>
        <w:rPr>
          <w:sz w:val="22"/>
          <w:szCs w:val="22"/>
        </w:rPr>
        <w:t>J. Kempfa</w:t>
      </w:r>
      <w:r w:rsidRPr="00541821">
        <w:rPr>
          <w:sz w:val="22"/>
          <w:szCs w:val="22"/>
        </w:rPr>
        <w:t xml:space="preserve"> ima povećanje rashoda u iznosu od </w:t>
      </w:r>
      <w:r w:rsidR="0082777E">
        <w:rPr>
          <w:sz w:val="22"/>
          <w:szCs w:val="22"/>
        </w:rPr>
        <w:t>60.150</w:t>
      </w:r>
      <w:r w:rsidR="000E3911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2D4B5307" w14:textId="17783A8D" w:rsidR="0082777E" w:rsidRPr="00541821" w:rsidRDefault="0082777E" w:rsidP="00F9500C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- Katolička osnovna škola Požega ima povećanje rashoda u iznosu od 4.000,00 kn</w:t>
      </w:r>
    </w:p>
    <w:p w14:paraId="0B03EC7C" w14:textId="77777777" w:rsidR="005C16C6" w:rsidRPr="00541821" w:rsidRDefault="005C16C6" w:rsidP="005C16C6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 xml:space="preserve">- Program osnovnog </w:t>
      </w:r>
      <w:r w:rsidR="00134A38">
        <w:rPr>
          <w:sz w:val="22"/>
          <w:szCs w:val="22"/>
        </w:rPr>
        <w:t xml:space="preserve">osnovnom obrazovanju </w:t>
      </w:r>
      <w:r w:rsidR="007E2CF0">
        <w:rPr>
          <w:sz w:val="22"/>
          <w:szCs w:val="22"/>
        </w:rPr>
        <w:t>-</w:t>
      </w:r>
      <w:r w:rsidRPr="00541821">
        <w:rPr>
          <w:sz w:val="22"/>
          <w:szCs w:val="22"/>
        </w:rPr>
        <w:t xml:space="preserve"> ostali izvori</w:t>
      </w:r>
    </w:p>
    <w:p w14:paraId="309401AD" w14:textId="72FB43D1" w:rsidR="005C16C6" w:rsidRPr="00541821" w:rsidRDefault="005C16C6" w:rsidP="005C16C6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>- OŠ A. Kanižlića im</w:t>
      </w:r>
      <w:r w:rsidR="0082777E">
        <w:rPr>
          <w:sz w:val="22"/>
          <w:szCs w:val="22"/>
        </w:rPr>
        <w:t>a povećanje rashoda u iznosu od 383.201</w:t>
      </w:r>
      <w:r w:rsidR="00727339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39111F44" w14:textId="1057CC88" w:rsidR="005C16C6" w:rsidRDefault="005C16C6" w:rsidP="00DB6FA4">
      <w:pPr>
        <w:ind w:firstLine="708"/>
        <w:jc w:val="both"/>
        <w:rPr>
          <w:sz w:val="22"/>
          <w:szCs w:val="22"/>
        </w:rPr>
      </w:pPr>
      <w:r w:rsidRPr="00541821">
        <w:rPr>
          <w:sz w:val="22"/>
          <w:szCs w:val="22"/>
        </w:rPr>
        <w:tab/>
        <w:t xml:space="preserve">- OŠ D. Cesarića ima </w:t>
      </w:r>
      <w:r w:rsidR="00020D2C">
        <w:rPr>
          <w:sz w:val="22"/>
          <w:szCs w:val="22"/>
        </w:rPr>
        <w:t>povećanje</w:t>
      </w:r>
      <w:r w:rsidRPr="00541821">
        <w:rPr>
          <w:sz w:val="22"/>
          <w:szCs w:val="22"/>
        </w:rPr>
        <w:t xml:space="preserve"> rashoda u iznosu od </w:t>
      </w:r>
      <w:r w:rsidR="0082777E">
        <w:rPr>
          <w:sz w:val="22"/>
          <w:szCs w:val="22"/>
        </w:rPr>
        <w:t>424.804</w:t>
      </w:r>
      <w:r w:rsidR="00727339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71B81A82" w14:textId="390F6746" w:rsidR="00CD20A4" w:rsidRPr="00275A35" w:rsidRDefault="000E3911" w:rsidP="00E54BC4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ab/>
        <w:t xml:space="preserve">- OŠ J. Kempfa ima povećanje rashoda u iznosu od </w:t>
      </w:r>
      <w:r w:rsidR="0082777E">
        <w:rPr>
          <w:sz w:val="22"/>
          <w:szCs w:val="22"/>
        </w:rPr>
        <w:t>900.400</w:t>
      </w:r>
      <w:r w:rsidR="008D443F" w:rsidRPr="00275A35">
        <w:rPr>
          <w:sz w:val="22"/>
          <w:szCs w:val="22"/>
        </w:rPr>
        <w:t>,00</w:t>
      </w:r>
      <w:r w:rsidR="00E54BC4">
        <w:rPr>
          <w:sz w:val="22"/>
          <w:szCs w:val="22"/>
        </w:rPr>
        <w:t xml:space="preserve"> kn</w:t>
      </w:r>
    </w:p>
    <w:p w14:paraId="3EDDF213" w14:textId="77777777" w:rsidR="00A32313" w:rsidRPr="00275A35" w:rsidRDefault="00A32313" w:rsidP="00A3231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Program osnovnog osnovnom obrazovanju - ostali izvori MZO</w:t>
      </w:r>
    </w:p>
    <w:p w14:paraId="639C9EB0" w14:textId="20292A4C" w:rsidR="00A32313" w:rsidRPr="00275A35" w:rsidRDefault="00A32313" w:rsidP="00A3231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ab/>
        <w:t xml:space="preserve">- OŠ A. Kanižlića ima povećanje rashoda u iznosu od </w:t>
      </w:r>
      <w:r w:rsidR="0082777E">
        <w:rPr>
          <w:sz w:val="22"/>
          <w:szCs w:val="22"/>
        </w:rPr>
        <w:t>829.000</w:t>
      </w:r>
      <w:r w:rsidRPr="00275A35">
        <w:rPr>
          <w:sz w:val="22"/>
          <w:szCs w:val="22"/>
        </w:rPr>
        <w:t>,00 kn</w:t>
      </w:r>
    </w:p>
    <w:p w14:paraId="0A80B356" w14:textId="045CE6D4" w:rsidR="00A32313" w:rsidRPr="00275A35" w:rsidRDefault="00A32313" w:rsidP="00A32313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ab/>
        <w:t xml:space="preserve">- OŠ D. Cesarića ima povećanje rashoda u iznosu od </w:t>
      </w:r>
      <w:r w:rsidR="0082777E">
        <w:rPr>
          <w:sz w:val="22"/>
          <w:szCs w:val="22"/>
        </w:rPr>
        <w:t>1.118.700</w:t>
      </w:r>
      <w:r w:rsidRPr="00275A35">
        <w:rPr>
          <w:sz w:val="22"/>
          <w:szCs w:val="22"/>
        </w:rPr>
        <w:t>,00 kn</w:t>
      </w:r>
    </w:p>
    <w:p w14:paraId="066CA537" w14:textId="15A459CF" w:rsidR="00A32313" w:rsidRPr="00275A35" w:rsidRDefault="00A32313" w:rsidP="00EE2CBD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ab/>
        <w:t xml:space="preserve">- OŠ J. Kempfa ima povećanje rashoda u iznosu od </w:t>
      </w:r>
      <w:r w:rsidR="0082777E">
        <w:rPr>
          <w:sz w:val="22"/>
          <w:szCs w:val="22"/>
        </w:rPr>
        <w:t>881.000</w:t>
      </w:r>
      <w:r w:rsidRPr="00275A35">
        <w:rPr>
          <w:sz w:val="22"/>
          <w:szCs w:val="22"/>
        </w:rPr>
        <w:t>,00 kn</w:t>
      </w:r>
    </w:p>
    <w:p w14:paraId="110AE096" w14:textId="54FCA2E2" w:rsidR="00EB402F" w:rsidRDefault="00070C3A" w:rsidP="00485A01">
      <w:pPr>
        <w:ind w:left="720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</w:t>
      </w:r>
      <w:r w:rsidR="00DB6FA4" w:rsidRPr="00275A35">
        <w:rPr>
          <w:sz w:val="22"/>
          <w:szCs w:val="22"/>
        </w:rPr>
        <w:t xml:space="preserve"> </w:t>
      </w:r>
      <w:r w:rsidR="005C16C6" w:rsidRPr="00275A35">
        <w:rPr>
          <w:sz w:val="22"/>
          <w:szCs w:val="22"/>
        </w:rPr>
        <w:t xml:space="preserve">Otvara se novi program </w:t>
      </w:r>
      <w:r w:rsidR="0082777E">
        <w:rPr>
          <w:sz w:val="22"/>
          <w:szCs w:val="22"/>
        </w:rPr>
        <w:t>Sufinanciranje Gimnazije u Požegi u iznosu od 20.000,00kn</w:t>
      </w:r>
    </w:p>
    <w:p w14:paraId="4722B8C0" w14:textId="414CAE54" w:rsidR="00485A01" w:rsidRDefault="0082777E" w:rsidP="0082777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Otvara se novi program Projekt Školski medni dan u iznosu od 6.000,00 kn</w:t>
      </w:r>
    </w:p>
    <w:p w14:paraId="1A1670C6" w14:textId="1C29CB7D" w:rsidR="00485A01" w:rsidRDefault="00485A01" w:rsidP="00485A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2777E">
        <w:rPr>
          <w:sz w:val="22"/>
          <w:szCs w:val="22"/>
        </w:rPr>
        <w:t xml:space="preserve"> </w:t>
      </w:r>
      <w:r>
        <w:rPr>
          <w:sz w:val="22"/>
          <w:szCs w:val="22"/>
        </w:rPr>
        <w:t>Program Stipendije i školari</w:t>
      </w:r>
      <w:r w:rsidR="0082777E">
        <w:rPr>
          <w:sz w:val="22"/>
          <w:szCs w:val="22"/>
        </w:rPr>
        <w:t>ne i druge naknade ima povećanje u iznosu od 125.000,</w:t>
      </w:r>
      <w:r>
        <w:rPr>
          <w:sz w:val="22"/>
          <w:szCs w:val="22"/>
        </w:rPr>
        <w:t>00 kn</w:t>
      </w:r>
    </w:p>
    <w:p w14:paraId="7A99126B" w14:textId="77FF6745" w:rsidR="007179B9" w:rsidRDefault="007179B9" w:rsidP="00485A01">
      <w:pPr>
        <w:ind w:left="720"/>
        <w:jc w:val="both"/>
        <w:rPr>
          <w:sz w:val="22"/>
          <w:szCs w:val="22"/>
        </w:rPr>
      </w:pPr>
    </w:p>
    <w:p w14:paraId="27B5EF1F" w14:textId="77777777" w:rsidR="007179B9" w:rsidRDefault="007179B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569768" w14:textId="77777777" w:rsidR="00EB402F" w:rsidRPr="00275A35" w:rsidRDefault="00EB402F" w:rsidP="00BD44EB">
      <w:pPr>
        <w:jc w:val="both"/>
        <w:rPr>
          <w:sz w:val="22"/>
          <w:szCs w:val="22"/>
        </w:rPr>
      </w:pPr>
      <w:r w:rsidRPr="00275A35">
        <w:rPr>
          <w:sz w:val="22"/>
          <w:szCs w:val="22"/>
        </w:rPr>
        <w:lastRenderedPageBreak/>
        <w:tab/>
        <w:t xml:space="preserve">Sukladno navedenim </w:t>
      </w:r>
      <w:r w:rsidR="004108E9" w:rsidRPr="00275A35">
        <w:rPr>
          <w:sz w:val="22"/>
          <w:szCs w:val="22"/>
        </w:rPr>
        <w:t>I</w:t>
      </w:r>
      <w:r w:rsidRPr="00275A35">
        <w:rPr>
          <w:sz w:val="22"/>
          <w:szCs w:val="22"/>
        </w:rPr>
        <w:t xml:space="preserve">zmjenama i dopunama predmetnog Programa, utvrđene aktivnosti, poslovi i djelatnosti iz oblasti predškolskog odgoja i </w:t>
      </w:r>
      <w:r w:rsidR="003D6014" w:rsidRPr="00275A35">
        <w:rPr>
          <w:sz w:val="22"/>
          <w:szCs w:val="22"/>
        </w:rPr>
        <w:t xml:space="preserve">školstva, financirat </w:t>
      </w:r>
      <w:r w:rsidRPr="00275A35">
        <w:rPr>
          <w:sz w:val="22"/>
          <w:szCs w:val="22"/>
        </w:rPr>
        <w:t>će se kako slijedi:</w:t>
      </w:r>
    </w:p>
    <w:p w14:paraId="39FB6479" w14:textId="5BF2F00D" w:rsidR="00EB402F" w:rsidRPr="00275A35" w:rsidRDefault="00EB402F" w:rsidP="00EB402F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Program javnih potreba u predškolskom odgoju u iznosu od</w:t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C02DAB">
        <w:rPr>
          <w:sz w:val="22"/>
          <w:szCs w:val="22"/>
        </w:rPr>
        <w:t xml:space="preserve"> 10.857.234</w:t>
      </w:r>
      <w:r w:rsidRPr="00275A35">
        <w:rPr>
          <w:sz w:val="22"/>
          <w:szCs w:val="22"/>
        </w:rPr>
        <w:t>,00 kn</w:t>
      </w:r>
    </w:p>
    <w:p w14:paraId="7C4A3AD0" w14:textId="78590815" w:rsidR="00EB402F" w:rsidRPr="00275A35" w:rsidRDefault="00EB402F" w:rsidP="00BD44EB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Program osnovnog </w:t>
      </w:r>
      <w:r w:rsidR="007E2CF0" w:rsidRPr="00275A35">
        <w:rPr>
          <w:sz w:val="22"/>
          <w:szCs w:val="22"/>
        </w:rPr>
        <w:t xml:space="preserve">školstva </w:t>
      </w:r>
      <w:r w:rsidRPr="00275A35">
        <w:rPr>
          <w:sz w:val="22"/>
          <w:szCs w:val="22"/>
        </w:rPr>
        <w:t>u iznosu od</w:t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070C3A" w:rsidRPr="00275A35">
        <w:rPr>
          <w:sz w:val="22"/>
          <w:szCs w:val="22"/>
        </w:rPr>
        <w:t xml:space="preserve"> </w:t>
      </w:r>
      <w:r w:rsidR="00C02DAB">
        <w:rPr>
          <w:sz w:val="22"/>
          <w:szCs w:val="22"/>
        </w:rPr>
        <w:t>38.55</w:t>
      </w:r>
      <w:r w:rsidR="00583C17">
        <w:rPr>
          <w:sz w:val="22"/>
          <w:szCs w:val="22"/>
        </w:rPr>
        <w:t>2</w:t>
      </w:r>
      <w:r w:rsidR="00C02DAB">
        <w:rPr>
          <w:sz w:val="22"/>
          <w:szCs w:val="22"/>
        </w:rPr>
        <w:t>.158</w:t>
      </w:r>
      <w:r w:rsidR="000F18A6" w:rsidRPr="00275A35">
        <w:rPr>
          <w:sz w:val="22"/>
          <w:szCs w:val="22"/>
        </w:rPr>
        <w:t>,00</w:t>
      </w:r>
      <w:r w:rsidR="00070C3A" w:rsidRPr="00275A35">
        <w:rPr>
          <w:sz w:val="22"/>
          <w:szCs w:val="22"/>
        </w:rPr>
        <w:t xml:space="preserve"> </w:t>
      </w:r>
      <w:r w:rsidRPr="00275A35">
        <w:rPr>
          <w:sz w:val="22"/>
          <w:szCs w:val="22"/>
        </w:rPr>
        <w:t>kn</w:t>
      </w:r>
    </w:p>
    <w:p w14:paraId="46BF3AFE" w14:textId="32E063F2" w:rsidR="00EB402F" w:rsidRPr="00275A35" w:rsidRDefault="00EB402F" w:rsidP="00BD44EB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Stipendije i školarine i druge naknade u iznosu od </w:t>
      </w:r>
      <w:r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Pr="00275A35">
        <w:rPr>
          <w:sz w:val="22"/>
          <w:szCs w:val="22"/>
        </w:rPr>
        <w:t xml:space="preserve">   </w:t>
      </w:r>
      <w:r w:rsidR="00070C3A" w:rsidRPr="00275A35">
        <w:rPr>
          <w:sz w:val="22"/>
          <w:szCs w:val="22"/>
        </w:rPr>
        <w:t xml:space="preserve">  </w:t>
      </w:r>
      <w:r w:rsidR="00822AC8">
        <w:rPr>
          <w:sz w:val="22"/>
          <w:szCs w:val="22"/>
        </w:rPr>
        <w:t xml:space="preserve"> </w:t>
      </w:r>
      <w:r w:rsidR="00C02DAB">
        <w:rPr>
          <w:sz w:val="22"/>
          <w:szCs w:val="22"/>
        </w:rPr>
        <w:t>701</w:t>
      </w:r>
      <w:r w:rsidRPr="00275A35">
        <w:rPr>
          <w:sz w:val="22"/>
          <w:szCs w:val="22"/>
        </w:rPr>
        <w:t>.000,00 kn</w:t>
      </w:r>
    </w:p>
    <w:p w14:paraId="3146FED0" w14:textId="3AA8CEEC" w:rsidR="00070C3A" w:rsidRPr="00275A35" w:rsidRDefault="00EB402F" w:rsidP="00BD44EB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Sufinanciranje Gimnazije u Požegi</w:t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7179B9">
        <w:rPr>
          <w:sz w:val="22"/>
          <w:szCs w:val="22"/>
        </w:rPr>
        <w:t xml:space="preserve"> </w:t>
      </w:r>
      <w:r w:rsidRPr="00275A35">
        <w:rPr>
          <w:sz w:val="22"/>
          <w:szCs w:val="22"/>
        </w:rPr>
        <w:t xml:space="preserve">    </w:t>
      </w:r>
      <w:r w:rsidR="00070C3A" w:rsidRPr="00275A35">
        <w:rPr>
          <w:sz w:val="22"/>
          <w:szCs w:val="22"/>
        </w:rPr>
        <w:t xml:space="preserve">   </w:t>
      </w:r>
      <w:r w:rsidR="00C02DAB">
        <w:rPr>
          <w:sz w:val="22"/>
          <w:szCs w:val="22"/>
        </w:rPr>
        <w:t>2</w:t>
      </w:r>
      <w:r w:rsidR="000F18A6" w:rsidRPr="00275A35">
        <w:rPr>
          <w:sz w:val="22"/>
          <w:szCs w:val="22"/>
        </w:rPr>
        <w:t>0</w:t>
      </w:r>
      <w:r w:rsidRPr="00275A35">
        <w:rPr>
          <w:sz w:val="22"/>
          <w:szCs w:val="22"/>
        </w:rPr>
        <w:t>.</w:t>
      </w:r>
      <w:r w:rsidR="000F18A6" w:rsidRPr="00275A35">
        <w:rPr>
          <w:sz w:val="22"/>
          <w:szCs w:val="22"/>
        </w:rPr>
        <w:t>0</w:t>
      </w:r>
      <w:r w:rsidRPr="00275A35">
        <w:rPr>
          <w:sz w:val="22"/>
          <w:szCs w:val="22"/>
        </w:rPr>
        <w:t>00,00 kn</w:t>
      </w:r>
    </w:p>
    <w:p w14:paraId="0BAA318E" w14:textId="0171149C" w:rsidR="00EB402F" w:rsidRPr="00275A35" w:rsidRDefault="00070C3A" w:rsidP="000F18A6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- Sufinanciranje Glazbene škole Požega</w:t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  <w:t xml:space="preserve"> </w:t>
      </w:r>
      <w:r w:rsidRPr="00275A35">
        <w:rPr>
          <w:sz w:val="22"/>
          <w:szCs w:val="22"/>
        </w:rPr>
        <w:t xml:space="preserve">     </w:t>
      </w:r>
      <w:r w:rsidR="00C02DAB">
        <w:rPr>
          <w:sz w:val="22"/>
          <w:szCs w:val="22"/>
        </w:rPr>
        <w:t>250.000</w:t>
      </w:r>
      <w:r w:rsidRPr="00275A35">
        <w:rPr>
          <w:sz w:val="22"/>
          <w:szCs w:val="22"/>
        </w:rPr>
        <w:t>,00 kn</w:t>
      </w:r>
    </w:p>
    <w:p w14:paraId="60291777" w14:textId="6797CC35" w:rsidR="000F18A6" w:rsidRDefault="00EB402F" w:rsidP="00C02DAB">
      <w:pPr>
        <w:ind w:firstLine="708"/>
        <w:jc w:val="both"/>
        <w:rPr>
          <w:sz w:val="22"/>
          <w:szCs w:val="22"/>
        </w:rPr>
      </w:pPr>
      <w:r w:rsidRPr="00275A35">
        <w:rPr>
          <w:sz w:val="22"/>
          <w:szCs w:val="22"/>
        </w:rPr>
        <w:t xml:space="preserve">- Sufinanciranje </w:t>
      </w:r>
      <w:r w:rsidR="007749AE" w:rsidRPr="00275A35">
        <w:rPr>
          <w:sz w:val="22"/>
          <w:szCs w:val="22"/>
        </w:rPr>
        <w:t>Studentskog centra Veleučilišta u Požegi</w:t>
      </w:r>
      <w:r w:rsidR="00BD44EB" w:rsidRPr="00275A35">
        <w:rPr>
          <w:sz w:val="22"/>
          <w:szCs w:val="22"/>
        </w:rPr>
        <w:tab/>
      </w:r>
      <w:r w:rsidR="00BD44EB" w:rsidRPr="00275A35">
        <w:rPr>
          <w:sz w:val="22"/>
          <w:szCs w:val="22"/>
        </w:rPr>
        <w:tab/>
      </w:r>
      <w:r w:rsidR="007749AE" w:rsidRPr="00275A35">
        <w:rPr>
          <w:sz w:val="22"/>
          <w:szCs w:val="22"/>
        </w:rPr>
        <w:t xml:space="preserve"> </w:t>
      </w:r>
      <w:r w:rsidR="007179B9">
        <w:rPr>
          <w:sz w:val="22"/>
          <w:szCs w:val="22"/>
        </w:rPr>
        <w:t xml:space="preserve">       </w:t>
      </w:r>
      <w:r w:rsidR="007749AE" w:rsidRPr="00275A35">
        <w:rPr>
          <w:sz w:val="22"/>
          <w:szCs w:val="22"/>
        </w:rPr>
        <w:t>50</w:t>
      </w:r>
      <w:r w:rsidR="00070C3A" w:rsidRPr="00275A35">
        <w:rPr>
          <w:sz w:val="22"/>
          <w:szCs w:val="22"/>
        </w:rPr>
        <w:t>.</w:t>
      </w:r>
      <w:r w:rsidRPr="00275A35">
        <w:rPr>
          <w:sz w:val="22"/>
          <w:szCs w:val="22"/>
        </w:rPr>
        <w:t>000,00 k</w:t>
      </w:r>
      <w:r w:rsidR="0020420D" w:rsidRPr="00275A35">
        <w:rPr>
          <w:sz w:val="22"/>
          <w:szCs w:val="22"/>
        </w:rPr>
        <w:t>n</w:t>
      </w:r>
    </w:p>
    <w:p w14:paraId="36226DF1" w14:textId="15EFD49E" w:rsidR="00822AC8" w:rsidRPr="00275A35" w:rsidRDefault="00C02DAB" w:rsidP="00BD44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Projekt Školski medni dan                                                                      </w:t>
      </w:r>
      <w:r w:rsidR="00822AC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6</w:t>
      </w:r>
      <w:r w:rsidR="00822AC8">
        <w:rPr>
          <w:sz w:val="22"/>
          <w:szCs w:val="22"/>
        </w:rPr>
        <w:t>.000,00 kn</w:t>
      </w:r>
    </w:p>
    <w:p w14:paraId="237616A9" w14:textId="77777777" w:rsidR="00EB402F" w:rsidRPr="00541821" w:rsidRDefault="00BD44EB" w:rsidP="00BD44EB">
      <w:pPr>
        <w:ind w:left="709"/>
        <w:jc w:val="both"/>
        <w:rPr>
          <w:sz w:val="22"/>
          <w:szCs w:val="22"/>
        </w:rPr>
      </w:pPr>
      <w:r w:rsidRPr="00275A35">
        <w:rPr>
          <w:sz w:val="22"/>
          <w:szCs w:val="22"/>
        </w:rPr>
        <w:t>___________</w:t>
      </w:r>
      <w:r w:rsidR="00EB402F" w:rsidRPr="00275A35">
        <w:rPr>
          <w:sz w:val="22"/>
          <w:szCs w:val="22"/>
        </w:rPr>
        <w:t>_______________________________________________________________</w:t>
      </w:r>
      <w:r w:rsidRPr="00275A35">
        <w:rPr>
          <w:sz w:val="22"/>
          <w:szCs w:val="22"/>
        </w:rPr>
        <w:t>_</w:t>
      </w:r>
    </w:p>
    <w:p w14:paraId="0450107D" w14:textId="16BC562A" w:rsidR="007179B9" w:rsidRDefault="00EB402F" w:rsidP="00BD44EB">
      <w:pPr>
        <w:ind w:left="1843" w:right="-142"/>
        <w:jc w:val="both"/>
        <w:rPr>
          <w:sz w:val="22"/>
          <w:szCs w:val="22"/>
        </w:rPr>
      </w:pPr>
      <w:r w:rsidRPr="00541821">
        <w:rPr>
          <w:sz w:val="22"/>
          <w:szCs w:val="22"/>
        </w:rPr>
        <w:t>U K U P N O:</w:t>
      </w:r>
      <w:r w:rsidR="00BD44EB">
        <w:rPr>
          <w:sz w:val="22"/>
          <w:szCs w:val="22"/>
        </w:rPr>
        <w:tab/>
      </w:r>
      <w:r w:rsidR="00BD44EB">
        <w:rPr>
          <w:sz w:val="22"/>
          <w:szCs w:val="22"/>
        </w:rPr>
        <w:tab/>
      </w:r>
      <w:r w:rsidR="00BD44EB">
        <w:rPr>
          <w:sz w:val="22"/>
          <w:szCs w:val="22"/>
        </w:rPr>
        <w:tab/>
      </w:r>
      <w:r w:rsidR="00BD44EB">
        <w:rPr>
          <w:sz w:val="22"/>
          <w:szCs w:val="22"/>
        </w:rPr>
        <w:tab/>
      </w:r>
      <w:r w:rsidR="00BD44EB">
        <w:rPr>
          <w:sz w:val="22"/>
          <w:szCs w:val="22"/>
        </w:rPr>
        <w:tab/>
      </w:r>
      <w:r w:rsidR="00BD44EB">
        <w:rPr>
          <w:sz w:val="22"/>
          <w:szCs w:val="22"/>
        </w:rPr>
        <w:tab/>
      </w:r>
      <w:r w:rsidR="00822AC8">
        <w:rPr>
          <w:sz w:val="22"/>
          <w:szCs w:val="22"/>
        </w:rPr>
        <w:t xml:space="preserve"> </w:t>
      </w:r>
      <w:r w:rsidR="00C02DAB">
        <w:rPr>
          <w:sz w:val="22"/>
          <w:szCs w:val="22"/>
        </w:rPr>
        <w:t>50.4</w:t>
      </w:r>
      <w:r w:rsidR="00583C17">
        <w:rPr>
          <w:sz w:val="22"/>
          <w:szCs w:val="22"/>
        </w:rPr>
        <w:t>36</w:t>
      </w:r>
      <w:r w:rsidR="00C02DAB">
        <w:rPr>
          <w:sz w:val="22"/>
          <w:szCs w:val="22"/>
        </w:rPr>
        <w:t>.392</w:t>
      </w:r>
      <w:r w:rsidR="000F18A6">
        <w:rPr>
          <w:sz w:val="22"/>
          <w:szCs w:val="22"/>
        </w:rPr>
        <w:t>,00</w:t>
      </w:r>
      <w:r w:rsidRPr="00541821">
        <w:rPr>
          <w:sz w:val="22"/>
          <w:szCs w:val="22"/>
        </w:rPr>
        <w:t xml:space="preserve"> kn</w:t>
      </w:r>
    </w:p>
    <w:p w14:paraId="3BC3935C" w14:textId="77777777" w:rsidR="007179B9" w:rsidRDefault="007179B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6067F3" w14:textId="74149F03" w:rsidR="00134A38" w:rsidRPr="00532EC1" w:rsidRDefault="00134A38" w:rsidP="00275A35">
      <w:pPr>
        <w:pStyle w:val="ListParagraph"/>
        <w:ind w:left="567" w:right="-142" w:hanging="283"/>
        <w:contextualSpacing/>
        <w:jc w:val="right"/>
        <w:rPr>
          <w:b/>
          <w:i/>
          <w:iCs/>
          <w:color w:val="0070C0"/>
          <w:sz w:val="22"/>
          <w:szCs w:val="22"/>
          <w:u w:val="single"/>
        </w:rPr>
      </w:pPr>
      <w:r w:rsidRPr="00532EC1">
        <w:rPr>
          <w:b/>
          <w:i/>
          <w:iCs/>
          <w:color w:val="0070C0"/>
          <w:sz w:val="22"/>
          <w:szCs w:val="22"/>
          <w:u w:val="single"/>
        </w:rPr>
        <w:lastRenderedPageBreak/>
        <w:t>Program javnih potreba u predškolskom odgoju i školstvu u Gradu Požegi za 202</w:t>
      </w:r>
      <w:r w:rsidR="008A15EB">
        <w:rPr>
          <w:b/>
          <w:i/>
          <w:iCs/>
          <w:color w:val="0070C0"/>
          <w:sz w:val="22"/>
          <w:szCs w:val="22"/>
          <w:u w:val="single"/>
        </w:rPr>
        <w:t>1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. godinu</w:t>
      </w:r>
    </w:p>
    <w:p w14:paraId="6380BDF3" w14:textId="44E3EE4D" w:rsidR="00134A38" w:rsidRPr="00532EC1" w:rsidRDefault="00134A38" w:rsidP="00275A35">
      <w:pPr>
        <w:pStyle w:val="ListParagraph"/>
        <w:ind w:left="567" w:right="-142" w:hanging="283"/>
        <w:contextualSpacing/>
        <w:jc w:val="right"/>
        <w:rPr>
          <w:b/>
          <w:i/>
          <w:iCs/>
          <w:color w:val="0070C0"/>
          <w:sz w:val="22"/>
          <w:szCs w:val="22"/>
          <w:u w:val="single"/>
        </w:rPr>
      </w:pPr>
      <w:r w:rsidRPr="00532EC1">
        <w:rPr>
          <w:b/>
          <w:i/>
          <w:iCs/>
          <w:color w:val="0070C0"/>
          <w:sz w:val="22"/>
          <w:szCs w:val="22"/>
          <w:u w:val="single"/>
        </w:rPr>
        <w:t xml:space="preserve"> (Službene novine Grada Požege, broj: </w:t>
      </w:r>
      <w:r w:rsidR="008A15EB">
        <w:rPr>
          <w:b/>
          <w:i/>
          <w:iCs/>
          <w:color w:val="0070C0"/>
          <w:sz w:val="22"/>
          <w:szCs w:val="22"/>
          <w:u w:val="single"/>
        </w:rPr>
        <w:t>13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/</w:t>
      </w:r>
      <w:r w:rsidR="008A15EB">
        <w:rPr>
          <w:b/>
          <w:i/>
          <w:iCs/>
          <w:color w:val="0070C0"/>
          <w:sz w:val="22"/>
          <w:szCs w:val="22"/>
          <w:u w:val="single"/>
        </w:rPr>
        <w:t>20</w:t>
      </w:r>
      <w:r w:rsidRPr="00532EC1">
        <w:rPr>
          <w:b/>
          <w:i/>
          <w:iCs/>
          <w:color w:val="0070C0"/>
          <w:sz w:val="22"/>
          <w:szCs w:val="22"/>
          <w:u w:val="single"/>
        </w:rPr>
        <w:t>.)</w:t>
      </w:r>
    </w:p>
    <w:p w14:paraId="5D0409F6" w14:textId="77777777" w:rsidR="00134A38" w:rsidRPr="00BC00D4" w:rsidRDefault="00134A38" w:rsidP="00057468">
      <w:pPr>
        <w:ind w:right="-142"/>
        <w:rPr>
          <w:sz w:val="22"/>
          <w:szCs w:val="22"/>
        </w:rPr>
      </w:pPr>
    </w:p>
    <w:p w14:paraId="7EFF17C7" w14:textId="77777777" w:rsidR="00134A38" w:rsidRPr="00BC00D4" w:rsidRDefault="00134A38" w:rsidP="00134A38">
      <w:pPr>
        <w:ind w:right="4536"/>
        <w:jc w:val="center"/>
        <w:rPr>
          <w:i/>
          <w:iCs/>
          <w:sz w:val="22"/>
          <w:szCs w:val="22"/>
        </w:rPr>
      </w:pPr>
      <w:r w:rsidRPr="00BC00D4">
        <w:rPr>
          <w:i/>
          <w:iCs/>
          <w:noProof/>
          <w:sz w:val="22"/>
          <w:szCs w:val="22"/>
          <w:lang w:eastAsia="hr-HR"/>
        </w:rPr>
        <w:drawing>
          <wp:inline distT="0" distB="0" distL="0" distR="0" wp14:anchorId="50D5BE9C" wp14:editId="32FE544B">
            <wp:extent cx="314325" cy="428625"/>
            <wp:effectExtent l="0" t="0" r="9525" b="9525"/>
            <wp:docPr id="3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1F56" w14:textId="77777777" w:rsidR="00134A38" w:rsidRPr="00BC00D4" w:rsidRDefault="00134A38" w:rsidP="00134A38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R  E  P  U  B  L  I  K  A    H  R  V  A  T  S  K  A</w:t>
      </w:r>
    </w:p>
    <w:p w14:paraId="05FEEB68" w14:textId="77777777" w:rsidR="00134A38" w:rsidRPr="00BC00D4" w:rsidRDefault="00134A38" w:rsidP="00134A38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POŽEŠKO-SLAVONSKA ŽUPANIJA</w:t>
      </w:r>
    </w:p>
    <w:p w14:paraId="1F999AFF" w14:textId="77777777" w:rsidR="00134A38" w:rsidRPr="00BC00D4" w:rsidRDefault="00134A38" w:rsidP="00134A38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noProof/>
          <w:sz w:val="22"/>
          <w:szCs w:val="22"/>
          <w:lang w:eastAsia="hr-HR"/>
        </w:rPr>
        <w:drawing>
          <wp:anchor distT="0" distB="0" distL="114300" distR="114300" simplePos="0" relativeHeight="251661824" behindDoc="0" locked="0" layoutInCell="1" allowOverlap="1" wp14:anchorId="61F4911E" wp14:editId="7E701D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0D4">
        <w:rPr>
          <w:i/>
          <w:iCs/>
          <w:sz w:val="22"/>
          <w:szCs w:val="22"/>
        </w:rPr>
        <w:t>GRAD POŽEGA</w:t>
      </w:r>
    </w:p>
    <w:p w14:paraId="62DBF48A" w14:textId="1AE4BF05" w:rsidR="00134A38" w:rsidRPr="00BC00D4" w:rsidRDefault="00134A38" w:rsidP="00134A38">
      <w:pPr>
        <w:ind w:right="4677"/>
        <w:jc w:val="center"/>
        <w:rPr>
          <w:i/>
          <w:iCs/>
          <w:sz w:val="22"/>
          <w:szCs w:val="22"/>
        </w:rPr>
      </w:pPr>
      <w:r w:rsidRPr="00BC00D4">
        <w:rPr>
          <w:i/>
          <w:iCs/>
          <w:sz w:val="22"/>
          <w:szCs w:val="22"/>
        </w:rPr>
        <w:t>GRADSKO VIJEĆE</w:t>
      </w:r>
    </w:p>
    <w:p w14:paraId="5480DE15" w14:textId="77777777" w:rsidR="008A15EB" w:rsidRPr="00BC00D4" w:rsidRDefault="008A15EB" w:rsidP="00134A38">
      <w:pPr>
        <w:ind w:right="4677"/>
        <w:jc w:val="center"/>
        <w:rPr>
          <w:i/>
          <w:iCs/>
          <w:sz w:val="22"/>
          <w:szCs w:val="22"/>
        </w:rPr>
      </w:pPr>
    </w:p>
    <w:p w14:paraId="5F28AF1F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KLASA: 601-01/20-01/14</w:t>
      </w:r>
    </w:p>
    <w:p w14:paraId="36D33372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URBROJ: 2177/01-02/01-20-4</w:t>
      </w:r>
    </w:p>
    <w:p w14:paraId="5F696791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Požega, 8. prosinca 2020. </w:t>
      </w:r>
    </w:p>
    <w:p w14:paraId="69B706A1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2D865057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Na temelju članka 2., 48. i 49. Zakona o predškolskom odgoju i obrazovanju (NN, broj: 10/97., 107/07., 94/13. i 98/19.), članka 143. Zakona o odgoju i obrazovanju u osnovnoj i srednjoj školi NN, broj: 87/08., 86/09., 92/10., 105/10., 90/11., 5/12., 16/12., 86/12., 126/12.- pročišćeni tekst, 94/13., 152/14., 7/17., 68/18., 98/19. i 64/20.) i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</w:t>
      </w:r>
    </w:p>
    <w:p w14:paraId="14C4EB21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617D1C70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PROGRAM</w:t>
      </w:r>
    </w:p>
    <w:p w14:paraId="17B8F185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javnih potreba u predškolskom odgoju i školstvu u Gradu Požegi za 2021. godinu</w:t>
      </w:r>
    </w:p>
    <w:p w14:paraId="2D164652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4A948ACF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1.</w:t>
      </w:r>
    </w:p>
    <w:p w14:paraId="3F9E0AEE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2D161D3C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Ovaj Program javnih potreba u predškolskom odgoju i školstvu u Gradu Požegi za 2021. godinu (u nastavku teksta: Program) uključuje aktivnosti: </w:t>
      </w:r>
    </w:p>
    <w:p w14:paraId="446C594B" w14:textId="77777777" w:rsidR="008A15EB" w:rsidRPr="00BC00D4" w:rsidRDefault="008A15EB" w:rsidP="008A15EB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0BAA6B90" w14:textId="77777777" w:rsidR="008A15EB" w:rsidRPr="00BC00D4" w:rsidRDefault="008A15EB" w:rsidP="008A15EB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23ED3A92" w14:textId="77777777" w:rsidR="008A15EB" w:rsidRPr="00BC00D4" w:rsidRDefault="008A15EB" w:rsidP="008A15EB">
      <w:pPr>
        <w:ind w:left="851" w:hanging="284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stipendija i školarina</w:t>
      </w:r>
    </w:p>
    <w:p w14:paraId="5EECC2E9" w14:textId="77777777" w:rsidR="008A15EB" w:rsidRPr="00BC00D4" w:rsidRDefault="008A15EB" w:rsidP="008A15EB">
      <w:pPr>
        <w:ind w:left="851" w:hanging="284"/>
        <w:rPr>
          <w:i/>
          <w:iCs/>
          <w:sz w:val="22"/>
          <w:szCs w:val="22"/>
          <w:u w:val="single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</w:t>
      </w:r>
      <w:r w:rsidRPr="00BC00D4">
        <w:rPr>
          <w:i/>
          <w:iCs/>
          <w:sz w:val="22"/>
          <w:szCs w:val="22"/>
          <w:lang w:val="af-ZA"/>
        </w:rPr>
        <w:tab/>
        <w:t>sufinanciranja određenih projekta u području školstva.</w:t>
      </w:r>
    </w:p>
    <w:p w14:paraId="3BFE569C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274D8314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2.</w:t>
      </w:r>
    </w:p>
    <w:p w14:paraId="63AA5906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19263551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Financijska sredstva za ostvarivanje ovoga Programa osigurana su u Proračunu Grada Požege za 2021. godinu u ukupnom iznosu od 45.051.200,00 kn, za financiranje sljedećih javnih potreba:</w:t>
      </w:r>
    </w:p>
    <w:p w14:paraId="69D81ABF" w14:textId="77777777" w:rsidR="008A15EB" w:rsidRPr="00BC00D4" w:rsidRDefault="008A15EB" w:rsidP="008A15EB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I.</w:t>
      </w:r>
      <w:r w:rsidRPr="00BC00D4">
        <w:rPr>
          <w:i/>
          <w:iCs/>
          <w:sz w:val="22"/>
          <w:szCs w:val="22"/>
          <w:lang w:val="af-ZA"/>
        </w:rPr>
        <w:tab/>
        <w:t>Program javnih potreba u predškolskom odgoju</w:t>
      </w:r>
    </w:p>
    <w:p w14:paraId="228705AD" w14:textId="77777777" w:rsidR="008A15EB" w:rsidRPr="00BC00D4" w:rsidRDefault="008A15EB" w:rsidP="008A15EB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II.</w:t>
      </w:r>
      <w:r w:rsidRPr="00BC00D4">
        <w:rPr>
          <w:i/>
          <w:iCs/>
          <w:sz w:val="22"/>
          <w:szCs w:val="22"/>
          <w:lang w:val="af-ZA"/>
        </w:rPr>
        <w:tab/>
        <w:t xml:space="preserve">Program osnovnog obrazovanja </w:t>
      </w:r>
    </w:p>
    <w:p w14:paraId="30F19417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III.Stipendije i školarine</w:t>
      </w:r>
    </w:p>
    <w:p w14:paraId="3ECB12D1" w14:textId="77777777" w:rsidR="008A15EB" w:rsidRPr="00BC00D4" w:rsidRDefault="008A15EB" w:rsidP="008A15EB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IV.Sufinanciranje Gimnazije u Požegi</w:t>
      </w:r>
    </w:p>
    <w:p w14:paraId="0F9DBB50" w14:textId="77777777" w:rsidR="008A15EB" w:rsidRPr="00BC00D4" w:rsidRDefault="008A15EB" w:rsidP="008A15EB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V.</w:t>
      </w:r>
      <w:r w:rsidRPr="00BC00D4">
        <w:rPr>
          <w:i/>
          <w:iCs/>
          <w:sz w:val="22"/>
          <w:szCs w:val="22"/>
          <w:lang w:val="af-ZA"/>
        </w:rPr>
        <w:tab/>
        <w:t>Sufinanciranje Glazbene škole u Požegi</w:t>
      </w:r>
    </w:p>
    <w:p w14:paraId="3127A84E" w14:textId="77777777" w:rsidR="008A15EB" w:rsidRPr="00BC00D4" w:rsidRDefault="008A15EB" w:rsidP="008A15EB">
      <w:pPr>
        <w:ind w:left="993" w:hanging="284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VI.Sufinanciranje studentskog centra Veleučilišta u Požegi.</w:t>
      </w:r>
    </w:p>
    <w:p w14:paraId="597093AC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4EDE176F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I.</w:t>
      </w:r>
      <w:r w:rsidRPr="00BC00D4">
        <w:rPr>
          <w:i/>
          <w:iCs/>
          <w:sz w:val="22"/>
          <w:szCs w:val="22"/>
          <w:lang w:val="af-ZA"/>
        </w:rPr>
        <w:tab/>
        <w:t xml:space="preserve">PROGRAM JAVNIH POTREBA U PREDŠKOLSKOM ODGOJU </w:t>
      </w:r>
    </w:p>
    <w:p w14:paraId="3935D105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</w:p>
    <w:p w14:paraId="60A08288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Grad Požega će iz Proračuna za 2021. godinu za potrebe zadovoljavanja javnih potreba u predškolskom odgoju, sufinancirati kroz donacije rad privatnih vrtića u Gradu Požegi, te proračunskog korisnika Dječji vrtić Požega. </w:t>
      </w:r>
    </w:p>
    <w:p w14:paraId="08BC93D2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Planirana sredstva za program javnih potreba u predškolskom odgoju u Gradu Požegi za 2021. godinu iznose 10.085.400,00 kuna.</w:t>
      </w:r>
    </w:p>
    <w:p w14:paraId="457F8ECB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lastRenderedPageBreak/>
        <w:t>Sukladno Zakonu o predškolskom odgoju i obrazovanju (NN, broj: 10/97., 107/07., 94/13. i 98/19.), na području Grada Požege rade tri ustanove predškolskog odgoja u privatnom vlasništvu,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 i 19/14.) i Odluke o utvrđivanju privatnih predškolskih ustanova koje imaju pravo na učešće u cijeni koštanja programa predškolskog odgoja za redovne programe u predškolskoj godini 2015/2016. (Službene novine Grada Požege, broj: 14/15.), Grad Požega će u 2021. godini sufinancirati dječje vrtiće prema odredbama navedenih Odluka.</w:t>
      </w:r>
    </w:p>
    <w:p w14:paraId="4995E1BB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Zakonom o ustanovama (NN, broj: 76/93., 29/97., 47/99., 35/08. i 127/19.) i Zakonom o predškolskom odgoju i obrazovanju (NN, broj:10/97., 107/07., 94/13. i 98/19.) određuje način rada proračunskog korisnika Dječjeg vrtića Požega.</w:t>
      </w:r>
    </w:p>
    <w:p w14:paraId="16019090" w14:textId="77777777" w:rsidR="008A15EB" w:rsidRPr="00BC00D4" w:rsidRDefault="008A15EB" w:rsidP="008A15EB">
      <w:pPr>
        <w:spacing w:before="240" w:after="240"/>
        <w:ind w:firstLine="426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1.</w:t>
      </w:r>
      <w:r w:rsidRPr="00BC00D4">
        <w:rPr>
          <w:i/>
          <w:iCs/>
          <w:sz w:val="22"/>
          <w:szCs w:val="22"/>
          <w:lang w:val="af-ZA"/>
        </w:rPr>
        <w:tab/>
        <w:t>Program donacija za predškolski odgoj financirat će se u iznosu od 1.850.000,00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8A15EB" w:rsidRPr="00BC00D4" w14:paraId="6CBB6627" w14:textId="77777777" w:rsidTr="0080346B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9EAE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8A15EB" w:rsidRPr="00BC00D4" w14:paraId="6C4D282A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EA6A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D547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C682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8A15EB" w:rsidRPr="00BC00D4" w14:paraId="46BC4AFF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C346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438D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3A03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1.850.000,00</w:t>
            </w:r>
          </w:p>
        </w:tc>
      </w:tr>
    </w:tbl>
    <w:p w14:paraId="40960489" w14:textId="77777777" w:rsidR="008A15EB" w:rsidRPr="00BC00D4" w:rsidRDefault="008A15EB" w:rsidP="008A15EB">
      <w:pPr>
        <w:spacing w:before="240" w:after="240"/>
        <w:ind w:firstLine="426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2.</w:t>
      </w:r>
      <w:r w:rsidRPr="00BC00D4">
        <w:rPr>
          <w:i/>
          <w:iCs/>
          <w:sz w:val="22"/>
          <w:szCs w:val="22"/>
          <w:lang w:val="af-ZA"/>
        </w:rPr>
        <w:tab/>
        <w:t>Program ustanove kojima je osnivač Grad Požega financirat će se u iznosu od 8.235.400,00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8A15EB" w:rsidRPr="00BC00D4" w14:paraId="5AE3B050" w14:textId="77777777" w:rsidTr="0080346B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C4D3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8A15EB" w:rsidRPr="00BC00D4" w14:paraId="5F65BB62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FC8D9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1A3A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467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59FC6591" w14:textId="77777777" w:rsidTr="0080346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281E1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PRORAČUNSKI KORISNIK - DJEČJI VRTIĆ POŽEGA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886E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Sredstva iz izvora Grad iznose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5.690.000,00</w:t>
            </w:r>
          </w:p>
          <w:p w14:paraId="71F7A8D1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Sredstva iz ostalih izvora iznose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2.545.400,00</w:t>
            </w:r>
          </w:p>
          <w:p w14:paraId="4514575B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za slijedeće rashode:</w:t>
            </w:r>
          </w:p>
          <w:p w14:paraId="38681A99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6.560.500,00</w:t>
            </w:r>
          </w:p>
          <w:p w14:paraId="0CD11F93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i financijski rashodi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1.224.400,00</w:t>
            </w:r>
          </w:p>
          <w:p w14:paraId="4DB50286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Oprema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     20.500,00</w:t>
            </w:r>
          </w:p>
          <w:p w14:paraId="342EAA6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Projekt Požeški limači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       430.000,00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A4C0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8.235.400,00</w:t>
            </w:r>
          </w:p>
        </w:tc>
      </w:tr>
    </w:tbl>
    <w:p w14:paraId="42D1436B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71142E3E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II.</w:t>
      </w:r>
      <w:r w:rsidRPr="00BC00D4">
        <w:rPr>
          <w:i/>
          <w:iCs/>
          <w:sz w:val="22"/>
          <w:szCs w:val="22"/>
          <w:lang w:val="af-ZA"/>
        </w:rPr>
        <w:tab/>
        <w:t xml:space="preserve">PROGRAM OSNOVNOG OBRAZOVANJA </w:t>
      </w:r>
    </w:p>
    <w:p w14:paraId="2E3F0094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4205F193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Na temelju članka 143. stavke 1. točka 1. do 6. Zakona o odgoju i obrazovanju u osnovnoj i srednjoj školi (NN, broj: 87/08., 86/09., 92/10., 105/10., 90/11., 5/12., 16/12., 86/12., 126/12.- pročišćeni tekst, 94/13., 152/14., 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stavcima 2. i 3. istog članka, jedinica lokalne i područne (regionalne) samouprave može utvrditi i šire potrebe u školstvu za koja sredstva osigurava u proračunu.</w:t>
      </w:r>
    </w:p>
    <w:p w14:paraId="79117D00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2EF558B8" w14:textId="77777777" w:rsidR="008A15EB" w:rsidRPr="00BC00D4" w:rsidRDefault="008A15EB" w:rsidP="008A15EB">
      <w:pPr>
        <w:spacing w:after="24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 xml:space="preserve">U Proračunu Grada Požege za 2021. godine financirat će tri osnovne škole kojima je Grada Požega osnivač i Katoličku osnovnu školu Požega (zakonski standard), u iznosu od 5.389.000,00 kn. </w:t>
      </w:r>
    </w:p>
    <w:p w14:paraId="15595E18" w14:textId="77777777" w:rsidR="008A15EB" w:rsidRPr="00BC00D4" w:rsidRDefault="008A15EB" w:rsidP="008A15EB">
      <w:pPr>
        <w:suppressAutoHyphens w:val="0"/>
        <w:spacing w:after="160" w:line="259" w:lineRule="auto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br w:type="page"/>
      </w: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1701"/>
        <w:gridCol w:w="1418"/>
        <w:gridCol w:w="1575"/>
        <w:gridCol w:w="1554"/>
      </w:tblGrid>
      <w:tr w:rsidR="008A15EB" w:rsidRPr="00BC00D4" w14:paraId="1A1EC047" w14:textId="77777777" w:rsidTr="0080346B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6AA1" w14:textId="77777777" w:rsidR="008A15EB" w:rsidRPr="00BC00D4" w:rsidRDefault="008A15EB" w:rsidP="0080346B">
            <w:pPr>
              <w:snapToGrid w:val="0"/>
              <w:jc w:val="center"/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66E6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592D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E21A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9AF40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KATOLIČKA OŠ</w:t>
            </w:r>
          </w:p>
          <w:p w14:paraId="5724FFBE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POŽEGA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FF87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61561239" w14:textId="77777777" w:rsidTr="0080346B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1C4A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1B12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892.700,00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879B9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983.600,00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9588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1.174.200,00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F6ED4" w14:textId="77777777" w:rsidR="008A15EB" w:rsidRPr="00BC00D4" w:rsidRDefault="008A15EB" w:rsidP="0080346B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8E7D" w14:textId="77777777" w:rsidR="008A15EB" w:rsidRPr="00BC00D4" w:rsidRDefault="008A15EB" w:rsidP="0080346B">
            <w:pPr>
              <w:tabs>
                <w:tab w:val="left" w:pos="210"/>
              </w:tabs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3.216.500,00</w:t>
            </w:r>
          </w:p>
        </w:tc>
      </w:tr>
      <w:tr w:rsidR="008A15EB" w:rsidRPr="00BC00D4" w14:paraId="5EE6DD6A" w14:textId="77777777" w:rsidTr="0080346B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F31E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Tekuće i investicijsko održavanje/ 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9AA5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351.000,00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7020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276.000,00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60B5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229.000,00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9B480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8DE9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856.000,00</w:t>
            </w:r>
          </w:p>
        </w:tc>
      </w:tr>
      <w:tr w:rsidR="008A15EB" w:rsidRPr="00BC00D4" w14:paraId="06E7217E" w14:textId="77777777" w:rsidTr="0080346B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071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Kapitalna ulaganja / 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1608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F83D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1302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216.500,00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BD4D9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473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1.316.500,00</w:t>
            </w:r>
          </w:p>
        </w:tc>
      </w:tr>
      <w:tr w:rsidR="008A15EB" w:rsidRPr="00BC00D4" w14:paraId="77781753" w14:textId="77777777" w:rsidTr="0080346B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C9DF0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DEB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2.093.700,00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2838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1.509.600,00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B639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1.619.700,00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F864B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C011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5.389.000,00</w:t>
            </w:r>
          </w:p>
        </w:tc>
      </w:tr>
    </w:tbl>
    <w:p w14:paraId="5523D279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</w:p>
    <w:p w14:paraId="5A4E4798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081D71AE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- 320.000,00 kn za materijalne troškove i rad nastavnika u produženom boravku u Katoličkoj osnovnoj školi u Požegi, </w:t>
      </w:r>
    </w:p>
    <w:p w14:paraId="6C9EE36B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- 505.000,00 kn za rad nastavnika u produženom boravku u OŠ Antuna Kanižlića, 416.000,00 kn za rad nastavnika u produženom boravku u OŠ J. Kempfa i 308.200,00 kn za rad nastavnika u produženom boravku i materijalne troškove OŠ D. Cesarića.</w:t>
      </w:r>
    </w:p>
    <w:p w14:paraId="26877D74" w14:textId="77777777" w:rsidR="008A15EB" w:rsidRPr="00BC00D4" w:rsidRDefault="008A15EB" w:rsidP="008A15EB">
      <w:pPr>
        <w:spacing w:after="240"/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 Požega u Proračunu 2021. godine financirat će šire potrebe u školstvu (iznad zakonski standard) u iznosu od 1.549.200,00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8A15EB" w:rsidRPr="00BC00D4" w14:paraId="055E1160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48F1A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2A89E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9CD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245E4B97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34D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KATOLIČKA OSNOVNA ŠKOLA U PO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FE7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140.000,00</w:t>
            </w:r>
          </w:p>
          <w:p w14:paraId="1681A1C1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180.000,00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506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320.000,00</w:t>
            </w:r>
          </w:p>
        </w:tc>
      </w:tr>
      <w:tr w:rsidR="008A15EB" w:rsidRPr="00BC00D4" w14:paraId="7DD9EB3E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B37A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1E1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416.000,00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6EB5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416.000,00</w:t>
            </w:r>
          </w:p>
        </w:tc>
      </w:tr>
      <w:tr w:rsidR="008A15EB" w:rsidRPr="00BC00D4" w14:paraId="0D364665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B36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E58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505.000,00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7DCE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505.000,00</w:t>
            </w:r>
          </w:p>
        </w:tc>
      </w:tr>
      <w:tr w:rsidR="008A15EB" w:rsidRPr="00BC00D4" w14:paraId="2BCCA837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3C26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652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5.700,00</w:t>
            </w:r>
          </w:p>
          <w:p w14:paraId="10338F6A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rad nastavnika u produženom boravku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302.500,00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829E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308.200,00</w:t>
            </w:r>
          </w:p>
        </w:tc>
      </w:tr>
      <w:tr w:rsidR="008A15EB" w:rsidRPr="00BC00D4" w14:paraId="1C849F42" w14:textId="77777777" w:rsidTr="0080346B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FE06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2749" w14:textId="77777777" w:rsidR="008A15EB" w:rsidRPr="00BC00D4" w:rsidRDefault="008A15EB" w:rsidP="0080346B">
            <w:pPr>
              <w:snapToGrid w:val="0"/>
              <w:jc w:val="right"/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0610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1.549.200,00</w:t>
            </w:r>
          </w:p>
        </w:tc>
      </w:tr>
    </w:tbl>
    <w:p w14:paraId="26DE5BCE" w14:textId="77777777" w:rsidR="008A15EB" w:rsidRPr="00BC00D4" w:rsidRDefault="008A15EB" w:rsidP="008A15EB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>Ostali izvori za financiranje potreba u školstvu u 2021. godini iznose 2.167.200,00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8A15EB" w:rsidRPr="00BC00D4" w14:paraId="320FF80B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A37C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A7FD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4385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310FAFBD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96B6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A05B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934.500,00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8D8A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934.500,00</w:t>
            </w:r>
          </w:p>
        </w:tc>
      </w:tr>
      <w:tr w:rsidR="008A15EB" w:rsidRPr="00BC00D4" w14:paraId="31065B0B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BFE0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C287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733.000,00</w:t>
            </w:r>
          </w:p>
          <w:p w14:paraId="5CE979D3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imovina64.000,00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8A1E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797.000,00</w:t>
            </w:r>
          </w:p>
        </w:tc>
      </w:tr>
      <w:tr w:rsidR="008A15EB" w:rsidRPr="00BC00D4" w14:paraId="4AFBD48D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8D09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7C8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430.700,00</w:t>
            </w:r>
          </w:p>
          <w:p w14:paraId="6DDFC38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0EA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435.700,00</w:t>
            </w:r>
          </w:p>
        </w:tc>
      </w:tr>
      <w:tr w:rsidR="008A15EB" w:rsidRPr="00BC00D4" w14:paraId="1FD89DDD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35E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D76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B8C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2.167.200,00</w:t>
            </w:r>
          </w:p>
        </w:tc>
      </w:tr>
    </w:tbl>
    <w:p w14:paraId="542CF7C2" w14:textId="77777777" w:rsidR="008A15EB" w:rsidRPr="00BC00D4" w:rsidRDefault="008A15EB" w:rsidP="008A15EB">
      <w:pPr>
        <w:spacing w:before="240" w:after="240"/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Ostali izvori (Ministarstvo znanosti i obrazovanja) za financiranje potreba u školstvu u 2021. godini iznose 24.960.400,00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8A15EB" w:rsidRPr="00BC00D4" w14:paraId="6BFCF0B2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AA76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D5AAA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17E0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7611DC27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D479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10E1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8.268.000,00</w:t>
            </w:r>
          </w:p>
          <w:p w14:paraId="0AE2694C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170.000,00</w:t>
            </w:r>
          </w:p>
          <w:p w14:paraId="2AEE4F45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240.000,00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C88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8.678.000,00</w:t>
            </w:r>
          </w:p>
        </w:tc>
      </w:tr>
      <w:tr w:rsidR="008A15EB" w:rsidRPr="00BC00D4" w14:paraId="5B1CEA81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CBF1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lastRenderedPageBreak/>
              <w:t>OŠ A. Kanižlića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951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7.946.000,00</w:t>
            </w:r>
          </w:p>
          <w:p w14:paraId="6340A56B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120.000,00</w:t>
            </w:r>
          </w:p>
          <w:p w14:paraId="4216EDE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320.000,00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D187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8.386.000,00</w:t>
            </w:r>
          </w:p>
        </w:tc>
      </w:tr>
      <w:tr w:rsidR="008A15EB" w:rsidRPr="00BC00D4" w14:paraId="379BF767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351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D36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Rashodi za zaposlene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7.502.400,00</w:t>
            </w:r>
          </w:p>
          <w:p w14:paraId="677B15D3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materijalni troškovi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 xml:space="preserve"> 90.000,00</w:t>
            </w:r>
          </w:p>
          <w:p w14:paraId="78012AF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nefinancijska imovina 304.000,00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8A50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7.896.400,00</w:t>
            </w:r>
          </w:p>
        </w:tc>
      </w:tr>
      <w:tr w:rsidR="008A15EB" w:rsidRPr="00BC00D4" w14:paraId="7BA180C6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0A2C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3F6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4C21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24.960.400,00</w:t>
            </w:r>
          </w:p>
        </w:tc>
      </w:tr>
    </w:tbl>
    <w:p w14:paraId="7DD6369E" w14:textId="77777777" w:rsidR="008A15EB" w:rsidRPr="00BC00D4" w:rsidRDefault="008A15EB" w:rsidP="008A15EB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III.</w:t>
      </w:r>
      <w:r w:rsidRPr="00BC00D4">
        <w:rPr>
          <w:i/>
          <w:iCs/>
          <w:sz w:val="22"/>
          <w:szCs w:val="22"/>
          <w:lang w:val="af-ZA"/>
        </w:rPr>
        <w:tab/>
        <w:t>STIPENDIJE I ŠKOLARINE</w:t>
      </w:r>
    </w:p>
    <w:p w14:paraId="1DFA53FF" w14:textId="77777777" w:rsidR="008A15EB" w:rsidRPr="00BC00D4" w:rsidRDefault="008A15EB" w:rsidP="008A15EB">
      <w:pPr>
        <w:ind w:firstLine="72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 Požega novčano pomaže školovanje studenata sa područja Grada Požege na temelju Pravilnika o stipendiranju i drugim oblicima potpore studentima Grada Požege (Službene novine Grada Požege, broj: 18/09. i 5/14.) i stipendira darovite učenike srednjih škola na temelju Odluke o stipendiranju darovitih učenika srednjih škola (Službene novine Grada Požege, broj: 3/14., 15/14., 18/15. i 18/19.).</w:t>
      </w:r>
    </w:p>
    <w:p w14:paraId="27751636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51E1CE69" w14:textId="77777777" w:rsidR="008A15EB" w:rsidRPr="00BC00D4" w:rsidRDefault="008A15EB" w:rsidP="008A15EB">
      <w:pPr>
        <w:spacing w:after="240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ab/>
        <w:t>Stipendije i školarine financirat će se u iznosu od 600.000,00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8A15EB" w:rsidRPr="00BC00D4" w14:paraId="172DDE7E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8635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86F4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2778" w14:textId="77777777" w:rsidR="008A15EB" w:rsidRPr="00BC00D4" w:rsidRDefault="008A15EB" w:rsidP="0080346B">
            <w:pPr>
              <w:jc w:val="center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8A15EB" w:rsidRPr="00BC00D4" w14:paraId="78C17B4C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4E94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768E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naknade studentima</w:t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</w:r>
            <w:r w:rsidRPr="00BC00D4">
              <w:rPr>
                <w:i/>
                <w:iCs/>
                <w:sz w:val="22"/>
                <w:szCs w:val="22"/>
                <w:lang w:val="af-ZA"/>
              </w:rPr>
              <w:tab/>
              <w:t>579.000,00</w:t>
            </w:r>
          </w:p>
          <w:p w14:paraId="73DD09E9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naknade darovitim učenicima srednjih škola21.000,00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382B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600.000,00 </w:t>
            </w:r>
          </w:p>
        </w:tc>
      </w:tr>
    </w:tbl>
    <w:p w14:paraId="31A3FCDC" w14:textId="77777777" w:rsidR="008A15EB" w:rsidRPr="00BC00D4" w:rsidRDefault="008A15EB" w:rsidP="008A15EB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IV.</w:t>
      </w:r>
      <w:r w:rsidRPr="00BC00D4">
        <w:rPr>
          <w:i/>
          <w:iCs/>
          <w:sz w:val="22"/>
          <w:szCs w:val="22"/>
          <w:lang w:val="af-ZA"/>
        </w:rPr>
        <w:tab/>
        <w:t xml:space="preserve">SUFINANCIRANJE GLAZBENE ŠKOLE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8A15EB" w:rsidRPr="00BC00D4" w14:paraId="4E9359D9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6434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90863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B494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8A15EB" w:rsidRPr="00BC00D4" w14:paraId="3CF322CA" w14:textId="77777777" w:rsidTr="0080346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A9A2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A707D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2D92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250.000,00 </w:t>
            </w:r>
          </w:p>
        </w:tc>
      </w:tr>
    </w:tbl>
    <w:p w14:paraId="568A76D3" w14:textId="77777777" w:rsidR="008A15EB" w:rsidRPr="00BC00D4" w:rsidRDefault="008A15EB" w:rsidP="008A15EB">
      <w:pPr>
        <w:spacing w:before="240" w:after="240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VI.</w:t>
      </w:r>
      <w:r w:rsidRPr="00BC00D4">
        <w:rPr>
          <w:i/>
          <w:iCs/>
          <w:sz w:val="22"/>
          <w:szCs w:val="22"/>
          <w:lang w:val="af-ZA"/>
        </w:rPr>
        <w:tab/>
        <w:t xml:space="preserve">SUFINANCIRANJE STUDENTSKOG CENTRA VELEUČILIŠTA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8A15EB" w:rsidRPr="00BC00D4" w14:paraId="45AC496D" w14:textId="77777777" w:rsidTr="0080346B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5585" w14:textId="77777777" w:rsidR="008A15EB" w:rsidRPr="00BC00D4" w:rsidRDefault="008A15EB" w:rsidP="0080346B">
            <w:pPr>
              <w:jc w:val="both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NAZIV KORISNIKA 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9320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B39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IZNOS/kn </w:t>
            </w:r>
          </w:p>
        </w:tc>
      </w:tr>
      <w:tr w:rsidR="008A15EB" w:rsidRPr="00BC00D4" w14:paraId="31A03F9D" w14:textId="77777777" w:rsidTr="0080346B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ADC4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>Studentski centar Veleučilište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29DF" w14:textId="77777777" w:rsidR="008A15EB" w:rsidRPr="00BC00D4" w:rsidRDefault="008A15EB" w:rsidP="0080346B">
            <w:pPr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tekuće pomoć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189F" w14:textId="77777777" w:rsidR="008A15EB" w:rsidRPr="00BC00D4" w:rsidRDefault="008A15EB" w:rsidP="0080346B">
            <w:pPr>
              <w:jc w:val="right"/>
              <w:rPr>
                <w:i/>
                <w:iCs/>
                <w:sz w:val="22"/>
                <w:szCs w:val="22"/>
                <w:lang w:val="af-ZA"/>
              </w:rPr>
            </w:pPr>
            <w:r w:rsidRPr="00BC00D4">
              <w:rPr>
                <w:i/>
                <w:iCs/>
                <w:sz w:val="22"/>
                <w:szCs w:val="22"/>
                <w:lang w:val="af-ZA"/>
              </w:rPr>
              <w:t xml:space="preserve">50.000,00 </w:t>
            </w:r>
          </w:p>
        </w:tc>
      </w:tr>
    </w:tbl>
    <w:p w14:paraId="6BB5382F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22394E39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3.</w:t>
      </w:r>
    </w:p>
    <w:p w14:paraId="0B7AB0F5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</w:p>
    <w:p w14:paraId="7CE36F15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Upravni odjel za samoupravu Grada Požege </w:t>
      </w:r>
    </w:p>
    <w:p w14:paraId="3C296ECB" w14:textId="77777777" w:rsidR="008A15EB" w:rsidRPr="00BC00D4" w:rsidRDefault="008A15EB" w:rsidP="008A15EB">
      <w:pPr>
        <w:pStyle w:val="ListParagraph"/>
        <w:numPr>
          <w:ilvl w:val="0"/>
          <w:numId w:val="8"/>
        </w:numPr>
        <w:ind w:left="1068"/>
        <w:contextualSpacing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vrši raspodjelu financijskih sredstava iz članka 2. ovog Programa </w:t>
      </w:r>
    </w:p>
    <w:p w14:paraId="1C8C2675" w14:textId="77777777" w:rsidR="008A15EB" w:rsidRPr="00BC00D4" w:rsidRDefault="008A15EB" w:rsidP="008A15EB">
      <w:pPr>
        <w:pStyle w:val="ListParagraph"/>
        <w:numPr>
          <w:ilvl w:val="0"/>
          <w:numId w:val="8"/>
        </w:numPr>
        <w:ind w:left="1068"/>
        <w:contextualSpacing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47AC1FA2" w14:textId="77777777" w:rsidR="008A15EB" w:rsidRPr="00BC00D4" w:rsidRDefault="008A15EB" w:rsidP="008A15EB">
      <w:pPr>
        <w:pStyle w:val="ListParagraph"/>
        <w:ind w:left="106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Gradonačelniku Grada Požege.</w:t>
      </w:r>
    </w:p>
    <w:p w14:paraId="31466E7B" w14:textId="77777777" w:rsidR="008A15EB" w:rsidRPr="00BC00D4" w:rsidRDefault="008A15EB" w:rsidP="008A15EB">
      <w:pPr>
        <w:pStyle w:val="ListParagraph"/>
        <w:ind w:left="0"/>
        <w:jc w:val="both"/>
        <w:rPr>
          <w:i/>
          <w:iCs/>
          <w:sz w:val="22"/>
          <w:szCs w:val="22"/>
          <w:lang w:val="af-ZA"/>
        </w:rPr>
      </w:pPr>
    </w:p>
    <w:p w14:paraId="76093C59" w14:textId="77777777" w:rsidR="008A15EB" w:rsidRPr="00BC00D4" w:rsidRDefault="008A15EB" w:rsidP="008A15EB">
      <w:pPr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Članak 4.</w:t>
      </w:r>
    </w:p>
    <w:p w14:paraId="5B5D101A" w14:textId="77777777" w:rsidR="008A15EB" w:rsidRPr="00BC00D4" w:rsidRDefault="008A15EB" w:rsidP="008A15EB">
      <w:pPr>
        <w:jc w:val="both"/>
        <w:rPr>
          <w:i/>
          <w:iCs/>
          <w:sz w:val="22"/>
          <w:szCs w:val="22"/>
          <w:lang w:val="af-ZA"/>
        </w:rPr>
      </w:pPr>
    </w:p>
    <w:p w14:paraId="1C3F9355" w14:textId="77777777" w:rsidR="008A15EB" w:rsidRPr="00BC00D4" w:rsidRDefault="008A15EB" w:rsidP="008A15EB">
      <w:pPr>
        <w:ind w:firstLine="708"/>
        <w:jc w:val="both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Ovaj Program stupa na snagu 1. siječnja 2021. godine, a objavit će se u Službenim novinama Grada Požege.</w:t>
      </w:r>
    </w:p>
    <w:p w14:paraId="4E03EE35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</w:p>
    <w:p w14:paraId="07D6484A" w14:textId="77777777" w:rsidR="008A15EB" w:rsidRPr="00BC00D4" w:rsidRDefault="008A15EB" w:rsidP="008A15EB">
      <w:pPr>
        <w:rPr>
          <w:i/>
          <w:iCs/>
          <w:sz w:val="22"/>
          <w:szCs w:val="22"/>
          <w:lang w:val="af-ZA"/>
        </w:rPr>
      </w:pPr>
    </w:p>
    <w:p w14:paraId="429FFAFA" w14:textId="77777777" w:rsidR="008A15EB" w:rsidRPr="00BC00D4" w:rsidRDefault="008A15EB" w:rsidP="008A15EB">
      <w:pPr>
        <w:ind w:left="6379"/>
        <w:jc w:val="center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PREDSJEDNIK</w:t>
      </w:r>
    </w:p>
    <w:p w14:paraId="2B412C0C" w14:textId="6034A9AD" w:rsidR="00134A38" w:rsidRPr="00BC00D4" w:rsidRDefault="008A15EB" w:rsidP="00BC00D4">
      <w:pPr>
        <w:jc w:val="right"/>
        <w:rPr>
          <w:i/>
          <w:iCs/>
          <w:sz w:val="22"/>
          <w:szCs w:val="22"/>
          <w:lang w:val="af-ZA"/>
        </w:rPr>
      </w:pPr>
      <w:r w:rsidRPr="00BC00D4">
        <w:rPr>
          <w:i/>
          <w:iCs/>
          <w:sz w:val="22"/>
          <w:szCs w:val="22"/>
          <w:lang w:val="af-ZA"/>
        </w:rPr>
        <w:t>prof.dr.sc. Željko Glavić, v.r.</w:t>
      </w:r>
    </w:p>
    <w:sectPr w:rsidR="00134A38" w:rsidRPr="00BC00D4" w:rsidSect="001D6136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05F6" w14:textId="77777777" w:rsidR="000156F8" w:rsidRDefault="000156F8" w:rsidP="001D6136">
      <w:r>
        <w:separator/>
      </w:r>
    </w:p>
  </w:endnote>
  <w:endnote w:type="continuationSeparator" w:id="0">
    <w:p w14:paraId="6EE5871E" w14:textId="77777777" w:rsidR="000156F8" w:rsidRDefault="000156F8" w:rsidP="001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00AC" w14:textId="77777777" w:rsidR="0080346B" w:rsidRDefault="0080346B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48FACE" wp14:editId="2ACA65E3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5715" r="5080" b="381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8B85" w14:textId="19DB02B4" w:rsidR="0080346B" w:rsidRPr="001D6136" w:rsidRDefault="0080346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1D6136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begin"/>
                            </w:r>
                            <w:r w:rsidRPr="001D6136">
                              <w:rPr>
                                <w:rFonts w:ascii="Calibri" w:hAnsi="Calibri" w:cs="Calibri"/>
                                <w:sz w:val="20"/>
                              </w:rPr>
                              <w:instrText>PAGE    \* MERGEFORMAT</w:instrText>
                            </w:r>
                            <w:r w:rsidRPr="001D6136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separate"/>
                            </w:r>
                            <w:r w:rsidR="00EC77CD" w:rsidRPr="00EC77CD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t>5</w:t>
                            </w:r>
                            <w:r w:rsidRPr="001D6136">
                              <w:rPr>
                                <w:rFonts w:ascii="Calibri" w:hAnsi="Calibri" w:cs="Calibri"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8FACE" id="Group 33" o:spid="_x0000_s1026" style="position:absolute;margin-left:.75pt;margin-top:799.35pt;width:593.6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1B38B85" w14:textId="19DB02B4" w:rsidR="0080346B" w:rsidRPr="001D6136" w:rsidRDefault="0080346B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1D6136">
                        <w:rPr>
                          <w:rFonts w:ascii="Calibri" w:hAnsi="Calibri" w:cs="Calibri"/>
                          <w:sz w:val="20"/>
                        </w:rPr>
                        <w:fldChar w:fldCharType="begin"/>
                      </w:r>
                      <w:r w:rsidRPr="001D6136">
                        <w:rPr>
                          <w:rFonts w:ascii="Calibri" w:hAnsi="Calibri" w:cs="Calibri"/>
                          <w:sz w:val="20"/>
                        </w:rPr>
                        <w:instrText>PAGE    \* MERGEFORMAT</w:instrText>
                      </w:r>
                      <w:r w:rsidRPr="001D6136">
                        <w:rPr>
                          <w:rFonts w:ascii="Calibri" w:hAnsi="Calibri" w:cs="Calibri"/>
                          <w:sz w:val="20"/>
                        </w:rPr>
                        <w:fldChar w:fldCharType="separate"/>
                      </w:r>
                      <w:r w:rsidR="00EC77CD" w:rsidRPr="00EC77CD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t>5</w:t>
                      </w:r>
                      <w:r w:rsidRPr="001D6136">
                        <w:rPr>
                          <w:rFonts w:ascii="Calibri" w:hAnsi="Calibri" w:cs="Calibri"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017" w14:textId="77777777" w:rsidR="000156F8" w:rsidRDefault="000156F8" w:rsidP="001D6136">
      <w:r>
        <w:separator/>
      </w:r>
    </w:p>
  </w:footnote>
  <w:footnote w:type="continuationSeparator" w:id="0">
    <w:p w14:paraId="222DB34D" w14:textId="77777777" w:rsidR="000156F8" w:rsidRDefault="000156F8" w:rsidP="001D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10DB" w14:textId="6AD470ED" w:rsidR="0080346B" w:rsidRPr="001D6136" w:rsidRDefault="0080346B">
    <w:pPr>
      <w:pStyle w:val="Header"/>
      <w:rPr>
        <w:rFonts w:ascii="Calibri" w:hAnsi="Calibri" w:cs="Calibri"/>
        <w:sz w:val="20"/>
        <w:u w:val="single"/>
      </w:rPr>
    </w:pPr>
    <w:bookmarkStart w:id="19" w:name="_Hlk499305999"/>
    <w:bookmarkStart w:id="20" w:name="_Hlk499306000"/>
    <w:bookmarkStart w:id="21" w:name="_Hlk499306746"/>
    <w:bookmarkStart w:id="22" w:name="_Hlk499306747"/>
    <w:bookmarkStart w:id="23" w:name="_Hlk499733944"/>
    <w:bookmarkStart w:id="24" w:name="_Hlk499733945"/>
    <w:bookmarkStart w:id="25" w:name="_Hlk511388866"/>
    <w:bookmarkStart w:id="26" w:name="_Hlk511388867"/>
    <w:bookmarkStart w:id="27" w:name="_Hlk517161799"/>
    <w:bookmarkStart w:id="28" w:name="_Hlk517161800"/>
    <w:bookmarkStart w:id="29" w:name="_Hlk517163569"/>
    <w:bookmarkStart w:id="30" w:name="_Hlk517163570"/>
    <w:bookmarkStart w:id="31" w:name="_Hlk517165478"/>
    <w:bookmarkStart w:id="32" w:name="_Hlk517165479"/>
    <w:bookmarkStart w:id="33" w:name="_Hlk517165480"/>
    <w:bookmarkStart w:id="34" w:name="_Hlk517165481"/>
    <w:bookmarkStart w:id="35" w:name="_Hlk517184857"/>
    <w:bookmarkStart w:id="36" w:name="_Hlk517184858"/>
    <w:bookmarkStart w:id="37" w:name="_Hlk517245002"/>
    <w:bookmarkStart w:id="38" w:name="_Hlk517245003"/>
    <w:bookmarkStart w:id="39" w:name="_Hlk517245008"/>
    <w:bookmarkStart w:id="40" w:name="_Hlk517245009"/>
    <w:bookmarkStart w:id="41" w:name="_Hlk517247511"/>
    <w:bookmarkStart w:id="42" w:name="_Hlk517247512"/>
    <w:bookmarkStart w:id="43" w:name="_Hlk517247513"/>
    <w:bookmarkStart w:id="44" w:name="_Hlk517247514"/>
    <w:bookmarkStart w:id="45" w:name="_Hlk517250578"/>
    <w:bookmarkStart w:id="46" w:name="_Hlk517250579"/>
    <w:bookmarkStart w:id="47" w:name="_Hlk517264522"/>
    <w:bookmarkStart w:id="48" w:name="_Hlk517264523"/>
    <w:bookmarkStart w:id="49" w:name="_Hlk517264524"/>
    <w:bookmarkStart w:id="50" w:name="_Hlk517264525"/>
    <w:bookmarkStart w:id="51" w:name="_Hlk517264526"/>
    <w:bookmarkStart w:id="52" w:name="_Hlk517264527"/>
    <w:bookmarkStart w:id="53" w:name="_Hlk517268343"/>
    <w:bookmarkStart w:id="54" w:name="_Hlk517268344"/>
    <w:bookmarkStart w:id="55" w:name="OLE_LINK6"/>
    <w:bookmarkStart w:id="56" w:name="OLE_LINK7"/>
    <w:bookmarkStart w:id="57" w:name="_Hlk11750999"/>
    <w:bookmarkStart w:id="58" w:name="OLE_LINK8"/>
    <w:bookmarkStart w:id="59" w:name="OLE_LINK9"/>
    <w:bookmarkStart w:id="60" w:name="_Hlk11751009"/>
    <w:bookmarkStart w:id="61" w:name="OLE_LINK15"/>
    <w:bookmarkStart w:id="62" w:name="OLE_LINK16"/>
    <w:bookmarkStart w:id="63" w:name="_Hlk11751527"/>
    <w:bookmarkStart w:id="64" w:name="_Hlk11751530"/>
    <w:bookmarkStart w:id="65" w:name="_Hlk11751531"/>
    <w:bookmarkStart w:id="66" w:name="OLE_LINK17"/>
    <w:bookmarkStart w:id="67" w:name="OLE_LINK18"/>
    <w:bookmarkStart w:id="68" w:name="_Hlk11751532"/>
    <w:bookmarkStart w:id="69" w:name="_Hlk11753733"/>
    <w:bookmarkStart w:id="70" w:name="_Hlk11753734"/>
    <w:bookmarkStart w:id="71" w:name="_Hlk11756454"/>
    <w:bookmarkStart w:id="72" w:name="_Hlk11756455"/>
    <w:bookmarkStart w:id="73" w:name="_Hlk11757138"/>
    <w:bookmarkStart w:id="74" w:name="_Hlk11757139"/>
    <w:bookmarkStart w:id="75" w:name="_Hlk11757965"/>
    <w:bookmarkStart w:id="76" w:name="_Hlk11757966"/>
    <w:bookmarkStart w:id="77" w:name="_Hlk11757967"/>
    <w:bookmarkStart w:id="78" w:name="_Hlk11757968"/>
    <w:bookmarkStart w:id="79" w:name="_Hlk11757969"/>
    <w:bookmarkStart w:id="80" w:name="_Hlk11757970"/>
    <w:bookmarkStart w:id="81" w:name="_Hlk11757971"/>
    <w:bookmarkStart w:id="82" w:name="_Hlk11757972"/>
    <w:bookmarkStart w:id="83" w:name="_Hlk11757973"/>
    <w:bookmarkStart w:id="84" w:name="_Hlk11757974"/>
    <w:bookmarkStart w:id="85" w:name="_Hlk11761912"/>
    <w:bookmarkStart w:id="86" w:name="_Hlk11761913"/>
    <w:bookmarkStart w:id="87" w:name="_Hlk11762614"/>
    <w:bookmarkStart w:id="88" w:name="_Hlk11762615"/>
    <w:bookmarkStart w:id="89" w:name="_Hlk11763183"/>
    <w:bookmarkStart w:id="90" w:name="_Hlk11763184"/>
    <w:r>
      <w:rPr>
        <w:rFonts w:ascii="Calibri" w:hAnsi="Calibri" w:cs="Calibri"/>
        <w:sz w:val="20"/>
        <w:u w:val="single"/>
      </w:rPr>
      <w:t>5</w:t>
    </w:r>
    <w:r w:rsidRPr="001D6136">
      <w:rPr>
        <w:rFonts w:ascii="Calibri" w:hAnsi="Calibri" w:cs="Calibri"/>
        <w:sz w:val="20"/>
        <w:u w:val="single"/>
      </w:rPr>
      <w:t>. sjedni</w:t>
    </w:r>
    <w:r>
      <w:rPr>
        <w:rFonts w:ascii="Calibri" w:hAnsi="Calibri" w:cs="Calibri"/>
        <w:sz w:val="20"/>
        <w:u w:val="single"/>
      </w:rPr>
      <w:t>ca Gradskog vijeća</w:t>
    </w:r>
    <w:r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ab/>
      <w:t>listopad, 2021</w:t>
    </w:r>
    <w:r w:rsidRPr="001D6136">
      <w:rPr>
        <w:rFonts w:ascii="Calibri" w:hAnsi="Calibri" w:cs="Calibri"/>
        <w:sz w:val="20"/>
        <w:u w:val="single"/>
      </w:rPr>
      <w:t>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BF8A986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bCs/>
      </w:rPr>
    </w:lvl>
  </w:abstractNum>
  <w:abstractNum w:abstractNumId="5" w15:restartNumberingAfterBreak="0">
    <w:nsid w:val="071F679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6" w15:restartNumberingAfterBreak="0">
    <w:nsid w:val="0F294DFC"/>
    <w:multiLevelType w:val="hybridMultilevel"/>
    <w:tmpl w:val="AF56E846"/>
    <w:lvl w:ilvl="0" w:tplc="B672AF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B31"/>
    <w:multiLevelType w:val="hybridMultilevel"/>
    <w:tmpl w:val="2998FE82"/>
    <w:lvl w:ilvl="0" w:tplc="D86407F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24729"/>
    <w:multiLevelType w:val="hybridMultilevel"/>
    <w:tmpl w:val="CC988428"/>
    <w:lvl w:ilvl="0" w:tplc="4E2C7A78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7A3452"/>
    <w:multiLevelType w:val="hybridMultilevel"/>
    <w:tmpl w:val="7788FF94"/>
    <w:lvl w:ilvl="0" w:tplc="F04C41B0">
      <w:start w:val="6"/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35386F9C"/>
    <w:multiLevelType w:val="hybridMultilevel"/>
    <w:tmpl w:val="88D82644"/>
    <w:lvl w:ilvl="0" w:tplc="8F38E2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4C7A"/>
    <w:multiLevelType w:val="hybridMultilevel"/>
    <w:tmpl w:val="5008DC74"/>
    <w:lvl w:ilvl="0" w:tplc="0B4CE2B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426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3" w15:restartNumberingAfterBreak="0">
    <w:nsid w:val="47083960"/>
    <w:multiLevelType w:val="hybridMultilevel"/>
    <w:tmpl w:val="87322D76"/>
    <w:lvl w:ilvl="0" w:tplc="80B2A2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33"/>
    <w:rsid w:val="000156F8"/>
    <w:rsid w:val="00017187"/>
    <w:rsid w:val="00020D2C"/>
    <w:rsid w:val="000335E5"/>
    <w:rsid w:val="00035DB8"/>
    <w:rsid w:val="00036BD4"/>
    <w:rsid w:val="00037710"/>
    <w:rsid w:val="00040171"/>
    <w:rsid w:val="00043B30"/>
    <w:rsid w:val="00055C6E"/>
    <w:rsid w:val="00055CBB"/>
    <w:rsid w:val="00057468"/>
    <w:rsid w:val="000630A7"/>
    <w:rsid w:val="00070C3A"/>
    <w:rsid w:val="00084E5F"/>
    <w:rsid w:val="000926FD"/>
    <w:rsid w:val="00096930"/>
    <w:rsid w:val="000B1A2A"/>
    <w:rsid w:val="000B2927"/>
    <w:rsid w:val="000D2B16"/>
    <w:rsid w:val="000D33C5"/>
    <w:rsid w:val="000E1D2E"/>
    <w:rsid w:val="000E3911"/>
    <w:rsid w:val="000E4117"/>
    <w:rsid w:val="000E7A8E"/>
    <w:rsid w:val="000F18A6"/>
    <w:rsid w:val="00105BC7"/>
    <w:rsid w:val="00107AC9"/>
    <w:rsid w:val="001143A3"/>
    <w:rsid w:val="0012596A"/>
    <w:rsid w:val="00126D2F"/>
    <w:rsid w:val="001308B3"/>
    <w:rsid w:val="00134A38"/>
    <w:rsid w:val="00137925"/>
    <w:rsid w:val="00137BBA"/>
    <w:rsid w:val="00156761"/>
    <w:rsid w:val="0017035A"/>
    <w:rsid w:val="001840BD"/>
    <w:rsid w:val="0018412D"/>
    <w:rsid w:val="00187F58"/>
    <w:rsid w:val="00191AF6"/>
    <w:rsid w:val="00192FC0"/>
    <w:rsid w:val="001A17FE"/>
    <w:rsid w:val="001A1B41"/>
    <w:rsid w:val="001C34F3"/>
    <w:rsid w:val="001C4CC0"/>
    <w:rsid w:val="001C7ED0"/>
    <w:rsid w:val="001D2BCD"/>
    <w:rsid w:val="001D3162"/>
    <w:rsid w:val="001D6136"/>
    <w:rsid w:val="001E0D6D"/>
    <w:rsid w:val="001F6851"/>
    <w:rsid w:val="002029F9"/>
    <w:rsid w:val="0020420D"/>
    <w:rsid w:val="002070EF"/>
    <w:rsid w:val="0020784D"/>
    <w:rsid w:val="002221F7"/>
    <w:rsid w:val="00224FD3"/>
    <w:rsid w:val="0023274B"/>
    <w:rsid w:val="00242211"/>
    <w:rsid w:val="00251748"/>
    <w:rsid w:val="00256B36"/>
    <w:rsid w:val="00267DC6"/>
    <w:rsid w:val="00275A35"/>
    <w:rsid w:val="002931E3"/>
    <w:rsid w:val="002A56F1"/>
    <w:rsid w:val="002B0E32"/>
    <w:rsid w:val="002C0078"/>
    <w:rsid w:val="002C030E"/>
    <w:rsid w:val="002C2175"/>
    <w:rsid w:val="002C613A"/>
    <w:rsid w:val="002D6C7C"/>
    <w:rsid w:val="002F3DCF"/>
    <w:rsid w:val="00312BDD"/>
    <w:rsid w:val="00312E59"/>
    <w:rsid w:val="0031534D"/>
    <w:rsid w:val="00317B8E"/>
    <w:rsid w:val="003234CC"/>
    <w:rsid w:val="003243CE"/>
    <w:rsid w:val="003317E5"/>
    <w:rsid w:val="00335646"/>
    <w:rsid w:val="003361BA"/>
    <w:rsid w:val="00340798"/>
    <w:rsid w:val="003456E3"/>
    <w:rsid w:val="0035713D"/>
    <w:rsid w:val="003602C0"/>
    <w:rsid w:val="00363770"/>
    <w:rsid w:val="003656FB"/>
    <w:rsid w:val="00373006"/>
    <w:rsid w:val="0037609A"/>
    <w:rsid w:val="00394AB1"/>
    <w:rsid w:val="003A25FB"/>
    <w:rsid w:val="003D5BF9"/>
    <w:rsid w:val="003D6014"/>
    <w:rsid w:val="003F1416"/>
    <w:rsid w:val="0040168F"/>
    <w:rsid w:val="004059B1"/>
    <w:rsid w:val="0040681E"/>
    <w:rsid w:val="00410634"/>
    <w:rsid w:val="004108E9"/>
    <w:rsid w:val="00410FA1"/>
    <w:rsid w:val="004164ED"/>
    <w:rsid w:val="00425BFA"/>
    <w:rsid w:val="00426DAA"/>
    <w:rsid w:val="0043291A"/>
    <w:rsid w:val="00446B85"/>
    <w:rsid w:val="00462C33"/>
    <w:rsid w:val="004706C1"/>
    <w:rsid w:val="0047073A"/>
    <w:rsid w:val="00485A01"/>
    <w:rsid w:val="00495719"/>
    <w:rsid w:val="0049701B"/>
    <w:rsid w:val="004A7739"/>
    <w:rsid w:val="004B141D"/>
    <w:rsid w:val="004B59A5"/>
    <w:rsid w:val="004C05C9"/>
    <w:rsid w:val="004E1A41"/>
    <w:rsid w:val="004E23A4"/>
    <w:rsid w:val="004F08B9"/>
    <w:rsid w:val="004F29B5"/>
    <w:rsid w:val="00502AE3"/>
    <w:rsid w:val="00532EC1"/>
    <w:rsid w:val="00540624"/>
    <w:rsid w:val="00541821"/>
    <w:rsid w:val="005455C0"/>
    <w:rsid w:val="0057719A"/>
    <w:rsid w:val="00582F33"/>
    <w:rsid w:val="00583C17"/>
    <w:rsid w:val="005854ED"/>
    <w:rsid w:val="00587E17"/>
    <w:rsid w:val="00596EA1"/>
    <w:rsid w:val="005C16C6"/>
    <w:rsid w:val="005D39D0"/>
    <w:rsid w:val="005D596B"/>
    <w:rsid w:val="005D7F0A"/>
    <w:rsid w:val="005E7413"/>
    <w:rsid w:val="005F7F2D"/>
    <w:rsid w:val="00602AEF"/>
    <w:rsid w:val="006133CB"/>
    <w:rsid w:val="00617DE7"/>
    <w:rsid w:val="00645278"/>
    <w:rsid w:val="006538BA"/>
    <w:rsid w:val="00661D5F"/>
    <w:rsid w:val="006717EB"/>
    <w:rsid w:val="0067773F"/>
    <w:rsid w:val="00695A5B"/>
    <w:rsid w:val="0069667C"/>
    <w:rsid w:val="006A4966"/>
    <w:rsid w:val="006A6F59"/>
    <w:rsid w:val="006C7CD6"/>
    <w:rsid w:val="006D547C"/>
    <w:rsid w:val="006E14FF"/>
    <w:rsid w:val="006E3E05"/>
    <w:rsid w:val="00715014"/>
    <w:rsid w:val="007179B9"/>
    <w:rsid w:val="0072436D"/>
    <w:rsid w:val="00727339"/>
    <w:rsid w:val="00734983"/>
    <w:rsid w:val="00760891"/>
    <w:rsid w:val="0077092D"/>
    <w:rsid w:val="007749AE"/>
    <w:rsid w:val="00777A38"/>
    <w:rsid w:val="0079221A"/>
    <w:rsid w:val="007C0C3F"/>
    <w:rsid w:val="007C2484"/>
    <w:rsid w:val="007D5A25"/>
    <w:rsid w:val="007E0229"/>
    <w:rsid w:val="007E2300"/>
    <w:rsid w:val="007E2CF0"/>
    <w:rsid w:val="007F1F06"/>
    <w:rsid w:val="007F58BE"/>
    <w:rsid w:val="007F6712"/>
    <w:rsid w:val="0080346B"/>
    <w:rsid w:val="00814AC1"/>
    <w:rsid w:val="00821071"/>
    <w:rsid w:val="00821841"/>
    <w:rsid w:val="00822AC8"/>
    <w:rsid w:val="0082777E"/>
    <w:rsid w:val="008574D0"/>
    <w:rsid w:val="00860E6B"/>
    <w:rsid w:val="00863A7B"/>
    <w:rsid w:val="008756CB"/>
    <w:rsid w:val="00875DEB"/>
    <w:rsid w:val="00883AD3"/>
    <w:rsid w:val="00890873"/>
    <w:rsid w:val="008A15EB"/>
    <w:rsid w:val="008B0615"/>
    <w:rsid w:val="008D443F"/>
    <w:rsid w:val="008D7783"/>
    <w:rsid w:val="008F48A7"/>
    <w:rsid w:val="009010AE"/>
    <w:rsid w:val="0090598D"/>
    <w:rsid w:val="00911F6F"/>
    <w:rsid w:val="00913F6A"/>
    <w:rsid w:val="009175D2"/>
    <w:rsid w:val="00917977"/>
    <w:rsid w:val="00917BC7"/>
    <w:rsid w:val="00931680"/>
    <w:rsid w:val="00933077"/>
    <w:rsid w:val="0094620F"/>
    <w:rsid w:val="00953C16"/>
    <w:rsid w:val="009548DA"/>
    <w:rsid w:val="00954D04"/>
    <w:rsid w:val="00957C07"/>
    <w:rsid w:val="00987C7A"/>
    <w:rsid w:val="00991EC7"/>
    <w:rsid w:val="00997024"/>
    <w:rsid w:val="009A52A4"/>
    <w:rsid w:val="009C14F5"/>
    <w:rsid w:val="009D22B3"/>
    <w:rsid w:val="009D5226"/>
    <w:rsid w:val="009D6A64"/>
    <w:rsid w:val="009E0362"/>
    <w:rsid w:val="009F5657"/>
    <w:rsid w:val="00A008A7"/>
    <w:rsid w:val="00A119FE"/>
    <w:rsid w:val="00A32313"/>
    <w:rsid w:val="00A32C53"/>
    <w:rsid w:val="00A469B8"/>
    <w:rsid w:val="00A47828"/>
    <w:rsid w:val="00A52E16"/>
    <w:rsid w:val="00A82AD1"/>
    <w:rsid w:val="00AB58A6"/>
    <w:rsid w:val="00AC525E"/>
    <w:rsid w:val="00AD46C7"/>
    <w:rsid w:val="00AD5F3C"/>
    <w:rsid w:val="00AD714A"/>
    <w:rsid w:val="00AE0EF3"/>
    <w:rsid w:val="00AE6714"/>
    <w:rsid w:val="00AE77A5"/>
    <w:rsid w:val="00AF34A4"/>
    <w:rsid w:val="00AF44D3"/>
    <w:rsid w:val="00B00321"/>
    <w:rsid w:val="00B13FB4"/>
    <w:rsid w:val="00B247B4"/>
    <w:rsid w:val="00B267EB"/>
    <w:rsid w:val="00B3385A"/>
    <w:rsid w:val="00B33E1F"/>
    <w:rsid w:val="00B44801"/>
    <w:rsid w:val="00B45665"/>
    <w:rsid w:val="00B667C4"/>
    <w:rsid w:val="00B863A2"/>
    <w:rsid w:val="00B91307"/>
    <w:rsid w:val="00BA1480"/>
    <w:rsid w:val="00BB05FD"/>
    <w:rsid w:val="00BB1CEF"/>
    <w:rsid w:val="00BC00D4"/>
    <w:rsid w:val="00BC2257"/>
    <w:rsid w:val="00BD44EB"/>
    <w:rsid w:val="00BD5527"/>
    <w:rsid w:val="00BE0B9D"/>
    <w:rsid w:val="00BE1C36"/>
    <w:rsid w:val="00BE4589"/>
    <w:rsid w:val="00BF278B"/>
    <w:rsid w:val="00BF543C"/>
    <w:rsid w:val="00C01074"/>
    <w:rsid w:val="00C029C6"/>
    <w:rsid w:val="00C02BE1"/>
    <w:rsid w:val="00C02DAB"/>
    <w:rsid w:val="00C05349"/>
    <w:rsid w:val="00C169A6"/>
    <w:rsid w:val="00C316F3"/>
    <w:rsid w:val="00C319D8"/>
    <w:rsid w:val="00C3556B"/>
    <w:rsid w:val="00C40638"/>
    <w:rsid w:val="00C41287"/>
    <w:rsid w:val="00C54612"/>
    <w:rsid w:val="00C55DA9"/>
    <w:rsid w:val="00C560A4"/>
    <w:rsid w:val="00C650E3"/>
    <w:rsid w:val="00C735B8"/>
    <w:rsid w:val="00C779E3"/>
    <w:rsid w:val="00C861C5"/>
    <w:rsid w:val="00C92CCA"/>
    <w:rsid w:val="00CB2565"/>
    <w:rsid w:val="00CB450D"/>
    <w:rsid w:val="00CB4D7D"/>
    <w:rsid w:val="00CC43E3"/>
    <w:rsid w:val="00CD162C"/>
    <w:rsid w:val="00CD20A4"/>
    <w:rsid w:val="00CE3B17"/>
    <w:rsid w:val="00CF283B"/>
    <w:rsid w:val="00CF3DD2"/>
    <w:rsid w:val="00D319DF"/>
    <w:rsid w:val="00D41C74"/>
    <w:rsid w:val="00D43114"/>
    <w:rsid w:val="00D61A88"/>
    <w:rsid w:val="00D66AC3"/>
    <w:rsid w:val="00D705C0"/>
    <w:rsid w:val="00D756B5"/>
    <w:rsid w:val="00D75C9F"/>
    <w:rsid w:val="00D81498"/>
    <w:rsid w:val="00D97289"/>
    <w:rsid w:val="00DA4E00"/>
    <w:rsid w:val="00DB1098"/>
    <w:rsid w:val="00DB6FA4"/>
    <w:rsid w:val="00DE0D18"/>
    <w:rsid w:val="00DE1670"/>
    <w:rsid w:val="00DE3366"/>
    <w:rsid w:val="00DE36E1"/>
    <w:rsid w:val="00DE66AE"/>
    <w:rsid w:val="00DF472B"/>
    <w:rsid w:val="00E04291"/>
    <w:rsid w:val="00E1066A"/>
    <w:rsid w:val="00E12369"/>
    <w:rsid w:val="00E145E7"/>
    <w:rsid w:val="00E16ECC"/>
    <w:rsid w:val="00E2165B"/>
    <w:rsid w:val="00E24ECF"/>
    <w:rsid w:val="00E43242"/>
    <w:rsid w:val="00E5304A"/>
    <w:rsid w:val="00E53AC8"/>
    <w:rsid w:val="00E54BC4"/>
    <w:rsid w:val="00E87B10"/>
    <w:rsid w:val="00E90F6A"/>
    <w:rsid w:val="00E94F0B"/>
    <w:rsid w:val="00E97628"/>
    <w:rsid w:val="00E97795"/>
    <w:rsid w:val="00EA57E0"/>
    <w:rsid w:val="00EB402F"/>
    <w:rsid w:val="00EC77CD"/>
    <w:rsid w:val="00ED4C5F"/>
    <w:rsid w:val="00EE2CBD"/>
    <w:rsid w:val="00EE5D65"/>
    <w:rsid w:val="00EF0C7D"/>
    <w:rsid w:val="00EF4250"/>
    <w:rsid w:val="00EF563D"/>
    <w:rsid w:val="00EF5EF8"/>
    <w:rsid w:val="00F06956"/>
    <w:rsid w:val="00F07A3F"/>
    <w:rsid w:val="00F16817"/>
    <w:rsid w:val="00F3387D"/>
    <w:rsid w:val="00F36D4F"/>
    <w:rsid w:val="00F538EA"/>
    <w:rsid w:val="00F549F6"/>
    <w:rsid w:val="00F55ECB"/>
    <w:rsid w:val="00F57201"/>
    <w:rsid w:val="00F60F90"/>
    <w:rsid w:val="00F7136B"/>
    <w:rsid w:val="00F71F13"/>
    <w:rsid w:val="00F77C1F"/>
    <w:rsid w:val="00F82E7D"/>
    <w:rsid w:val="00F9500C"/>
    <w:rsid w:val="00FA1520"/>
    <w:rsid w:val="00FA1932"/>
    <w:rsid w:val="00FA2761"/>
    <w:rsid w:val="00FA4CE4"/>
    <w:rsid w:val="00FB1367"/>
    <w:rsid w:val="00FB202F"/>
    <w:rsid w:val="00FB63D0"/>
    <w:rsid w:val="00FC3E7C"/>
    <w:rsid w:val="00FC7ED1"/>
    <w:rsid w:val="00FF1BC6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BA32F"/>
  <w15:chartTrackingRefBased/>
  <w15:docId w15:val="{B8AB8ABC-2830-414C-98D0-36B2846C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2">
    <w:name w:val="Zadani font odlomka2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Palatino Linotype" w:eastAsia="Times New Roman" w:hAnsi="Palatino Linotype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Palatino Linotype" w:eastAsia="Times New Roman" w:hAnsi="Palatino Linotype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Palatino Linotype" w:eastAsia="Times New Roman" w:hAnsi="Palatino Linotype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b w:val="0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Palatino Linotype" w:eastAsia="Times New Roman" w:hAnsi="Palatino Linotype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Zadanifontodlomka1">
    <w:name w:val="Zadani font odlomka1"/>
  </w:style>
  <w:style w:type="character" w:customStyle="1" w:styleId="Naslov2Char">
    <w:name w:val="Naslov 2 Char"/>
    <w:rPr>
      <w:b/>
      <w:sz w:val="24"/>
      <w:lang w:val="en-US"/>
    </w:rPr>
  </w:style>
  <w:style w:type="character" w:customStyle="1" w:styleId="Naslov9Char">
    <w:name w:val="Naslov 9 Char"/>
    <w:rPr>
      <w:b/>
      <w:sz w:val="28"/>
      <w:lang w:val="en-US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  <w:lang w:eastAsia="zh-CN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1A8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61A88"/>
    <w:rPr>
      <w:sz w:val="24"/>
      <w:szCs w:val="24"/>
      <w:lang w:eastAsia="zh-CN"/>
    </w:rPr>
  </w:style>
  <w:style w:type="paragraph" w:customStyle="1" w:styleId="Standard">
    <w:name w:val="Standard"/>
    <w:rsid w:val="000E41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Hyperlink">
    <w:name w:val="Hyperlink"/>
    <w:uiPriority w:val="99"/>
    <w:semiHidden/>
    <w:unhideWhenUsed/>
    <w:rsid w:val="006E14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13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D613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D613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6136"/>
    <w:rPr>
      <w:sz w:val="24"/>
      <w:szCs w:val="24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AE0EF3"/>
    <w:rPr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9316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751-A244-4F18-83E0-1521151E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3394</Words>
  <Characters>19349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Bulaja</dc:creator>
  <cp:keywords/>
  <dc:description/>
  <cp:lastModifiedBy>MARIO KRIŽANAC</cp:lastModifiedBy>
  <cp:revision>4</cp:revision>
  <cp:lastPrinted>2020-11-20T08:09:00Z</cp:lastPrinted>
  <dcterms:created xsi:type="dcterms:W3CDTF">2021-10-11T08:07:00Z</dcterms:created>
  <dcterms:modified xsi:type="dcterms:W3CDTF">2021-10-11T11:27:00Z</dcterms:modified>
</cp:coreProperties>
</file>