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19" w:type="dxa"/>
          <w:left w:w="284" w:type="dxa"/>
          <w:bottom w:w="1219" w:type="dxa"/>
          <w:right w:w="284" w:type="dxa"/>
        </w:tblCellMar>
        <w:tblLook w:val="0000" w:firstRow="0" w:lastRow="0" w:firstColumn="0" w:lastColumn="0" w:noHBand="0" w:noVBand="0"/>
      </w:tblPr>
      <w:tblGrid>
        <w:gridCol w:w="9634"/>
      </w:tblGrid>
      <w:tr w:rsidR="000E705C" w:rsidRPr="00FC7270" w14:paraId="1E555A89" w14:textId="77777777" w:rsidTr="00360908">
        <w:trPr>
          <w:trHeight w:val="15309"/>
          <w:jc w:val="center"/>
        </w:trPr>
        <w:tc>
          <w:tcPr>
            <w:tcW w:w="9634" w:type="dxa"/>
          </w:tcPr>
          <w:p w14:paraId="71754D26" w14:textId="5A71E5DC" w:rsidR="000E705C" w:rsidRPr="00360908" w:rsidRDefault="000E705C" w:rsidP="00360908">
            <w:pPr>
              <w:pStyle w:val="ListParagraph"/>
              <w:widowControl w:val="0"/>
              <w:spacing w:after="0" w:line="240" w:lineRule="auto"/>
              <w:ind w:left="142"/>
              <w:jc w:val="center"/>
              <w:rPr>
                <w:rFonts w:ascii="Times New Roman" w:hAnsi="Times New Roman"/>
                <w:bCs/>
                <w:sz w:val="28"/>
                <w:szCs w:val="28"/>
              </w:rPr>
            </w:pPr>
            <w:r>
              <w:rPr>
                <w:rFonts w:ascii="Times New Roman" w:hAnsi="Times New Roman"/>
                <w:bCs/>
                <w:sz w:val="28"/>
                <w:szCs w:val="28"/>
              </w:rPr>
              <w:t xml:space="preserve">4. </w:t>
            </w:r>
            <w:r w:rsidRPr="00E97398">
              <w:rPr>
                <w:rFonts w:ascii="Times New Roman" w:hAnsi="Times New Roman"/>
                <w:bCs/>
                <w:sz w:val="28"/>
                <w:szCs w:val="28"/>
              </w:rPr>
              <w:t xml:space="preserve">SJEDNICA </w:t>
            </w:r>
            <w:r w:rsidRPr="00360908">
              <w:rPr>
                <w:rFonts w:ascii="Times New Roman" w:hAnsi="Times New Roman"/>
                <w:bCs/>
                <w:sz w:val="28"/>
                <w:szCs w:val="28"/>
              </w:rPr>
              <w:t>GRADSKOG VIJEĆA GRADA POŽEGE</w:t>
            </w:r>
          </w:p>
          <w:p w14:paraId="22F818BF" w14:textId="5E8C0F92" w:rsidR="000E705C" w:rsidRPr="00360908" w:rsidRDefault="000E705C" w:rsidP="00360908">
            <w:pPr>
              <w:spacing w:after="0" w:line="240" w:lineRule="auto"/>
              <w:rPr>
                <w:rFonts w:ascii="Times New Roman" w:hAnsi="Times New Roman"/>
                <w:bCs/>
                <w:sz w:val="28"/>
                <w:szCs w:val="28"/>
              </w:rPr>
            </w:pPr>
          </w:p>
          <w:p w14:paraId="3E3E4E66" w14:textId="77777777" w:rsidR="00360908" w:rsidRPr="00360908" w:rsidRDefault="00360908" w:rsidP="00360908">
            <w:pPr>
              <w:spacing w:after="0" w:line="240" w:lineRule="auto"/>
              <w:rPr>
                <w:rFonts w:ascii="Times New Roman" w:hAnsi="Times New Roman"/>
                <w:bCs/>
                <w:sz w:val="28"/>
                <w:szCs w:val="28"/>
              </w:rPr>
            </w:pPr>
          </w:p>
          <w:p w14:paraId="25C22536" w14:textId="3C81A658" w:rsidR="000E705C" w:rsidRPr="00360908" w:rsidRDefault="000E705C" w:rsidP="00360908">
            <w:pPr>
              <w:spacing w:after="0" w:line="240" w:lineRule="auto"/>
              <w:jc w:val="center"/>
              <w:rPr>
                <w:rFonts w:ascii="Times New Roman" w:hAnsi="Times New Roman"/>
                <w:bCs/>
                <w:sz w:val="28"/>
                <w:szCs w:val="28"/>
              </w:rPr>
            </w:pPr>
            <w:r w:rsidRPr="00360908">
              <w:rPr>
                <w:rFonts w:ascii="Times New Roman" w:hAnsi="Times New Roman"/>
                <w:bCs/>
                <w:sz w:val="28"/>
                <w:szCs w:val="28"/>
              </w:rPr>
              <w:t>TOČKA</w:t>
            </w:r>
            <w:r w:rsidR="0034380A" w:rsidRPr="00360908">
              <w:rPr>
                <w:rFonts w:ascii="Times New Roman" w:hAnsi="Times New Roman"/>
                <w:bCs/>
                <w:sz w:val="28"/>
                <w:szCs w:val="28"/>
              </w:rPr>
              <w:t xml:space="preserve"> </w:t>
            </w:r>
            <w:r w:rsidRPr="00360908">
              <w:rPr>
                <w:rFonts w:ascii="Times New Roman" w:hAnsi="Times New Roman"/>
                <w:bCs/>
                <w:sz w:val="28"/>
                <w:szCs w:val="28"/>
              </w:rPr>
              <w:t>7. DNEVNOG REDA</w:t>
            </w:r>
          </w:p>
          <w:p w14:paraId="241A5B91" w14:textId="77526A48" w:rsidR="000E705C" w:rsidRDefault="000E705C" w:rsidP="00360908">
            <w:pPr>
              <w:spacing w:after="0" w:line="240" w:lineRule="auto"/>
              <w:rPr>
                <w:rFonts w:ascii="Times New Roman" w:hAnsi="Times New Roman"/>
                <w:sz w:val="28"/>
                <w:szCs w:val="28"/>
              </w:rPr>
            </w:pPr>
          </w:p>
          <w:p w14:paraId="2FC43415" w14:textId="150EE113" w:rsidR="00360908" w:rsidRDefault="00360908" w:rsidP="00360908">
            <w:pPr>
              <w:spacing w:after="0" w:line="240" w:lineRule="auto"/>
              <w:rPr>
                <w:rFonts w:ascii="Times New Roman" w:hAnsi="Times New Roman"/>
                <w:sz w:val="28"/>
                <w:szCs w:val="28"/>
              </w:rPr>
            </w:pPr>
          </w:p>
          <w:p w14:paraId="76DD4867" w14:textId="222F8198" w:rsidR="00360908" w:rsidRDefault="00360908" w:rsidP="00360908">
            <w:pPr>
              <w:spacing w:after="0" w:line="240" w:lineRule="auto"/>
              <w:rPr>
                <w:rFonts w:ascii="Times New Roman" w:hAnsi="Times New Roman"/>
                <w:sz w:val="28"/>
                <w:szCs w:val="28"/>
              </w:rPr>
            </w:pPr>
          </w:p>
          <w:p w14:paraId="138B6689" w14:textId="65E93FBA" w:rsidR="00360908" w:rsidRDefault="00360908" w:rsidP="00360908">
            <w:pPr>
              <w:spacing w:after="0" w:line="240" w:lineRule="auto"/>
              <w:rPr>
                <w:rFonts w:ascii="Times New Roman" w:hAnsi="Times New Roman"/>
                <w:sz w:val="28"/>
                <w:szCs w:val="28"/>
              </w:rPr>
            </w:pPr>
          </w:p>
          <w:p w14:paraId="403EB7FC" w14:textId="77777777" w:rsidR="00360908" w:rsidRPr="00360908" w:rsidRDefault="00360908" w:rsidP="00360908">
            <w:pPr>
              <w:spacing w:after="0" w:line="240" w:lineRule="auto"/>
              <w:rPr>
                <w:rFonts w:ascii="Times New Roman" w:hAnsi="Times New Roman"/>
                <w:sz w:val="28"/>
                <w:szCs w:val="28"/>
              </w:rPr>
            </w:pPr>
          </w:p>
          <w:p w14:paraId="398E599D" w14:textId="1064AD4D" w:rsidR="0034380A" w:rsidRDefault="0034380A" w:rsidP="00360908">
            <w:pPr>
              <w:spacing w:after="0" w:line="240" w:lineRule="auto"/>
              <w:ind w:right="-83"/>
              <w:jc w:val="center"/>
              <w:rPr>
                <w:rFonts w:ascii="Times New Roman" w:eastAsia="Arial Unicode MS" w:hAnsi="Times New Roman" w:cs="Times New Roman"/>
                <w:bCs/>
                <w:sz w:val="28"/>
                <w:szCs w:val="28"/>
              </w:rPr>
            </w:pPr>
            <w:r w:rsidRPr="0034380A">
              <w:rPr>
                <w:rFonts w:ascii="Times New Roman" w:eastAsia="Arial Unicode MS" w:hAnsi="Times New Roman" w:cs="Times New Roman"/>
                <w:bCs/>
                <w:sz w:val="28"/>
                <w:szCs w:val="28"/>
              </w:rPr>
              <w:t>PRIJEDLOG ODLUKE</w:t>
            </w:r>
          </w:p>
          <w:p w14:paraId="01591E52" w14:textId="77777777" w:rsidR="0034380A" w:rsidRPr="0034380A" w:rsidRDefault="0034380A" w:rsidP="00360908">
            <w:pPr>
              <w:spacing w:after="0" w:line="240" w:lineRule="auto"/>
              <w:ind w:right="-83"/>
              <w:rPr>
                <w:rFonts w:ascii="Times New Roman" w:eastAsia="Arial Unicode MS" w:hAnsi="Times New Roman" w:cs="Times New Roman"/>
                <w:bCs/>
                <w:sz w:val="28"/>
                <w:szCs w:val="28"/>
              </w:rPr>
            </w:pPr>
          </w:p>
          <w:p w14:paraId="635EFCBC" w14:textId="57DC42B1" w:rsidR="0034380A" w:rsidRPr="0034380A" w:rsidRDefault="0034380A" w:rsidP="00360908">
            <w:pPr>
              <w:spacing w:after="0" w:line="240" w:lineRule="auto"/>
              <w:ind w:right="-83"/>
              <w:jc w:val="center"/>
              <w:rPr>
                <w:rFonts w:ascii="Times New Roman" w:hAnsi="Times New Roman" w:cs="Times New Roman"/>
                <w:b/>
                <w:sz w:val="28"/>
                <w:szCs w:val="28"/>
              </w:rPr>
            </w:pPr>
            <w:r w:rsidRPr="0034380A">
              <w:rPr>
                <w:rFonts w:ascii="Times New Roman" w:eastAsia="Arial Unicode MS" w:hAnsi="Times New Roman" w:cs="Times New Roman"/>
                <w:bCs/>
                <w:sz w:val="28"/>
                <w:szCs w:val="28"/>
              </w:rPr>
              <w:t xml:space="preserve">O </w:t>
            </w:r>
            <w:r w:rsidRPr="0034380A">
              <w:rPr>
                <w:rFonts w:ascii="Times New Roman" w:hAnsi="Times New Roman" w:cs="Times New Roman"/>
                <w:sz w:val="28"/>
                <w:szCs w:val="28"/>
              </w:rPr>
              <w:t>PRESTANKU JAVNE USTANOVE SPORTSKI OBJEKTI POŽEGA</w:t>
            </w:r>
          </w:p>
          <w:p w14:paraId="22378013" w14:textId="41250A3A" w:rsidR="000E705C" w:rsidRDefault="000E705C" w:rsidP="00360908">
            <w:pPr>
              <w:spacing w:after="0" w:line="240" w:lineRule="auto"/>
              <w:rPr>
                <w:rFonts w:ascii="Times New Roman" w:hAnsi="Times New Roman"/>
                <w:bCs/>
                <w:sz w:val="28"/>
                <w:szCs w:val="28"/>
              </w:rPr>
            </w:pPr>
          </w:p>
          <w:p w14:paraId="45061814" w14:textId="15D69C46" w:rsidR="00360908" w:rsidRDefault="00360908" w:rsidP="00360908">
            <w:pPr>
              <w:spacing w:after="0" w:line="240" w:lineRule="auto"/>
              <w:rPr>
                <w:rFonts w:ascii="Times New Roman" w:hAnsi="Times New Roman"/>
                <w:bCs/>
                <w:sz w:val="28"/>
                <w:szCs w:val="28"/>
              </w:rPr>
            </w:pPr>
          </w:p>
          <w:p w14:paraId="6535D735" w14:textId="5D8E0BC8" w:rsidR="00360908" w:rsidRDefault="00360908" w:rsidP="00360908">
            <w:pPr>
              <w:spacing w:after="0" w:line="240" w:lineRule="auto"/>
              <w:rPr>
                <w:rFonts w:ascii="Times New Roman" w:hAnsi="Times New Roman"/>
                <w:bCs/>
                <w:sz w:val="28"/>
                <w:szCs w:val="28"/>
              </w:rPr>
            </w:pPr>
          </w:p>
          <w:p w14:paraId="2D66D757" w14:textId="5D5FFCB8" w:rsidR="00360908" w:rsidRDefault="00360908" w:rsidP="00360908">
            <w:pPr>
              <w:spacing w:after="0" w:line="240" w:lineRule="auto"/>
              <w:rPr>
                <w:rFonts w:ascii="Times New Roman" w:hAnsi="Times New Roman"/>
                <w:bCs/>
                <w:sz w:val="28"/>
                <w:szCs w:val="28"/>
              </w:rPr>
            </w:pPr>
          </w:p>
          <w:p w14:paraId="466F100F" w14:textId="77777777" w:rsidR="00360908" w:rsidRPr="00360908" w:rsidRDefault="00360908" w:rsidP="00360908">
            <w:pPr>
              <w:spacing w:after="0" w:line="240" w:lineRule="auto"/>
              <w:rPr>
                <w:rFonts w:ascii="Times New Roman" w:hAnsi="Times New Roman"/>
                <w:bCs/>
                <w:sz w:val="28"/>
                <w:szCs w:val="28"/>
              </w:rPr>
            </w:pPr>
          </w:p>
          <w:p w14:paraId="1A9EBD3C" w14:textId="4C25ECA2" w:rsidR="000E705C" w:rsidRDefault="000E705C" w:rsidP="00360908">
            <w:pPr>
              <w:spacing w:after="0" w:line="240" w:lineRule="auto"/>
              <w:rPr>
                <w:rFonts w:ascii="Times New Roman" w:eastAsia="Arial Unicode MS" w:hAnsi="Times New Roman"/>
                <w:b/>
                <w:bCs/>
                <w:sz w:val="28"/>
                <w:szCs w:val="28"/>
              </w:rPr>
            </w:pPr>
            <w:r w:rsidRPr="00E97398">
              <w:rPr>
                <w:rFonts w:ascii="Times New Roman" w:hAnsi="Times New Roman"/>
                <w:bCs/>
                <w:sz w:val="28"/>
                <w:szCs w:val="28"/>
              </w:rPr>
              <w:t>PREDLAGATELJ</w:t>
            </w:r>
            <w:r>
              <w:rPr>
                <w:rFonts w:ascii="Times New Roman" w:hAnsi="Times New Roman"/>
                <w:bCs/>
                <w:sz w:val="28"/>
                <w:szCs w:val="28"/>
              </w:rPr>
              <w:t>:</w:t>
            </w:r>
            <w:r w:rsidR="00360908">
              <w:rPr>
                <w:rFonts w:ascii="Times New Roman" w:hAnsi="Times New Roman"/>
                <w:bCs/>
                <w:sz w:val="28"/>
                <w:szCs w:val="28"/>
              </w:rPr>
              <w:tab/>
            </w:r>
            <w:r w:rsidRPr="00E97398">
              <w:rPr>
                <w:rFonts w:ascii="Times New Roman" w:hAnsi="Times New Roman"/>
                <w:bCs/>
                <w:sz w:val="28"/>
                <w:szCs w:val="28"/>
              </w:rPr>
              <w:t>Gradonačelnik Grada Požege</w:t>
            </w:r>
          </w:p>
          <w:p w14:paraId="56CE5D45" w14:textId="65F3CE9A" w:rsidR="000E705C" w:rsidRDefault="000E705C" w:rsidP="00360908">
            <w:pPr>
              <w:spacing w:after="0" w:line="240" w:lineRule="auto"/>
              <w:rPr>
                <w:rFonts w:ascii="Times New Roman" w:eastAsia="Arial Unicode MS" w:hAnsi="Times New Roman"/>
                <w:sz w:val="28"/>
                <w:szCs w:val="28"/>
              </w:rPr>
            </w:pPr>
          </w:p>
          <w:p w14:paraId="5549DC49" w14:textId="77777777" w:rsidR="00360908" w:rsidRPr="00360908" w:rsidRDefault="00360908" w:rsidP="00360908">
            <w:pPr>
              <w:spacing w:after="0" w:line="240" w:lineRule="auto"/>
              <w:rPr>
                <w:rFonts w:ascii="Times New Roman" w:eastAsia="Arial Unicode MS" w:hAnsi="Times New Roman"/>
                <w:sz w:val="28"/>
                <w:szCs w:val="28"/>
              </w:rPr>
            </w:pPr>
          </w:p>
          <w:p w14:paraId="725A3713" w14:textId="4D3D4579" w:rsidR="000E705C" w:rsidRPr="00E97398" w:rsidRDefault="000E705C" w:rsidP="00360908">
            <w:pPr>
              <w:spacing w:after="0" w:line="240" w:lineRule="auto"/>
              <w:rPr>
                <w:rFonts w:ascii="Times New Roman" w:eastAsia="Arial Unicode MS" w:hAnsi="Times New Roman"/>
                <w:b/>
                <w:bCs/>
                <w:sz w:val="28"/>
                <w:szCs w:val="28"/>
              </w:rPr>
            </w:pPr>
            <w:r w:rsidRPr="00E97398">
              <w:rPr>
                <w:rFonts w:ascii="Times New Roman" w:eastAsia="Arial Unicode MS" w:hAnsi="Times New Roman"/>
                <w:bCs/>
                <w:sz w:val="28"/>
                <w:szCs w:val="28"/>
              </w:rPr>
              <w:t>IZVJESTITELJ</w:t>
            </w:r>
            <w:r w:rsidRPr="00E97398">
              <w:rPr>
                <w:rFonts w:ascii="Times New Roman" w:hAnsi="Times New Roman"/>
                <w:bCs/>
                <w:sz w:val="28"/>
                <w:szCs w:val="28"/>
              </w:rPr>
              <w:t>:</w:t>
            </w:r>
            <w:r w:rsidR="00360908">
              <w:rPr>
                <w:rFonts w:ascii="Times New Roman" w:hAnsi="Times New Roman"/>
                <w:bCs/>
                <w:sz w:val="28"/>
                <w:szCs w:val="28"/>
              </w:rPr>
              <w:tab/>
            </w:r>
            <w:r w:rsidR="00360908">
              <w:rPr>
                <w:rFonts w:ascii="Times New Roman" w:hAnsi="Times New Roman"/>
                <w:bCs/>
                <w:sz w:val="28"/>
                <w:szCs w:val="28"/>
              </w:rPr>
              <w:tab/>
            </w:r>
            <w:r w:rsidRPr="00E97398">
              <w:rPr>
                <w:rFonts w:ascii="Times New Roman" w:hAnsi="Times New Roman"/>
                <w:bCs/>
                <w:sz w:val="28"/>
                <w:szCs w:val="28"/>
              </w:rPr>
              <w:t>Gradonačelnik Grada Požege</w:t>
            </w:r>
          </w:p>
          <w:p w14:paraId="09FFD29C" w14:textId="56A0FC0E" w:rsidR="000E705C" w:rsidRDefault="000E705C" w:rsidP="00360908">
            <w:pPr>
              <w:spacing w:after="0" w:line="240" w:lineRule="auto"/>
              <w:rPr>
                <w:rFonts w:ascii="Times New Roman" w:hAnsi="Times New Roman"/>
                <w:sz w:val="28"/>
                <w:szCs w:val="28"/>
              </w:rPr>
            </w:pPr>
          </w:p>
          <w:p w14:paraId="78F29374" w14:textId="0D0FB856" w:rsidR="00360908" w:rsidRDefault="00360908" w:rsidP="00360908">
            <w:pPr>
              <w:spacing w:after="0" w:line="240" w:lineRule="auto"/>
              <w:rPr>
                <w:rFonts w:ascii="Times New Roman" w:hAnsi="Times New Roman"/>
                <w:sz w:val="28"/>
                <w:szCs w:val="28"/>
              </w:rPr>
            </w:pPr>
          </w:p>
          <w:p w14:paraId="2F1F8400" w14:textId="6717B5C9" w:rsidR="00360908" w:rsidRDefault="00360908" w:rsidP="00360908">
            <w:pPr>
              <w:spacing w:after="0" w:line="240" w:lineRule="auto"/>
              <w:rPr>
                <w:rFonts w:ascii="Times New Roman" w:hAnsi="Times New Roman"/>
                <w:sz w:val="28"/>
                <w:szCs w:val="28"/>
              </w:rPr>
            </w:pPr>
          </w:p>
          <w:p w14:paraId="13A5CC4B" w14:textId="5A9B1EC7" w:rsidR="00360908" w:rsidRDefault="00360908" w:rsidP="00360908">
            <w:pPr>
              <w:spacing w:after="0" w:line="240" w:lineRule="auto"/>
              <w:rPr>
                <w:rFonts w:ascii="Times New Roman" w:hAnsi="Times New Roman"/>
                <w:sz w:val="28"/>
                <w:szCs w:val="28"/>
              </w:rPr>
            </w:pPr>
          </w:p>
          <w:p w14:paraId="0BF8A7B7" w14:textId="5D46CEC7" w:rsidR="00360908" w:rsidRDefault="00360908" w:rsidP="00360908">
            <w:pPr>
              <w:spacing w:after="0" w:line="240" w:lineRule="auto"/>
              <w:rPr>
                <w:rFonts w:ascii="Times New Roman" w:hAnsi="Times New Roman"/>
                <w:sz w:val="28"/>
                <w:szCs w:val="28"/>
              </w:rPr>
            </w:pPr>
          </w:p>
          <w:p w14:paraId="00778416" w14:textId="0412E0AA" w:rsidR="00360908" w:rsidRDefault="00360908" w:rsidP="00360908">
            <w:pPr>
              <w:spacing w:after="0" w:line="240" w:lineRule="auto"/>
              <w:rPr>
                <w:rFonts w:ascii="Times New Roman" w:hAnsi="Times New Roman"/>
                <w:sz w:val="28"/>
                <w:szCs w:val="28"/>
              </w:rPr>
            </w:pPr>
          </w:p>
          <w:p w14:paraId="634194BA" w14:textId="65F38708" w:rsidR="00360908" w:rsidRDefault="00360908" w:rsidP="00360908">
            <w:pPr>
              <w:spacing w:after="0" w:line="240" w:lineRule="auto"/>
              <w:rPr>
                <w:rFonts w:ascii="Times New Roman" w:hAnsi="Times New Roman"/>
                <w:sz w:val="28"/>
                <w:szCs w:val="28"/>
              </w:rPr>
            </w:pPr>
          </w:p>
          <w:p w14:paraId="4A90283B" w14:textId="17642F9C" w:rsidR="00360908" w:rsidRDefault="00360908" w:rsidP="00360908">
            <w:pPr>
              <w:spacing w:after="0" w:line="240" w:lineRule="auto"/>
              <w:rPr>
                <w:rFonts w:ascii="Times New Roman" w:hAnsi="Times New Roman"/>
                <w:sz w:val="28"/>
                <w:szCs w:val="28"/>
              </w:rPr>
            </w:pPr>
          </w:p>
          <w:p w14:paraId="798334C8" w14:textId="398CD6F1" w:rsidR="00360908" w:rsidRDefault="00360908" w:rsidP="00360908">
            <w:pPr>
              <w:spacing w:after="0" w:line="240" w:lineRule="auto"/>
              <w:rPr>
                <w:rFonts w:ascii="Times New Roman" w:hAnsi="Times New Roman"/>
                <w:sz w:val="28"/>
                <w:szCs w:val="28"/>
              </w:rPr>
            </w:pPr>
          </w:p>
          <w:p w14:paraId="6B1E9FCF" w14:textId="10E5B440" w:rsidR="00360908" w:rsidRDefault="00360908" w:rsidP="00360908">
            <w:pPr>
              <w:spacing w:after="0" w:line="240" w:lineRule="auto"/>
              <w:rPr>
                <w:rFonts w:ascii="Times New Roman" w:hAnsi="Times New Roman"/>
                <w:sz w:val="28"/>
                <w:szCs w:val="28"/>
              </w:rPr>
            </w:pPr>
          </w:p>
          <w:p w14:paraId="5740AC07" w14:textId="67146BE5" w:rsidR="00360908" w:rsidRDefault="00360908" w:rsidP="00360908">
            <w:pPr>
              <w:spacing w:after="0" w:line="240" w:lineRule="auto"/>
              <w:rPr>
                <w:rFonts w:ascii="Times New Roman" w:hAnsi="Times New Roman"/>
                <w:sz w:val="28"/>
                <w:szCs w:val="28"/>
              </w:rPr>
            </w:pPr>
          </w:p>
          <w:p w14:paraId="6ED232D9" w14:textId="77777777" w:rsidR="00360908" w:rsidRPr="00360908" w:rsidRDefault="00360908" w:rsidP="00360908">
            <w:pPr>
              <w:spacing w:after="0" w:line="240" w:lineRule="auto"/>
              <w:rPr>
                <w:rFonts w:ascii="Times New Roman" w:hAnsi="Times New Roman"/>
                <w:sz w:val="28"/>
                <w:szCs w:val="28"/>
              </w:rPr>
            </w:pPr>
          </w:p>
          <w:p w14:paraId="6119300D" w14:textId="6964AF2B" w:rsidR="000E705C" w:rsidRPr="00360908" w:rsidRDefault="000E705C" w:rsidP="00360908">
            <w:pPr>
              <w:spacing w:after="0" w:line="240" w:lineRule="auto"/>
              <w:jc w:val="center"/>
              <w:rPr>
                <w:rFonts w:ascii="Times New Roman" w:eastAsia="Arial Unicode MS" w:hAnsi="Times New Roman"/>
                <w:bCs/>
                <w:sz w:val="28"/>
                <w:szCs w:val="28"/>
              </w:rPr>
            </w:pPr>
            <w:r>
              <w:rPr>
                <w:rFonts w:ascii="Times New Roman" w:eastAsia="Arial Unicode MS" w:hAnsi="Times New Roman"/>
                <w:bCs/>
                <w:sz w:val="28"/>
                <w:szCs w:val="28"/>
              </w:rPr>
              <w:t>Rujan 2021.</w:t>
            </w:r>
          </w:p>
        </w:tc>
      </w:tr>
    </w:tbl>
    <w:p w14:paraId="0FBC760E" w14:textId="6D8037E3" w:rsidR="00360908" w:rsidRPr="00360908" w:rsidRDefault="00360908" w:rsidP="00360908">
      <w:pPr>
        <w:spacing w:after="0" w:line="240" w:lineRule="auto"/>
        <w:ind w:right="4536"/>
        <w:jc w:val="center"/>
        <w:rPr>
          <w:rFonts w:ascii="Times New Roman" w:eastAsia="Times New Roman" w:hAnsi="Times New Roman" w:cs="Times New Roman"/>
          <w:lang w:val="en-US" w:eastAsia="hr-HR"/>
        </w:rPr>
      </w:pPr>
      <w:bookmarkStart w:id="0" w:name="_Hlk524327125"/>
      <w:bookmarkStart w:id="1" w:name="_Hlk511382611"/>
      <w:r w:rsidRPr="00360908">
        <w:rPr>
          <w:rFonts w:ascii="Times New Roman" w:eastAsia="Times New Roman" w:hAnsi="Times New Roman" w:cs="Times New Roman"/>
          <w:noProof/>
          <w:lang w:eastAsia="hr-HR"/>
        </w:rPr>
        <w:lastRenderedPageBreak/>
        <w:drawing>
          <wp:inline distT="0" distB="0" distL="0" distR="0" wp14:anchorId="772CE0E4" wp14:editId="51636756">
            <wp:extent cx="314325" cy="428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bookmarkStart w:id="2" w:name="_GoBack"/>
      <w:bookmarkEnd w:id="2"/>
    </w:p>
    <w:p w14:paraId="4C09A7DD" w14:textId="77777777" w:rsidR="00360908" w:rsidRPr="00360908" w:rsidRDefault="00360908" w:rsidP="00360908">
      <w:pPr>
        <w:spacing w:after="0" w:line="240" w:lineRule="auto"/>
        <w:ind w:right="4677"/>
        <w:jc w:val="center"/>
        <w:rPr>
          <w:rFonts w:ascii="Times New Roman" w:eastAsia="Times New Roman" w:hAnsi="Times New Roman" w:cs="Times New Roman"/>
          <w:lang w:val="en-US" w:eastAsia="hr-HR"/>
        </w:rPr>
      </w:pPr>
      <w:proofErr w:type="gramStart"/>
      <w:r w:rsidRPr="00360908">
        <w:rPr>
          <w:rFonts w:ascii="Times New Roman" w:eastAsia="Times New Roman" w:hAnsi="Times New Roman" w:cs="Times New Roman"/>
          <w:lang w:val="en-US" w:eastAsia="hr-HR"/>
        </w:rPr>
        <w:t>R  E</w:t>
      </w:r>
      <w:proofErr w:type="gramEnd"/>
      <w:r w:rsidRPr="00360908">
        <w:rPr>
          <w:rFonts w:ascii="Times New Roman" w:eastAsia="Times New Roman" w:hAnsi="Times New Roman" w:cs="Times New Roman"/>
          <w:lang w:val="en-US" w:eastAsia="hr-HR"/>
        </w:rPr>
        <w:t xml:space="preserve">  P  U  B  L  I  K  A    H  R  V  A  T  S  K  A</w:t>
      </w:r>
    </w:p>
    <w:p w14:paraId="2979ACA4" w14:textId="77777777" w:rsidR="00360908" w:rsidRPr="00360908" w:rsidRDefault="00360908" w:rsidP="00360908">
      <w:pPr>
        <w:spacing w:after="0" w:line="240" w:lineRule="auto"/>
        <w:ind w:right="4677"/>
        <w:jc w:val="center"/>
        <w:rPr>
          <w:rFonts w:ascii="Times New Roman" w:eastAsia="Times New Roman" w:hAnsi="Times New Roman" w:cs="Times New Roman"/>
          <w:lang w:eastAsia="hr-HR"/>
        </w:rPr>
      </w:pPr>
      <w:r w:rsidRPr="00360908">
        <w:rPr>
          <w:rFonts w:ascii="Times New Roman" w:eastAsia="Times New Roman" w:hAnsi="Times New Roman" w:cs="Times New Roman"/>
          <w:lang w:eastAsia="hr-HR"/>
        </w:rPr>
        <w:t>POŽEŠKO-SLAVONSKA  ŽUPANIJA</w:t>
      </w:r>
    </w:p>
    <w:p w14:paraId="3BE0E3DF" w14:textId="0B925BCD" w:rsidR="00360908" w:rsidRPr="00360908" w:rsidRDefault="00360908" w:rsidP="00360908">
      <w:pPr>
        <w:spacing w:after="0" w:line="240" w:lineRule="auto"/>
        <w:ind w:right="4677"/>
        <w:jc w:val="center"/>
        <w:rPr>
          <w:rFonts w:ascii="Times New Roman" w:eastAsia="Times New Roman" w:hAnsi="Times New Roman" w:cs="Times New Roman"/>
          <w:lang w:val="en-US" w:eastAsia="hr-HR"/>
        </w:rPr>
      </w:pPr>
      <w:r w:rsidRPr="00360908">
        <w:rPr>
          <w:rFonts w:ascii="Times New Roman" w:eastAsia="Times New Roman" w:hAnsi="Times New Roman" w:cs="Times New Roman"/>
          <w:noProof/>
          <w:sz w:val="20"/>
          <w:szCs w:val="20"/>
          <w:lang w:val="en-US" w:eastAsia="hr-HR"/>
        </w:rPr>
        <w:drawing>
          <wp:anchor distT="0" distB="0" distL="114300" distR="114300" simplePos="0" relativeHeight="251659264" behindDoc="0" locked="0" layoutInCell="1" allowOverlap="1" wp14:anchorId="1107E6C5" wp14:editId="00104777">
            <wp:simplePos x="0" y="0"/>
            <wp:positionH relativeFrom="column">
              <wp:posOffset>96520</wp:posOffset>
            </wp:positionH>
            <wp:positionV relativeFrom="paragraph">
              <wp:posOffset>17780</wp:posOffset>
            </wp:positionV>
            <wp:extent cx="355600" cy="347980"/>
            <wp:effectExtent l="0" t="0" r="6350" b="0"/>
            <wp:wrapNone/>
            <wp:docPr id="10" name="Picture 10"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60908">
        <w:rPr>
          <w:rFonts w:ascii="Times New Roman" w:eastAsia="Times New Roman" w:hAnsi="Times New Roman" w:cs="Times New Roman"/>
          <w:lang w:val="en-US" w:eastAsia="hr-HR"/>
        </w:rPr>
        <w:t>GRAD POŽEGA</w:t>
      </w:r>
    </w:p>
    <w:bookmarkEnd w:id="0"/>
    <w:p w14:paraId="517F8D8A" w14:textId="77777777" w:rsidR="00360908" w:rsidRDefault="00360908" w:rsidP="00360908">
      <w:pPr>
        <w:spacing w:after="0" w:line="240" w:lineRule="auto"/>
        <w:ind w:right="4677"/>
        <w:jc w:val="center"/>
        <w:rPr>
          <w:rFonts w:ascii="Times New Roman" w:eastAsia="Times New Roman" w:hAnsi="Times New Roman" w:cs="Times New Roman"/>
          <w:lang w:val="en-US" w:eastAsia="hr-HR"/>
        </w:rPr>
      </w:pPr>
      <w:proofErr w:type="spellStart"/>
      <w:r w:rsidRPr="00360908">
        <w:rPr>
          <w:rFonts w:ascii="Times New Roman" w:eastAsia="Times New Roman" w:hAnsi="Times New Roman" w:cs="Times New Roman"/>
          <w:lang w:val="en-US" w:eastAsia="hr-HR"/>
        </w:rPr>
        <w:t>Gradonačelnik</w:t>
      </w:r>
      <w:bookmarkEnd w:id="1"/>
      <w:proofErr w:type="spellEnd"/>
    </w:p>
    <w:p w14:paraId="4A305312" w14:textId="77777777" w:rsidR="00360908" w:rsidRDefault="00360908" w:rsidP="00360908">
      <w:pPr>
        <w:spacing w:after="0" w:line="240" w:lineRule="auto"/>
        <w:ind w:right="4677"/>
        <w:rPr>
          <w:rFonts w:ascii="Times New Roman" w:eastAsia="Times New Roman" w:hAnsi="Times New Roman" w:cs="Times New Roman"/>
          <w:lang w:val="en-US" w:eastAsia="hr-HR"/>
        </w:rPr>
      </w:pPr>
    </w:p>
    <w:p w14:paraId="57CD1059" w14:textId="2565B728" w:rsidR="009204F7" w:rsidRPr="00360908" w:rsidRDefault="00382837" w:rsidP="00360908">
      <w:pPr>
        <w:spacing w:after="0" w:line="240" w:lineRule="auto"/>
        <w:ind w:right="4677"/>
        <w:rPr>
          <w:rFonts w:ascii="Times New Roman" w:eastAsia="Times New Roman" w:hAnsi="Times New Roman" w:cs="Times New Roman"/>
          <w:lang w:val="en-US" w:eastAsia="hr-HR"/>
        </w:rPr>
      </w:pPr>
      <w:r w:rsidRPr="00382837">
        <w:rPr>
          <w:rFonts w:ascii="Times New Roman" w:hAnsi="Times New Roman" w:cs="Times New Roman"/>
        </w:rPr>
        <w:t xml:space="preserve">KLASA: </w:t>
      </w:r>
      <w:r w:rsidR="009204F7">
        <w:rPr>
          <w:rFonts w:ascii="Times New Roman" w:hAnsi="Times New Roman" w:cs="Times New Roman"/>
        </w:rPr>
        <w:t>021-01/21-01/9</w:t>
      </w:r>
    </w:p>
    <w:p w14:paraId="205E96F5" w14:textId="46505BE8" w:rsidR="00382837" w:rsidRPr="00382837" w:rsidRDefault="00382837" w:rsidP="00382837">
      <w:pPr>
        <w:spacing w:after="0" w:line="240" w:lineRule="auto"/>
        <w:jc w:val="both"/>
        <w:rPr>
          <w:rFonts w:ascii="Times New Roman" w:hAnsi="Times New Roman" w:cs="Times New Roman"/>
          <w:b/>
        </w:rPr>
      </w:pPr>
      <w:r w:rsidRPr="00382837">
        <w:rPr>
          <w:rFonts w:ascii="Times New Roman" w:hAnsi="Times New Roman" w:cs="Times New Roman"/>
        </w:rPr>
        <w:t>URBROJ: 2177/01-02/01-21-1</w:t>
      </w:r>
    </w:p>
    <w:p w14:paraId="67D1EFE5" w14:textId="4E0D5023" w:rsidR="00382837" w:rsidRPr="00382837" w:rsidRDefault="00382837" w:rsidP="00382837">
      <w:pPr>
        <w:spacing w:after="0" w:line="240" w:lineRule="auto"/>
        <w:rPr>
          <w:rFonts w:ascii="Times New Roman" w:hAnsi="Times New Roman" w:cs="Times New Roman"/>
          <w:b/>
        </w:rPr>
      </w:pPr>
      <w:r w:rsidRPr="00382837">
        <w:rPr>
          <w:rFonts w:ascii="Times New Roman" w:hAnsi="Times New Roman" w:cs="Times New Roman"/>
        </w:rPr>
        <w:t xml:space="preserve">Požega, </w:t>
      </w:r>
      <w:r w:rsidR="009204F7">
        <w:rPr>
          <w:rFonts w:ascii="Times New Roman" w:hAnsi="Times New Roman" w:cs="Times New Roman"/>
        </w:rPr>
        <w:t>20</w:t>
      </w:r>
      <w:r w:rsidR="00316982">
        <w:rPr>
          <w:rFonts w:ascii="Times New Roman" w:hAnsi="Times New Roman" w:cs="Times New Roman"/>
        </w:rPr>
        <w:t xml:space="preserve">. rujna </w:t>
      </w:r>
      <w:r w:rsidR="00316982" w:rsidRPr="00382837">
        <w:rPr>
          <w:rFonts w:ascii="Times New Roman" w:hAnsi="Times New Roman" w:cs="Times New Roman"/>
        </w:rPr>
        <w:t>2021.</w:t>
      </w:r>
    </w:p>
    <w:p w14:paraId="7BED1B8D" w14:textId="77777777" w:rsidR="00382837" w:rsidRPr="00360908" w:rsidRDefault="00382837" w:rsidP="00382837">
      <w:pPr>
        <w:spacing w:after="0" w:line="240" w:lineRule="auto"/>
        <w:rPr>
          <w:rFonts w:ascii="Times New Roman" w:hAnsi="Times New Roman" w:cs="Times New Roman"/>
          <w:bCs/>
        </w:rPr>
      </w:pPr>
    </w:p>
    <w:p w14:paraId="5246D79F" w14:textId="77777777" w:rsidR="00382837" w:rsidRPr="00360908" w:rsidRDefault="00382837" w:rsidP="00382837">
      <w:pPr>
        <w:spacing w:after="0" w:line="240" w:lineRule="auto"/>
        <w:rPr>
          <w:rFonts w:ascii="Times New Roman" w:hAnsi="Times New Roman" w:cs="Times New Roman"/>
          <w:bCs/>
        </w:rPr>
      </w:pPr>
    </w:p>
    <w:p w14:paraId="02CAE215" w14:textId="77777777" w:rsidR="00382837" w:rsidRPr="00360908" w:rsidRDefault="00382837" w:rsidP="00382837">
      <w:pPr>
        <w:spacing w:after="0" w:line="240" w:lineRule="auto"/>
        <w:ind w:right="3797"/>
        <w:rPr>
          <w:rFonts w:ascii="Times New Roman" w:hAnsi="Times New Roman" w:cs="Times New Roman"/>
          <w:bCs/>
        </w:rPr>
      </w:pPr>
    </w:p>
    <w:p w14:paraId="3C4FE1A6" w14:textId="7998D08C" w:rsidR="00382837" w:rsidRPr="00360908" w:rsidRDefault="00382837" w:rsidP="00360908">
      <w:pPr>
        <w:spacing w:after="0" w:line="240" w:lineRule="auto"/>
        <w:ind w:right="4"/>
        <w:jc w:val="right"/>
        <w:rPr>
          <w:rFonts w:ascii="Times New Roman" w:hAnsi="Times New Roman" w:cs="Times New Roman"/>
          <w:bCs/>
        </w:rPr>
      </w:pPr>
      <w:r w:rsidRPr="00382837">
        <w:rPr>
          <w:rFonts w:ascii="Times New Roman" w:hAnsi="Times New Roman" w:cs="Times New Roman"/>
          <w:bCs/>
        </w:rPr>
        <w:t>GRADSKOM VIJEĆU GRADA POŽEGE</w:t>
      </w:r>
    </w:p>
    <w:p w14:paraId="5F90629D" w14:textId="7685861D" w:rsidR="00382837" w:rsidRDefault="00382837" w:rsidP="00382837">
      <w:pPr>
        <w:spacing w:after="0" w:line="240" w:lineRule="auto"/>
        <w:jc w:val="both"/>
        <w:rPr>
          <w:rFonts w:ascii="Times New Roman" w:hAnsi="Times New Roman" w:cs="Times New Roman"/>
          <w:bCs/>
        </w:rPr>
      </w:pPr>
    </w:p>
    <w:p w14:paraId="7B76FF17" w14:textId="77777777" w:rsidR="00360908" w:rsidRPr="00360908" w:rsidRDefault="00360908" w:rsidP="00382837">
      <w:pPr>
        <w:spacing w:after="0" w:line="240" w:lineRule="auto"/>
        <w:jc w:val="both"/>
        <w:rPr>
          <w:rFonts w:ascii="Times New Roman" w:hAnsi="Times New Roman" w:cs="Times New Roman"/>
          <w:bCs/>
        </w:rPr>
      </w:pPr>
    </w:p>
    <w:p w14:paraId="21E7B34A" w14:textId="0EFAC467" w:rsidR="00382837" w:rsidRPr="00382837" w:rsidRDefault="00382837" w:rsidP="00382837">
      <w:pPr>
        <w:spacing w:after="0" w:line="240" w:lineRule="auto"/>
        <w:ind w:right="-83"/>
        <w:jc w:val="both"/>
        <w:rPr>
          <w:rFonts w:ascii="Times New Roman" w:hAnsi="Times New Roman" w:cs="Times New Roman"/>
          <w:b/>
        </w:rPr>
      </w:pPr>
      <w:r w:rsidRPr="00382837">
        <w:rPr>
          <w:rFonts w:ascii="Times New Roman" w:hAnsi="Times New Roman" w:cs="Times New Roman"/>
          <w:bCs/>
        </w:rPr>
        <w:t xml:space="preserve">PREDMET: </w:t>
      </w:r>
      <w:r w:rsidRPr="00382837">
        <w:rPr>
          <w:rFonts w:ascii="Times New Roman" w:eastAsia="Arial Unicode MS" w:hAnsi="Times New Roman" w:cs="Times New Roman"/>
          <w:bCs/>
        </w:rPr>
        <w:t xml:space="preserve">Prijedlog </w:t>
      </w:r>
      <w:r w:rsidR="000E705C">
        <w:rPr>
          <w:rFonts w:ascii="Times New Roman" w:eastAsia="Arial Unicode MS" w:hAnsi="Times New Roman" w:cs="Times New Roman"/>
          <w:bCs/>
        </w:rPr>
        <w:t xml:space="preserve">Odluke o </w:t>
      </w:r>
      <w:r w:rsidRPr="00D74204">
        <w:rPr>
          <w:rFonts w:ascii="Times New Roman" w:hAnsi="Times New Roman" w:cs="Times New Roman"/>
        </w:rPr>
        <w:t>prestanku Javne ustanove Sportski objekti Požega</w:t>
      </w:r>
    </w:p>
    <w:p w14:paraId="5A624CD0" w14:textId="0E5E904E" w:rsidR="00382837" w:rsidRDefault="00382837" w:rsidP="00360908">
      <w:pPr>
        <w:spacing w:after="0" w:line="240" w:lineRule="auto"/>
        <w:ind w:left="1134"/>
        <w:jc w:val="both"/>
        <w:rPr>
          <w:rFonts w:ascii="Times New Roman" w:hAnsi="Times New Roman" w:cs="Times New Roman"/>
        </w:rPr>
      </w:pPr>
      <w:r w:rsidRPr="00382837">
        <w:rPr>
          <w:rFonts w:ascii="Times New Roman" w:hAnsi="Times New Roman" w:cs="Times New Roman"/>
        </w:rPr>
        <w:t>- dostavlja se</w:t>
      </w:r>
    </w:p>
    <w:p w14:paraId="5CD2A7BF" w14:textId="187A390F" w:rsidR="00360908" w:rsidRDefault="00360908" w:rsidP="00360908">
      <w:pPr>
        <w:spacing w:after="0" w:line="240" w:lineRule="auto"/>
        <w:jc w:val="both"/>
        <w:rPr>
          <w:rFonts w:ascii="Times New Roman" w:hAnsi="Times New Roman" w:cs="Times New Roman"/>
        </w:rPr>
      </w:pPr>
    </w:p>
    <w:p w14:paraId="23EBB2CB" w14:textId="77777777" w:rsidR="00360908" w:rsidRPr="00360908" w:rsidRDefault="00360908" w:rsidP="00360908">
      <w:pPr>
        <w:spacing w:after="0" w:line="240" w:lineRule="auto"/>
        <w:jc w:val="both"/>
        <w:rPr>
          <w:rFonts w:ascii="Times New Roman" w:hAnsi="Times New Roman" w:cs="Times New Roman"/>
          <w:bCs/>
        </w:rPr>
      </w:pPr>
    </w:p>
    <w:p w14:paraId="25362B07" w14:textId="60852958" w:rsidR="00382837" w:rsidRPr="00D74204" w:rsidRDefault="00382837" w:rsidP="00360908">
      <w:pPr>
        <w:spacing w:after="0" w:line="240" w:lineRule="auto"/>
        <w:ind w:firstLine="708"/>
        <w:jc w:val="both"/>
        <w:rPr>
          <w:rFonts w:ascii="Times New Roman" w:hAnsi="Times New Roman" w:cs="Times New Roman"/>
        </w:rPr>
      </w:pPr>
      <w:r w:rsidRPr="00382837">
        <w:rPr>
          <w:rFonts w:ascii="Times New Roman" w:hAnsi="Times New Roman" w:cs="Times New Roman"/>
        </w:rPr>
        <w:t xml:space="preserve">Na osnovi članka 62. stavka 1. podstavka 1. Statuta Grada Požege (Službene novine Grada Požege, broj: 2/21.), te </w:t>
      </w:r>
      <w:r w:rsidRPr="00382837">
        <w:rPr>
          <w:rFonts w:ascii="Times New Roman" w:hAnsi="Times New Roman" w:cs="Times New Roman"/>
          <w:bCs/>
        </w:rPr>
        <w:t xml:space="preserve">članka 59. stavka 1. </w:t>
      </w:r>
      <w:r w:rsidR="005F51C6">
        <w:rPr>
          <w:rFonts w:ascii="Times New Roman" w:hAnsi="Times New Roman" w:cs="Times New Roman"/>
          <w:bCs/>
        </w:rPr>
        <w:t xml:space="preserve">i članka 61. stavka 1. i 2. </w:t>
      </w:r>
      <w:r w:rsidRPr="00382837">
        <w:rPr>
          <w:rFonts w:ascii="Times New Roman" w:hAnsi="Times New Roman" w:cs="Times New Roman"/>
          <w:bCs/>
        </w:rPr>
        <w:t xml:space="preserve">Poslovnika o radu Gradskog vijeća Grada Požege (Službene novine Grada Požege, broj: </w:t>
      </w:r>
      <w:r w:rsidRPr="00382837">
        <w:rPr>
          <w:rFonts w:ascii="Times New Roman" w:hAnsi="Times New Roman" w:cs="Times New Roman"/>
        </w:rPr>
        <w:t>9/13., 19/13., 5/14. i 19/14., 4/18., 7/18.- pročišćeni tekst, 2/20.,  2/21. i 4/21.- pročišćeni tekst),</w:t>
      </w:r>
      <w:r w:rsidRPr="00382837">
        <w:rPr>
          <w:rFonts w:ascii="Times New Roman" w:hAnsi="Times New Roman" w:cs="Times New Roman"/>
          <w:bCs/>
        </w:rPr>
        <w:t xml:space="preserve"> </w:t>
      </w:r>
      <w:r w:rsidRPr="00382837">
        <w:rPr>
          <w:rFonts w:ascii="Times New Roman" w:hAnsi="Times New Roman" w:cs="Times New Roman"/>
        </w:rPr>
        <w:t>dostavlja se Naslovu na razmatranje i usvajanje</w:t>
      </w:r>
      <w:r>
        <w:rPr>
          <w:rFonts w:ascii="Times New Roman" w:hAnsi="Times New Roman" w:cs="Times New Roman"/>
        </w:rPr>
        <w:t xml:space="preserve"> </w:t>
      </w:r>
      <w:r w:rsidRPr="00D74204">
        <w:rPr>
          <w:rFonts w:ascii="Times New Roman" w:hAnsi="Times New Roman" w:cs="Times New Roman"/>
        </w:rPr>
        <w:t xml:space="preserve">o </w:t>
      </w:r>
      <w:r>
        <w:rPr>
          <w:rFonts w:ascii="Times New Roman" w:hAnsi="Times New Roman" w:cs="Times New Roman"/>
        </w:rPr>
        <w:t xml:space="preserve">Prijedlog Odluke o </w:t>
      </w:r>
      <w:r w:rsidRPr="00D74204">
        <w:rPr>
          <w:rFonts w:ascii="Times New Roman" w:hAnsi="Times New Roman" w:cs="Times New Roman"/>
        </w:rPr>
        <w:t>prestanku Javne ustanove Sportski objekti Požega</w:t>
      </w:r>
      <w:r>
        <w:rPr>
          <w:rFonts w:ascii="Times New Roman" w:hAnsi="Times New Roman" w:cs="Times New Roman"/>
        </w:rPr>
        <w:t xml:space="preserve">. </w:t>
      </w:r>
    </w:p>
    <w:p w14:paraId="6C953A47" w14:textId="71C72B1A" w:rsidR="00382837" w:rsidRPr="00382837" w:rsidRDefault="00382837" w:rsidP="00360908">
      <w:pPr>
        <w:spacing w:after="0" w:line="240" w:lineRule="auto"/>
        <w:ind w:firstLine="708"/>
        <w:jc w:val="both"/>
        <w:rPr>
          <w:rFonts w:ascii="Times New Roman" w:hAnsi="Times New Roman" w:cs="Times New Roman"/>
          <w:b/>
        </w:rPr>
      </w:pPr>
      <w:r w:rsidRPr="00382837">
        <w:rPr>
          <w:rFonts w:ascii="Times New Roman" w:hAnsi="Times New Roman" w:cs="Times New Roman"/>
        </w:rPr>
        <w:t xml:space="preserve">Pravna osnova za  donošenje </w:t>
      </w:r>
      <w:r>
        <w:rPr>
          <w:rFonts w:ascii="Times New Roman" w:hAnsi="Times New Roman" w:cs="Times New Roman"/>
        </w:rPr>
        <w:t xml:space="preserve">ove odluke je u </w:t>
      </w:r>
      <w:r w:rsidRPr="00382837">
        <w:rPr>
          <w:rFonts w:ascii="Times New Roman" w:hAnsi="Times New Roman" w:cs="Times New Roman"/>
        </w:rPr>
        <w:t xml:space="preserve">odredbi članka 35. stavka 1. točke 3.  Zakona o lokalnoj i područnoj (regionalnoj) samoupravi </w:t>
      </w:r>
      <w:r w:rsidRPr="00382837">
        <w:rPr>
          <w:rFonts w:ascii="Times New Roman" w:hAnsi="Times New Roman" w:cs="Times New Roman"/>
          <w:bCs/>
        </w:rPr>
        <w:t>(Narodne novine, broj: 33/01, 60/01.- vjerodostojno tumačenje, 129/05., 109/07., 125/08., 36/09., 150/11., 144/12., 19/13.- pročišćeni tekst, 137/15.- ispravak, 123/17., 98/19. i 144/20.)</w:t>
      </w:r>
      <w:r w:rsidRPr="00382837">
        <w:rPr>
          <w:rFonts w:ascii="Times New Roman" w:hAnsi="Times New Roman" w:cs="Times New Roman"/>
        </w:rPr>
        <w:t xml:space="preserve">, </w:t>
      </w:r>
      <w:r>
        <w:rPr>
          <w:rFonts w:ascii="Times New Roman" w:hAnsi="Times New Roman" w:cs="Times New Roman"/>
        </w:rPr>
        <w:t xml:space="preserve">članku 114. </w:t>
      </w:r>
      <w:r w:rsidRPr="00382837">
        <w:rPr>
          <w:rFonts w:ascii="Times New Roman" w:hAnsi="Times New Roman" w:cs="Times New Roman"/>
          <w:bCs/>
        </w:rPr>
        <w:t>Z</w:t>
      </w:r>
      <w:r w:rsidRPr="00382837">
        <w:rPr>
          <w:rFonts w:ascii="Times New Roman" w:hAnsi="Times New Roman" w:cs="Times New Roman"/>
        </w:rPr>
        <w:t xml:space="preserve">akona o trgovačkim društvima  (Narodne novine, broj: 111/93., 34/99., 121/99., 52/00., 118/03., 107/07., 146/08., 137/09., 125/11., 152/11.- pročišćeni tekst, 111/12.,  68/13., 110/15. i 40/19.), </w:t>
      </w:r>
      <w:r>
        <w:rPr>
          <w:rFonts w:ascii="Times New Roman" w:hAnsi="Times New Roman" w:cs="Times New Roman"/>
        </w:rPr>
        <w:t xml:space="preserve">članka 71. stavka 1. podstavka 4. </w:t>
      </w:r>
      <w:r w:rsidRPr="0062352B">
        <w:rPr>
          <w:rFonts w:ascii="Times New Roman" w:hAnsi="Times New Roman" w:cs="Times New Roman"/>
        </w:rPr>
        <w:t xml:space="preserve">Zakona o ustanovama </w:t>
      </w:r>
      <w:r w:rsidRPr="00711AE6">
        <w:rPr>
          <w:rFonts w:ascii="Times New Roman" w:eastAsia="Times New Roman" w:hAnsi="Times New Roman" w:cs="Times New Roman"/>
          <w:color w:val="444444"/>
          <w:lang w:eastAsia="hr-HR"/>
        </w:rPr>
        <w:t>Na</w:t>
      </w:r>
      <w:r>
        <w:rPr>
          <w:rFonts w:ascii="Times New Roman" w:eastAsia="Times New Roman" w:hAnsi="Times New Roman" w:cs="Times New Roman"/>
          <w:color w:val="444444"/>
          <w:lang w:eastAsia="hr-HR"/>
        </w:rPr>
        <w:t xml:space="preserve">rodne novine, broj: </w:t>
      </w:r>
      <w:r w:rsidRPr="00711AE6">
        <w:rPr>
          <w:rFonts w:ascii="Times New Roman" w:eastAsia="Times New Roman" w:hAnsi="Times New Roman" w:cs="Times New Roman"/>
          <w:color w:val="444444"/>
          <w:lang w:eastAsia="hr-HR"/>
        </w:rPr>
        <w:t>76/93</w:t>
      </w:r>
      <w:r>
        <w:rPr>
          <w:rFonts w:ascii="Times New Roman" w:eastAsia="Times New Roman" w:hAnsi="Times New Roman" w:cs="Times New Roman"/>
          <w:color w:val="444444"/>
          <w:lang w:eastAsia="hr-HR"/>
        </w:rPr>
        <w:t>.</w:t>
      </w:r>
      <w:r w:rsidRPr="00711AE6">
        <w:rPr>
          <w:rFonts w:ascii="Times New Roman" w:eastAsia="Times New Roman" w:hAnsi="Times New Roman" w:cs="Times New Roman"/>
          <w:color w:val="444444"/>
          <w:lang w:eastAsia="hr-HR"/>
        </w:rPr>
        <w:t>, 29/97</w:t>
      </w:r>
      <w:r>
        <w:rPr>
          <w:rFonts w:ascii="Times New Roman" w:eastAsia="Times New Roman" w:hAnsi="Times New Roman" w:cs="Times New Roman"/>
          <w:color w:val="444444"/>
          <w:lang w:eastAsia="hr-HR"/>
        </w:rPr>
        <w:t>.</w:t>
      </w:r>
      <w:r w:rsidRPr="00711AE6">
        <w:rPr>
          <w:rFonts w:ascii="Times New Roman" w:eastAsia="Times New Roman" w:hAnsi="Times New Roman" w:cs="Times New Roman"/>
          <w:color w:val="444444"/>
          <w:lang w:eastAsia="hr-HR"/>
        </w:rPr>
        <w:t xml:space="preserve"> - ispr</w:t>
      </w:r>
      <w:r>
        <w:rPr>
          <w:rFonts w:ascii="Times New Roman" w:eastAsia="Times New Roman" w:hAnsi="Times New Roman" w:cs="Times New Roman"/>
          <w:color w:val="444444"/>
          <w:lang w:eastAsia="hr-HR"/>
        </w:rPr>
        <w:t>avak</w:t>
      </w:r>
      <w:r w:rsidRPr="00711AE6">
        <w:rPr>
          <w:rFonts w:ascii="Times New Roman" w:eastAsia="Times New Roman" w:hAnsi="Times New Roman" w:cs="Times New Roman"/>
          <w:color w:val="444444"/>
          <w:lang w:eastAsia="hr-HR"/>
        </w:rPr>
        <w:t>, 47/99</w:t>
      </w:r>
      <w:r>
        <w:rPr>
          <w:rFonts w:ascii="Times New Roman" w:eastAsia="Times New Roman" w:hAnsi="Times New Roman" w:cs="Times New Roman"/>
          <w:color w:val="444444"/>
          <w:lang w:eastAsia="hr-HR"/>
        </w:rPr>
        <w:t>.</w:t>
      </w:r>
      <w:r w:rsidRPr="00711AE6">
        <w:rPr>
          <w:rFonts w:ascii="Times New Roman" w:eastAsia="Times New Roman" w:hAnsi="Times New Roman" w:cs="Times New Roman"/>
          <w:color w:val="444444"/>
          <w:lang w:eastAsia="hr-HR"/>
        </w:rPr>
        <w:t xml:space="preserve"> - ispr</w:t>
      </w:r>
      <w:r>
        <w:rPr>
          <w:rFonts w:ascii="Times New Roman" w:eastAsia="Times New Roman" w:hAnsi="Times New Roman" w:cs="Times New Roman"/>
          <w:color w:val="444444"/>
          <w:lang w:eastAsia="hr-HR"/>
        </w:rPr>
        <w:t xml:space="preserve">avak, </w:t>
      </w:r>
      <w:r w:rsidRPr="00711AE6">
        <w:rPr>
          <w:rFonts w:ascii="Times New Roman" w:eastAsia="Times New Roman" w:hAnsi="Times New Roman" w:cs="Times New Roman"/>
          <w:color w:val="444444"/>
          <w:lang w:eastAsia="hr-HR"/>
        </w:rPr>
        <w:t xml:space="preserve"> 35/08</w:t>
      </w:r>
      <w:r>
        <w:rPr>
          <w:rFonts w:ascii="Times New Roman" w:eastAsia="Times New Roman" w:hAnsi="Times New Roman" w:cs="Times New Roman"/>
          <w:color w:val="444444"/>
          <w:lang w:eastAsia="hr-HR"/>
        </w:rPr>
        <w:t xml:space="preserve">. i  </w:t>
      </w:r>
      <w:r w:rsidRPr="0062352B">
        <w:rPr>
          <w:rFonts w:ascii="Times New Roman" w:hAnsi="Times New Roman" w:cs="Times New Roman"/>
        </w:rPr>
        <w:t>127/19.)</w:t>
      </w:r>
      <w:r>
        <w:rPr>
          <w:rFonts w:ascii="Times New Roman" w:hAnsi="Times New Roman" w:cs="Times New Roman"/>
        </w:rPr>
        <w:t xml:space="preserve">, te članka </w:t>
      </w:r>
      <w:r w:rsidRPr="00382837">
        <w:rPr>
          <w:rFonts w:ascii="Times New Roman" w:hAnsi="Times New Roman" w:cs="Times New Roman"/>
        </w:rPr>
        <w:t>39. stavka 1. podstavka 12. Statuta Grada Požege (Službene novine Grada Požege, broj: broj: 2/21.)</w:t>
      </w:r>
      <w:r>
        <w:rPr>
          <w:rFonts w:ascii="Times New Roman" w:hAnsi="Times New Roman" w:cs="Times New Roman"/>
        </w:rPr>
        <w:t xml:space="preserve">. </w:t>
      </w:r>
    </w:p>
    <w:p w14:paraId="1DE5F864" w14:textId="082F6178" w:rsidR="00360908" w:rsidRDefault="00360908" w:rsidP="00360908">
      <w:pPr>
        <w:spacing w:after="0" w:line="240" w:lineRule="auto"/>
        <w:rPr>
          <w:rFonts w:ascii="Times New Roman" w:eastAsia="Times New Roman" w:hAnsi="Times New Roman" w:cs="Times New Roman"/>
          <w:lang w:val="en-US" w:eastAsia="hr-HR"/>
        </w:rPr>
      </w:pPr>
      <w:bookmarkStart w:id="3" w:name="_Hlk83193608"/>
    </w:p>
    <w:p w14:paraId="1CBAE434" w14:textId="77777777" w:rsidR="00360908" w:rsidRPr="00360908" w:rsidRDefault="00360908" w:rsidP="00360908">
      <w:pPr>
        <w:spacing w:after="0" w:line="240" w:lineRule="auto"/>
        <w:rPr>
          <w:rFonts w:ascii="Times New Roman" w:eastAsia="Times New Roman" w:hAnsi="Times New Roman" w:cs="Times New Roman"/>
          <w:lang w:val="en-US" w:eastAsia="hr-HR"/>
        </w:rPr>
      </w:pPr>
    </w:p>
    <w:p w14:paraId="1A76DE6F" w14:textId="77777777" w:rsidR="00360908" w:rsidRPr="00360908" w:rsidRDefault="00360908" w:rsidP="00360908">
      <w:pPr>
        <w:spacing w:after="0" w:line="240" w:lineRule="auto"/>
        <w:ind w:left="6379" w:firstLine="291"/>
        <w:rPr>
          <w:rFonts w:ascii="Times New Roman" w:eastAsia="Times New Roman" w:hAnsi="Times New Roman" w:cs="Times New Roman"/>
          <w:lang w:val="en-US" w:eastAsia="hr-HR"/>
        </w:rPr>
      </w:pPr>
      <w:r w:rsidRPr="00360908">
        <w:rPr>
          <w:rFonts w:ascii="Times New Roman" w:eastAsia="Times New Roman" w:hAnsi="Times New Roman" w:cs="Times New Roman"/>
          <w:lang w:val="en-US" w:eastAsia="hr-HR"/>
        </w:rPr>
        <w:t>GRADONAČELNIK</w:t>
      </w:r>
    </w:p>
    <w:p w14:paraId="5D401473" w14:textId="77777777" w:rsidR="00360908" w:rsidRPr="00360908" w:rsidRDefault="00360908" w:rsidP="00360908">
      <w:pPr>
        <w:spacing w:after="0" w:line="240" w:lineRule="auto"/>
        <w:ind w:left="6237"/>
        <w:jc w:val="center"/>
        <w:rPr>
          <w:rFonts w:ascii="Times New Roman" w:eastAsia="Times New Roman" w:hAnsi="Times New Roman" w:cs="Times New Roman"/>
          <w:u w:val="single"/>
          <w:lang w:val="en-US" w:eastAsia="hr-HR"/>
        </w:rPr>
      </w:pPr>
      <w:r w:rsidRPr="00360908">
        <w:rPr>
          <w:rFonts w:ascii="Times New Roman" w:eastAsia="Times New Roman" w:hAnsi="Times New Roman" w:cs="Times New Roman"/>
          <w:lang w:val="en-US" w:eastAsia="hr-HR"/>
        </w:rPr>
        <w:t xml:space="preserve">dr.sc. </w:t>
      </w:r>
      <w:proofErr w:type="spellStart"/>
      <w:r w:rsidRPr="00360908">
        <w:rPr>
          <w:rFonts w:ascii="Times New Roman" w:eastAsia="Times New Roman" w:hAnsi="Times New Roman" w:cs="Times New Roman"/>
          <w:lang w:val="en-US" w:eastAsia="hr-HR"/>
        </w:rPr>
        <w:t>Željko</w:t>
      </w:r>
      <w:proofErr w:type="spellEnd"/>
      <w:r w:rsidRPr="00360908">
        <w:rPr>
          <w:rFonts w:ascii="Times New Roman" w:eastAsia="Times New Roman" w:hAnsi="Times New Roman" w:cs="Times New Roman"/>
          <w:lang w:val="en-US" w:eastAsia="hr-HR"/>
        </w:rPr>
        <w:t xml:space="preserve"> </w:t>
      </w:r>
      <w:proofErr w:type="spellStart"/>
      <w:r w:rsidRPr="00360908">
        <w:rPr>
          <w:rFonts w:ascii="Times New Roman" w:eastAsia="Times New Roman" w:hAnsi="Times New Roman" w:cs="Times New Roman"/>
          <w:lang w:val="en-US" w:eastAsia="hr-HR"/>
        </w:rPr>
        <w:t>Glavić</w:t>
      </w:r>
      <w:proofErr w:type="spellEnd"/>
      <w:r w:rsidRPr="00360908">
        <w:rPr>
          <w:rFonts w:ascii="Times New Roman" w:eastAsia="Times New Roman" w:hAnsi="Times New Roman" w:cs="Times New Roman"/>
          <w:lang w:val="en-US" w:eastAsia="hr-HR"/>
        </w:rPr>
        <w:t xml:space="preserve">, </w:t>
      </w:r>
      <w:proofErr w:type="spellStart"/>
      <w:r w:rsidRPr="00360908">
        <w:rPr>
          <w:rFonts w:ascii="Times New Roman" w:eastAsia="Times New Roman" w:hAnsi="Times New Roman" w:cs="Times New Roman"/>
          <w:lang w:val="en-US" w:eastAsia="hr-HR"/>
        </w:rPr>
        <w:t>v.r.</w:t>
      </w:r>
      <w:proofErr w:type="spellEnd"/>
    </w:p>
    <w:bookmarkEnd w:id="3"/>
    <w:p w14:paraId="50DA5A03" w14:textId="761D7366" w:rsidR="00382837" w:rsidRPr="00360908" w:rsidRDefault="00382837" w:rsidP="00382837">
      <w:pPr>
        <w:spacing w:after="0" w:line="240" w:lineRule="auto"/>
        <w:jc w:val="both"/>
        <w:rPr>
          <w:rFonts w:ascii="Times New Roman" w:hAnsi="Times New Roman" w:cs="Times New Roman"/>
          <w:bCs/>
        </w:rPr>
      </w:pPr>
    </w:p>
    <w:p w14:paraId="62E10B3C" w14:textId="650F8365" w:rsidR="00382837" w:rsidRPr="00360908" w:rsidRDefault="00382837" w:rsidP="00382837">
      <w:pPr>
        <w:spacing w:after="0" w:line="240" w:lineRule="auto"/>
        <w:jc w:val="both"/>
        <w:rPr>
          <w:rFonts w:ascii="Times New Roman" w:hAnsi="Times New Roman" w:cs="Times New Roman"/>
          <w:bCs/>
        </w:rPr>
      </w:pPr>
    </w:p>
    <w:p w14:paraId="1F3095EE" w14:textId="4D5D48D1" w:rsidR="005F51C6" w:rsidRDefault="005F51C6" w:rsidP="00382837">
      <w:pPr>
        <w:spacing w:after="0" w:line="240" w:lineRule="auto"/>
        <w:jc w:val="both"/>
        <w:rPr>
          <w:rFonts w:ascii="Times New Roman" w:hAnsi="Times New Roman" w:cs="Times New Roman"/>
          <w:bCs/>
        </w:rPr>
      </w:pPr>
    </w:p>
    <w:p w14:paraId="0EBF4CBA" w14:textId="5BEF2408" w:rsidR="00360908" w:rsidRDefault="00360908" w:rsidP="00382837">
      <w:pPr>
        <w:spacing w:after="0" w:line="240" w:lineRule="auto"/>
        <w:jc w:val="both"/>
        <w:rPr>
          <w:rFonts w:ascii="Times New Roman" w:hAnsi="Times New Roman" w:cs="Times New Roman"/>
          <w:bCs/>
        </w:rPr>
      </w:pPr>
    </w:p>
    <w:p w14:paraId="0046240C" w14:textId="1DE18B5F" w:rsidR="00360908" w:rsidRDefault="00360908" w:rsidP="00382837">
      <w:pPr>
        <w:spacing w:after="0" w:line="240" w:lineRule="auto"/>
        <w:jc w:val="both"/>
        <w:rPr>
          <w:rFonts w:ascii="Times New Roman" w:hAnsi="Times New Roman" w:cs="Times New Roman"/>
          <w:bCs/>
        </w:rPr>
      </w:pPr>
    </w:p>
    <w:p w14:paraId="70AC7907" w14:textId="23ABEEA4" w:rsidR="00360908" w:rsidRDefault="00360908" w:rsidP="00382837">
      <w:pPr>
        <w:spacing w:after="0" w:line="240" w:lineRule="auto"/>
        <w:jc w:val="both"/>
        <w:rPr>
          <w:rFonts w:ascii="Times New Roman" w:hAnsi="Times New Roman" w:cs="Times New Roman"/>
          <w:bCs/>
        </w:rPr>
      </w:pPr>
    </w:p>
    <w:p w14:paraId="15EECF0A" w14:textId="058974B9" w:rsidR="00360908" w:rsidRDefault="00360908" w:rsidP="00382837">
      <w:pPr>
        <w:spacing w:after="0" w:line="240" w:lineRule="auto"/>
        <w:jc w:val="both"/>
        <w:rPr>
          <w:rFonts w:ascii="Times New Roman" w:hAnsi="Times New Roman" w:cs="Times New Roman"/>
          <w:bCs/>
        </w:rPr>
      </w:pPr>
    </w:p>
    <w:p w14:paraId="054F98A1" w14:textId="599F0D89" w:rsidR="00360908" w:rsidRDefault="00360908" w:rsidP="00382837">
      <w:pPr>
        <w:spacing w:after="0" w:line="240" w:lineRule="auto"/>
        <w:jc w:val="both"/>
        <w:rPr>
          <w:rFonts w:ascii="Times New Roman" w:hAnsi="Times New Roman" w:cs="Times New Roman"/>
          <w:bCs/>
        </w:rPr>
      </w:pPr>
    </w:p>
    <w:p w14:paraId="45D731B0" w14:textId="6B99FC82" w:rsidR="00360908" w:rsidRDefault="00360908" w:rsidP="00382837">
      <w:pPr>
        <w:spacing w:after="0" w:line="240" w:lineRule="auto"/>
        <w:jc w:val="both"/>
        <w:rPr>
          <w:rFonts w:ascii="Times New Roman" w:hAnsi="Times New Roman" w:cs="Times New Roman"/>
          <w:bCs/>
        </w:rPr>
      </w:pPr>
    </w:p>
    <w:p w14:paraId="0D7903B0" w14:textId="768F1F2C" w:rsidR="00360908" w:rsidRDefault="00360908" w:rsidP="00382837">
      <w:pPr>
        <w:spacing w:after="0" w:line="240" w:lineRule="auto"/>
        <w:jc w:val="both"/>
        <w:rPr>
          <w:rFonts w:ascii="Times New Roman" w:hAnsi="Times New Roman" w:cs="Times New Roman"/>
          <w:bCs/>
        </w:rPr>
      </w:pPr>
    </w:p>
    <w:p w14:paraId="03734737" w14:textId="77777777" w:rsidR="00360908" w:rsidRPr="00360908" w:rsidRDefault="00360908" w:rsidP="00382837">
      <w:pPr>
        <w:spacing w:after="0" w:line="240" w:lineRule="auto"/>
        <w:jc w:val="both"/>
        <w:rPr>
          <w:rFonts w:ascii="Times New Roman" w:hAnsi="Times New Roman" w:cs="Times New Roman"/>
          <w:bCs/>
        </w:rPr>
      </w:pPr>
    </w:p>
    <w:p w14:paraId="33290728" w14:textId="77777777" w:rsidR="005F51C6" w:rsidRPr="00360908" w:rsidRDefault="005F51C6" w:rsidP="00382837">
      <w:pPr>
        <w:spacing w:after="0" w:line="240" w:lineRule="auto"/>
        <w:jc w:val="both"/>
        <w:rPr>
          <w:rFonts w:ascii="Times New Roman" w:hAnsi="Times New Roman" w:cs="Times New Roman"/>
          <w:bCs/>
        </w:rPr>
      </w:pPr>
    </w:p>
    <w:p w14:paraId="63BC1688" w14:textId="77777777" w:rsidR="00382837" w:rsidRPr="00382837" w:rsidRDefault="00382837" w:rsidP="00382837">
      <w:pPr>
        <w:spacing w:after="0" w:line="240" w:lineRule="auto"/>
        <w:jc w:val="both"/>
        <w:rPr>
          <w:rFonts w:ascii="Times New Roman" w:hAnsi="Times New Roman" w:cs="Times New Roman"/>
          <w:b/>
        </w:rPr>
      </w:pPr>
      <w:r w:rsidRPr="00382837">
        <w:rPr>
          <w:rFonts w:ascii="Times New Roman" w:hAnsi="Times New Roman" w:cs="Times New Roman"/>
        </w:rPr>
        <w:t xml:space="preserve">PRIVITAK: </w:t>
      </w:r>
    </w:p>
    <w:p w14:paraId="1B218408" w14:textId="18D03877" w:rsidR="00382837" w:rsidRPr="00360908" w:rsidRDefault="00382837" w:rsidP="00360908">
      <w:pPr>
        <w:pStyle w:val="ListParagraph"/>
        <w:spacing w:after="0" w:line="240" w:lineRule="auto"/>
        <w:ind w:left="567" w:right="23" w:hanging="283"/>
        <w:rPr>
          <w:rFonts w:ascii="Times New Roman" w:hAnsi="Times New Roman" w:cs="Times New Roman"/>
          <w:bCs/>
        </w:rPr>
      </w:pPr>
      <w:r>
        <w:rPr>
          <w:rFonts w:ascii="Times New Roman" w:hAnsi="Times New Roman" w:cs="Times New Roman"/>
        </w:rPr>
        <w:t>1.</w:t>
      </w:r>
      <w:r w:rsidR="00360908">
        <w:rPr>
          <w:rFonts w:ascii="Times New Roman" w:hAnsi="Times New Roman" w:cs="Times New Roman"/>
        </w:rPr>
        <w:tab/>
      </w:r>
      <w:r w:rsidRPr="00382837">
        <w:rPr>
          <w:rFonts w:ascii="Times New Roman" w:hAnsi="Times New Roman" w:cs="Times New Roman"/>
        </w:rPr>
        <w:t>Zaključak Gradonačelnika Grada Požege</w:t>
      </w:r>
    </w:p>
    <w:p w14:paraId="3574BE2A" w14:textId="4A15B615" w:rsidR="00360908" w:rsidRDefault="00382837" w:rsidP="00360908">
      <w:pPr>
        <w:spacing w:after="0" w:line="240" w:lineRule="auto"/>
        <w:ind w:left="567" w:hanging="283"/>
        <w:jc w:val="both"/>
        <w:rPr>
          <w:rFonts w:ascii="Times New Roman" w:hAnsi="Times New Roman" w:cs="Times New Roman"/>
        </w:rPr>
      </w:pPr>
      <w:r w:rsidRPr="00382837">
        <w:rPr>
          <w:rFonts w:ascii="Times New Roman" w:hAnsi="Times New Roman" w:cs="Times New Roman"/>
          <w:bCs/>
        </w:rPr>
        <w:t>2.</w:t>
      </w:r>
      <w:r w:rsidR="00360908">
        <w:rPr>
          <w:rFonts w:ascii="Times New Roman" w:hAnsi="Times New Roman" w:cs="Times New Roman"/>
          <w:bCs/>
        </w:rPr>
        <w:tab/>
      </w:r>
      <w:r w:rsidRPr="00382837">
        <w:rPr>
          <w:rFonts w:ascii="Times New Roman" w:hAnsi="Times New Roman" w:cs="Times New Roman"/>
          <w:bCs/>
        </w:rPr>
        <w:t xml:space="preserve">Prijedlog </w:t>
      </w:r>
      <w:r>
        <w:rPr>
          <w:rFonts w:ascii="Times New Roman" w:hAnsi="Times New Roman" w:cs="Times New Roman"/>
        </w:rPr>
        <w:t xml:space="preserve">Odluke o </w:t>
      </w:r>
      <w:r w:rsidRPr="00D74204">
        <w:rPr>
          <w:rFonts w:ascii="Times New Roman" w:hAnsi="Times New Roman" w:cs="Times New Roman"/>
        </w:rPr>
        <w:t>prestanku Javne ustanove Sportski objekti Požega</w:t>
      </w:r>
    </w:p>
    <w:p w14:paraId="3DF72543" w14:textId="77777777" w:rsidR="00360908" w:rsidRDefault="00360908">
      <w:pPr>
        <w:rPr>
          <w:rFonts w:ascii="Times New Roman" w:hAnsi="Times New Roman" w:cs="Times New Roman"/>
        </w:rPr>
      </w:pPr>
      <w:r>
        <w:rPr>
          <w:rFonts w:ascii="Times New Roman" w:hAnsi="Times New Roman" w:cs="Times New Roman"/>
        </w:rPr>
        <w:br w:type="page"/>
      </w:r>
    </w:p>
    <w:p w14:paraId="27758801" w14:textId="4A2C0DAC" w:rsidR="00360908" w:rsidRPr="00360908" w:rsidRDefault="00360908" w:rsidP="00360908">
      <w:pPr>
        <w:spacing w:after="0" w:line="240" w:lineRule="auto"/>
        <w:ind w:right="4536"/>
        <w:jc w:val="center"/>
        <w:rPr>
          <w:rFonts w:ascii="Times New Roman" w:eastAsia="Times New Roman" w:hAnsi="Times New Roman" w:cs="Times New Roman"/>
          <w:lang w:val="en-US" w:eastAsia="hr-HR"/>
        </w:rPr>
      </w:pPr>
      <w:r w:rsidRPr="00360908">
        <w:rPr>
          <w:rFonts w:ascii="Times New Roman" w:eastAsia="Times New Roman" w:hAnsi="Times New Roman" w:cs="Times New Roman"/>
          <w:noProof/>
          <w:lang w:eastAsia="hr-HR"/>
        </w:rPr>
        <w:lastRenderedPageBreak/>
        <w:drawing>
          <wp:inline distT="0" distB="0" distL="0" distR="0" wp14:anchorId="0FE6E1EA" wp14:editId="74751178">
            <wp:extent cx="314325" cy="428625"/>
            <wp:effectExtent l="0" t="0" r="9525" b="9525"/>
            <wp:docPr id="11" name="Picture 1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2EF5877" w14:textId="77777777" w:rsidR="00360908" w:rsidRPr="00360908" w:rsidRDefault="00360908" w:rsidP="00360908">
      <w:pPr>
        <w:spacing w:after="0" w:line="240" w:lineRule="auto"/>
        <w:ind w:right="4677"/>
        <w:jc w:val="center"/>
        <w:rPr>
          <w:rFonts w:ascii="Times New Roman" w:eastAsia="Times New Roman" w:hAnsi="Times New Roman" w:cs="Times New Roman"/>
          <w:lang w:val="en-US" w:eastAsia="hr-HR"/>
        </w:rPr>
      </w:pPr>
      <w:proofErr w:type="gramStart"/>
      <w:r w:rsidRPr="00360908">
        <w:rPr>
          <w:rFonts w:ascii="Times New Roman" w:eastAsia="Times New Roman" w:hAnsi="Times New Roman" w:cs="Times New Roman"/>
          <w:lang w:val="en-US" w:eastAsia="hr-HR"/>
        </w:rPr>
        <w:t>R  E</w:t>
      </w:r>
      <w:proofErr w:type="gramEnd"/>
      <w:r w:rsidRPr="00360908">
        <w:rPr>
          <w:rFonts w:ascii="Times New Roman" w:eastAsia="Times New Roman" w:hAnsi="Times New Roman" w:cs="Times New Roman"/>
          <w:lang w:val="en-US" w:eastAsia="hr-HR"/>
        </w:rPr>
        <w:t xml:space="preserve">  P  U  B  L  I  K  A    H  R  V  A  T  S  K  A</w:t>
      </w:r>
    </w:p>
    <w:p w14:paraId="1321BFB9" w14:textId="77777777" w:rsidR="00360908" w:rsidRPr="00360908" w:rsidRDefault="00360908" w:rsidP="00360908">
      <w:pPr>
        <w:spacing w:after="0" w:line="240" w:lineRule="auto"/>
        <w:ind w:right="4677"/>
        <w:jc w:val="center"/>
        <w:rPr>
          <w:rFonts w:ascii="Times New Roman" w:eastAsia="Times New Roman" w:hAnsi="Times New Roman" w:cs="Times New Roman"/>
          <w:lang w:eastAsia="hr-HR"/>
        </w:rPr>
      </w:pPr>
      <w:r w:rsidRPr="00360908">
        <w:rPr>
          <w:rFonts w:ascii="Times New Roman" w:eastAsia="Times New Roman" w:hAnsi="Times New Roman" w:cs="Times New Roman"/>
          <w:lang w:eastAsia="hr-HR"/>
        </w:rPr>
        <w:t>POŽEŠKO-SLAVONSKA  ŽUPANIJA</w:t>
      </w:r>
    </w:p>
    <w:p w14:paraId="10C4E4AA" w14:textId="22E1C51B" w:rsidR="00360908" w:rsidRPr="00360908" w:rsidRDefault="00360908" w:rsidP="00360908">
      <w:pPr>
        <w:spacing w:after="0" w:line="240" w:lineRule="auto"/>
        <w:ind w:right="4677"/>
        <w:jc w:val="center"/>
        <w:rPr>
          <w:rFonts w:ascii="Times New Roman" w:eastAsia="Times New Roman" w:hAnsi="Times New Roman" w:cs="Times New Roman"/>
          <w:lang w:val="en-US" w:eastAsia="hr-HR"/>
        </w:rPr>
      </w:pPr>
      <w:r w:rsidRPr="00360908">
        <w:rPr>
          <w:rFonts w:ascii="Times New Roman" w:eastAsia="Times New Roman" w:hAnsi="Times New Roman" w:cs="Times New Roman"/>
          <w:noProof/>
          <w:sz w:val="20"/>
          <w:szCs w:val="20"/>
          <w:lang w:val="en-US" w:eastAsia="hr-HR"/>
        </w:rPr>
        <w:drawing>
          <wp:anchor distT="0" distB="0" distL="114300" distR="114300" simplePos="0" relativeHeight="251661312" behindDoc="0" locked="0" layoutInCell="1" allowOverlap="1" wp14:anchorId="678FBA31" wp14:editId="362775DF">
            <wp:simplePos x="0" y="0"/>
            <wp:positionH relativeFrom="column">
              <wp:posOffset>96520</wp:posOffset>
            </wp:positionH>
            <wp:positionV relativeFrom="paragraph">
              <wp:posOffset>17780</wp:posOffset>
            </wp:positionV>
            <wp:extent cx="355600" cy="347980"/>
            <wp:effectExtent l="0" t="0" r="6350" b="0"/>
            <wp:wrapNone/>
            <wp:docPr id="12" name="Picture 1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60908">
        <w:rPr>
          <w:rFonts w:ascii="Times New Roman" w:eastAsia="Times New Roman" w:hAnsi="Times New Roman" w:cs="Times New Roman"/>
          <w:lang w:val="en-US" w:eastAsia="hr-HR"/>
        </w:rPr>
        <w:t>GRAD POŽEGA</w:t>
      </w:r>
    </w:p>
    <w:p w14:paraId="00A9E9F8" w14:textId="58C3B6C9" w:rsidR="00382837" w:rsidRDefault="00360908" w:rsidP="00360908">
      <w:pPr>
        <w:spacing w:after="0" w:line="240" w:lineRule="auto"/>
        <w:ind w:right="4677"/>
        <w:jc w:val="center"/>
        <w:rPr>
          <w:rFonts w:ascii="Times New Roman" w:eastAsia="Times New Roman" w:hAnsi="Times New Roman" w:cs="Times New Roman"/>
          <w:lang w:val="en-US" w:eastAsia="hr-HR"/>
        </w:rPr>
      </w:pPr>
      <w:proofErr w:type="spellStart"/>
      <w:r w:rsidRPr="00360908">
        <w:rPr>
          <w:rFonts w:ascii="Times New Roman" w:eastAsia="Times New Roman" w:hAnsi="Times New Roman" w:cs="Times New Roman"/>
          <w:lang w:val="en-US" w:eastAsia="hr-HR"/>
        </w:rPr>
        <w:t>Gradonačelnik</w:t>
      </w:r>
      <w:proofErr w:type="spellEnd"/>
    </w:p>
    <w:p w14:paraId="61C39EA2" w14:textId="6055DEE9" w:rsidR="00F230A1" w:rsidRDefault="00F230A1" w:rsidP="00F230A1">
      <w:pPr>
        <w:spacing w:after="0" w:line="240" w:lineRule="auto"/>
        <w:ind w:right="4677"/>
        <w:rPr>
          <w:rFonts w:ascii="Times New Roman" w:eastAsia="Times New Roman" w:hAnsi="Times New Roman" w:cs="Times New Roman"/>
          <w:lang w:val="en-US" w:eastAsia="hr-HR"/>
        </w:rPr>
      </w:pPr>
    </w:p>
    <w:p w14:paraId="2CE70B80" w14:textId="77777777" w:rsidR="00F230A1" w:rsidRDefault="00382837" w:rsidP="00F230A1">
      <w:pPr>
        <w:spacing w:after="0" w:line="240" w:lineRule="auto"/>
        <w:ind w:right="4677"/>
        <w:rPr>
          <w:rFonts w:ascii="Times New Roman" w:hAnsi="Times New Roman" w:cs="Times New Roman"/>
        </w:rPr>
      </w:pPr>
      <w:r w:rsidRPr="00360908">
        <w:rPr>
          <w:rFonts w:ascii="Times New Roman" w:hAnsi="Times New Roman" w:cs="Times New Roman"/>
        </w:rPr>
        <w:t xml:space="preserve">KLASA: </w:t>
      </w:r>
      <w:r w:rsidR="009204F7" w:rsidRPr="00360908">
        <w:rPr>
          <w:rFonts w:ascii="Times New Roman" w:hAnsi="Times New Roman" w:cs="Times New Roman"/>
        </w:rPr>
        <w:t>021-01/21-01/9</w:t>
      </w:r>
    </w:p>
    <w:p w14:paraId="39E72277" w14:textId="77777777" w:rsidR="00F230A1" w:rsidRDefault="00382837" w:rsidP="00F230A1">
      <w:pPr>
        <w:spacing w:after="0" w:line="240" w:lineRule="auto"/>
        <w:ind w:right="4677"/>
        <w:rPr>
          <w:rFonts w:ascii="Times New Roman" w:hAnsi="Times New Roman" w:cs="Times New Roman"/>
        </w:rPr>
      </w:pPr>
      <w:r w:rsidRPr="00360908">
        <w:rPr>
          <w:rFonts w:ascii="Times New Roman" w:hAnsi="Times New Roman" w:cs="Times New Roman"/>
        </w:rPr>
        <w:t>URBROJ: 2177/01-02/01-21-2</w:t>
      </w:r>
    </w:p>
    <w:p w14:paraId="0E846387" w14:textId="401D2A28" w:rsidR="00382837" w:rsidRPr="00F230A1" w:rsidRDefault="00316982" w:rsidP="00F230A1">
      <w:pPr>
        <w:spacing w:after="0" w:line="240" w:lineRule="auto"/>
        <w:ind w:right="4677"/>
        <w:rPr>
          <w:rFonts w:ascii="Times New Roman" w:hAnsi="Times New Roman" w:cs="Times New Roman"/>
        </w:rPr>
      </w:pPr>
      <w:r w:rsidRPr="003254A2">
        <w:rPr>
          <w:rFonts w:ascii="Times New Roman" w:hAnsi="Times New Roman"/>
        </w:rPr>
        <w:t xml:space="preserve">Požega, </w:t>
      </w:r>
      <w:r w:rsidR="009204F7">
        <w:rPr>
          <w:rFonts w:ascii="Times New Roman" w:hAnsi="Times New Roman"/>
        </w:rPr>
        <w:t xml:space="preserve">20. </w:t>
      </w:r>
      <w:r>
        <w:rPr>
          <w:rFonts w:ascii="Times New Roman" w:hAnsi="Times New Roman"/>
        </w:rPr>
        <w:t>rujna 2021.</w:t>
      </w:r>
    </w:p>
    <w:p w14:paraId="07EADFF1" w14:textId="77777777" w:rsidR="00382837" w:rsidRPr="00360908" w:rsidRDefault="00382837" w:rsidP="00382837">
      <w:pPr>
        <w:spacing w:after="0" w:line="240" w:lineRule="auto"/>
        <w:jc w:val="both"/>
        <w:rPr>
          <w:rFonts w:ascii="Times New Roman" w:hAnsi="Times New Roman" w:cs="Times New Roman"/>
        </w:rPr>
      </w:pPr>
    </w:p>
    <w:p w14:paraId="589DCA9F" w14:textId="29A46FCB" w:rsidR="00382837" w:rsidRPr="00382837" w:rsidRDefault="00382837" w:rsidP="00360908">
      <w:pPr>
        <w:spacing w:after="0" w:line="240" w:lineRule="auto"/>
        <w:ind w:firstLine="708"/>
        <w:jc w:val="both"/>
        <w:rPr>
          <w:rFonts w:ascii="Times New Roman" w:hAnsi="Times New Roman" w:cs="Times New Roman"/>
          <w:b/>
        </w:rPr>
      </w:pPr>
      <w:r w:rsidRPr="00360908">
        <w:rPr>
          <w:rFonts w:ascii="Times New Roman" w:hAnsi="Times New Roman" w:cs="Times New Roman"/>
        </w:rPr>
        <w:t>Na temelju član</w:t>
      </w:r>
      <w:r w:rsidRPr="00382837">
        <w:rPr>
          <w:rFonts w:ascii="Times New Roman" w:hAnsi="Times New Roman" w:cs="Times New Roman"/>
        </w:rPr>
        <w:t xml:space="preserve">ka 44. stavka 1. i članka 48. stavka 1. točke 7. Zakona o lokalnoj i područnoj (regionalnoj) samoupravi (Narodne novine, broj: </w:t>
      </w:r>
      <w:r w:rsidRPr="00382837">
        <w:rPr>
          <w:rFonts w:ascii="Times New Roman" w:hAnsi="Times New Roman" w:cs="Times New Roman"/>
          <w:bCs/>
        </w:rPr>
        <w:t xml:space="preserve">33/01, 60/01.- vjerodostojno tumačenje, 129/05., 109/07., 125/08., 36/09., 150/11., 144/12., 19/13.- pročišćeni tekst, 137/15.- ispravak, 123/17., 98/19. i 144/20.) </w:t>
      </w:r>
      <w:r w:rsidRPr="00382837">
        <w:rPr>
          <w:rFonts w:ascii="Times New Roman" w:hAnsi="Times New Roman" w:cs="Times New Roman"/>
        </w:rPr>
        <w:t xml:space="preserve">i članka 62. stavka 1. podstavka </w:t>
      </w:r>
      <w:r w:rsidR="001D23F3">
        <w:rPr>
          <w:rFonts w:ascii="Times New Roman" w:hAnsi="Times New Roman" w:cs="Times New Roman"/>
        </w:rPr>
        <w:t xml:space="preserve">3. </w:t>
      </w:r>
      <w:r w:rsidRPr="00382837">
        <w:rPr>
          <w:rFonts w:ascii="Times New Roman" w:hAnsi="Times New Roman" w:cs="Times New Roman"/>
        </w:rPr>
        <w:t xml:space="preserve"> Statuta Grada Požege (Službene novine Grada Požege, broj: broj: 2/21.), Gradonačelnik  Grada Požege, dana </w:t>
      </w:r>
      <w:r w:rsidR="009204F7">
        <w:rPr>
          <w:rFonts w:ascii="Times New Roman" w:hAnsi="Times New Roman" w:cs="Times New Roman"/>
        </w:rPr>
        <w:t xml:space="preserve">20. </w:t>
      </w:r>
      <w:r w:rsidR="00316982">
        <w:rPr>
          <w:rFonts w:ascii="Times New Roman" w:hAnsi="Times New Roman" w:cs="Times New Roman"/>
        </w:rPr>
        <w:t xml:space="preserve">rujna </w:t>
      </w:r>
      <w:r w:rsidR="00316982" w:rsidRPr="00382837">
        <w:rPr>
          <w:rFonts w:ascii="Times New Roman" w:hAnsi="Times New Roman" w:cs="Times New Roman"/>
        </w:rPr>
        <w:t>2021.</w:t>
      </w:r>
      <w:r w:rsidRPr="00382837">
        <w:rPr>
          <w:rFonts w:ascii="Times New Roman" w:hAnsi="Times New Roman" w:cs="Times New Roman"/>
        </w:rPr>
        <w:t xml:space="preserve"> godine, donosi</w:t>
      </w:r>
    </w:p>
    <w:p w14:paraId="33FD4821" w14:textId="77777777" w:rsidR="00382837" w:rsidRPr="00360908" w:rsidRDefault="00382837" w:rsidP="00382837">
      <w:pPr>
        <w:spacing w:after="0" w:line="240" w:lineRule="auto"/>
        <w:jc w:val="both"/>
        <w:rPr>
          <w:rFonts w:ascii="Times New Roman" w:hAnsi="Times New Roman" w:cs="Times New Roman"/>
          <w:bCs/>
        </w:rPr>
      </w:pPr>
    </w:p>
    <w:p w14:paraId="16C4F63A" w14:textId="49EC006E" w:rsidR="00382837" w:rsidRPr="00360908" w:rsidRDefault="00382837" w:rsidP="00382837">
      <w:pPr>
        <w:spacing w:after="0" w:line="240" w:lineRule="auto"/>
        <w:jc w:val="center"/>
        <w:rPr>
          <w:rFonts w:ascii="Times New Roman" w:hAnsi="Times New Roman" w:cs="Times New Roman"/>
          <w:bCs/>
        </w:rPr>
      </w:pPr>
      <w:r w:rsidRPr="00382837">
        <w:rPr>
          <w:rFonts w:ascii="Times New Roman" w:hAnsi="Times New Roman" w:cs="Times New Roman"/>
        </w:rPr>
        <w:t>Z A K L J U Č A K</w:t>
      </w:r>
    </w:p>
    <w:p w14:paraId="1D26D98D" w14:textId="77777777" w:rsidR="00382837" w:rsidRPr="00360908" w:rsidRDefault="00382837" w:rsidP="00382837">
      <w:pPr>
        <w:spacing w:after="0" w:line="240" w:lineRule="auto"/>
        <w:jc w:val="both"/>
        <w:rPr>
          <w:rFonts w:ascii="Times New Roman" w:hAnsi="Times New Roman" w:cs="Times New Roman"/>
          <w:bCs/>
        </w:rPr>
      </w:pPr>
    </w:p>
    <w:p w14:paraId="6AE9FCC2" w14:textId="4C42D570" w:rsidR="00382837" w:rsidRDefault="00382837" w:rsidP="001D23F3">
      <w:pPr>
        <w:spacing w:after="0" w:line="240" w:lineRule="auto"/>
        <w:ind w:firstLine="708"/>
        <w:jc w:val="both"/>
        <w:rPr>
          <w:rFonts w:ascii="Times New Roman" w:eastAsia="Arial Unicode MS" w:hAnsi="Times New Roman" w:cs="Times New Roman"/>
          <w:bCs/>
        </w:rPr>
      </w:pPr>
      <w:r w:rsidRPr="001D23F3">
        <w:rPr>
          <w:rFonts w:ascii="Times New Roman" w:eastAsia="Arial Unicode MS" w:hAnsi="Times New Roman" w:cs="Times New Roman"/>
          <w:bCs/>
        </w:rPr>
        <w:t xml:space="preserve">I.  Utvrđuje se Prijedlog </w:t>
      </w:r>
      <w:r w:rsidR="001D23F3" w:rsidRPr="001D23F3">
        <w:rPr>
          <w:rFonts w:ascii="Times New Roman" w:hAnsi="Times New Roman" w:cs="Times New Roman"/>
        </w:rPr>
        <w:t>Odluke o prestanku Javne ustanove Sportski objekti Požega</w:t>
      </w:r>
      <w:r w:rsidR="00316982">
        <w:rPr>
          <w:rFonts w:ascii="Times New Roman" w:hAnsi="Times New Roman" w:cs="Times New Roman"/>
        </w:rPr>
        <w:t xml:space="preserve">, </w:t>
      </w:r>
      <w:r w:rsidRPr="001D23F3">
        <w:rPr>
          <w:rFonts w:ascii="Times New Roman" w:hAnsi="Times New Roman" w:cs="Times New Roman"/>
        </w:rPr>
        <w:t xml:space="preserve">u predloženom </w:t>
      </w:r>
      <w:r w:rsidRPr="001D23F3">
        <w:rPr>
          <w:rFonts w:ascii="Times New Roman" w:eastAsia="Arial Unicode MS" w:hAnsi="Times New Roman" w:cs="Times New Roman"/>
          <w:bCs/>
        </w:rPr>
        <w:t>tekstu</w:t>
      </w:r>
      <w:r w:rsidR="005F51C6">
        <w:rPr>
          <w:rFonts w:ascii="Times New Roman" w:eastAsia="Arial Unicode MS" w:hAnsi="Times New Roman" w:cs="Times New Roman"/>
          <w:bCs/>
        </w:rPr>
        <w:t>.</w:t>
      </w:r>
    </w:p>
    <w:p w14:paraId="3B03028E" w14:textId="77777777" w:rsidR="005F51C6" w:rsidRPr="00360908" w:rsidRDefault="005F51C6" w:rsidP="00360908">
      <w:pPr>
        <w:spacing w:after="0" w:line="240" w:lineRule="auto"/>
        <w:jc w:val="both"/>
        <w:rPr>
          <w:rFonts w:ascii="Times New Roman" w:eastAsia="Arial Unicode MS" w:hAnsi="Times New Roman" w:cs="Times New Roman"/>
        </w:rPr>
      </w:pPr>
    </w:p>
    <w:p w14:paraId="6D40068F" w14:textId="755E315B" w:rsidR="00382837" w:rsidRPr="001D23F3" w:rsidRDefault="00382837" w:rsidP="00382837">
      <w:pPr>
        <w:spacing w:after="0" w:line="240" w:lineRule="auto"/>
        <w:ind w:firstLine="708"/>
        <w:jc w:val="both"/>
        <w:rPr>
          <w:rFonts w:ascii="Times New Roman" w:hAnsi="Times New Roman" w:cs="Times New Roman"/>
          <w:b/>
          <w:bCs/>
        </w:rPr>
      </w:pPr>
      <w:r w:rsidRPr="001D23F3">
        <w:rPr>
          <w:rFonts w:ascii="Times New Roman" w:eastAsia="Arial Unicode MS" w:hAnsi="Times New Roman" w:cs="Times New Roman"/>
          <w:bCs/>
        </w:rPr>
        <w:t xml:space="preserve">II. Prijedlog </w:t>
      </w:r>
      <w:r w:rsidR="001D23F3" w:rsidRPr="001D23F3">
        <w:rPr>
          <w:rFonts w:ascii="Times New Roman" w:eastAsia="Arial Unicode MS" w:hAnsi="Times New Roman" w:cs="Times New Roman"/>
          <w:bCs/>
        </w:rPr>
        <w:t xml:space="preserve">Odluke </w:t>
      </w:r>
      <w:r w:rsidRPr="001D23F3">
        <w:rPr>
          <w:rFonts w:ascii="Times New Roman" w:eastAsia="Arial Unicode MS" w:hAnsi="Times New Roman" w:cs="Times New Roman"/>
          <w:bCs/>
        </w:rPr>
        <w:t>iz točke I. ovoga Zaključka upućuje se Gradskom vijeću Grada Požege na razmatranje i usvajanje.</w:t>
      </w:r>
    </w:p>
    <w:p w14:paraId="250C3365" w14:textId="77777777" w:rsidR="00360908" w:rsidRDefault="00360908" w:rsidP="00360908">
      <w:pPr>
        <w:spacing w:after="0" w:line="240" w:lineRule="auto"/>
        <w:rPr>
          <w:rFonts w:ascii="Times New Roman" w:eastAsia="Times New Roman" w:hAnsi="Times New Roman" w:cs="Times New Roman"/>
          <w:lang w:val="en-US" w:eastAsia="hr-HR"/>
        </w:rPr>
      </w:pPr>
    </w:p>
    <w:p w14:paraId="601C615D" w14:textId="77777777" w:rsidR="00360908" w:rsidRPr="00360908" w:rsidRDefault="00360908" w:rsidP="00360908">
      <w:pPr>
        <w:spacing w:after="0" w:line="240" w:lineRule="auto"/>
        <w:rPr>
          <w:rFonts w:ascii="Times New Roman" w:eastAsia="Times New Roman" w:hAnsi="Times New Roman" w:cs="Times New Roman"/>
          <w:lang w:val="en-US" w:eastAsia="hr-HR"/>
        </w:rPr>
      </w:pPr>
    </w:p>
    <w:p w14:paraId="3BD0050D" w14:textId="77777777" w:rsidR="00360908" w:rsidRPr="00360908" w:rsidRDefault="00360908" w:rsidP="00360908">
      <w:pPr>
        <w:spacing w:after="0" w:line="240" w:lineRule="auto"/>
        <w:ind w:left="6379" w:firstLine="291"/>
        <w:rPr>
          <w:rFonts w:ascii="Times New Roman" w:eastAsia="Times New Roman" w:hAnsi="Times New Roman" w:cs="Times New Roman"/>
          <w:lang w:val="en-US" w:eastAsia="hr-HR"/>
        </w:rPr>
      </w:pPr>
      <w:r w:rsidRPr="00360908">
        <w:rPr>
          <w:rFonts w:ascii="Times New Roman" w:eastAsia="Times New Roman" w:hAnsi="Times New Roman" w:cs="Times New Roman"/>
          <w:lang w:val="en-US" w:eastAsia="hr-HR"/>
        </w:rPr>
        <w:t>GRADONAČELNIK</w:t>
      </w:r>
    </w:p>
    <w:p w14:paraId="365E9C83" w14:textId="77777777" w:rsidR="00360908" w:rsidRPr="00360908" w:rsidRDefault="00360908" w:rsidP="00360908">
      <w:pPr>
        <w:spacing w:after="0" w:line="240" w:lineRule="auto"/>
        <w:ind w:left="6237"/>
        <w:jc w:val="center"/>
        <w:rPr>
          <w:rFonts w:ascii="Times New Roman" w:eastAsia="Times New Roman" w:hAnsi="Times New Roman" w:cs="Times New Roman"/>
          <w:u w:val="single"/>
          <w:lang w:val="en-US" w:eastAsia="hr-HR"/>
        </w:rPr>
      </w:pPr>
      <w:r w:rsidRPr="00360908">
        <w:rPr>
          <w:rFonts w:ascii="Times New Roman" w:eastAsia="Times New Roman" w:hAnsi="Times New Roman" w:cs="Times New Roman"/>
          <w:lang w:val="en-US" w:eastAsia="hr-HR"/>
        </w:rPr>
        <w:t xml:space="preserve">dr.sc. </w:t>
      </w:r>
      <w:proofErr w:type="spellStart"/>
      <w:r w:rsidRPr="00360908">
        <w:rPr>
          <w:rFonts w:ascii="Times New Roman" w:eastAsia="Times New Roman" w:hAnsi="Times New Roman" w:cs="Times New Roman"/>
          <w:lang w:val="en-US" w:eastAsia="hr-HR"/>
        </w:rPr>
        <w:t>Željko</w:t>
      </w:r>
      <w:proofErr w:type="spellEnd"/>
      <w:r w:rsidRPr="00360908">
        <w:rPr>
          <w:rFonts w:ascii="Times New Roman" w:eastAsia="Times New Roman" w:hAnsi="Times New Roman" w:cs="Times New Roman"/>
          <w:lang w:val="en-US" w:eastAsia="hr-HR"/>
        </w:rPr>
        <w:t xml:space="preserve"> </w:t>
      </w:r>
      <w:proofErr w:type="spellStart"/>
      <w:r w:rsidRPr="00360908">
        <w:rPr>
          <w:rFonts w:ascii="Times New Roman" w:eastAsia="Times New Roman" w:hAnsi="Times New Roman" w:cs="Times New Roman"/>
          <w:lang w:val="en-US" w:eastAsia="hr-HR"/>
        </w:rPr>
        <w:t>Glavić</w:t>
      </w:r>
      <w:proofErr w:type="spellEnd"/>
      <w:r w:rsidRPr="00360908">
        <w:rPr>
          <w:rFonts w:ascii="Times New Roman" w:eastAsia="Times New Roman" w:hAnsi="Times New Roman" w:cs="Times New Roman"/>
          <w:lang w:val="en-US" w:eastAsia="hr-HR"/>
        </w:rPr>
        <w:t xml:space="preserve">, </w:t>
      </w:r>
      <w:proofErr w:type="spellStart"/>
      <w:r w:rsidRPr="00360908">
        <w:rPr>
          <w:rFonts w:ascii="Times New Roman" w:eastAsia="Times New Roman" w:hAnsi="Times New Roman" w:cs="Times New Roman"/>
          <w:lang w:val="en-US" w:eastAsia="hr-HR"/>
        </w:rPr>
        <w:t>v.r.</w:t>
      </w:r>
      <w:proofErr w:type="spellEnd"/>
    </w:p>
    <w:p w14:paraId="66A730CB" w14:textId="77777777" w:rsidR="00360908" w:rsidRPr="00360908" w:rsidRDefault="00360908" w:rsidP="00360908">
      <w:pPr>
        <w:spacing w:after="0" w:line="240" w:lineRule="auto"/>
        <w:jc w:val="both"/>
        <w:rPr>
          <w:rFonts w:ascii="Times New Roman" w:hAnsi="Times New Roman" w:cs="Times New Roman"/>
          <w:bCs/>
        </w:rPr>
      </w:pPr>
    </w:p>
    <w:p w14:paraId="3707C878" w14:textId="77777777" w:rsidR="00360908" w:rsidRPr="00360908" w:rsidRDefault="00360908" w:rsidP="00360908">
      <w:pPr>
        <w:spacing w:after="0" w:line="240" w:lineRule="auto"/>
        <w:jc w:val="both"/>
        <w:rPr>
          <w:rFonts w:ascii="Times New Roman" w:hAnsi="Times New Roman" w:cs="Times New Roman"/>
          <w:bCs/>
        </w:rPr>
      </w:pPr>
    </w:p>
    <w:p w14:paraId="40A26C93" w14:textId="56666342" w:rsidR="00360908" w:rsidRDefault="00360908" w:rsidP="00360908">
      <w:pPr>
        <w:spacing w:after="0" w:line="240" w:lineRule="auto"/>
        <w:jc w:val="both"/>
        <w:rPr>
          <w:rFonts w:ascii="Times New Roman" w:hAnsi="Times New Roman" w:cs="Times New Roman"/>
          <w:bCs/>
        </w:rPr>
      </w:pPr>
    </w:p>
    <w:p w14:paraId="30FAC719" w14:textId="1FB4E80B" w:rsidR="00360908" w:rsidRDefault="00360908" w:rsidP="00360908">
      <w:pPr>
        <w:spacing w:after="0" w:line="240" w:lineRule="auto"/>
        <w:jc w:val="both"/>
        <w:rPr>
          <w:rFonts w:ascii="Times New Roman" w:hAnsi="Times New Roman" w:cs="Times New Roman"/>
          <w:bCs/>
        </w:rPr>
      </w:pPr>
    </w:p>
    <w:p w14:paraId="7A36BF4A" w14:textId="21557D29" w:rsidR="00360908" w:rsidRDefault="00360908" w:rsidP="00360908">
      <w:pPr>
        <w:spacing w:after="0" w:line="240" w:lineRule="auto"/>
        <w:jc w:val="both"/>
        <w:rPr>
          <w:rFonts w:ascii="Times New Roman" w:hAnsi="Times New Roman" w:cs="Times New Roman"/>
          <w:bCs/>
        </w:rPr>
      </w:pPr>
    </w:p>
    <w:p w14:paraId="67AF4A5C" w14:textId="4AC49BAA" w:rsidR="00360908" w:rsidRDefault="00360908" w:rsidP="00360908">
      <w:pPr>
        <w:spacing w:after="0" w:line="240" w:lineRule="auto"/>
        <w:jc w:val="both"/>
        <w:rPr>
          <w:rFonts w:ascii="Times New Roman" w:hAnsi="Times New Roman" w:cs="Times New Roman"/>
          <w:bCs/>
        </w:rPr>
      </w:pPr>
    </w:p>
    <w:p w14:paraId="7394A657" w14:textId="28BE52CA" w:rsidR="00360908" w:rsidRDefault="00360908" w:rsidP="00360908">
      <w:pPr>
        <w:spacing w:after="0" w:line="240" w:lineRule="auto"/>
        <w:jc w:val="both"/>
        <w:rPr>
          <w:rFonts w:ascii="Times New Roman" w:hAnsi="Times New Roman" w:cs="Times New Roman"/>
          <w:bCs/>
        </w:rPr>
      </w:pPr>
    </w:p>
    <w:p w14:paraId="287ADA8A" w14:textId="0C1E9ABB" w:rsidR="00360908" w:rsidRDefault="00360908" w:rsidP="00360908">
      <w:pPr>
        <w:spacing w:after="0" w:line="240" w:lineRule="auto"/>
        <w:jc w:val="both"/>
        <w:rPr>
          <w:rFonts w:ascii="Times New Roman" w:hAnsi="Times New Roman" w:cs="Times New Roman"/>
          <w:bCs/>
        </w:rPr>
      </w:pPr>
    </w:p>
    <w:p w14:paraId="0D22AD10" w14:textId="0655E9FA" w:rsidR="00360908" w:rsidRDefault="00360908" w:rsidP="00360908">
      <w:pPr>
        <w:spacing w:after="0" w:line="240" w:lineRule="auto"/>
        <w:jc w:val="both"/>
        <w:rPr>
          <w:rFonts w:ascii="Times New Roman" w:hAnsi="Times New Roman" w:cs="Times New Roman"/>
          <w:bCs/>
        </w:rPr>
      </w:pPr>
    </w:p>
    <w:p w14:paraId="28FDC0E9" w14:textId="29DE811D" w:rsidR="00360908" w:rsidRDefault="00360908" w:rsidP="00360908">
      <w:pPr>
        <w:spacing w:after="0" w:line="240" w:lineRule="auto"/>
        <w:jc w:val="both"/>
        <w:rPr>
          <w:rFonts w:ascii="Times New Roman" w:hAnsi="Times New Roman" w:cs="Times New Roman"/>
          <w:bCs/>
        </w:rPr>
      </w:pPr>
    </w:p>
    <w:p w14:paraId="580C008A" w14:textId="5F7D8127" w:rsidR="00360908" w:rsidRDefault="00360908" w:rsidP="00360908">
      <w:pPr>
        <w:spacing w:after="0" w:line="240" w:lineRule="auto"/>
        <w:jc w:val="both"/>
        <w:rPr>
          <w:rFonts w:ascii="Times New Roman" w:hAnsi="Times New Roman" w:cs="Times New Roman"/>
          <w:bCs/>
        </w:rPr>
      </w:pPr>
    </w:p>
    <w:p w14:paraId="6CD098E5" w14:textId="19868054" w:rsidR="00360908" w:rsidRDefault="00360908" w:rsidP="00360908">
      <w:pPr>
        <w:spacing w:after="0" w:line="240" w:lineRule="auto"/>
        <w:jc w:val="both"/>
        <w:rPr>
          <w:rFonts w:ascii="Times New Roman" w:hAnsi="Times New Roman" w:cs="Times New Roman"/>
          <w:bCs/>
        </w:rPr>
      </w:pPr>
    </w:p>
    <w:p w14:paraId="57F5E929" w14:textId="0FFEB126" w:rsidR="00360908" w:rsidRDefault="00360908" w:rsidP="00360908">
      <w:pPr>
        <w:spacing w:after="0" w:line="240" w:lineRule="auto"/>
        <w:jc w:val="both"/>
        <w:rPr>
          <w:rFonts w:ascii="Times New Roman" w:hAnsi="Times New Roman" w:cs="Times New Roman"/>
          <w:bCs/>
        </w:rPr>
      </w:pPr>
    </w:p>
    <w:p w14:paraId="38DEBDD2" w14:textId="5424F1E9" w:rsidR="00360908" w:rsidRDefault="00360908" w:rsidP="00360908">
      <w:pPr>
        <w:spacing w:after="0" w:line="240" w:lineRule="auto"/>
        <w:jc w:val="both"/>
        <w:rPr>
          <w:rFonts w:ascii="Times New Roman" w:hAnsi="Times New Roman" w:cs="Times New Roman"/>
          <w:bCs/>
        </w:rPr>
      </w:pPr>
    </w:p>
    <w:p w14:paraId="28616292" w14:textId="3B0F363C" w:rsidR="00360908" w:rsidRDefault="00360908" w:rsidP="00360908">
      <w:pPr>
        <w:spacing w:after="0" w:line="240" w:lineRule="auto"/>
        <w:jc w:val="both"/>
        <w:rPr>
          <w:rFonts w:ascii="Times New Roman" w:hAnsi="Times New Roman" w:cs="Times New Roman"/>
          <w:bCs/>
        </w:rPr>
      </w:pPr>
    </w:p>
    <w:p w14:paraId="51A0624E" w14:textId="10E82142" w:rsidR="00360908" w:rsidRDefault="00360908" w:rsidP="00360908">
      <w:pPr>
        <w:spacing w:after="0" w:line="240" w:lineRule="auto"/>
        <w:jc w:val="both"/>
        <w:rPr>
          <w:rFonts w:ascii="Times New Roman" w:hAnsi="Times New Roman" w:cs="Times New Roman"/>
          <w:bCs/>
        </w:rPr>
      </w:pPr>
    </w:p>
    <w:p w14:paraId="34508910" w14:textId="10A70B79" w:rsidR="00360908" w:rsidRDefault="00360908" w:rsidP="00360908">
      <w:pPr>
        <w:spacing w:after="0" w:line="240" w:lineRule="auto"/>
        <w:jc w:val="both"/>
        <w:rPr>
          <w:rFonts w:ascii="Times New Roman" w:hAnsi="Times New Roman" w:cs="Times New Roman"/>
          <w:bCs/>
        </w:rPr>
      </w:pPr>
    </w:p>
    <w:p w14:paraId="736FE091" w14:textId="2607230C" w:rsidR="00360908" w:rsidRDefault="00360908" w:rsidP="00360908">
      <w:pPr>
        <w:spacing w:after="0" w:line="240" w:lineRule="auto"/>
        <w:jc w:val="both"/>
        <w:rPr>
          <w:rFonts w:ascii="Times New Roman" w:hAnsi="Times New Roman" w:cs="Times New Roman"/>
          <w:bCs/>
        </w:rPr>
      </w:pPr>
    </w:p>
    <w:p w14:paraId="263F2039" w14:textId="77777777" w:rsidR="00360908" w:rsidRDefault="00360908" w:rsidP="00360908">
      <w:pPr>
        <w:spacing w:after="0" w:line="240" w:lineRule="auto"/>
        <w:jc w:val="both"/>
        <w:rPr>
          <w:rFonts w:ascii="Times New Roman" w:hAnsi="Times New Roman" w:cs="Times New Roman"/>
          <w:bCs/>
        </w:rPr>
      </w:pPr>
    </w:p>
    <w:p w14:paraId="3C41B03F" w14:textId="77777777" w:rsidR="00360908" w:rsidRDefault="00360908" w:rsidP="00360908">
      <w:pPr>
        <w:spacing w:after="0" w:line="240" w:lineRule="auto"/>
        <w:jc w:val="both"/>
        <w:rPr>
          <w:rFonts w:ascii="Times New Roman" w:hAnsi="Times New Roman" w:cs="Times New Roman"/>
          <w:bCs/>
        </w:rPr>
      </w:pPr>
    </w:p>
    <w:p w14:paraId="322C1A18" w14:textId="77777777" w:rsidR="00360908" w:rsidRDefault="00360908" w:rsidP="00360908">
      <w:pPr>
        <w:spacing w:after="0" w:line="240" w:lineRule="auto"/>
        <w:jc w:val="both"/>
        <w:rPr>
          <w:rFonts w:ascii="Times New Roman" w:hAnsi="Times New Roman" w:cs="Times New Roman"/>
          <w:bCs/>
        </w:rPr>
      </w:pPr>
    </w:p>
    <w:p w14:paraId="622EA2E3" w14:textId="77777777" w:rsidR="00382837" w:rsidRPr="001D23F3" w:rsidRDefault="00382837" w:rsidP="00382837">
      <w:pPr>
        <w:spacing w:after="0" w:line="240" w:lineRule="auto"/>
        <w:jc w:val="both"/>
        <w:rPr>
          <w:rFonts w:ascii="Times New Roman" w:hAnsi="Times New Roman" w:cs="Times New Roman"/>
          <w:b/>
        </w:rPr>
      </w:pPr>
      <w:r w:rsidRPr="001D23F3">
        <w:rPr>
          <w:rFonts w:ascii="Times New Roman" w:hAnsi="Times New Roman" w:cs="Times New Roman"/>
        </w:rPr>
        <w:t>DOSTAVITI:</w:t>
      </w:r>
    </w:p>
    <w:p w14:paraId="322BBEE6" w14:textId="1E43A0C6" w:rsidR="00382837" w:rsidRPr="001D23F3" w:rsidRDefault="00382837" w:rsidP="00382837">
      <w:pPr>
        <w:spacing w:after="0" w:line="240" w:lineRule="auto"/>
        <w:jc w:val="both"/>
        <w:rPr>
          <w:rFonts w:ascii="Times New Roman" w:hAnsi="Times New Roman" w:cs="Times New Roman"/>
          <w:b/>
        </w:rPr>
      </w:pPr>
      <w:r w:rsidRPr="001D23F3">
        <w:rPr>
          <w:rFonts w:ascii="Times New Roman" w:hAnsi="Times New Roman" w:cs="Times New Roman"/>
        </w:rPr>
        <w:t>1.</w:t>
      </w:r>
      <w:r w:rsidR="00360908">
        <w:rPr>
          <w:rFonts w:ascii="Times New Roman" w:hAnsi="Times New Roman" w:cs="Times New Roman"/>
        </w:rPr>
        <w:tab/>
      </w:r>
      <w:r w:rsidRPr="001D23F3">
        <w:rPr>
          <w:rFonts w:ascii="Times New Roman" w:hAnsi="Times New Roman" w:cs="Times New Roman"/>
        </w:rPr>
        <w:t xml:space="preserve">Gradskom vijeću Grada Požege </w:t>
      </w:r>
    </w:p>
    <w:p w14:paraId="53474EA0" w14:textId="2DAE279A" w:rsidR="00360908" w:rsidRDefault="00382837" w:rsidP="00382837">
      <w:pPr>
        <w:spacing w:after="0" w:line="240" w:lineRule="auto"/>
        <w:jc w:val="both"/>
        <w:rPr>
          <w:rFonts w:ascii="Times New Roman" w:hAnsi="Times New Roman" w:cs="Times New Roman"/>
        </w:rPr>
      </w:pPr>
      <w:r w:rsidRPr="001D23F3">
        <w:rPr>
          <w:rFonts w:ascii="Times New Roman" w:hAnsi="Times New Roman" w:cs="Times New Roman"/>
        </w:rPr>
        <w:t>2.</w:t>
      </w:r>
      <w:r w:rsidR="00360908">
        <w:rPr>
          <w:rFonts w:ascii="Times New Roman" w:hAnsi="Times New Roman" w:cs="Times New Roman"/>
        </w:rPr>
        <w:tab/>
      </w:r>
      <w:r w:rsidRPr="001D23F3">
        <w:rPr>
          <w:rFonts w:ascii="Times New Roman" w:hAnsi="Times New Roman" w:cs="Times New Roman"/>
        </w:rPr>
        <w:t>Pismohrani</w:t>
      </w:r>
    </w:p>
    <w:p w14:paraId="0D321BEF" w14:textId="77777777" w:rsidR="00360908" w:rsidRDefault="00360908">
      <w:pPr>
        <w:rPr>
          <w:rFonts w:ascii="Times New Roman" w:hAnsi="Times New Roman" w:cs="Times New Roman"/>
        </w:rPr>
      </w:pPr>
      <w:r>
        <w:rPr>
          <w:rFonts w:ascii="Times New Roman" w:hAnsi="Times New Roman" w:cs="Times New Roman"/>
        </w:rPr>
        <w:br w:type="page"/>
      </w:r>
    </w:p>
    <w:p w14:paraId="22EB70F4" w14:textId="77777777" w:rsidR="001B698E" w:rsidRPr="001B698E" w:rsidRDefault="001B698E" w:rsidP="001B698E">
      <w:pPr>
        <w:jc w:val="right"/>
        <w:rPr>
          <w:rFonts w:ascii="Times New Roman" w:eastAsia="Times New Roman" w:hAnsi="Times New Roman" w:cs="Times New Roman"/>
          <w:u w:val="single"/>
          <w:lang w:eastAsia="hr-HR"/>
        </w:rPr>
      </w:pPr>
      <w:bookmarkStart w:id="4" w:name="_Hlk75435380"/>
      <w:bookmarkStart w:id="5" w:name="_Hlk511380742"/>
      <w:r w:rsidRPr="001B698E">
        <w:rPr>
          <w:rFonts w:ascii="Times New Roman" w:eastAsia="Times New Roman" w:hAnsi="Times New Roman" w:cs="Times New Roman"/>
          <w:u w:val="single"/>
          <w:lang w:eastAsia="hr-HR"/>
        </w:rPr>
        <w:lastRenderedPageBreak/>
        <w:t>PRIJEDLOG</w:t>
      </w:r>
    </w:p>
    <w:p w14:paraId="3D59050D" w14:textId="77D66A89" w:rsidR="001B698E" w:rsidRPr="001B698E" w:rsidRDefault="001B698E" w:rsidP="001B698E">
      <w:pPr>
        <w:spacing w:after="0" w:line="240" w:lineRule="auto"/>
        <w:ind w:right="4536"/>
        <w:jc w:val="center"/>
        <w:rPr>
          <w:rFonts w:ascii="Times New Roman" w:eastAsia="Times New Roman" w:hAnsi="Times New Roman" w:cs="Times New Roman"/>
          <w:lang w:val="en-US" w:eastAsia="hr-HR"/>
        </w:rPr>
      </w:pPr>
      <w:bookmarkStart w:id="6" w:name="_Hlk524330743"/>
      <w:bookmarkStart w:id="7" w:name="_Hlk511391266"/>
      <w:r w:rsidRPr="001B698E">
        <w:rPr>
          <w:rFonts w:ascii="Times New Roman" w:eastAsia="Times New Roman" w:hAnsi="Times New Roman" w:cs="Times New Roman"/>
          <w:noProof/>
          <w:lang w:eastAsia="hr-HR"/>
        </w:rPr>
        <w:drawing>
          <wp:inline distT="0" distB="0" distL="0" distR="0" wp14:anchorId="74CE2196" wp14:editId="784E8878">
            <wp:extent cx="314325" cy="428625"/>
            <wp:effectExtent l="0" t="0" r="9525" b="9525"/>
            <wp:docPr id="13" name="Picture 13"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B239758" w14:textId="77777777" w:rsidR="001B698E" w:rsidRPr="001B698E" w:rsidRDefault="001B698E" w:rsidP="001B698E">
      <w:pPr>
        <w:spacing w:after="0" w:line="240" w:lineRule="auto"/>
        <w:ind w:right="4677"/>
        <w:jc w:val="center"/>
        <w:rPr>
          <w:rFonts w:ascii="Times New Roman" w:eastAsia="Times New Roman" w:hAnsi="Times New Roman" w:cs="Times New Roman"/>
          <w:lang w:val="en-US" w:eastAsia="hr-HR"/>
        </w:rPr>
      </w:pPr>
      <w:proofErr w:type="gramStart"/>
      <w:r w:rsidRPr="001B698E">
        <w:rPr>
          <w:rFonts w:ascii="Times New Roman" w:eastAsia="Times New Roman" w:hAnsi="Times New Roman" w:cs="Times New Roman"/>
          <w:lang w:val="en-US" w:eastAsia="hr-HR"/>
        </w:rPr>
        <w:t>R  E</w:t>
      </w:r>
      <w:proofErr w:type="gramEnd"/>
      <w:r w:rsidRPr="001B698E">
        <w:rPr>
          <w:rFonts w:ascii="Times New Roman" w:eastAsia="Times New Roman" w:hAnsi="Times New Roman" w:cs="Times New Roman"/>
          <w:lang w:val="en-US" w:eastAsia="hr-HR"/>
        </w:rPr>
        <w:t xml:space="preserve">  P  U  B  L  I  K  A    H  R  V  A  T  S  K  A</w:t>
      </w:r>
    </w:p>
    <w:p w14:paraId="3F71D9B8" w14:textId="77777777" w:rsidR="001B698E" w:rsidRPr="001B698E" w:rsidRDefault="001B698E" w:rsidP="001B698E">
      <w:pPr>
        <w:spacing w:after="0" w:line="240" w:lineRule="auto"/>
        <w:ind w:right="4677"/>
        <w:jc w:val="center"/>
        <w:rPr>
          <w:rFonts w:ascii="Times New Roman" w:eastAsia="Times New Roman" w:hAnsi="Times New Roman" w:cs="Times New Roman"/>
          <w:lang w:eastAsia="hr-HR"/>
        </w:rPr>
      </w:pPr>
      <w:r w:rsidRPr="001B698E">
        <w:rPr>
          <w:rFonts w:ascii="Times New Roman" w:eastAsia="Times New Roman" w:hAnsi="Times New Roman" w:cs="Times New Roman"/>
          <w:lang w:eastAsia="hr-HR"/>
        </w:rPr>
        <w:t>POŽEŠKO-SLAVONSKA  ŽUPANIJA</w:t>
      </w:r>
    </w:p>
    <w:p w14:paraId="0DBA3E04" w14:textId="4CF21FC7" w:rsidR="001B698E" w:rsidRPr="001B698E" w:rsidRDefault="001B698E" w:rsidP="001B698E">
      <w:pPr>
        <w:spacing w:after="0" w:line="240" w:lineRule="auto"/>
        <w:ind w:right="4677"/>
        <w:jc w:val="center"/>
        <w:rPr>
          <w:rFonts w:ascii="Times New Roman" w:eastAsia="Times New Roman" w:hAnsi="Times New Roman" w:cs="Times New Roman"/>
          <w:lang w:eastAsia="hr-HR"/>
        </w:rPr>
      </w:pPr>
      <w:r w:rsidRPr="001B698E">
        <w:rPr>
          <w:rFonts w:ascii="Times New Roman" w:eastAsia="Times New Roman" w:hAnsi="Times New Roman" w:cs="Times New Roman"/>
          <w:noProof/>
          <w:sz w:val="20"/>
          <w:szCs w:val="20"/>
          <w:lang w:val="en-US" w:eastAsia="hr-HR"/>
        </w:rPr>
        <w:drawing>
          <wp:anchor distT="0" distB="0" distL="114300" distR="114300" simplePos="0" relativeHeight="251663360" behindDoc="0" locked="0" layoutInCell="1" allowOverlap="1" wp14:anchorId="2CC74C7D" wp14:editId="7E242D7D">
            <wp:simplePos x="0" y="0"/>
            <wp:positionH relativeFrom="column">
              <wp:posOffset>33020</wp:posOffset>
            </wp:positionH>
            <wp:positionV relativeFrom="paragraph">
              <wp:posOffset>17780</wp:posOffset>
            </wp:positionV>
            <wp:extent cx="355600" cy="347980"/>
            <wp:effectExtent l="0" t="0" r="6350" b="0"/>
            <wp:wrapNone/>
            <wp:docPr id="14" name="Picture 14"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B698E">
        <w:rPr>
          <w:rFonts w:ascii="Times New Roman" w:eastAsia="Times New Roman" w:hAnsi="Times New Roman" w:cs="Times New Roman"/>
          <w:lang w:eastAsia="hr-HR"/>
        </w:rPr>
        <w:t>GRAD  POŽEGA</w:t>
      </w:r>
    </w:p>
    <w:bookmarkEnd w:id="4"/>
    <w:bookmarkEnd w:id="6"/>
    <w:p w14:paraId="3CE9CE95" w14:textId="77777777" w:rsidR="001B698E" w:rsidRPr="001B698E" w:rsidRDefault="001B698E" w:rsidP="001B698E">
      <w:pPr>
        <w:spacing w:after="0" w:line="240" w:lineRule="auto"/>
        <w:ind w:right="4677"/>
        <w:jc w:val="center"/>
        <w:rPr>
          <w:rFonts w:ascii="Times New Roman" w:eastAsia="Times New Roman" w:hAnsi="Times New Roman" w:cs="Times New Roman"/>
          <w:lang w:eastAsia="hr-HR"/>
        </w:rPr>
      </w:pPr>
      <w:r w:rsidRPr="001B698E">
        <w:rPr>
          <w:rFonts w:ascii="Times New Roman" w:eastAsia="Times New Roman" w:hAnsi="Times New Roman" w:cs="Times New Roman"/>
          <w:lang w:eastAsia="hr-HR"/>
        </w:rPr>
        <w:t>Gradsko vijeće</w:t>
      </w:r>
    </w:p>
    <w:bookmarkEnd w:id="5"/>
    <w:bookmarkEnd w:id="7"/>
    <w:p w14:paraId="002178DB" w14:textId="158F134D" w:rsidR="001B698E" w:rsidRDefault="001B698E" w:rsidP="001B698E">
      <w:pPr>
        <w:spacing w:after="0" w:line="240" w:lineRule="auto"/>
        <w:ind w:right="4677"/>
        <w:rPr>
          <w:rFonts w:ascii="Times New Roman" w:hAnsi="Times New Roman" w:cs="Times New Roman"/>
        </w:rPr>
      </w:pPr>
    </w:p>
    <w:p w14:paraId="31B19EF7" w14:textId="77777777" w:rsidR="001B698E" w:rsidRDefault="00D74204" w:rsidP="001B698E">
      <w:pPr>
        <w:spacing w:after="0" w:line="240" w:lineRule="auto"/>
        <w:ind w:right="4677"/>
        <w:rPr>
          <w:rFonts w:ascii="Times New Roman" w:hAnsi="Times New Roman" w:cs="Times New Roman"/>
        </w:rPr>
      </w:pPr>
      <w:r w:rsidRPr="00D74204">
        <w:rPr>
          <w:rFonts w:ascii="Times New Roman" w:hAnsi="Times New Roman" w:cs="Times New Roman"/>
        </w:rPr>
        <w:t xml:space="preserve">KLASA: </w:t>
      </w:r>
      <w:r w:rsidR="009204F7">
        <w:rPr>
          <w:rFonts w:ascii="Times New Roman" w:hAnsi="Times New Roman" w:cs="Times New Roman"/>
        </w:rPr>
        <w:t>021-01/21-01/9</w:t>
      </w:r>
    </w:p>
    <w:p w14:paraId="0CE50772" w14:textId="77777777" w:rsidR="001B698E" w:rsidRDefault="00D74204" w:rsidP="001B698E">
      <w:pPr>
        <w:spacing w:after="0" w:line="240" w:lineRule="auto"/>
        <w:ind w:right="4677"/>
        <w:rPr>
          <w:rFonts w:ascii="Times New Roman" w:hAnsi="Times New Roman" w:cs="Times New Roman"/>
        </w:rPr>
      </w:pPr>
      <w:r w:rsidRPr="00D74204">
        <w:rPr>
          <w:rFonts w:ascii="Times New Roman" w:hAnsi="Times New Roman" w:cs="Times New Roman"/>
        </w:rPr>
        <w:t xml:space="preserve">URBROJ: </w:t>
      </w:r>
      <w:r w:rsidR="0062352B">
        <w:rPr>
          <w:rFonts w:ascii="Times New Roman" w:hAnsi="Times New Roman" w:cs="Times New Roman"/>
        </w:rPr>
        <w:t>2177/01-02/01-21-</w:t>
      </w:r>
      <w:r w:rsidR="00316982">
        <w:rPr>
          <w:rFonts w:ascii="Times New Roman" w:hAnsi="Times New Roman" w:cs="Times New Roman"/>
        </w:rPr>
        <w:t>3</w:t>
      </w:r>
      <w:bookmarkStart w:id="8" w:name="__DdeLink__5270_588913711"/>
      <w:bookmarkEnd w:id="8"/>
    </w:p>
    <w:p w14:paraId="6064B72B" w14:textId="6A0996A4" w:rsidR="00D74204" w:rsidRPr="00D74204" w:rsidRDefault="00D74204" w:rsidP="001B698E">
      <w:pPr>
        <w:spacing w:after="0" w:line="240" w:lineRule="auto"/>
        <w:ind w:right="4677"/>
        <w:rPr>
          <w:rFonts w:ascii="Times New Roman" w:hAnsi="Times New Roman" w:cs="Times New Roman"/>
        </w:rPr>
      </w:pPr>
      <w:r w:rsidRPr="00D74204">
        <w:rPr>
          <w:rFonts w:ascii="Times New Roman" w:hAnsi="Times New Roman" w:cs="Times New Roman"/>
        </w:rPr>
        <w:t xml:space="preserve">Požega, </w:t>
      </w:r>
      <w:r w:rsidR="0062352B">
        <w:rPr>
          <w:rFonts w:ascii="Times New Roman" w:hAnsi="Times New Roman" w:cs="Times New Roman"/>
        </w:rPr>
        <w:t xml:space="preserve">__. </w:t>
      </w:r>
      <w:r w:rsidR="009204F7">
        <w:rPr>
          <w:rFonts w:ascii="Times New Roman" w:hAnsi="Times New Roman" w:cs="Times New Roman"/>
        </w:rPr>
        <w:t>rujna 2021.</w:t>
      </w:r>
    </w:p>
    <w:p w14:paraId="5AFBAA5E" w14:textId="77777777" w:rsidR="00D74204" w:rsidRPr="00D74204" w:rsidRDefault="00D74204" w:rsidP="00D74204">
      <w:pPr>
        <w:spacing w:after="0" w:line="240" w:lineRule="auto"/>
        <w:rPr>
          <w:rFonts w:ascii="Times New Roman" w:hAnsi="Times New Roman" w:cs="Times New Roman"/>
        </w:rPr>
      </w:pPr>
    </w:p>
    <w:p w14:paraId="0398B601" w14:textId="043BD0A0" w:rsidR="00A07DC4" w:rsidRPr="0062352B" w:rsidRDefault="00711AE6" w:rsidP="0062352B">
      <w:pPr>
        <w:spacing w:after="0" w:line="240" w:lineRule="auto"/>
        <w:ind w:firstLine="708"/>
        <w:jc w:val="both"/>
        <w:rPr>
          <w:rFonts w:ascii="Times New Roman" w:hAnsi="Times New Roman" w:cs="Times New Roman"/>
        </w:rPr>
      </w:pPr>
      <w:r w:rsidRPr="0062352B">
        <w:rPr>
          <w:rFonts w:ascii="Times New Roman" w:hAnsi="Times New Roman" w:cs="Times New Roman"/>
        </w:rPr>
        <w:t xml:space="preserve">Na temelju članka 71. stavak 1. točka 4. Zakona o ustanovama </w:t>
      </w:r>
      <w:r w:rsidR="0062352B" w:rsidRPr="00711AE6">
        <w:rPr>
          <w:rFonts w:ascii="Times New Roman" w:eastAsia="Times New Roman" w:hAnsi="Times New Roman" w:cs="Times New Roman"/>
          <w:color w:val="444444"/>
          <w:lang w:eastAsia="hr-HR"/>
        </w:rPr>
        <w:t>Na</w:t>
      </w:r>
      <w:r w:rsidR="0062352B">
        <w:rPr>
          <w:rFonts w:ascii="Times New Roman" w:eastAsia="Times New Roman" w:hAnsi="Times New Roman" w:cs="Times New Roman"/>
          <w:color w:val="444444"/>
          <w:lang w:eastAsia="hr-HR"/>
        </w:rPr>
        <w:t xml:space="preserve">rodne novine, broj: </w:t>
      </w:r>
      <w:r w:rsidR="0062352B" w:rsidRPr="00711AE6">
        <w:rPr>
          <w:rFonts w:ascii="Times New Roman" w:eastAsia="Times New Roman" w:hAnsi="Times New Roman" w:cs="Times New Roman"/>
          <w:color w:val="444444"/>
          <w:lang w:eastAsia="hr-HR"/>
        </w:rPr>
        <w:t>76/93</w:t>
      </w:r>
      <w:r w:rsidR="0062352B">
        <w:rPr>
          <w:rFonts w:ascii="Times New Roman" w:eastAsia="Times New Roman" w:hAnsi="Times New Roman" w:cs="Times New Roman"/>
          <w:color w:val="444444"/>
          <w:lang w:eastAsia="hr-HR"/>
        </w:rPr>
        <w:t>.</w:t>
      </w:r>
      <w:r w:rsidR="0062352B" w:rsidRPr="00711AE6">
        <w:rPr>
          <w:rFonts w:ascii="Times New Roman" w:eastAsia="Times New Roman" w:hAnsi="Times New Roman" w:cs="Times New Roman"/>
          <w:color w:val="444444"/>
          <w:lang w:eastAsia="hr-HR"/>
        </w:rPr>
        <w:t>, 29/97</w:t>
      </w:r>
      <w:r w:rsidR="0062352B">
        <w:rPr>
          <w:rFonts w:ascii="Times New Roman" w:eastAsia="Times New Roman" w:hAnsi="Times New Roman" w:cs="Times New Roman"/>
          <w:color w:val="444444"/>
          <w:lang w:eastAsia="hr-HR"/>
        </w:rPr>
        <w:t>.</w:t>
      </w:r>
      <w:r w:rsidR="0062352B" w:rsidRPr="00711AE6">
        <w:rPr>
          <w:rFonts w:ascii="Times New Roman" w:eastAsia="Times New Roman" w:hAnsi="Times New Roman" w:cs="Times New Roman"/>
          <w:color w:val="444444"/>
          <w:lang w:eastAsia="hr-HR"/>
        </w:rPr>
        <w:t xml:space="preserve"> - ispr</w:t>
      </w:r>
      <w:r w:rsidR="0062352B">
        <w:rPr>
          <w:rFonts w:ascii="Times New Roman" w:eastAsia="Times New Roman" w:hAnsi="Times New Roman" w:cs="Times New Roman"/>
          <w:color w:val="444444"/>
          <w:lang w:eastAsia="hr-HR"/>
        </w:rPr>
        <w:t>avak</w:t>
      </w:r>
      <w:r w:rsidR="0062352B" w:rsidRPr="00711AE6">
        <w:rPr>
          <w:rFonts w:ascii="Times New Roman" w:eastAsia="Times New Roman" w:hAnsi="Times New Roman" w:cs="Times New Roman"/>
          <w:color w:val="444444"/>
          <w:lang w:eastAsia="hr-HR"/>
        </w:rPr>
        <w:t>, 47/99</w:t>
      </w:r>
      <w:r w:rsidR="0062352B">
        <w:rPr>
          <w:rFonts w:ascii="Times New Roman" w:eastAsia="Times New Roman" w:hAnsi="Times New Roman" w:cs="Times New Roman"/>
          <w:color w:val="444444"/>
          <w:lang w:eastAsia="hr-HR"/>
        </w:rPr>
        <w:t>.</w:t>
      </w:r>
      <w:r w:rsidR="0062352B" w:rsidRPr="00711AE6">
        <w:rPr>
          <w:rFonts w:ascii="Times New Roman" w:eastAsia="Times New Roman" w:hAnsi="Times New Roman" w:cs="Times New Roman"/>
          <w:color w:val="444444"/>
          <w:lang w:eastAsia="hr-HR"/>
        </w:rPr>
        <w:t xml:space="preserve"> - ispr</w:t>
      </w:r>
      <w:r w:rsidR="0062352B">
        <w:rPr>
          <w:rFonts w:ascii="Times New Roman" w:eastAsia="Times New Roman" w:hAnsi="Times New Roman" w:cs="Times New Roman"/>
          <w:color w:val="444444"/>
          <w:lang w:eastAsia="hr-HR"/>
        </w:rPr>
        <w:t xml:space="preserve">avak, </w:t>
      </w:r>
      <w:r w:rsidR="0062352B" w:rsidRPr="00711AE6">
        <w:rPr>
          <w:rFonts w:ascii="Times New Roman" w:eastAsia="Times New Roman" w:hAnsi="Times New Roman" w:cs="Times New Roman"/>
          <w:color w:val="444444"/>
          <w:lang w:eastAsia="hr-HR"/>
        </w:rPr>
        <w:t xml:space="preserve"> 35/08</w:t>
      </w:r>
      <w:r w:rsidR="0062352B">
        <w:rPr>
          <w:rFonts w:ascii="Times New Roman" w:eastAsia="Times New Roman" w:hAnsi="Times New Roman" w:cs="Times New Roman"/>
          <w:color w:val="444444"/>
          <w:lang w:eastAsia="hr-HR"/>
        </w:rPr>
        <w:t xml:space="preserve">. i  </w:t>
      </w:r>
      <w:r w:rsidR="0062352B" w:rsidRPr="0062352B">
        <w:rPr>
          <w:rFonts w:ascii="Times New Roman" w:hAnsi="Times New Roman" w:cs="Times New Roman"/>
        </w:rPr>
        <w:t xml:space="preserve">127/19.) </w:t>
      </w:r>
      <w:r w:rsidRPr="0062352B">
        <w:rPr>
          <w:rFonts w:ascii="Times New Roman" w:hAnsi="Times New Roman" w:cs="Times New Roman"/>
        </w:rPr>
        <w:t xml:space="preserve">i članka </w:t>
      </w:r>
      <w:r w:rsidR="007F2CAA" w:rsidRPr="0062352B">
        <w:rPr>
          <w:rFonts w:ascii="Times New Roman" w:hAnsi="Times New Roman" w:cs="Times New Roman"/>
        </w:rPr>
        <w:t xml:space="preserve">39. </w:t>
      </w:r>
      <w:r w:rsidR="0062352B">
        <w:rPr>
          <w:rFonts w:ascii="Times New Roman" w:hAnsi="Times New Roman" w:cs="Times New Roman"/>
        </w:rPr>
        <w:t>stavka 1. podstavka 20.</w:t>
      </w:r>
      <w:r w:rsidRPr="0062352B">
        <w:rPr>
          <w:rFonts w:ascii="Times New Roman" w:hAnsi="Times New Roman" w:cs="Times New Roman"/>
        </w:rPr>
        <w:t xml:space="preserve"> Statuta </w:t>
      </w:r>
      <w:r w:rsidR="007F2CAA" w:rsidRPr="0062352B">
        <w:rPr>
          <w:rFonts w:ascii="Times New Roman" w:hAnsi="Times New Roman" w:cs="Times New Roman"/>
        </w:rPr>
        <w:t xml:space="preserve">Grada Požege </w:t>
      </w:r>
      <w:r w:rsidRPr="0062352B">
        <w:rPr>
          <w:rFonts w:ascii="Times New Roman" w:hAnsi="Times New Roman" w:cs="Times New Roman"/>
        </w:rPr>
        <w:t>(</w:t>
      </w:r>
      <w:r w:rsidR="007F2CAA" w:rsidRPr="0062352B">
        <w:rPr>
          <w:rFonts w:ascii="Times New Roman" w:hAnsi="Times New Roman" w:cs="Times New Roman"/>
        </w:rPr>
        <w:t xml:space="preserve">Službene novine Grada Požege, </w:t>
      </w:r>
      <w:r w:rsidRPr="0062352B">
        <w:rPr>
          <w:rFonts w:ascii="Times New Roman" w:hAnsi="Times New Roman" w:cs="Times New Roman"/>
        </w:rPr>
        <w:t xml:space="preserve"> broj</w:t>
      </w:r>
      <w:r w:rsidR="007F2CAA" w:rsidRPr="0062352B">
        <w:rPr>
          <w:rFonts w:ascii="Times New Roman" w:hAnsi="Times New Roman" w:cs="Times New Roman"/>
        </w:rPr>
        <w:t>: 2/21.)</w:t>
      </w:r>
      <w:r w:rsidR="001D23F3">
        <w:rPr>
          <w:rFonts w:ascii="Times New Roman" w:hAnsi="Times New Roman" w:cs="Times New Roman"/>
        </w:rPr>
        <w:t xml:space="preserve">, </w:t>
      </w:r>
      <w:r w:rsidR="007F2CAA" w:rsidRPr="0062352B">
        <w:rPr>
          <w:rFonts w:ascii="Times New Roman" w:hAnsi="Times New Roman" w:cs="Times New Roman"/>
        </w:rPr>
        <w:t>G</w:t>
      </w:r>
      <w:r w:rsidR="00D74204" w:rsidRPr="0062352B">
        <w:rPr>
          <w:rFonts w:ascii="Times New Roman" w:hAnsi="Times New Roman" w:cs="Times New Roman"/>
        </w:rPr>
        <w:t xml:space="preserve">radsko vijeće Grada Požege, </w:t>
      </w:r>
      <w:r w:rsidRPr="0062352B">
        <w:rPr>
          <w:rFonts w:ascii="Times New Roman" w:hAnsi="Times New Roman" w:cs="Times New Roman"/>
        </w:rPr>
        <w:t xml:space="preserve">na </w:t>
      </w:r>
      <w:r w:rsidR="00D74204" w:rsidRPr="0062352B">
        <w:rPr>
          <w:rFonts w:ascii="Times New Roman" w:hAnsi="Times New Roman" w:cs="Times New Roman"/>
        </w:rPr>
        <w:t xml:space="preserve">svojoj </w:t>
      </w:r>
      <w:r w:rsidR="00316982">
        <w:rPr>
          <w:rFonts w:ascii="Times New Roman" w:hAnsi="Times New Roman" w:cs="Times New Roman"/>
        </w:rPr>
        <w:t xml:space="preserve">4. </w:t>
      </w:r>
      <w:r w:rsidR="009C53CD">
        <w:rPr>
          <w:rFonts w:ascii="Times New Roman" w:hAnsi="Times New Roman" w:cs="Times New Roman"/>
        </w:rPr>
        <w:t xml:space="preserve"> </w:t>
      </w:r>
      <w:r w:rsidRPr="0062352B">
        <w:rPr>
          <w:rFonts w:ascii="Times New Roman" w:hAnsi="Times New Roman" w:cs="Times New Roman"/>
        </w:rPr>
        <w:t xml:space="preserve"> sjednici</w:t>
      </w:r>
      <w:r w:rsidR="001D23F3">
        <w:rPr>
          <w:rFonts w:ascii="Times New Roman" w:hAnsi="Times New Roman" w:cs="Times New Roman"/>
        </w:rPr>
        <w:t>,</w:t>
      </w:r>
      <w:r w:rsidRPr="0062352B">
        <w:rPr>
          <w:rFonts w:ascii="Times New Roman" w:hAnsi="Times New Roman" w:cs="Times New Roman"/>
        </w:rPr>
        <w:t xml:space="preserve"> održanoj</w:t>
      </w:r>
      <w:r w:rsidR="00D74204" w:rsidRPr="0062352B">
        <w:rPr>
          <w:rFonts w:ascii="Times New Roman" w:hAnsi="Times New Roman" w:cs="Times New Roman"/>
        </w:rPr>
        <w:t xml:space="preserve"> __. </w:t>
      </w:r>
      <w:r w:rsidR="009204F7">
        <w:rPr>
          <w:rFonts w:ascii="Times New Roman" w:hAnsi="Times New Roman" w:cs="Times New Roman"/>
        </w:rPr>
        <w:t xml:space="preserve">rujna </w:t>
      </w:r>
      <w:r w:rsidR="009204F7" w:rsidRPr="0062352B">
        <w:rPr>
          <w:rFonts w:ascii="Times New Roman" w:hAnsi="Times New Roman" w:cs="Times New Roman"/>
        </w:rPr>
        <w:t>2021. godine</w:t>
      </w:r>
      <w:r w:rsidR="00D74204" w:rsidRPr="0062352B">
        <w:rPr>
          <w:rFonts w:ascii="Times New Roman" w:hAnsi="Times New Roman" w:cs="Times New Roman"/>
        </w:rPr>
        <w:t xml:space="preserve">, </w:t>
      </w:r>
      <w:r w:rsidRPr="0062352B">
        <w:rPr>
          <w:rFonts w:ascii="Times New Roman" w:hAnsi="Times New Roman" w:cs="Times New Roman"/>
        </w:rPr>
        <w:t>don</w:t>
      </w:r>
      <w:r w:rsidR="00D74204" w:rsidRPr="0062352B">
        <w:rPr>
          <w:rFonts w:ascii="Times New Roman" w:hAnsi="Times New Roman" w:cs="Times New Roman"/>
        </w:rPr>
        <w:t xml:space="preserve">osi </w:t>
      </w:r>
    </w:p>
    <w:p w14:paraId="33CB53D6" w14:textId="6CE2AB4E" w:rsidR="00A07DC4" w:rsidRDefault="00A07DC4" w:rsidP="00D74204">
      <w:pPr>
        <w:spacing w:after="0" w:line="240" w:lineRule="auto"/>
        <w:rPr>
          <w:rFonts w:ascii="Times New Roman" w:hAnsi="Times New Roman" w:cs="Times New Roman"/>
        </w:rPr>
      </w:pPr>
    </w:p>
    <w:p w14:paraId="6A9AC504" w14:textId="5AC04A09" w:rsidR="00D74204" w:rsidRPr="00D74204" w:rsidRDefault="00711AE6" w:rsidP="00D74204">
      <w:pPr>
        <w:spacing w:after="0" w:line="240" w:lineRule="auto"/>
        <w:jc w:val="center"/>
        <w:rPr>
          <w:rFonts w:ascii="Times New Roman" w:hAnsi="Times New Roman" w:cs="Times New Roman"/>
        </w:rPr>
      </w:pPr>
      <w:r w:rsidRPr="00D74204">
        <w:rPr>
          <w:rFonts w:ascii="Times New Roman" w:hAnsi="Times New Roman" w:cs="Times New Roman"/>
        </w:rPr>
        <w:t>O</w:t>
      </w:r>
      <w:r w:rsidR="009C53CD">
        <w:rPr>
          <w:rFonts w:ascii="Times New Roman" w:hAnsi="Times New Roman" w:cs="Times New Roman"/>
        </w:rPr>
        <w:t xml:space="preserve"> </w:t>
      </w:r>
      <w:r w:rsidRPr="00D74204">
        <w:rPr>
          <w:rFonts w:ascii="Times New Roman" w:hAnsi="Times New Roman" w:cs="Times New Roman"/>
        </w:rPr>
        <w:t>D</w:t>
      </w:r>
      <w:r w:rsidR="009C53CD">
        <w:rPr>
          <w:rFonts w:ascii="Times New Roman" w:hAnsi="Times New Roman" w:cs="Times New Roman"/>
        </w:rPr>
        <w:t xml:space="preserve"> </w:t>
      </w:r>
      <w:r w:rsidRPr="00D74204">
        <w:rPr>
          <w:rFonts w:ascii="Times New Roman" w:hAnsi="Times New Roman" w:cs="Times New Roman"/>
        </w:rPr>
        <w:t>L</w:t>
      </w:r>
      <w:r w:rsidR="009C53CD">
        <w:rPr>
          <w:rFonts w:ascii="Times New Roman" w:hAnsi="Times New Roman" w:cs="Times New Roman"/>
        </w:rPr>
        <w:t xml:space="preserve"> </w:t>
      </w:r>
      <w:r w:rsidRPr="00D74204">
        <w:rPr>
          <w:rFonts w:ascii="Times New Roman" w:hAnsi="Times New Roman" w:cs="Times New Roman"/>
        </w:rPr>
        <w:t>U</w:t>
      </w:r>
      <w:r w:rsidR="009C53CD">
        <w:rPr>
          <w:rFonts w:ascii="Times New Roman" w:hAnsi="Times New Roman" w:cs="Times New Roman"/>
        </w:rPr>
        <w:t xml:space="preserve"> </w:t>
      </w:r>
      <w:r w:rsidRPr="00D74204">
        <w:rPr>
          <w:rFonts w:ascii="Times New Roman" w:hAnsi="Times New Roman" w:cs="Times New Roman"/>
        </w:rPr>
        <w:t>K</w:t>
      </w:r>
      <w:r w:rsidR="009C53CD">
        <w:rPr>
          <w:rFonts w:ascii="Times New Roman" w:hAnsi="Times New Roman" w:cs="Times New Roman"/>
        </w:rPr>
        <w:t xml:space="preserve"> </w:t>
      </w:r>
      <w:r w:rsidRPr="00D74204">
        <w:rPr>
          <w:rFonts w:ascii="Times New Roman" w:hAnsi="Times New Roman" w:cs="Times New Roman"/>
        </w:rPr>
        <w:t>U</w:t>
      </w:r>
    </w:p>
    <w:p w14:paraId="322445D8" w14:textId="670888C0" w:rsidR="00D74204" w:rsidRPr="00D74204" w:rsidRDefault="00711AE6" w:rsidP="00D74204">
      <w:pPr>
        <w:spacing w:after="0" w:line="240" w:lineRule="auto"/>
        <w:jc w:val="center"/>
        <w:rPr>
          <w:rFonts w:ascii="Times New Roman" w:hAnsi="Times New Roman" w:cs="Times New Roman"/>
        </w:rPr>
      </w:pPr>
      <w:r w:rsidRPr="00D74204">
        <w:rPr>
          <w:rFonts w:ascii="Times New Roman" w:hAnsi="Times New Roman" w:cs="Times New Roman"/>
        </w:rPr>
        <w:t xml:space="preserve">o prestanku Javne ustanove </w:t>
      </w:r>
      <w:r w:rsidR="00D74204" w:rsidRPr="00D74204">
        <w:rPr>
          <w:rFonts w:ascii="Times New Roman" w:hAnsi="Times New Roman" w:cs="Times New Roman"/>
        </w:rPr>
        <w:t>Sportski objekti Požega</w:t>
      </w:r>
    </w:p>
    <w:p w14:paraId="53654C3C" w14:textId="77777777" w:rsidR="00D74204" w:rsidRDefault="00D74204" w:rsidP="00D74204">
      <w:pPr>
        <w:spacing w:after="0" w:line="240" w:lineRule="auto"/>
        <w:rPr>
          <w:rFonts w:ascii="Times New Roman" w:hAnsi="Times New Roman" w:cs="Times New Roman"/>
        </w:rPr>
      </w:pPr>
    </w:p>
    <w:p w14:paraId="077B87CC" w14:textId="43EB2D8B" w:rsidR="00A07DC4" w:rsidRPr="00D74204" w:rsidRDefault="00D74204" w:rsidP="00A31F44">
      <w:pPr>
        <w:spacing w:after="0" w:line="240" w:lineRule="auto"/>
        <w:jc w:val="center"/>
        <w:rPr>
          <w:rFonts w:ascii="Times New Roman" w:hAnsi="Times New Roman" w:cs="Times New Roman"/>
        </w:rPr>
      </w:pPr>
      <w:r w:rsidRPr="00D74204">
        <w:rPr>
          <w:rFonts w:ascii="Times New Roman" w:hAnsi="Times New Roman" w:cs="Times New Roman"/>
        </w:rPr>
        <w:t>I.</w:t>
      </w:r>
    </w:p>
    <w:p w14:paraId="298E8FC6" w14:textId="77777777" w:rsidR="00D74204" w:rsidRDefault="00D74204" w:rsidP="00D74204">
      <w:pPr>
        <w:spacing w:after="0" w:line="240" w:lineRule="auto"/>
        <w:rPr>
          <w:rFonts w:ascii="Times New Roman" w:hAnsi="Times New Roman" w:cs="Times New Roman"/>
        </w:rPr>
      </w:pPr>
    </w:p>
    <w:p w14:paraId="2F5757F8" w14:textId="1BCB320F" w:rsidR="00A07DC4" w:rsidRPr="00D74204" w:rsidRDefault="00711AE6" w:rsidP="00A31F44">
      <w:pPr>
        <w:spacing w:after="0" w:line="240" w:lineRule="auto"/>
        <w:ind w:firstLine="708"/>
        <w:jc w:val="both"/>
        <w:rPr>
          <w:rFonts w:ascii="Times New Roman" w:hAnsi="Times New Roman" w:cs="Times New Roman"/>
        </w:rPr>
      </w:pPr>
      <w:r w:rsidRPr="00D74204">
        <w:rPr>
          <w:rFonts w:ascii="Times New Roman" w:hAnsi="Times New Roman" w:cs="Times New Roman"/>
        </w:rPr>
        <w:t xml:space="preserve">Prestaje sa radom Javna ustanova </w:t>
      </w:r>
      <w:r w:rsidR="00D74204" w:rsidRPr="00D74204">
        <w:rPr>
          <w:rFonts w:ascii="Times New Roman" w:hAnsi="Times New Roman" w:cs="Times New Roman"/>
        </w:rPr>
        <w:t xml:space="preserve">Sportski objekti Požega, sa sjedištem u Požegi, Antuna </w:t>
      </w:r>
      <w:proofErr w:type="spellStart"/>
      <w:r w:rsidR="00D74204" w:rsidRPr="00D74204">
        <w:rPr>
          <w:rFonts w:ascii="Times New Roman" w:hAnsi="Times New Roman" w:cs="Times New Roman"/>
        </w:rPr>
        <w:t>Kanižlića</w:t>
      </w:r>
      <w:proofErr w:type="spellEnd"/>
      <w:r w:rsidR="00D74204" w:rsidRPr="00D74204">
        <w:rPr>
          <w:rFonts w:ascii="Times New Roman" w:hAnsi="Times New Roman" w:cs="Times New Roman"/>
        </w:rPr>
        <w:t xml:space="preserve"> kbr. </w:t>
      </w:r>
      <w:r w:rsidR="00A248E3">
        <w:rPr>
          <w:rFonts w:ascii="Times New Roman" w:hAnsi="Times New Roman" w:cs="Times New Roman"/>
        </w:rPr>
        <w:t>14.a</w:t>
      </w:r>
      <w:r w:rsidRPr="00D74204">
        <w:rPr>
          <w:rFonts w:ascii="Times New Roman" w:hAnsi="Times New Roman" w:cs="Times New Roman"/>
        </w:rPr>
        <w:t xml:space="preserve"> (u </w:t>
      </w:r>
      <w:r w:rsidR="00D74204" w:rsidRPr="00D74204">
        <w:rPr>
          <w:rFonts w:ascii="Times New Roman" w:hAnsi="Times New Roman" w:cs="Times New Roman"/>
        </w:rPr>
        <w:t>nastavku teksta</w:t>
      </w:r>
      <w:r w:rsidRPr="00D74204">
        <w:rPr>
          <w:rFonts w:ascii="Times New Roman" w:hAnsi="Times New Roman" w:cs="Times New Roman"/>
        </w:rPr>
        <w:t>: Ustanova) osnova</w:t>
      </w:r>
      <w:r w:rsidR="0062352B">
        <w:rPr>
          <w:rFonts w:ascii="Times New Roman" w:hAnsi="Times New Roman" w:cs="Times New Roman"/>
        </w:rPr>
        <w:t xml:space="preserve">na </w:t>
      </w:r>
      <w:r w:rsidRPr="00D74204">
        <w:rPr>
          <w:rFonts w:ascii="Times New Roman" w:hAnsi="Times New Roman" w:cs="Times New Roman"/>
        </w:rPr>
        <w:t>Odlukom</w:t>
      </w:r>
      <w:r w:rsidR="00A248E3">
        <w:rPr>
          <w:rFonts w:ascii="Times New Roman" w:hAnsi="Times New Roman" w:cs="Times New Roman"/>
        </w:rPr>
        <w:t xml:space="preserve"> o osnivanju </w:t>
      </w:r>
      <w:r w:rsidR="00A248E3" w:rsidRPr="00D74204">
        <w:rPr>
          <w:rFonts w:ascii="Times New Roman" w:hAnsi="Times New Roman" w:cs="Times New Roman"/>
        </w:rPr>
        <w:t>Javn</w:t>
      </w:r>
      <w:r w:rsidR="00A248E3">
        <w:rPr>
          <w:rFonts w:ascii="Times New Roman" w:hAnsi="Times New Roman" w:cs="Times New Roman"/>
        </w:rPr>
        <w:t>e</w:t>
      </w:r>
      <w:r w:rsidR="00A248E3" w:rsidRPr="00D74204">
        <w:rPr>
          <w:rFonts w:ascii="Times New Roman" w:hAnsi="Times New Roman" w:cs="Times New Roman"/>
        </w:rPr>
        <w:t xml:space="preserve"> ustanov</w:t>
      </w:r>
      <w:r w:rsidR="00A248E3">
        <w:rPr>
          <w:rFonts w:ascii="Times New Roman" w:hAnsi="Times New Roman" w:cs="Times New Roman"/>
        </w:rPr>
        <w:t xml:space="preserve">e </w:t>
      </w:r>
      <w:r w:rsidR="00A248E3" w:rsidRPr="00D74204">
        <w:rPr>
          <w:rFonts w:ascii="Times New Roman" w:hAnsi="Times New Roman" w:cs="Times New Roman"/>
        </w:rPr>
        <w:t>Sportski objekti Požega</w:t>
      </w:r>
      <w:r w:rsidR="00D74204" w:rsidRPr="00D74204">
        <w:rPr>
          <w:rFonts w:ascii="Times New Roman" w:hAnsi="Times New Roman" w:cs="Times New Roman"/>
        </w:rPr>
        <w:t xml:space="preserve"> (Službene novine Grada Požege,  broj:</w:t>
      </w:r>
      <w:r w:rsidR="0062352B">
        <w:rPr>
          <w:rFonts w:ascii="Times New Roman" w:hAnsi="Times New Roman" w:cs="Times New Roman"/>
        </w:rPr>
        <w:t xml:space="preserve"> </w:t>
      </w:r>
      <w:r w:rsidR="00A248E3">
        <w:rPr>
          <w:rFonts w:ascii="Times New Roman" w:hAnsi="Times New Roman" w:cs="Times New Roman"/>
        </w:rPr>
        <w:t>5</w:t>
      </w:r>
      <w:r w:rsidR="00A31F44">
        <w:rPr>
          <w:rFonts w:ascii="Times New Roman" w:hAnsi="Times New Roman" w:cs="Times New Roman"/>
        </w:rPr>
        <w:t xml:space="preserve">/14., </w:t>
      </w:r>
      <w:r w:rsidR="00D74204" w:rsidRPr="00D74204">
        <w:rPr>
          <w:rFonts w:ascii="Times New Roman" w:hAnsi="Times New Roman" w:cs="Times New Roman"/>
        </w:rPr>
        <w:t xml:space="preserve"> </w:t>
      </w:r>
      <w:r w:rsidR="00A248E3">
        <w:rPr>
          <w:rFonts w:ascii="Times New Roman" w:hAnsi="Times New Roman" w:cs="Times New Roman"/>
        </w:rPr>
        <w:t>8/14. i 12/14.</w:t>
      </w:r>
      <w:r w:rsidR="00D74204" w:rsidRPr="00D74204">
        <w:rPr>
          <w:rFonts w:ascii="Times New Roman" w:hAnsi="Times New Roman" w:cs="Times New Roman"/>
        </w:rPr>
        <w:t xml:space="preserve"> ).</w:t>
      </w:r>
    </w:p>
    <w:p w14:paraId="58AE4854" w14:textId="77777777" w:rsidR="00D74204" w:rsidRDefault="00D74204" w:rsidP="00D74204">
      <w:pPr>
        <w:spacing w:after="0" w:line="240" w:lineRule="auto"/>
        <w:rPr>
          <w:rFonts w:ascii="Times New Roman" w:hAnsi="Times New Roman" w:cs="Times New Roman"/>
        </w:rPr>
      </w:pPr>
    </w:p>
    <w:p w14:paraId="7917A2EF" w14:textId="303EFB7F" w:rsidR="00A07DC4" w:rsidRPr="00D74204" w:rsidRDefault="00D74204" w:rsidP="00A31F44">
      <w:pPr>
        <w:spacing w:after="0" w:line="240" w:lineRule="auto"/>
        <w:jc w:val="center"/>
        <w:rPr>
          <w:rFonts w:ascii="Times New Roman" w:hAnsi="Times New Roman" w:cs="Times New Roman"/>
        </w:rPr>
      </w:pPr>
      <w:r w:rsidRPr="00D74204">
        <w:rPr>
          <w:rFonts w:ascii="Times New Roman" w:hAnsi="Times New Roman" w:cs="Times New Roman"/>
        </w:rPr>
        <w:t>II.</w:t>
      </w:r>
    </w:p>
    <w:p w14:paraId="3CF9B81D" w14:textId="77777777" w:rsidR="00D74204" w:rsidRDefault="00D74204" w:rsidP="00D74204">
      <w:pPr>
        <w:spacing w:after="0" w:line="240" w:lineRule="auto"/>
        <w:rPr>
          <w:rFonts w:ascii="Times New Roman" w:hAnsi="Times New Roman" w:cs="Times New Roman"/>
        </w:rPr>
      </w:pPr>
    </w:p>
    <w:p w14:paraId="1B5786FD" w14:textId="311991C3" w:rsidR="00A07DC4" w:rsidRPr="00D74204" w:rsidRDefault="00711AE6" w:rsidP="00A31F44">
      <w:pPr>
        <w:spacing w:after="0" w:line="240" w:lineRule="auto"/>
        <w:ind w:firstLine="708"/>
        <w:rPr>
          <w:rFonts w:ascii="Times New Roman" w:hAnsi="Times New Roman" w:cs="Times New Roman"/>
        </w:rPr>
      </w:pPr>
      <w:r w:rsidRPr="00D74204">
        <w:rPr>
          <w:rFonts w:ascii="Times New Roman" w:hAnsi="Times New Roman" w:cs="Times New Roman"/>
        </w:rPr>
        <w:t xml:space="preserve">Ustanova prestaje sa radom po okončanju postupka likvidacije. </w:t>
      </w:r>
    </w:p>
    <w:p w14:paraId="75F71989" w14:textId="77777777" w:rsidR="00A31F44" w:rsidRDefault="00A31F44" w:rsidP="00D74204">
      <w:pPr>
        <w:spacing w:after="0" w:line="240" w:lineRule="auto"/>
        <w:rPr>
          <w:rFonts w:ascii="Times New Roman" w:hAnsi="Times New Roman" w:cs="Times New Roman"/>
        </w:rPr>
      </w:pPr>
    </w:p>
    <w:p w14:paraId="1363D93F" w14:textId="7B431458" w:rsidR="00A07DC4" w:rsidRPr="00D74204" w:rsidRDefault="00D74204" w:rsidP="00A31F44">
      <w:pPr>
        <w:spacing w:after="0" w:line="240" w:lineRule="auto"/>
        <w:jc w:val="center"/>
        <w:rPr>
          <w:rFonts w:ascii="Times New Roman" w:hAnsi="Times New Roman" w:cs="Times New Roman"/>
        </w:rPr>
      </w:pPr>
      <w:r w:rsidRPr="00D74204">
        <w:rPr>
          <w:rFonts w:ascii="Times New Roman" w:hAnsi="Times New Roman" w:cs="Times New Roman"/>
        </w:rPr>
        <w:t>III.</w:t>
      </w:r>
    </w:p>
    <w:p w14:paraId="2429AAE6" w14:textId="77777777" w:rsidR="00A31F44" w:rsidRDefault="00A31F44" w:rsidP="00D74204">
      <w:pPr>
        <w:spacing w:after="0" w:line="240" w:lineRule="auto"/>
        <w:rPr>
          <w:rFonts w:ascii="Times New Roman" w:hAnsi="Times New Roman" w:cs="Times New Roman"/>
        </w:rPr>
      </w:pPr>
    </w:p>
    <w:p w14:paraId="14B903B5" w14:textId="239B9ED9" w:rsidR="00A07DC4" w:rsidRPr="00D74204" w:rsidRDefault="00711AE6" w:rsidP="00A31F44">
      <w:pPr>
        <w:spacing w:after="0" w:line="240" w:lineRule="auto"/>
        <w:ind w:firstLine="708"/>
        <w:rPr>
          <w:rFonts w:ascii="Times New Roman" w:hAnsi="Times New Roman" w:cs="Times New Roman"/>
        </w:rPr>
      </w:pPr>
      <w:r w:rsidRPr="00D74204">
        <w:rPr>
          <w:rFonts w:ascii="Times New Roman" w:hAnsi="Times New Roman" w:cs="Times New Roman"/>
        </w:rPr>
        <w:t>Nad Ustanovom će se provesti postupak likvidacije.</w:t>
      </w:r>
    </w:p>
    <w:p w14:paraId="7DBB0FAF" w14:textId="578E2F1B" w:rsidR="00A07DC4" w:rsidRPr="00D74204" w:rsidRDefault="00711AE6" w:rsidP="00A31F44">
      <w:pPr>
        <w:spacing w:after="0" w:line="240" w:lineRule="auto"/>
        <w:ind w:firstLine="708"/>
        <w:rPr>
          <w:rFonts w:ascii="Times New Roman" w:hAnsi="Times New Roman" w:cs="Times New Roman"/>
        </w:rPr>
      </w:pPr>
      <w:r w:rsidRPr="00D74204">
        <w:rPr>
          <w:rFonts w:ascii="Times New Roman" w:hAnsi="Times New Roman" w:cs="Times New Roman"/>
        </w:rPr>
        <w:t xml:space="preserve">Naziv Ustanove je Javna ustanova </w:t>
      </w:r>
      <w:r w:rsidR="00D74204" w:rsidRPr="00D74204">
        <w:rPr>
          <w:rFonts w:ascii="Times New Roman" w:hAnsi="Times New Roman" w:cs="Times New Roman"/>
        </w:rPr>
        <w:t xml:space="preserve">Sportski objekti Požega </w:t>
      </w:r>
      <w:r w:rsidRPr="00D74204">
        <w:rPr>
          <w:rFonts w:ascii="Times New Roman" w:hAnsi="Times New Roman" w:cs="Times New Roman"/>
        </w:rPr>
        <w:t xml:space="preserve">- u likvidaciji. </w:t>
      </w:r>
    </w:p>
    <w:p w14:paraId="7A88A988" w14:textId="77777777" w:rsidR="00A31F44" w:rsidRDefault="00A31F44" w:rsidP="00D74204">
      <w:pPr>
        <w:spacing w:after="0" w:line="240" w:lineRule="auto"/>
        <w:rPr>
          <w:rFonts w:ascii="Times New Roman" w:hAnsi="Times New Roman" w:cs="Times New Roman"/>
        </w:rPr>
      </w:pPr>
    </w:p>
    <w:p w14:paraId="4F0E51D0" w14:textId="0FEC1052" w:rsidR="00A07DC4" w:rsidRDefault="00D74204" w:rsidP="00A31F44">
      <w:pPr>
        <w:spacing w:after="0" w:line="240" w:lineRule="auto"/>
        <w:jc w:val="center"/>
        <w:rPr>
          <w:rFonts w:ascii="Times New Roman" w:hAnsi="Times New Roman" w:cs="Times New Roman"/>
        </w:rPr>
      </w:pPr>
      <w:r w:rsidRPr="00D74204">
        <w:rPr>
          <w:rFonts w:ascii="Times New Roman" w:hAnsi="Times New Roman" w:cs="Times New Roman"/>
        </w:rPr>
        <w:t>IV.</w:t>
      </w:r>
    </w:p>
    <w:p w14:paraId="6E3AD97A" w14:textId="77777777" w:rsidR="00A31F44" w:rsidRPr="00D74204" w:rsidRDefault="00A31F44" w:rsidP="001B698E">
      <w:pPr>
        <w:spacing w:after="0" w:line="240" w:lineRule="auto"/>
        <w:rPr>
          <w:rFonts w:ascii="Times New Roman" w:hAnsi="Times New Roman" w:cs="Times New Roman"/>
        </w:rPr>
      </w:pPr>
    </w:p>
    <w:p w14:paraId="17EAF3AF" w14:textId="2598ED9D" w:rsidR="00A07DC4" w:rsidRPr="00D74204" w:rsidRDefault="00711AE6" w:rsidP="00A31F44">
      <w:pPr>
        <w:spacing w:after="0" w:line="240" w:lineRule="auto"/>
        <w:ind w:firstLine="708"/>
        <w:jc w:val="both"/>
        <w:rPr>
          <w:rFonts w:ascii="Times New Roman" w:hAnsi="Times New Roman" w:cs="Times New Roman"/>
        </w:rPr>
      </w:pPr>
      <w:r w:rsidRPr="00D74204">
        <w:rPr>
          <w:rFonts w:ascii="Times New Roman" w:hAnsi="Times New Roman" w:cs="Times New Roman"/>
        </w:rPr>
        <w:t>Postupak likvidacije provest će likvidator kojeg</w:t>
      </w:r>
      <w:r w:rsidR="00412E11">
        <w:rPr>
          <w:rFonts w:ascii="Times New Roman" w:hAnsi="Times New Roman" w:cs="Times New Roman"/>
        </w:rPr>
        <w:t xml:space="preserve"> će </w:t>
      </w:r>
      <w:r w:rsidR="00D74204" w:rsidRPr="00D74204">
        <w:rPr>
          <w:rFonts w:ascii="Times New Roman" w:hAnsi="Times New Roman" w:cs="Times New Roman"/>
        </w:rPr>
        <w:t>Gradonačelnik Grada Požege</w:t>
      </w:r>
      <w:r w:rsidR="003068A6">
        <w:rPr>
          <w:rFonts w:ascii="Times New Roman" w:hAnsi="Times New Roman" w:cs="Times New Roman"/>
        </w:rPr>
        <w:t xml:space="preserve"> </w:t>
      </w:r>
      <w:r w:rsidRPr="00D74204">
        <w:rPr>
          <w:rFonts w:ascii="Times New Roman" w:hAnsi="Times New Roman" w:cs="Times New Roman"/>
        </w:rPr>
        <w:t>imen</w:t>
      </w:r>
      <w:r w:rsidR="00412E11">
        <w:rPr>
          <w:rFonts w:ascii="Times New Roman" w:hAnsi="Times New Roman" w:cs="Times New Roman"/>
        </w:rPr>
        <w:t xml:space="preserve">ovati </w:t>
      </w:r>
      <w:r w:rsidRPr="00D74204">
        <w:rPr>
          <w:rFonts w:ascii="Times New Roman" w:hAnsi="Times New Roman" w:cs="Times New Roman"/>
        </w:rPr>
        <w:t xml:space="preserve">posebnom odlukom. </w:t>
      </w:r>
    </w:p>
    <w:p w14:paraId="6EBF8200" w14:textId="77777777" w:rsidR="00A31F44" w:rsidRDefault="00A31F44" w:rsidP="00D74204">
      <w:pPr>
        <w:spacing w:after="0" w:line="240" w:lineRule="auto"/>
        <w:rPr>
          <w:rFonts w:ascii="Times New Roman" w:hAnsi="Times New Roman" w:cs="Times New Roman"/>
        </w:rPr>
      </w:pPr>
    </w:p>
    <w:p w14:paraId="4C65842F" w14:textId="7C1C5784" w:rsidR="00A07DC4" w:rsidRDefault="00D74204" w:rsidP="00A31F44">
      <w:pPr>
        <w:spacing w:after="0" w:line="240" w:lineRule="auto"/>
        <w:jc w:val="center"/>
        <w:rPr>
          <w:rFonts w:ascii="Times New Roman" w:hAnsi="Times New Roman" w:cs="Times New Roman"/>
        </w:rPr>
      </w:pPr>
      <w:r w:rsidRPr="00D74204">
        <w:rPr>
          <w:rFonts w:ascii="Times New Roman" w:hAnsi="Times New Roman" w:cs="Times New Roman"/>
        </w:rPr>
        <w:t>V.</w:t>
      </w:r>
    </w:p>
    <w:p w14:paraId="66564ED9" w14:textId="77777777" w:rsidR="00A31F44" w:rsidRPr="00D74204" w:rsidRDefault="00A31F44" w:rsidP="001B698E">
      <w:pPr>
        <w:spacing w:after="0" w:line="240" w:lineRule="auto"/>
        <w:rPr>
          <w:rFonts w:ascii="Times New Roman" w:hAnsi="Times New Roman" w:cs="Times New Roman"/>
        </w:rPr>
      </w:pPr>
    </w:p>
    <w:p w14:paraId="4EE620A1" w14:textId="2AECC485" w:rsidR="00A07DC4" w:rsidRPr="00D74204" w:rsidRDefault="00711AE6" w:rsidP="00A31F44">
      <w:pPr>
        <w:spacing w:after="0" w:line="240" w:lineRule="auto"/>
        <w:ind w:firstLine="708"/>
        <w:jc w:val="both"/>
        <w:rPr>
          <w:rFonts w:ascii="Times New Roman" w:hAnsi="Times New Roman" w:cs="Times New Roman"/>
        </w:rPr>
      </w:pPr>
      <w:r w:rsidRPr="00D74204">
        <w:rPr>
          <w:rFonts w:ascii="Times New Roman" w:hAnsi="Times New Roman" w:cs="Times New Roman"/>
        </w:rPr>
        <w:t xml:space="preserve">Osnivač Ustanove podnijet će prijavu Trgovačkom sudu u </w:t>
      </w:r>
      <w:r w:rsidR="00D74204" w:rsidRPr="00D74204">
        <w:rPr>
          <w:rFonts w:ascii="Times New Roman" w:hAnsi="Times New Roman" w:cs="Times New Roman"/>
        </w:rPr>
        <w:t xml:space="preserve">Slavonskom Brodu </w:t>
      </w:r>
      <w:r w:rsidRPr="00D74204">
        <w:rPr>
          <w:rFonts w:ascii="Times New Roman" w:hAnsi="Times New Roman" w:cs="Times New Roman"/>
        </w:rPr>
        <w:t>za upis nastanka razloga za prestanak Ustanove i prijavu za upis likvidatora u sudski registar.</w:t>
      </w:r>
    </w:p>
    <w:p w14:paraId="7061F048" w14:textId="77777777" w:rsidR="003068A6" w:rsidRPr="001B698E" w:rsidRDefault="003068A6" w:rsidP="001B698E">
      <w:pPr>
        <w:spacing w:after="0" w:line="240" w:lineRule="auto"/>
        <w:rPr>
          <w:rFonts w:ascii="Times New Roman" w:hAnsi="Times New Roman" w:cs="Times New Roman"/>
        </w:rPr>
      </w:pPr>
    </w:p>
    <w:p w14:paraId="2C8BDED8" w14:textId="1D7EAD96" w:rsidR="00A07DC4" w:rsidRDefault="00D74204" w:rsidP="00A31F44">
      <w:pPr>
        <w:spacing w:after="0" w:line="240" w:lineRule="auto"/>
        <w:jc w:val="center"/>
        <w:rPr>
          <w:rFonts w:ascii="Times New Roman" w:hAnsi="Times New Roman" w:cs="Times New Roman"/>
        </w:rPr>
      </w:pPr>
      <w:r w:rsidRPr="00D74204">
        <w:rPr>
          <w:rFonts w:ascii="Times New Roman" w:hAnsi="Times New Roman" w:cs="Times New Roman"/>
        </w:rPr>
        <w:t>VI.</w:t>
      </w:r>
    </w:p>
    <w:p w14:paraId="6F83846E" w14:textId="77777777" w:rsidR="00A31F44" w:rsidRPr="00D74204" w:rsidRDefault="00A31F44" w:rsidP="001B698E">
      <w:pPr>
        <w:spacing w:after="0" w:line="240" w:lineRule="auto"/>
        <w:rPr>
          <w:rFonts w:ascii="Times New Roman" w:hAnsi="Times New Roman" w:cs="Times New Roman"/>
        </w:rPr>
      </w:pPr>
    </w:p>
    <w:p w14:paraId="0EBE57B0" w14:textId="18BEAEA4" w:rsidR="00A07DC4" w:rsidRPr="00D74204" w:rsidRDefault="00711AE6" w:rsidP="00A31F44">
      <w:pPr>
        <w:spacing w:after="0" w:line="240" w:lineRule="auto"/>
        <w:ind w:firstLine="708"/>
        <w:jc w:val="both"/>
        <w:rPr>
          <w:rFonts w:ascii="Times New Roman" w:hAnsi="Times New Roman" w:cs="Times New Roman"/>
        </w:rPr>
      </w:pPr>
      <w:r w:rsidRPr="00D74204">
        <w:rPr>
          <w:rFonts w:ascii="Times New Roman" w:hAnsi="Times New Roman" w:cs="Times New Roman"/>
        </w:rPr>
        <w:t xml:space="preserve">Ova Odluka stupa na snagu </w:t>
      </w:r>
      <w:r w:rsidR="00C20F70">
        <w:rPr>
          <w:rFonts w:ascii="Times New Roman" w:hAnsi="Times New Roman" w:cs="Times New Roman"/>
        </w:rPr>
        <w:t xml:space="preserve">osmog dana od dana objave u </w:t>
      </w:r>
      <w:r w:rsidR="00D74204" w:rsidRPr="00D74204">
        <w:rPr>
          <w:rFonts w:ascii="Times New Roman" w:hAnsi="Times New Roman" w:cs="Times New Roman"/>
        </w:rPr>
        <w:t>Službenim novinama Grada Požege.</w:t>
      </w:r>
    </w:p>
    <w:p w14:paraId="4635BC8B" w14:textId="663E9375" w:rsidR="00A07DC4" w:rsidRDefault="00A07DC4" w:rsidP="00D74204">
      <w:pPr>
        <w:spacing w:after="0" w:line="240" w:lineRule="auto"/>
        <w:rPr>
          <w:rFonts w:ascii="Times New Roman" w:hAnsi="Times New Roman" w:cs="Times New Roman"/>
        </w:rPr>
      </w:pPr>
    </w:p>
    <w:p w14:paraId="09ABCD18" w14:textId="77777777" w:rsidR="001B698E" w:rsidRPr="00D74204" w:rsidRDefault="001B698E" w:rsidP="00D74204">
      <w:pPr>
        <w:spacing w:after="0" w:line="240" w:lineRule="auto"/>
        <w:rPr>
          <w:rFonts w:ascii="Times New Roman" w:hAnsi="Times New Roman" w:cs="Times New Roman"/>
        </w:rPr>
      </w:pPr>
    </w:p>
    <w:p w14:paraId="648DA6B4" w14:textId="2BB457E8" w:rsidR="005268B5" w:rsidRPr="00D74204" w:rsidRDefault="00A31F44" w:rsidP="00D74204">
      <w:pPr>
        <w:spacing w:after="0" w:line="240" w:lineRule="auto"/>
        <w:ind w:firstLine="7088"/>
        <w:rPr>
          <w:rFonts w:ascii="Times New Roman" w:hAnsi="Times New Roman" w:cs="Times New Roman"/>
        </w:rPr>
      </w:pPr>
      <w:r>
        <w:rPr>
          <w:rFonts w:ascii="Times New Roman" w:hAnsi="Times New Roman" w:cs="Times New Roman"/>
        </w:rPr>
        <w:t xml:space="preserve"> </w:t>
      </w:r>
      <w:r w:rsidR="00711AE6" w:rsidRPr="00D74204">
        <w:rPr>
          <w:rFonts w:ascii="Times New Roman" w:hAnsi="Times New Roman" w:cs="Times New Roman"/>
        </w:rPr>
        <w:t xml:space="preserve">PREDSJEDNIK </w:t>
      </w:r>
    </w:p>
    <w:p w14:paraId="4C559D43" w14:textId="0EC4236D" w:rsidR="001B698E" w:rsidRDefault="009C53CD" w:rsidP="009C53CD">
      <w:pPr>
        <w:spacing w:after="0" w:line="240" w:lineRule="auto"/>
        <w:ind w:left="6663"/>
        <w:rPr>
          <w:rFonts w:ascii="Times New Roman" w:hAnsi="Times New Roman" w:cs="Times New Roman"/>
        </w:rPr>
      </w:pPr>
      <w:r>
        <w:rPr>
          <w:rFonts w:ascii="Times New Roman" w:hAnsi="Times New Roman" w:cs="Times New Roman"/>
        </w:rPr>
        <w:t xml:space="preserve">Matej Begić, </w:t>
      </w:r>
      <w:proofErr w:type="spellStart"/>
      <w:r>
        <w:rPr>
          <w:rFonts w:ascii="Times New Roman" w:hAnsi="Times New Roman" w:cs="Times New Roman"/>
        </w:rPr>
        <w:t>dipl.ing.šum</w:t>
      </w:r>
      <w:proofErr w:type="spellEnd"/>
      <w:r>
        <w:rPr>
          <w:rFonts w:ascii="Times New Roman" w:hAnsi="Times New Roman" w:cs="Times New Roman"/>
        </w:rPr>
        <w:t>.</w:t>
      </w:r>
    </w:p>
    <w:p w14:paraId="158FD31C" w14:textId="77777777" w:rsidR="001B698E" w:rsidRDefault="001B698E">
      <w:pPr>
        <w:rPr>
          <w:rFonts w:ascii="Times New Roman" w:hAnsi="Times New Roman" w:cs="Times New Roman"/>
        </w:rPr>
      </w:pPr>
      <w:r>
        <w:rPr>
          <w:rFonts w:ascii="Times New Roman" w:hAnsi="Times New Roman" w:cs="Times New Roman"/>
        </w:rPr>
        <w:br w:type="page"/>
      </w:r>
    </w:p>
    <w:p w14:paraId="22BF0875" w14:textId="60130C30" w:rsidR="00711AE6" w:rsidRPr="001D23F3" w:rsidRDefault="00A31F44" w:rsidP="00A31F44">
      <w:pPr>
        <w:spacing w:after="0" w:line="240" w:lineRule="auto"/>
        <w:jc w:val="center"/>
        <w:rPr>
          <w:rFonts w:ascii="Times New Roman" w:hAnsi="Times New Roman" w:cs="Times New Roman"/>
        </w:rPr>
      </w:pPr>
      <w:r w:rsidRPr="001D23F3">
        <w:rPr>
          <w:rFonts w:ascii="Times New Roman" w:hAnsi="Times New Roman" w:cs="Times New Roman"/>
        </w:rPr>
        <w:lastRenderedPageBreak/>
        <w:t>O b r a z l o ž e n j e</w:t>
      </w:r>
    </w:p>
    <w:p w14:paraId="2EA14259" w14:textId="77777777" w:rsidR="00A31F44" w:rsidRPr="0062352B" w:rsidRDefault="00A31F44" w:rsidP="00A31F44">
      <w:pPr>
        <w:spacing w:after="0" w:line="240" w:lineRule="auto"/>
        <w:jc w:val="center"/>
        <w:rPr>
          <w:rFonts w:ascii="Times New Roman" w:hAnsi="Times New Roman" w:cs="Times New Roman"/>
        </w:rPr>
      </w:pPr>
      <w:r w:rsidRPr="0062352B">
        <w:rPr>
          <w:rFonts w:ascii="Times New Roman" w:hAnsi="Times New Roman" w:cs="Times New Roman"/>
        </w:rPr>
        <w:t>uz Odluku o prestanku Javne ustanove Sportski objekti Požega</w:t>
      </w:r>
    </w:p>
    <w:p w14:paraId="2ED21CA8" w14:textId="4DA237F8" w:rsidR="0093587D" w:rsidRDefault="0093587D" w:rsidP="00A31F44">
      <w:pPr>
        <w:spacing w:after="0" w:line="240" w:lineRule="auto"/>
        <w:rPr>
          <w:rFonts w:ascii="Times New Roman" w:hAnsi="Times New Roman" w:cs="Times New Roman"/>
        </w:rPr>
      </w:pPr>
    </w:p>
    <w:p w14:paraId="6349F4E4" w14:textId="77777777" w:rsidR="0093587D" w:rsidRPr="001D23F3" w:rsidRDefault="0093587D" w:rsidP="00A31F44">
      <w:pPr>
        <w:spacing w:after="0" w:line="240" w:lineRule="auto"/>
        <w:rPr>
          <w:rFonts w:ascii="Times New Roman" w:hAnsi="Times New Roman" w:cs="Times New Roman"/>
        </w:rPr>
      </w:pPr>
    </w:p>
    <w:p w14:paraId="7B7B1137" w14:textId="32DF88FC" w:rsidR="00A31F44" w:rsidRPr="001D23F3" w:rsidRDefault="0093587D" w:rsidP="00A31F44">
      <w:pPr>
        <w:spacing w:after="0" w:line="240" w:lineRule="auto"/>
        <w:rPr>
          <w:rFonts w:ascii="Times New Roman" w:hAnsi="Times New Roman" w:cs="Times New Roman"/>
        </w:rPr>
      </w:pPr>
      <w:r w:rsidRPr="001D23F3">
        <w:rPr>
          <w:rFonts w:ascii="Times New Roman" w:hAnsi="Times New Roman" w:cs="Times New Roman"/>
        </w:rPr>
        <w:t>I.</w:t>
      </w:r>
      <w:r w:rsidRPr="001D23F3">
        <w:rPr>
          <w:rFonts w:ascii="Times New Roman" w:hAnsi="Times New Roman" w:cs="Times New Roman"/>
        </w:rPr>
        <w:tab/>
        <w:t xml:space="preserve">UVOD </w:t>
      </w:r>
    </w:p>
    <w:p w14:paraId="1299BC2E" w14:textId="5BA70AF0" w:rsidR="0093587D" w:rsidRPr="001D23F3" w:rsidRDefault="0093587D" w:rsidP="00A31F44">
      <w:pPr>
        <w:spacing w:after="0" w:line="240" w:lineRule="auto"/>
        <w:rPr>
          <w:rFonts w:ascii="Times New Roman" w:hAnsi="Times New Roman" w:cs="Times New Roman"/>
        </w:rPr>
      </w:pPr>
    </w:p>
    <w:p w14:paraId="3EF1A86E" w14:textId="6148A653" w:rsidR="0093587D" w:rsidRPr="001D23F3" w:rsidRDefault="0093587D" w:rsidP="0093587D">
      <w:pPr>
        <w:spacing w:after="0" w:line="240" w:lineRule="auto"/>
        <w:ind w:firstLine="708"/>
        <w:jc w:val="both"/>
        <w:rPr>
          <w:rFonts w:ascii="Times New Roman" w:hAnsi="Times New Roman" w:cs="Times New Roman"/>
        </w:rPr>
      </w:pPr>
      <w:r w:rsidRPr="001D23F3">
        <w:rPr>
          <w:rFonts w:ascii="Times New Roman" w:hAnsi="Times New Roman" w:cs="Times New Roman"/>
        </w:rPr>
        <w:t xml:space="preserve">Javna ustanova Sportski objekti Požega, sa sjedištem u Požegi, Antuna </w:t>
      </w:r>
      <w:proofErr w:type="spellStart"/>
      <w:r w:rsidRPr="001D23F3">
        <w:rPr>
          <w:rFonts w:ascii="Times New Roman" w:hAnsi="Times New Roman" w:cs="Times New Roman"/>
        </w:rPr>
        <w:t>Kanižlića</w:t>
      </w:r>
      <w:proofErr w:type="spellEnd"/>
      <w:r w:rsidRPr="001D23F3">
        <w:rPr>
          <w:rFonts w:ascii="Times New Roman" w:hAnsi="Times New Roman" w:cs="Times New Roman"/>
        </w:rPr>
        <w:t xml:space="preserve"> kbr. 14.a (u nastavku teksta: Ustanova) osnovana je Odlukom o osnivanju Javne ustanove Sportski objekti Požega (Službene novine Grada Požege, broj: 5/14.,  8/14. i 12/14.) radi obavljanja djelatnosti upravljanja i održavanja sportskih građevina, te djelatnosti sportske poduke i rekreacije.  </w:t>
      </w:r>
    </w:p>
    <w:p w14:paraId="5F057C5F" w14:textId="77777777" w:rsidR="0093587D" w:rsidRPr="001D23F3" w:rsidRDefault="0093587D" w:rsidP="00773B3C">
      <w:pPr>
        <w:spacing w:after="0" w:line="240" w:lineRule="auto"/>
        <w:rPr>
          <w:rFonts w:ascii="Times New Roman" w:hAnsi="Times New Roman" w:cs="Times New Roman"/>
        </w:rPr>
      </w:pPr>
    </w:p>
    <w:p w14:paraId="325B8190" w14:textId="38F7B692" w:rsidR="0093587D" w:rsidRPr="001D23F3" w:rsidRDefault="0093587D" w:rsidP="00773B3C">
      <w:pPr>
        <w:spacing w:after="0" w:line="240" w:lineRule="auto"/>
        <w:rPr>
          <w:rFonts w:ascii="Times New Roman" w:hAnsi="Times New Roman" w:cs="Times New Roman"/>
        </w:rPr>
      </w:pPr>
      <w:r w:rsidRPr="001D23F3">
        <w:rPr>
          <w:rFonts w:ascii="Times New Roman" w:hAnsi="Times New Roman" w:cs="Times New Roman"/>
        </w:rPr>
        <w:t>II.</w:t>
      </w:r>
      <w:r w:rsidRPr="001D23F3">
        <w:rPr>
          <w:rFonts w:ascii="Times New Roman" w:hAnsi="Times New Roman" w:cs="Times New Roman"/>
        </w:rPr>
        <w:tab/>
        <w:t>PRAVNA OSNOVA</w:t>
      </w:r>
    </w:p>
    <w:p w14:paraId="1223C6C0" w14:textId="77777777" w:rsidR="0093587D" w:rsidRPr="001D23F3" w:rsidRDefault="0093587D" w:rsidP="00773B3C">
      <w:pPr>
        <w:spacing w:after="0" w:line="240" w:lineRule="auto"/>
        <w:rPr>
          <w:rFonts w:ascii="Times New Roman" w:hAnsi="Times New Roman" w:cs="Times New Roman"/>
        </w:rPr>
      </w:pPr>
    </w:p>
    <w:p w14:paraId="1428AA69" w14:textId="5B5A1109" w:rsidR="00A31F44" w:rsidRPr="001D23F3" w:rsidRDefault="00A31F44" w:rsidP="00773B3C">
      <w:pPr>
        <w:spacing w:after="0" w:line="240" w:lineRule="auto"/>
        <w:ind w:firstLine="708"/>
        <w:jc w:val="both"/>
        <w:rPr>
          <w:rFonts w:ascii="Times New Roman" w:eastAsia="Times New Roman" w:hAnsi="Times New Roman" w:cs="Times New Roman"/>
          <w:lang w:eastAsia="hr-HR"/>
        </w:rPr>
      </w:pPr>
      <w:r w:rsidRPr="001D23F3">
        <w:rPr>
          <w:rFonts w:ascii="Times New Roman" w:eastAsia="Times New Roman" w:hAnsi="Times New Roman" w:cs="Times New Roman"/>
          <w:lang w:eastAsia="hr-HR"/>
        </w:rPr>
        <w:t xml:space="preserve">Prema članku 69. Zakona o ustanovama (Narodne novine, broj: 76/93., 29/97.- </w:t>
      </w:r>
      <w:proofErr w:type="spellStart"/>
      <w:r w:rsidRPr="001D23F3">
        <w:rPr>
          <w:rFonts w:ascii="Times New Roman" w:eastAsia="Times New Roman" w:hAnsi="Times New Roman" w:cs="Times New Roman"/>
          <w:lang w:eastAsia="hr-HR"/>
        </w:rPr>
        <w:t>ispr</w:t>
      </w:r>
      <w:proofErr w:type="spellEnd"/>
      <w:r w:rsidRPr="001D23F3">
        <w:rPr>
          <w:rFonts w:ascii="Times New Roman" w:eastAsia="Times New Roman" w:hAnsi="Times New Roman" w:cs="Times New Roman"/>
          <w:lang w:eastAsia="hr-HR"/>
        </w:rPr>
        <w:t xml:space="preserve">., 47/99.- </w:t>
      </w:r>
      <w:proofErr w:type="spellStart"/>
      <w:r w:rsidRPr="001D23F3">
        <w:rPr>
          <w:rFonts w:ascii="Times New Roman" w:eastAsia="Times New Roman" w:hAnsi="Times New Roman" w:cs="Times New Roman"/>
          <w:lang w:eastAsia="hr-HR"/>
        </w:rPr>
        <w:t>ispr</w:t>
      </w:r>
      <w:proofErr w:type="spellEnd"/>
      <w:r w:rsidRPr="001D23F3">
        <w:rPr>
          <w:rFonts w:ascii="Times New Roman" w:eastAsia="Times New Roman" w:hAnsi="Times New Roman" w:cs="Times New Roman"/>
          <w:lang w:eastAsia="hr-HR"/>
        </w:rPr>
        <w:t xml:space="preserve">., 35/08. i </w:t>
      </w:r>
      <w:r w:rsidR="0062352B" w:rsidRPr="001D23F3">
        <w:rPr>
          <w:rFonts w:ascii="Times New Roman" w:hAnsi="Times New Roman" w:cs="Times New Roman"/>
        </w:rPr>
        <w:t xml:space="preserve">127/19.) </w:t>
      </w:r>
      <w:r w:rsidRPr="001D23F3">
        <w:rPr>
          <w:rFonts w:ascii="Times New Roman" w:eastAsia="Times New Roman" w:hAnsi="Times New Roman" w:cs="Times New Roman"/>
          <w:lang w:eastAsia="hr-HR"/>
        </w:rPr>
        <w:t xml:space="preserve">odluku o statusnim promjenama ustanove (statusne promjene iz članka 69. stavaka 1. i 2.) donosi osnivač ustanove te se na navedene statusne promjene ustanove, na odgovarajući način primjenjuju propisi o statusnim promjenama javnog trgovačkog društva. </w:t>
      </w:r>
    </w:p>
    <w:p w14:paraId="7A2D0B21" w14:textId="62B42BD7" w:rsidR="00A31F44" w:rsidRPr="001D23F3" w:rsidRDefault="00A31F44" w:rsidP="00773B3C">
      <w:pPr>
        <w:spacing w:after="0" w:line="240" w:lineRule="auto"/>
        <w:ind w:firstLine="708"/>
        <w:jc w:val="both"/>
        <w:rPr>
          <w:rFonts w:ascii="Times New Roman" w:eastAsia="Times New Roman" w:hAnsi="Times New Roman" w:cs="Times New Roman"/>
          <w:lang w:eastAsia="hr-HR"/>
        </w:rPr>
      </w:pPr>
      <w:r w:rsidRPr="001D23F3">
        <w:rPr>
          <w:rFonts w:ascii="Times New Roman" w:eastAsia="Times New Roman" w:hAnsi="Times New Roman" w:cs="Times New Roman"/>
          <w:lang w:eastAsia="hr-HR"/>
        </w:rPr>
        <w:t xml:space="preserve">Također, članak 71. stavak 1. podstavak </w:t>
      </w:r>
      <w:r w:rsidR="001354D1" w:rsidRPr="001D23F3">
        <w:rPr>
          <w:rFonts w:ascii="Times New Roman" w:eastAsia="Times New Roman" w:hAnsi="Times New Roman" w:cs="Times New Roman"/>
          <w:lang w:eastAsia="hr-HR"/>
        </w:rPr>
        <w:t>4</w:t>
      </w:r>
      <w:r w:rsidRPr="001D23F3">
        <w:rPr>
          <w:rFonts w:ascii="Times New Roman" w:eastAsia="Times New Roman" w:hAnsi="Times New Roman" w:cs="Times New Roman"/>
          <w:lang w:eastAsia="hr-HR"/>
        </w:rPr>
        <w:t>. Zakona o ustanovama propisuje da ustanova može prestati odlukom osnivača u kojem se slučaju provodi postupak likvidacije ustanove uz odgovarajuću primjenu propisa o likvidaciji javnog trgovačkog društva. </w:t>
      </w:r>
    </w:p>
    <w:p w14:paraId="368693E8" w14:textId="45E791FC" w:rsidR="00A31F44" w:rsidRPr="001D23F3" w:rsidRDefault="00A31F44" w:rsidP="00773B3C">
      <w:pPr>
        <w:spacing w:after="0" w:line="240" w:lineRule="auto"/>
        <w:ind w:firstLine="708"/>
        <w:jc w:val="both"/>
        <w:rPr>
          <w:rFonts w:ascii="Times New Roman" w:eastAsia="Times New Roman" w:hAnsi="Times New Roman" w:cs="Times New Roman"/>
          <w:lang w:eastAsia="hr-HR"/>
        </w:rPr>
      </w:pPr>
      <w:r w:rsidRPr="001D23F3">
        <w:rPr>
          <w:rFonts w:ascii="Times New Roman" w:eastAsia="Times New Roman" w:hAnsi="Times New Roman" w:cs="Times New Roman"/>
          <w:lang w:eastAsia="hr-HR"/>
        </w:rPr>
        <w:t>Odredbe o javnom trgovačkom društvu sadržane su u člancima 68</w:t>
      </w:r>
      <w:r w:rsidR="0062352B" w:rsidRPr="001D23F3">
        <w:rPr>
          <w:rFonts w:ascii="Times New Roman" w:eastAsia="Times New Roman" w:hAnsi="Times New Roman" w:cs="Times New Roman"/>
          <w:lang w:eastAsia="hr-HR"/>
        </w:rPr>
        <w:t xml:space="preserve"> </w:t>
      </w:r>
      <w:r w:rsidRPr="001D23F3">
        <w:rPr>
          <w:rFonts w:ascii="Times New Roman" w:eastAsia="Times New Roman" w:hAnsi="Times New Roman" w:cs="Times New Roman"/>
          <w:lang w:eastAsia="hr-HR"/>
        </w:rPr>
        <w:t xml:space="preserve">.do 130. Zakona o trgovačkim društvima (Narodne novine, broj: 111/93., 34/99., 121/99. - vjerodostojno tumačenje, 52/00. - Odluka USRH, 118/03., 107/07., 146/08., 137/09., 125/11., 152/11. </w:t>
      </w:r>
      <w:r w:rsidR="0062352B" w:rsidRPr="001D23F3">
        <w:rPr>
          <w:rFonts w:ascii="Times New Roman" w:eastAsia="Times New Roman" w:hAnsi="Times New Roman" w:cs="Times New Roman"/>
          <w:lang w:eastAsia="hr-HR"/>
        </w:rPr>
        <w:t>-</w:t>
      </w:r>
      <w:r w:rsidRPr="001D23F3">
        <w:rPr>
          <w:rFonts w:ascii="Times New Roman" w:eastAsia="Times New Roman" w:hAnsi="Times New Roman" w:cs="Times New Roman"/>
          <w:lang w:eastAsia="hr-HR"/>
        </w:rPr>
        <w:t xml:space="preserve"> pročišćeni tekst, 111/12.</w:t>
      </w:r>
      <w:r w:rsidR="0062352B" w:rsidRPr="001D23F3">
        <w:rPr>
          <w:rFonts w:ascii="Times New Roman" w:eastAsia="Times New Roman" w:hAnsi="Times New Roman" w:cs="Times New Roman"/>
          <w:lang w:eastAsia="hr-HR"/>
        </w:rPr>
        <w:t xml:space="preserve">, </w:t>
      </w:r>
      <w:r w:rsidRPr="001D23F3">
        <w:rPr>
          <w:rFonts w:ascii="Times New Roman" w:eastAsia="Times New Roman" w:hAnsi="Times New Roman" w:cs="Times New Roman"/>
          <w:lang w:eastAsia="hr-HR"/>
        </w:rPr>
        <w:t>68/13.</w:t>
      </w:r>
      <w:r w:rsidR="0062352B" w:rsidRPr="001D23F3">
        <w:rPr>
          <w:rFonts w:ascii="Times New Roman" w:eastAsia="Times New Roman" w:hAnsi="Times New Roman" w:cs="Times New Roman"/>
          <w:lang w:eastAsia="hr-HR"/>
        </w:rPr>
        <w:t>,  10/15. i 40/19.) (</w:t>
      </w:r>
      <w:r w:rsidRPr="001D23F3">
        <w:rPr>
          <w:rFonts w:ascii="Times New Roman" w:eastAsia="Times New Roman" w:hAnsi="Times New Roman" w:cs="Times New Roman"/>
          <w:lang w:eastAsia="hr-HR"/>
        </w:rPr>
        <w:t>u nastavku teksta: ZTD). Sukladno članku 114. ZTD-a likvidaciju provode svi članovi društva kao likvidatori, ako odlukom članova društva ili društvenim ugovorom nije određeno da je provedu pojedini članovi društva ili druge osobe. Na prijedlog neke od tih osoba likvidatore može zbog važnih razloga imenovati sud na čijem je području sjedište društva te sud može imenovati likvidatorima i osobe koje nisu članovi društva. Znači, likvidator, osim člana društva, može biti svaka potpuno poslovno sposobna fizička osoba i svaka pravna osoba. </w:t>
      </w:r>
    </w:p>
    <w:p w14:paraId="169228CB" w14:textId="3FA50AE5" w:rsidR="009C53CD" w:rsidRPr="001D23F3" w:rsidRDefault="00A31F44" w:rsidP="00773B3C">
      <w:pPr>
        <w:spacing w:after="0" w:line="240" w:lineRule="auto"/>
        <w:ind w:firstLine="708"/>
        <w:jc w:val="both"/>
        <w:rPr>
          <w:rFonts w:ascii="Times New Roman" w:eastAsia="Times New Roman" w:hAnsi="Times New Roman" w:cs="Times New Roman"/>
          <w:lang w:eastAsia="hr-HR"/>
        </w:rPr>
      </w:pPr>
      <w:r w:rsidRPr="001D23F3">
        <w:rPr>
          <w:rFonts w:ascii="Times New Roman" w:eastAsia="Times New Roman" w:hAnsi="Times New Roman" w:cs="Times New Roman"/>
          <w:lang w:eastAsia="hr-HR"/>
        </w:rPr>
        <w:t>Likvidator društva odgovara društvu za štetu koju počini svojim radom prema općim pravilima o odgovornosti za štetu. Za obavljeni posao likvidatori koji nisu članovi društva imaju pravo na primjerenu naknadu. Članovima društva taj se posao smatra doprinosom društvu koji duguju drugim članovima, ako društvenim ugovorom ili odlukom članova nije određeno da im za to pripada neka naknada</w:t>
      </w:r>
      <w:r w:rsidR="0093587D" w:rsidRPr="001D23F3">
        <w:rPr>
          <w:rFonts w:ascii="Times New Roman" w:eastAsia="Times New Roman" w:hAnsi="Times New Roman" w:cs="Times New Roman"/>
          <w:lang w:eastAsia="hr-HR"/>
        </w:rPr>
        <w:t xml:space="preserve">. </w:t>
      </w:r>
      <w:r w:rsidRPr="001D23F3">
        <w:rPr>
          <w:rFonts w:ascii="Times New Roman" w:eastAsia="Times New Roman" w:hAnsi="Times New Roman" w:cs="Times New Roman"/>
          <w:lang w:eastAsia="hr-HR"/>
        </w:rPr>
        <w:t xml:space="preserve">Nakon okončanja likvidacije, likvidatori moraju podnijeti prijavu sudu za upis brisanja društva iz sudskog registra, te društvo prestaje brisanjem iz sudskog registra. </w:t>
      </w:r>
    </w:p>
    <w:p w14:paraId="21CB2549" w14:textId="77777777" w:rsidR="008B2355" w:rsidRPr="001D23F3" w:rsidRDefault="008B2355" w:rsidP="001B698E">
      <w:pPr>
        <w:spacing w:after="0" w:line="240" w:lineRule="auto"/>
        <w:jc w:val="both"/>
        <w:rPr>
          <w:rFonts w:ascii="Times New Roman" w:eastAsia="Times New Roman" w:hAnsi="Times New Roman" w:cs="Times New Roman"/>
          <w:lang w:eastAsia="hr-HR"/>
        </w:rPr>
      </w:pPr>
    </w:p>
    <w:p w14:paraId="3A0DD549" w14:textId="3BC44980" w:rsidR="005844B4" w:rsidRPr="001D23F3" w:rsidRDefault="005844B4" w:rsidP="00773B3C">
      <w:pPr>
        <w:spacing w:after="0" w:line="240" w:lineRule="auto"/>
        <w:jc w:val="both"/>
        <w:rPr>
          <w:rFonts w:ascii="Times New Roman" w:eastAsia="Times New Roman" w:hAnsi="Times New Roman" w:cs="Times New Roman"/>
          <w:lang w:eastAsia="hr-HR"/>
        </w:rPr>
      </w:pPr>
      <w:r w:rsidRPr="001D23F3">
        <w:rPr>
          <w:rFonts w:ascii="Times New Roman" w:eastAsia="Times New Roman" w:hAnsi="Times New Roman" w:cs="Times New Roman"/>
          <w:lang w:eastAsia="hr-HR"/>
        </w:rPr>
        <w:t>III.</w:t>
      </w:r>
      <w:r w:rsidRPr="001D23F3">
        <w:rPr>
          <w:rFonts w:ascii="Times New Roman" w:eastAsia="Times New Roman" w:hAnsi="Times New Roman" w:cs="Times New Roman"/>
          <w:lang w:eastAsia="hr-HR"/>
        </w:rPr>
        <w:tab/>
      </w:r>
      <w:r w:rsidR="008B2355" w:rsidRPr="001D23F3">
        <w:rPr>
          <w:rFonts w:ascii="Times New Roman" w:hAnsi="Times New Roman" w:cs="Times New Roman"/>
        </w:rPr>
        <w:t xml:space="preserve">SADRŽAJ ODLUKE </w:t>
      </w:r>
      <w:r w:rsidR="00316982">
        <w:rPr>
          <w:rFonts w:ascii="Times New Roman" w:hAnsi="Times New Roman" w:cs="Times New Roman"/>
        </w:rPr>
        <w:t xml:space="preserve">I  RAZLOG ZA DONOŠENJE </w:t>
      </w:r>
    </w:p>
    <w:p w14:paraId="11A5A922" w14:textId="1B562F8E" w:rsidR="008B2355" w:rsidRPr="001D23F3" w:rsidRDefault="008B2355" w:rsidP="00773B3C">
      <w:pPr>
        <w:spacing w:after="0" w:line="240" w:lineRule="auto"/>
        <w:jc w:val="both"/>
        <w:rPr>
          <w:rFonts w:ascii="Times New Roman" w:eastAsia="Times New Roman" w:hAnsi="Times New Roman" w:cs="Times New Roman"/>
          <w:lang w:eastAsia="hr-HR"/>
        </w:rPr>
      </w:pPr>
    </w:p>
    <w:p w14:paraId="3FA3041F" w14:textId="466A53AC" w:rsidR="00316982" w:rsidRDefault="008B2355" w:rsidP="008B2355">
      <w:pPr>
        <w:spacing w:after="0" w:line="240" w:lineRule="auto"/>
        <w:ind w:firstLine="708"/>
        <w:jc w:val="both"/>
        <w:rPr>
          <w:rFonts w:ascii="Times New Roman" w:hAnsi="Times New Roman" w:cs="Times New Roman"/>
        </w:rPr>
      </w:pPr>
      <w:r w:rsidRPr="001D23F3">
        <w:rPr>
          <w:rFonts w:ascii="Times New Roman" w:hAnsi="Times New Roman" w:cs="Times New Roman"/>
        </w:rPr>
        <w:t xml:space="preserve">Ovom Odlukom utvrđen je prestanak rada Javne ustanove Sportski objekti Požega, sa sjedištem u Požegi, Antuna </w:t>
      </w:r>
      <w:proofErr w:type="spellStart"/>
      <w:r w:rsidRPr="001D23F3">
        <w:rPr>
          <w:rFonts w:ascii="Times New Roman" w:hAnsi="Times New Roman" w:cs="Times New Roman"/>
        </w:rPr>
        <w:t>Kanižlića</w:t>
      </w:r>
      <w:proofErr w:type="spellEnd"/>
      <w:r w:rsidRPr="001D23F3">
        <w:rPr>
          <w:rFonts w:ascii="Times New Roman" w:hAnsi="Times New Roman" w:cs="Times New Roman"/>
        </w:rPr>
        <w:t xml:space="preserve"> kbr. 14.a (u nastavku teksta: Ustanova) koja je osnovana u veljači 2014. godine, a prestaje sa radom po okončanju postupka likvidacije</w:t>
      </w:r>
      <w:r w:rsidR="00316982">
        <w:rPr>
          <w:rFonts w:ascii="Times New Roman" w:hAnsi="Times New Roman" w:cs="Times New Roman"/>
        </w:rPr>
        <w:t xml:space="preserve">.  </w:t>
      </w:r>
    </w:p>
    <w:p w14:paraId="372E55DC" w14:textId="02F9AE5E" w:rsidR="008B2355" w:rsidRPr="001D23F3" w:rsidRDefault="008B2355" w:rsidP="008B2355">
      <w:pPr>
        <w:spacing w:after="0" w:line="240" w:lineRule="auto"/>
        <w:ind w:firstLine="708"/>
        <w:jc w:val="both"/>
        <w:rPr>
          <w:rFonts w:ascii="Times New Roman" w:hAnsi="Times New Roman" w:cs="Times New Roman"/>
        </w:rPr>
      </w:pPr>
      <w:r w:rsidRPr="001D23F3">
        <w:rPr>
          <w:rFonts w:ascii="Times New Roman" w:hAnsi="Times New Roman" w:cs="Times New Roman"/>
        </w:rPr>
        <w:t>Nad Ustanovom će se provesti postupak likvidacije</w:t>
      </w:r>
      <w:r w:rsidR="001D23F3">
        <w:rPr>
          <w:rFonts w:ascii="Times New Roman" w:hAnsi="Times New Roman" w:cs="Times New Roman"/>
        </w:rPr>
        <w:t xml:space="preserve">, a </w:t>
      </w:r>
      <w:r w:rsidRPr="001D23F3">
        <w:rPr>
          <w:rFonts w:ascii="Times New Roman" w:hAnsi="Times New Roman" w:cs="Times New Roman"/>
        </w:rPr>
        <w:t xml:space="preserve">Ustanova u likvidaciji nosi naziv Javna ustanova Sportski objekti Požega - u likvidaciji. </w:t>
      </w:r>
    </w:p>
    <w:p w14:paraId="07A0AEA5" w14:textId="77777777" w:rsidR="008B2355" w:rsidRPr="001D23F3" w:rsidRDefault="008B2355" w:rsidP="008B2355">
      <w:pPr>
        <w:spacing w:after="0" w:line="240" w:lineRule="auto"/>
        <w:ind w:firstLine="708"/>
        <w:jc w:val="both"/>
        <w:rPr>
          <w:rFonts w:ascii="Times New Roman" w:hAnsi="Times New Roman" w:cs="Times New Roman"/>
        </w:rPr>
      </w:pPr>
      <w:r w:rsidRPr="001D23F3">
        <w:rPr>
          <w:rFonts w:ascii="Times New Roman" w:hAnsi="Times New Roman" w:cs="Times New Roman"/>
        </w:rPr>
        <w:t xml:space="preserve">Postupak likvidacije provest će likvidator kojeg će Gradonačelnik Grada Požege imenovati posebnom odlukom. </w:t>
      </w:r>
    </w:p>
    <w:p w14:paraId="3A589BA0" w14:textId="77777777" w:rsidR="008B2355" w:rsidRPr="001D23F3" w:rsidRDefault="008B2355" w:rsidP="008B2355">
      <w:pPr>
        <w:spacing w:after="0" w:line="240" w:lineRule="auto"/>
        <w:ind w:firstLine="708"/>
        <w:jc w:val="both"/>
        <w:rPr>
          <w:rFonts w:ascii="Times New Roman" w:hAnsi="Times New Roman" w:cs="Times New Roman"/>
        </w:rPr>
      </w:pPr>
      <w:r w:rsidRPr="001D23F3">
        <w:rPr>
          <w:rFonts w:ascii="Times New Roman" w:hAnsi="Times New Roman" w:cs="Times New Roman"/>
        </w:rPr>
        <w:t xml:space="preserve">Osnivač Ustanove će  podnijeti prijavu Trgovačkom sudu u Slavonskom Brodu za upis nastanka razloga za prestanak Ustanove i prijavu za upis likvidatora u sudski registar. </w:t>
      </w:r>
    </w:p>
    <w:p w14:paraId="74571EFD" w14:textId="4F0B0CDF" w:rsidR="008B2355" w:rsidRPr="001D23F3" w:rsidRDefault="008B2355" w:rsidP="008B2355">
      <w:pPr>
        <w:spacing w:after="0" w:line="240" w:lineRule="auto"/>
        <w:ind w:firstLine="708"/>
        <w:jc w:val="both"/>
        <w:rPr>
          <w:rFonts w:ascii="Times New Roman" w:hAnsi="Times New Roman" w:cs="Times New Roman"/>
        </w:rPr>
      </w:pPr>
      <w:r w:rsidRPr="001D23F3">
        <w:rPr>
          <w:rFonts w:ascii="Times New Roman" w:hAnsi="Times New Roman" w:cs="Times New Roman"/>
        </w:rPr>
        <w:t>Predložena Odluka stupa na snagu osmog dana od dana objave u Službenim novinama Grada Požege.</w:t>
      </w:r>
    </w:p>
    <w:p w14:paraId="733574E1" w14:textId="77777777" w:rsidR="005F51C6" w:rsidRPr="005F51C6" w:rsidRDefault="005F51C6" w:rsidP="001B698E">
      <w:pPr>
        <w:spacing w:after="0" w:line="240" w:lineRule="auto"/>
        <w:jc w:val="both"/>
        <w:rPr>
          <w:rFonts w:ascii="Times New Roman" w:hAnsi="Times New Roman" w:cs="Times New Roman"/>
        </w:rPr>
      </w:pPr>
    </w:p>
    <w:p w14:paraId="4D4CD642" w14:textId="372B7709" w:rsidR="001B698E" w:rsidRDefault="00316982" w:rsidP="00316982">
      <w:pPr>
        <w:spacing w:after="0" w:line="240" w:lineRule="auto"/>
        <w:ind w:firstLine="708"/>
        <w:jc w:val="both"/>
        <w:rPr>
          <w:rFonts w:ascii="Times New Roman" w:hAnsi="Times New Roman" w:cs="Times New Roman"/>
        </w:rPr>
      </w:pPr>
      <w:r w:rsidRPr="00830759">
        <w:rPr>
          <w:rFonts w:ascii="Times New Roman" w:hAnsi="Times New Roman" w:cs="Times New Roman"/>
        </w:rPr>
        <w:t xml:space="preserve">Razlog za donošenje ove Odluke </w:t>
      </w:r>
      <w:r w:rsidR="005F51C6" w:rsidRPr="00830759">
        <w:rPr>
          <w:rFonts w:ascii="Times New Roman" w:hAnsi="Times New Roman" w:cs="Times New Roman"/>
        </w:rPr>
        <w:t xml:space="preserve">je u tome, što navedena </w:t>
      </w:r>
      <w:r w:rsidRPr="00830759">
        <w:rPr>
          <w:rFonts w:ascii="Times New Roman" w:hAnsi="Times New Roman" w:cs="Times New Roman"/>
        </w:rPr>
        <w:t>ustanova od početka rada do danas nije svojim rezultatima poslovanj</w:t>
      </w:r>
      <w:r w:rsidR="005F51C6" w:rsidRPr="00830759">
        <w:rPr>
          <w:rFonts w:ascii="Times New Roman" w:hAnsi="Times New Roman" w:cs="Times New Roman"/>
        </w:rPr>
        <w:t xml:space="preserve">a </w:t>
      </w:r>
      <w:r w:rsidRPr="00830759">
        <w:rPr>
          <w:rFonts w:ascii="Times New Roman" w:hAnsi="Times New Roman" w:cs="Times New Roman"/>
        </w:rPr>
        <w:t>opravdala svrhu postojanja</w:t>
      </w:r>
      <w:r w:rsidR="00830759" w:rsidRPr="00830759">
        <w:rPr>
          <w:rFonts w:ascii="Times New Roman" w:hAnsi="Times New Roman" w:cs="Times New Roman"/>
        </w:rPr>
        <w:t xml:space="preserve">, povećala je rashode </w:t>
      </w:r>
      <w:r w:rsidR="005F51C6" w:rsidRPr="00830759">
        <w:rPr>
          <w:rFonts w:ascii="Times New Roman" w:hAnsi="Times New Roman" w:cs="Times New Roman"/>
        </w:rPr>
        <w:t>iz godine</w:t>
      </w:r>
      <w:r w:rsidR="009204F7">
        <w:rPr>
          <w:rFonts w:ascii="Times New Roman" w:hAnsi="Times New Roman" w:cs="Times New Roman"/>
        </w:rPr>
        <w:t>,</w:t>
      </w:r>
      <w:r w:rsidR="005F51C6" w:rsidRPr="00830759">
        <w:rPr>
          <w:rFonts w:ascii="Times New Roman" w:hAnsi="Times New Roman" w:cs="Times New Roman"/>
        </w:rPr>
        <w:t xml:space="preserve"> u godinu </w:t>
      </w:r>
      <w:r w:rsidR="00830759" w:rsidRPr="00830759">
        <w:rPr>
          <w:rFonts w:ascii="Times New Roman" w:hAnsi="Times New Roman" w:cs="Times New Roman"/>
        </w:rPr>
        <w:t xml:space="preserve">koji su teretili opće prihode </w:t>
      </w:r>
      <w:r w:rsidR="00830759">
        <w:rPr>
          <w:rFonts w:ascii="Times New Roman" w:hAnsi="Times New Roman" w:cs="Times New Roman"/>
        </w:rPr>
        <w:t xml:space="preserve">Proračuna </w:t>
      </w:r>
      <w:r w:rsidRPr="00830759">
        <w:rPr>
          <w:rFonts w:ascii="Times New Roman" w:hAnsi="Times New Roman" w:cs="Times New Roman"/>
        </w:rPr>
        <w:t>Grada Požege</w:t>
      </w:r>
      <w:r w:rsidR="00830759">
        <w:rPr>
          <w:rFonts w:ascii="Times New Roman" w:hAnsi="Times New Roman" w:cs="Times New Roman"/>
        </w:rPr>
        <w:t>.</w:t>
      </w:r>
    </w:p>
    <w:p w14:paraId="1982674B" w14:textId="77777777" w:rsidR="001B698E" w:rsidRDefault="001B698E">
      <w:pPr>
        <w:rPr>
          <w:rFonts w:ascii="Times New Roman" w:hAnsi="Times New Roman" w:cs="Times New Roman"/>
        </w:rPr>
      </w:pPr>
      <w:r>
        <w:rPr>
          <w:rFonts w:ascii="Times New Roman" w:hAnsi="Times New Roman" w:cs="Times New Roman"/>
        </w:rPr>
        <w:br w:type="page"/>
      </w:r>
    </w:p>
    <w:p w14:paraId="6311C539" w14:textId="77777777" w:rsidR="00FC66B7" w:rsidRPr="00FC66B7" w:rsidRDefault="00FC66B7" w:rsidP="00FC66B7">
      <w:pPr>
        <w:spacing w:after="0" w:line="240" w:lineRule="auto"/>
        <w:jc w:val="right"/>
        <w:rPr>
          <w:rFonts w:ascii="Times New Roman" w:hAnsi="Times New Roman" w:cs="Times New Roman"/>
          <w:b/>
          <w:bCs/>
          <w:i/>
          <w:iCs/>
          <w:color w:val="0070C0"/>
        </w:rPr>
      </w:pPr>
      <w:r w:rsidRPr="00FC66B7">
        <w:rPr>
          <w:rFonts w:ascii="Times New Roman" w:hAnsi="Times New Roman" w:cs="Times New Roman"/>
          <w:b/>
          <w:bCs/>
          <w:i/>
          <w:iCs/>
          <w:color w:val="0070C0"/>
        </w:rPr>
        <w:lastRenderedPageBreak/>
        <w:t xml:space="preserve">Zakona o ustanovama </w:t>
      </w:r>
    </w:p>
    <w:p w14:paraId="6078BCA9" w14:textId="5DAB4AD2" w:rsidR="00FC66B7" w:rsidRPr="00FC66B7" w:rsidRDefault="00FC66B7" w:rsidP="00FC66B7">
      <w:pPr>
        <w:spacing w:after="0" w:line="240" w:lineRule="auto"/>
        <w:jc w:val="right"/>
        <w:rPr>
          <w:rFonts w:ascii="Times New Roman" w:hAnsi="Times New Roman" w:cs="Times New Roman"/>
          <w:b/>
          <w:bCs/>
          <w:i/>
          <w:iCs/>
          <w:color w:val="0070C0"/>
        </w:rPr>
      </w:pPr>
      <w:r w:rsidRPr="00FC66B7">
        <w:rPr>
          <w:rFonts w:ascii="Times New Roman" w:hAnsi="Times New Roman" w:cs="Times New Roman"/>
          <w:b/>
          <w:bCs/>
          <w:i/>
          <w:iCs/>
          <w:color w:val="0070C0"/>
        </w:rPr>
        <w:t>(</w:t>
      </w:r>
      <w:r w:rsidRPr="00FC66B7">
        <w:rPr>
          <w:rFonts w:ascii="Times New Roman" w:eastAsia="Times New Roman" w:hAnsi="Times New Roman" w:cs="Times New Roman"/>
          <w:b/>
          <w:bCs/>
          <w:i/>
          <w:iCs/>
          <w:color w:val="0070C0"/>
          <w:lang w:eastAsia="hr-HR"/>
        </w:rPr>
        <w:t xml:space="preserve">Narodne novine, broj: 76/93., 29/97. - ispravak, 47/99. - ispravak,  35/08. i  </w:t>
      </w:r>
      <w:r w:rsidRPr="00FC66B7">
        <w:rPr>
          <w:rFonts w:ascii="Times New Roman" w:hAnsi="Times New Roman" w:cs="Times New Roman"/>
          <w:b/>
          <w:bCs/>
          <w:i/>
          <w:iCs/>
          <w:color w:val="0070C0"/>
        </w:rPr>
        <w:t>127/19.</w:t>
      </w:r>
    </w:p>
    <w:p w14:paraId="2B6F6430" w14:textId="77777777" w:rsidR="00FC66B7" w:rsidRPr="00FC66B7" w:rsidRDefault="00FC66B7" w:rsidP="00773B3C">
      <w:pPr>
        <w:spacing w:after="0" w:line="240" w:lineRule="auto"/>
        <w:rPr>
          <w:rFonts w:ascii="Times New Roman" w:hAnsi="Times New Roman" w:cs="Times New Roman"/>
        </w:rPr>
      </w:pPr>
    </w:p>
    <w:p w14:paraId="1183D2CE" w14:textId="5904E26D" w:rsidR="00FC66B7" w:rsidRPr="001B698E" w:rsidRDefault="00FC66B7" w:rsidP="001B698E">
      <w:pPr>
        <w:spacing w:after="0" w:line="240" w:lineRule="auto"/>
        <w:rPr>
          <w:rFonts w:ascii="Times New Roman" w:hAnsi="Times New Roman" w:cs="Times New Roman"/>
        </w:rPr>
      </w:pPr>
      <w:r w:rsidRPr="001B698E">
        <w:rPr>
          <w:rFonts w:ascii="Times New Roman" w:hAnsi="Times New Roman" w:cs="Times New Roman"/>
        </w:rPr>
        <w:t xml:space="preserve">XII. PRESTANAK USTANOVE </w:t>
      </w:r>
    </w:p>
    <w:p w14:paraId="1DF84893" w14:textId="77777777" w:rsidR="00FC66B7" w:rsidRPr="00FC66B7" w:rsidRDefault="00FC66B7" w:rsidP="00773B3C">
      <w:pPr>
        <w:spacing w:after="0" w:line="240" w:lineRule="auto"/>
        <w:rPr>
          <w:rFonts w:ascii="Times New Roman" w:hAnsi="Times New Roman" w:cs="Times New Roman"/>
        </w:rPr>
      </w:pPr>
    </w:p>
    <w:p w14:paraId="32A2A4FB" w14:textId="20B2BFB3" w:rsidR="00FC66B7" w:rsidRDefault="00FC66B7" w:rsidP="001B698E">
      <w:pPr>
        <w:spacing w:after="0" w:line="240" w:lineRule="auto"/>
        <w:jc w:val="center"/>
        <w:rPr>
          <w:rFonts w:ascii="Times New Roman" w:hAnsi="Times New Roman" w:cs="Times New Roman"/>
        </w:rPr>
      </w:pPr>
      <w:r w:rsidRPr="00FC66B7">
        <w:rPr>
          <w:rFonts w:ascii="Times New Roman" w:hAnsi="Times New Roman" w:cs="Times New Roman"/>
        </w:rPr>
        <w:t>Članak 71.</w:t>
      </w:r>
    </w:p>
    <w:p w14:paraId="0470E8FC" w14:textId="77777777" w:rsidR="001B698E" w:rsidRPr="00FC66B7" w:rsidRDefault="001B698E" w:rsidP="001B698E">
      <w:pPr>
        <w:spacing w:after="0" w:line="240" w:lineRule="auto"/>
        <w:rPr>
          <w:rFonts w:ascii="Times New Roman" w:hAnsi="Times New Roman" w:cs="Times New Roman"/>
        </w:rPr>
      </w:pPr>
    </w:p>
    <w:p w14:paraId="2925FA30" w14:textId="77777777" w:rsidR="00FC66B7" w:rsidRPr="00FC66B7" w:rsidRDefault="00FC66B7" w:rsidP="00773B3C">
      <w:pPr>
        <w:spacing w:after="0" w:line="240" w:lineRule="auto"/>
        <w:rPr>
          <w:rFonts w:ascii="Times New Roman" w:hAnsi="Times New Roman" w:cs="Times New Roman"/>
        </w:rPr>
      </w:pPr>
      <w:r w:rsidRPr="00FC66B7">
        <w:rPr>
          <w:rFonts w:ascii="Times New Roman" w:hAnsi="Times New Roman" w:cs="Times New Roman"/>
        </w:rPr>
        <w:t xml:space="preserve">Ustanova prestaje: </w:t>
      </w:r>
    </w:p>
    <w:p w14:paraId="46CB4C67" w14:textId="77777777" w:rsidR="00FC66B7" w:rsidRPr="00FC66B7" w:rsidRDefault="00FC66B7" w:rsidP="00773B3C">
      <w:pPr>
        <w:spacing w:after="0" w:line="240" w:lineRule="auto"/>
        <w:rPr>
          <w:rFonts w:ascii="Times New Roman" w:hAnsi="Times New Roman" w:cs="Times New Roman"/>
        </w:rPr>
      </w:pPr>
      <w:r w:rsidRPr="00FC66B7">
        <w:rPr>
          <w:rFonts w:ascii="Times New Roman" w:hAnsi="Times New Roman" w:cs="Times New Roman"/>
        </w:rPr>
        <w:t xml:space="preserve">1. pravomoćnošću sudske odluke kojom je utvrđena ništavost upisa ustanove u sudski registar; </w:t>
      </w:r>
    </w:p>
    <w:p w14:paraId="09FA7F03" w14:textId="77777777" w:rsidR="00FC66B7" w:rsidRPr="00FC66B7" w:rsidRDefault="00FC66B7" w:rsidP="00773B3C">
      <w:pPr>
        <w:spacing w:after="0" w:line="240" w:lineRule="auto"/>
        <w:rPr>
          <w:rFonts w:ascii="Times New Roman" w:hAnsi="Times New Roman" w:cs="Times New Roman"/>
        </w:rPr>
      </w:pPr>
      <w:r w:rsidRPr="00FC66B7">
        <w:rPr>
          <w:rFonts w:ascii="Times New Roman" w:hAnsi="Times New Roman" w:cs="Times New Roman"/>
        </w:rPr>
        <w:t xml:space="preserve">2. pravomoćnošću odluke o zabrani obavljanja djelatnosti za koju je osnovana; </w:t>
      </w:r>
    </w:p>
    <w:p w14:paraId="6AAD4C53" w14:textId="77777777" w:rsidR="00FC66B7" w:rsidRPr="00FC66B7" w:rsidRDefault="00FC66B7" w:rsidP="00773B3C">
      <w:pPr>
        <w:spacing w:after="0" w:line="240" w:lineRule="auto"/>
        <w:rPr>
          <w:rFonts w:ascii="Times New Roman" w:hAnsi="Times New Roman" w:cs="Times New Roman"/>
        </w:rPr>
      </w:pPr>
      <w:r w:rsidRPr="00FC66B7">
        <w:rPr>
          <w:rFonts w:ascii="Times New Roman" w:hAnsi="Times New Roman" w:cs="Times New Roman"/>
        </w:rPr>
        <w:t xml:space="preserve">3. prestankom važenja dozvole odnosno ugovora o koncesiji za obavljanje djelatnosti za koju je ustanova osnovana; </w:t>
      </w:r>
    </w:p>
    <w:p w14:paraId="1D6A7BAB" w14:textId="77777777" w:rsidR="00FC66B7" w:rsidRPr="00FC66B7" w:rsidRDefault="00FC66B7" w:rsidP="00773B3C">
      <w:pPr>
        <w:spacing w:after="0" w:line="240" w:lineRule="auto"/>
        <w:rPr>
          <w:rFonts w:ascii="Times New Roman" w:hAnsi="Times New Roman" w:cs="Times New Roman"/>
          <w:u w:val="single"/>
        </w:rPr>
      </w:pPr>
      <w:r w:rsidRPr="00FC66B7">
        <w:rPr>
          <w:rFonts w:ascii="Times New Roman" w:hAnsi="Times New Roman" w:cs="Times New Roman"/>
          <w:u w:val="single"/>
        </w:rPr>
        <w:t xml:space="preserve">4. odlukom osnivača o prestanku ustanove; </w:t>
      </w:r>
    </w:p>
    <w:p w14:paraId="268B8E10" w14:textId="77777777" w:rsidR="00FC66B7" w:rsidRPr="00FC66B7" w:rsidRDefault="00FC66B7" w:rsidP="00773B3C">
      <w:pPr>
        <w:spacing w:after="0" w:line="240" w:lineRule="auto"/>
        <w:rPr>
          <w:rFonts w:ascii="Times New Roman" w:hAnsi="Times New Roman" w:cs="Times New Roman"/>
        </w:rPr>
      </w:pPr>
      <w:r w:rsidRPr="00FC66B7">
        <w:rPr>
          <w:rFonts w:ascii="Times New Roman" w:hAnsi="Times New Roman" w:cs="Times New Roman"/>
        </w:rPr>
        <w:t xml:space="preserve">5. pripojenjem drugoj ustanovi ili trgovačkom društvu, spajanjem s drugom ustanovom ili trgovačkim društvom, podjelom na dvije ili više ustanova, te pretvorbom u trgovačko društvo ; </w:t>
      </w:r>
    </w:p>
    <w:p w14:paraId="6B53744F" w14:textId="77777777" w:rsidR="00FC66B7" w:rsidRPr="00FC66B7" w:rsidRDefault="00FC66B7" w:rsidP="00773B3C">
      <w:pPr>
        <w:spacing w:after="0" w:line="240" w:lineRule="auto"/>
        <w:rPr>
          <w:rFonts w:ascii="Times New Roman" w:hAnsi="Times New Roman" w:cs="Times New Roman"/>
        </w:rPr>
      </w:pPr>
      <w:r w:rsidRPr="00FC66B7">
        <w:rPr>
          <w:rFonts w:ascii="Times New Roman" w:hAnsi="Times New Roman" w:cs="Times New Roman"/>
        </w:rPr>
        <w:t xml:space="preserve">6. pravomoćnošću sudske presude o ukidanju ustanove i </w:t>
      </w:r>
    </w:p>
    <w:p w14:paraId="0FFB037B" w14:textId="77777777" w:rsidR="00FC66B7" w:rsidRPr="00FC66B7" w:rsidRDefault="00FC66B7" w:rsidP="00773B3C">
      <w:pPr>
        <w:spacing w:after="0" w:line="240" w:lineRule="auto"/>
        <w:rPr>
          <w:rFonts w:ascii="Times New Roman" w:hAnsi="Times New Roman" w:cs="Times New Roman"/>
        </w:rPr>
      </w:pPr>
      <w:r w:rsidRPr="00FC66B7">
        <w:rPr>
          <w:rFonts w:ascii="Times New Roman" w:hAnsi="Times New Roman" w:cs="Times New Roman"/>
        </w:rPr>
        <w:t xml:space="preserve">7. u drugim slučajevima određenim zakonom ili aktom o osnivanju. </w:t>
      </w:r>
    </w:p>
    <w:p w14:paraId="2CDD8109" w14:textId="77777777" w:rsidR="00FC66B7" w:rsidRPr="00FC66B7" w:rsidRDefault="00FC66B7" w:rsidP="00773B3C">
      <w:pPr>
        <w:spacing w:after="0" w:line="240" w:lineRule="auto"/>
        <w:rPr>
          <w:rFonts w:ascii="Times New Roman" w:hAnsi="Times New Roman" w:cs="Times New Roman"/>
          <w:u w:val="single"/>
        </w:rPr>
      </w:pPr>
      <w:r w:rsidRPr="00FC66B7">
        <w:rPr>
          <w:rFonts w:ascii="Times New Roman" w:hAnsi="Times New Roman" w:cs="Times New Roman"/>
          <w:u w:val="single"/>
        </w:rPr>
        <w:t xml:space="preserve">U slučajevima iz stavka 1. točke 1., 2., 3., 4., 6. i 7. ovoga članka provodi se postupak likvidacije ustanove uz odgovarajuću primjenu propisa o likvidaciji javnog trgovačkog društva. </w:t>
      </w:r>
    </w:p>
    <w:p w14:paraId="0AEA5FBF" w14:textId="77777777" w:rsidR="00FC66B7" w:rsidRPr="00FC66B7" w:rsidRDefault="00FC66B7" w:rsidP="00773B3C">
      <w:pPr>
        <w:spacing w:after="0" w:line="240" w:lineRule="auto"/>
        <w:rPr>
          <w:rFonts w:ascii="Times New Roman" w:hAnsi="Times New Roman" w:cs="Times New Roman"/>
        </w:rPr>
      </w:pPr>
    </w:p>
    <w:p w14:paraId="15C6997F" w14:textId="67323AEC" w:rsidR="00FC66B7" w:rsidRDefault="00FC66B7" w:rsidP="001B698E">
      <w:pPr>
        <w:spacing w:after="0" w:line="240" w:lineRule="auto"/>
        <w:jc w:val="center"/>
        <w:rPr>
          <w:rFonts w:ascii="Times New Roman" w:hAnsi="Times New Roman" w:cs="Times New Roman"/>
        </w:rPr>
      </w:pPr>
      <w:r w:rsidRPr="00FC66B7">
        <w:rPr>
          <w:rFonts w:ascii="Times New Roman" w:hAnsi="Times New Roman" w:cs="Times New Roman"/>
        </w:rPr>
        <w:t>Članak 72.</w:t>
      </w:r>
    </w:p>
    <w:p w14:paraId="0D0B61DB" w14:textId="77777777" w:rsidR="001B698E" w:rsidRPr="00FC66B7" w:rsidRDefault="001B698E" w:rsidP="00773B3C">
      <w:pPr>
        <w:spacing w:after="0" w:line="240" w:lineRule="auto"/>
        <w:rPr>
          <w:rFonts w:ascii="Times New Roman" w:hAnsi="Times New Roman" w:cs="Times New Roman"/>
        </w:rPr>
      </w:pPr>
    </w:p>
    <w:p w14:paraId="0AC3638A" w14:textId="77777777" w:rsidR="00FC66B7" w:rsidRPr="00FC66B7" w:rsidRDefault="00FC66B7" w:rsidP="00773B3C">
      <w:pPr>
        <w:spacing w:after="0" w:line="240" w:lineRule="auto"/>
        <w:rPr>
          <w:rFonts w:ascii="Times New Roman" w:hAnsi="Times New Roman" w:cs="Times New Roman"/>
        </w:rPr>
      </w:pPr>
      <w:r w:rsidRPr="00FC66B7">
        <w:rPr>
          <w:rFonts w:ascii="Times New Roman" w:hAnsi="Times New Roman" w:cs="Times New Roman"/>
        </w:rPr>
        <w:t xml:space="preserve">Nad ustanovom se može provesti stečaj u skladu s propisima o stečaju. </w:t>
      </w:r>
    </w:p>
    <w:p w14:paraId="7969BE84" w14:textId="77777777" w:rsidR="00FC66B7" w:rsidRPr="00FC66B7" w:rsidRDefault="00FC66B7" w:rsidP="00773B3C">
      <w:pPr>
        <w:spacing w:after="0" w:line="240" w:lineRule="auto"/>
        <w:rPr>
          <w:rFonts w:ascii="Times New Roman" w:hAnsi="Times New Roman" w:cs="Times New Roman"/>
        </w:rPr>
      </w:pPr>
    </w:p>
    <w:p w14:paraId="7981F716" w14:textId="08B5B42D" w:rsidR="00FC66B7" w:rsidRPr="00FC66B7" w:rsidRDefault="00FC66B7" w:rsidP="001B698E">
      <w:pPr>
        <w:spacing w:after="0" w:line="240" w:lineRule="auto"/>
        <w:jc w:val="center"/>
        <w:rPr>
          <w:rFonts w:ascii="Times New Roman" w:hAnsi="Times New Roman" w:cs="Times New Roman"/>
        </w:rPr>
      </w:pPr>
      <w:r w:rsidRPr="00FC66B7">
        <w:rPr>
          <w:rFonts w:ascii="Times New Roman" w:hAnsi="Times New Roman" w:cs="Times New Roman"/>
        </w:rPr>
        <w:t>Članak 73.</w:t>
      </w:r>
    </w:p>
    <w:p w14:paraId="7F7431E9" w14:textId="77777777" w:rsidR="00FC66B7" w:rsidRPr="00FC66B7" w:rsidRDefault="00FC66B7" w:rsidP="00773B3C">
      <w:pPr>
        <w:spacing w:after="0" w:line="240" w:lineRule="auto"/>
        <w:rPr>
          <w:rFonts w:ascii="Times New Roman" w:hAnsi="Times New Roman" w:cs="Times New Roman"/>
        </w:rPr>
      </w:pPr>
    </w:p>
    <w:p w14:paraId="7F490DB7" w14:textId="77777777" w:rsidR="00FC66B7" w:rsidRPr="00FC66B7" w:rsidRDefault="00FC66B7" w:rsidP="00773B3C">
      <w:pPr>
        <w:spacing w:after="0" w:line="240" w:lineRule="auto"/>
        <w:rPr>
          <w:rFonts w:ascii="Times New Roman" w:hAnsi="Times New Roman" w:cs="Times New Roman"/>
        </w:rPr>
      </w:pPr>
      <w:r w:rsidRPr="00FC66B7">
        <w:rPr>
          <w:rFonts w:ascii="Times New Roman" w:hAnsi="Times New Roman" w:cs="Times New Roman"/>
        </w:rPr>
        <w:t xml:space="preserve">Ostatak likvidacijske, odnosno stečajne mase predat će se osnivaču ustanove. </w:t>
      </w:r>
    </w:p>
    <w:p w14:paraId="08E132C6" w14:textId="77777777" w:rsidR="00FC66B7" w:rsidRPr="00FC66B7" w:rsidRDefault="00FC66B7" w:rsidP="00773B3C">
      <w:pPr>
        <w:spacing w:after="0" w:line="240" w:lineRule="auto"/>
        <w:rPr>
          <w:rFonts w:ascii="Times New Roman" w:hAnsi="Times New Roman" w:cs="Times New Roman"/>
        </w:rPr>
      </w:pPr>
    </w:p>
    <w:p w14:paraId="4BF650B8" w14:textId="1D9F052C" w:rsidR="00FC66B7" w:rsidRDefault="00FC66B7" w:rsidP="00773B3C">
      <w:pPr>
        <w:spacing w:after="0" w:line="240" w:lineRule="auto"/>
        <w:rPr>
          <w:rFonts w:ascii="Times New Roman" w:hAnsi="Times New Roman" w:cs="Times New Roman"/>
        </w:rPr>
      </w:pPr>
      <w:r w:rsidRPr="00FC66B7">
        <w:rPr>
          <w:rFonts w:ascii="Times New Roman" w:hAnsi="Times New Roman" w:cs="Times New Roman"/>
        </w:rPr>
        <w:t>Članak 74.</w:t>
      </w:r>
    </w:p>
    <w:p w14:paraId="78961843" w14:textId="77777777" w:rsidR="001B698E" w:rsidRPr="00FC66B7" w:rsidRDefault="001B698E" w:rsidP="001B698E">
      <w:pPr>
        <w:spacing w:after="0" w:line="240" w:lineRule="auto"/>
        <w:jc w:val="center"/>
        <w:rPr>
          <w:rFonts w:ascii="Times New Roman" w:hAnsi="Times New Roman" w:cs="Times New Roman"/>
        </w:rPr>
      </w:pPr>
    </w:p>
    <w:p w14:paraId="2963D3F1" w14:textId="312DB3C8" w:rsidR="00FC66B7" w:rsidRPr="00FC66B7" w:rsidRDefault="00FC66B7" w:rsidP="00773B3C">
      <w:pPr>
        <w:spacing w:after="0" w:line="240" w:lineRule="auto"/>
        <w:rPr>
          <w:rFonts w:ascii="Times New Roman" w:hAnsi="Times New Roman" w:cs="Times New Roman"/>
        </w:rPr>
      </w:pPr>
      <w:r w:rsidRPr="00FC66B7">
        <w:rPr>
          <w:rFonts w:ascii="Times New Roman" w:hAnsi="Times New Roman" w:cs="Times New Roman"/>
        </w:rPr>
        <w:t>Podružnica ustanove prestaje :</w:t>
      </w:r>
    </w:p>
    <w:p w14:paraId="5DC5EA5F" w14:textId="77777777" w:rsidR="00FC66B7" w:rsidRPr="00FC66B7" w:rsidRDefault="00FC66B7" w:rsidP="00773B3C">
      <w:pPr>
        <w:spacing w:after="0" w:line="240" w:lineRule="auto"/>
        <w:rPr>
          <w:rFonts w:ascii="Times New Roman" w:hAnsi="Times New Roman" w:cs="Times New Roman"/>
        </w:rPr>
      </w:pPr>
      <w:r w:rsidRPr="00FC66B7">
        <w:rPr>
          <w:rFonts w:ascii="Times New Roman" w:hAnsi="Times New Roman" w:cs="Times New Roman"/>
        </w:rPr>
        <w:t>1.ako ustanova donese odluku o prestanku podružnice,</w:t>
      </w:r>
    </w:p>
    <w:p w14:paraId="215F7162" w14:textId="3AC1659D" w:rsidR="00773B3C" w:rsidRPr="001B698E" w:rsidRDefault="00FC66B7" w:rsidP="001B698E">
      <w:pPr>
        <w:spacing w:after="0" w:line="240" w:lineRule="auto"/>
        <w:rPr>
          <w:rFonts w:ascii="Times New Roman" w:hAnsi="Times New Roman" w:cs="Times New Roman"/>
        </w:rPr>
      </w:pPr>
      <w:r w:rsidRPr="00FC66B7">
        <w:rPr>
          <w:rFonts w:ascii="Times New Roman" w:hAnsi="Times New Roman" w:cs="Times New Roman"/>
        </w:rPr>
        <w:t>2. ako ustanova prestane postojati.</w:t>
      </w:r>
    </w:p>
    <w:sectPr w:rsidR="00773B3C" w:rsidRPr="001B698E" w:rsidSect="00360908">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4A111" w14:textId="77777777" w:rsidR="00AC5E7F" w:rsidRDefault="00AC5E7F" w:rsidP="00360908">
      <w:pPr>
        <w:spacing w:after="0" w:line="240" w:lineRule="auto"/>
      </w:pPr>
      <w:r>
        <w:separator/>
      </w:r>
    </w:p>
  </w:endnote>
  <w:endnote w:type="continuationSeparator" w:id="0">
    <w:p w14:paraId="74601700" w14:textId="77777777" w:rsidR="00AC5E7F" w:rsidRDefault="00AC5E7F" w:rsidP="0036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0996"/>
      <w:docPartObj>
        <w:docPartGallery w:val="Page Numbers (Bottom of Page)"/>
        <w:docPartUnique/>
      </w:docPartObj>
    </w:sdtPr>
    <w:sdtEndPr/>
    <w:sdtContent>
      <w:p w14:paraId="7C79B5AC" w14:textId="29CB87BA" w:rsidR="00360908" w:rsidRDefault="00360908">
        <w:pPr>
          <w:pStyle w:val="Footer"/>
        </w:pPr>
        <w:r>
          <w:rPr>
            <w:noProof/>
          </w:rPr>
          <mc:AlternateContent>
            <mc:Choice Requires="wpg">
              <w:drawing>
                <wp:anchor distT="0" distB="0" distL="114300" distR="114300" simplePos="0" relativeHeight="251659264" behindDoc="0" locked="0" layoutInCell="1" allowOverlap="1" wp14:anchorId="40061297" wp14:editId="1D1973B8">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40F69" w14:textId="77777777" w:rsidR="00360908" w:rsidRDefault="00360908">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0061297" id="Group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ETqII3BAAACA4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4040F69" w14:textId="77777777" w:rsidR="00360908" w:rsidRDefault="00360908">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2C378" w14:textId="77777777" w:rsidR="00AC5E7F" w:rsidRDefault="00AC5E7F" w:rsidP="00360908">
      <w:pPr>
        <w:spacing w:after="0" w:line="240" w:lineRule="auto"/>
      </w:pPr>
      <w:r>
        <w:separator/>
      </w:r>
    </w:p>
  </w:footnote>
  <w:footnote w:type="continuationSeparator" w:id="0">
    <w:p w14:paraId="2028E378" w14:textId="77777777" w:rsidR="00AC5E7F" w:rsidRDefault="00AC5E7F" w:rsidP="00360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746FA" w14:textId="66920DC4" w:rsidR="00360908" w:rsidRPr="00360908" w:rsidRDefault="00360908" w:rsidP="00360908">
    <w:pPr>
      <w:spacing w:after="0" w:line="240" w:lineRule="auto"/>
      <w:rPr>
        <w:rFonts w:ascii="Calibri" w:eastAsia="Times New Roman" w:hAnsi="Calibri" w:cs="Calibri"/>
        <w:sz w:val="20"/>
        <w:szCs w:val="20"/>
        <w:u w:val="single"/>
        <w:lang w:val="en-US" w:eastAsia="hr-HR"/>
      </w:rPr>
    </w:pPr>
    <w:bookmarkStart w:id="9" w:name="_Hlk499305999"/>
    <w:bookmarkStart w:id="10" w:name="_Hlk499306000"/>
    <w:bookmarkStart w:id="11" w:name="_Hlk499306746"/>
    <w:bookmarkStart w:id="12" w:name="_Hlk499306747"/>
    <w:bookmarkStart w:id="13" w:name="_Hlk499733944"/>
    <w:bookmarkStart w:id="14" w:name="_Hlk499733945"/>
    <w:bookmarkStart w:id="15" w:name="_Hlk511388866"/>
    <w:bookmarkStart w:id="16" w:name="_Hlk511388867"/>
    <w:bookmarkStart w:id="17" w:name="_Hlk517161799"/>
    <w:bookmarkStart w:id="18" w:name="_Hlk517161800"/>
    <w:bookmarkStart w:id="19" w:name="_Hlk517163569"/>
    <w:bookmarkStart w:id="20" w:name="_Hlk517163570"/>
    <w:bookmarkStart w:id="21" w:name="_Hlk517165478"/>
    <w:bookmarkStart w:id="22" w:name="_Hlk517165479"/>
    <w:bookmarkStart w:id="23" w:name="_Hlk517165480"/>
    <w:bookmarkStart w:id="24" w:name="_Hlk517165481"/>
    <w:bookmarkStart w:id="25" w:name="_Hlk517184857"/>
    <w:bookmarkStart w:id="26" w:name="_Hlk517184858"/>
    <w:bookmarkStart w:id="27" w:name="_Hlk517245002"/>
    <w:bookmarkStart w:id="28" w:name="_Hlk517245003"/>
    <w:bookmarkStart w:id="29" w:name="_Hlk517245008"/>
    <w:bookmarkStart w:id="30" w:name="_Hlk517245009"/>
    <w:bookmarkStart w:id="31" w:name="_Hlk517247511"/>
    <w:bookmarkStart w:id="32" w:name="_Hlk517247512"/>
    <w:bookmarkStart w:id="33" w:name="_Hlk517247513"/>
    <w:bookmarkStart w:id="34" w:name="_Hlk517247514"/>
    <w:bookmarkStart w:id="35" w:name="_Hlk517250578"/>
    <w:bookmarkStart w:id="36" w:name="_Hlk517250579"/>
    <w:bookmarkStart w:id="37" w:name="_Hlk517264522"/>
    <w:bookmarkStart w:id="38" w:name="_Hlk517264523"/>
    <w:bookmarkStart w:id="39" w:name="_Hlk517264524"/>
    <w:bookmarkStart w:id="40" w:name="_Hlk517264525"/>
    <w:bookmarkStart w:id="41" w:name="_Hlk517264526"/>
    <w:bookmarkStart w:id="42" w:name="_Hlk517264527"/>
    <w:bookmarkStart w:id="43" w:name="_Hlk517268343"/>
    <w:bookmarkStart w:id="44" w:name="_Hlk517268344"/>
    <w:bookmarkStart w:id="45" w:name="_Hlk523903231"/>
    <w:bookmarkStart w:id="46" w:name="_Hlk523903232"/>
    <w:bookmarkStart w:id="47" w:name="_Hlk524327475"/>
    <w:bookmarkStart w:id="48" w:name="_Hlk524327476"/>
    <w:bookmarkStart w:id="49" w:name="_Hlk524327480"/>
    <w:bookmarkStart w:id="50" w:name="_Hlk524327481"/>
    <w:bookmarkStart w:id="51" w:name="_Hlk524328901"/>
    <w:bookmarkStart w:id="52" w:name="_Hlk524328902"/>
    <w:bookmarkStart w:id="53" w:name="_Hlk524331872"/>
    <w:bookmarkStart w:id="54" w:name="_Hlk524331873"/>
    <w:bookmarkStart w:id="55" w:name="_Hlk524332484"/>
    <w:bookmarkStart w:id="56" w:name="_Hlk524332485"/>
    <w:bookmarkStart w:id="57" w:name="_Hlk524332486"/>
    <w:bookmarkStart w:id="58" w:name="_Hlk524332487"/>
    <w:bookmarkStart w:id="59" w:name="_Hlk524333708"/>
    <w:bookmarkStart w:id="60" w:name="_Hlk524333709"/>
    <w:bookmarkStart w:id="61" w:name="_Hlk524333713"/>
    <w:bookmarkStart w:id="62" w:name="_Hlk524333714"/>
    <w:bookmarkStart w:id="63" w:name="_Hlk524334641"/>
    <w:bookmarkStart w:id="64" w:name="_Hlk524334642"/>
    <w:bookmarkStart w:id="65" w:name="_Hlk524336129"/>
    <w:bookmarkStart w:id="66" w:name="_Hlk524336130"/>
    <w:bookmarkStart w:id="67" w:name="_Hlk37830738"/>
    <w:bookmarkStart w:id="68" w:name="_Hlk37830739"/>
    <w:bookmarkStart w:id="69" w:name="_Hlk37831394"/>
    <w:bookmarkStart w:id="70" w:name="_Hlk37831395"/>
    <w:bookmarkStart w:id="71" w:name="_Hlk37832106"/>
    <w:bookmarkStart w:id="72" w:name="_Hlk37832107"/>
    <w:bookmarkStart w:id="73" w:name="_Hlk37833296"/>
    <w:bookmarkStart w:id="74" w:name="_Hlk37833297"/>
    <w:bookmarkStart w:id="75" w:name="_Hlk75436182"/>
    <w:bookmarkStart w:id="76" w:name="_Hlk75436183"/>
    <w:bookmarkStart w:id="77" w:name="_Hlk75437265"/>
    <w:bookmarkStart w:id="78" w:name="_Hlk75437266"/>
    <w:bookmarkStart w:id="79" w:name="_Hlk75438293"/>
    <w:bookmarkStart w:id="80" w:name="_Hlk75438294"/>
    <w:bookmarkStart w:id="81" w:name="_Hlk75439494"/>
    <w:bookmarkStart w:id="82" w:name="_Hlk75439495"/>
    <w:bookmarkStart w:id="83" w:name="_Hlk75496791"/>
    <w:bookmarkStart w:id="84" w:name="_Hlk75496792"/>
    <w:bookmarkStart w:id="85" w:name="_Hlk75497595"/>
    <w:bookmarkStart w:id="86" w:name="_Hlk75497596"/>
    <w:bookmarkStart w:id="87" w:name="_Hlk75497597"/>
    <w:bookmarkStart w:id="88" w:name="_Hlk75497598"/>
    <w:bookmarkStart w:id="89" w:name="_Hlk75499553"/>
    <w:bookmarkStart w:id="90" w:name="_Hlk75499554"/>
    <w:bookmarkStart w:id="91" w:name="_Hlk75502513"/>
    <w:bookmarkStart w:id="92" w:name="_Hlk75502514"/>
    <w:bookmarkStart w:id="93" w:name="_Hlk75503615"/>
    <w:bookmarkStart w:id="94" w:name="_Hlk75503616"/>
    <w:bookmarkStart w:id="95" w:name="_Hlk83193895"/>
    <w:bookmarkStart w:id="96" w:name="_Hlk83193896"/>
    <w:r w:rsidRPr="00360908">
      <w:rPr>
        <w:rFonts w:ascii="Calibri" w:eastAsia="Times New Roman" w:hAnsi="Calibri" w:cs="Calibri"/>
        <w:sz w:val="20"/>
        <w:szCs w:val="20"/>
        <w:u w:val="single"/>
        <w:lang w:val="en-US" w:eastAsia="hr-HR"/>
      </w:rPr>
      <w:t xml:space="preserve">4. </w:t>
    </w:r>
    <w:proofErr w:type="spellStart"/>
    <w:r w:rsidRPr="00360908">
      <w:rPr>
        <w:rFonts w:ascii="Calibri" w:eastAsia="Times New Roman" w:hAnsi="Calibri" w:cs="Calibri"/>
        <w:sz w:val="20"/>
        <w:szCs w:val="20"/>
        <w:u w:val="single"/>
        <w:lang w:val="en-US" w:eastAsia="hr-HR"/>
      </w:rPr>
      <w:t>sjednica</w:t>
    </w:r>
    <w:proofErr w:type="spellEnd"/>
    <w:r w:rsidRPr="00360908">
      <w:rPr>
        <w:rFonts w:ascii="Calibri" w:eastAsia="Times New Roman" w:hAnsi="Calibri" w:cs="Calibri"/>
        <w:sz w:val="20"/>
        <w:szCs w:val="20"/>
        <w:u w:val="single"/>
        <w:lang w:val="en-US" w:eastAsia="hr-HR"/>
      </w:rPr>
      <w:t xml:space="preserve"> </w:t>
    </w:r>
    <w:proofErr w:type="spellStart"/>
    <w:r w:rsidRPr="00360908">
      <w:rPr>
        <w:rFonts w:ascii="Calibri" w:eastAsia="Times New Roman" w:hAnsi="Calibri" w:cs="Calibri"/>
        <w:sz w:val="20"/>
        <w:szCs w:val="20"/>
        <w:u w:val="single"/>
        <w:lang w:val="en-US" w:eastAsia="hr-HR"/>
      </w:rPr>
      <w:t>Gradskog</w:t>
    </w:r>
    <w:proofErr w:type="spellEnd"/>
    <w:r w:rsidRPr="00360908">
      <w:rPr>
        <w:rFonts w:ascii="Calibri" w:eastAsia="Times New Roman" w:hAnsi="Calibri" w:cs="Calibri"/>
        <w:sz w:val="20"/>
        <w:szCs w:val="20"/>
        <w:u w:val="single"/>
        <w:lang w:val="en-US" w:eastAsia="hr-HR"/>
      </w:rPr>
      <w:t xml:space="preserve"> </w:t>
    </w:r>
    <w:proofErr w:type="spellStart"/>
    <w:r w:rsidRPr="00360908">
      <w:rPr>
        <w:rFonts w:ascii="Calibri" w:eastAsia="Times New Roman" w:hAnsi="Calibri" w:cs="Calibri"/>
        <w:sz w:val="20"/>
        <w:szCs w:val="20"/>
        <w:u w:val="single"/>
        <w:lang w:val="en-US" w:eastAsia="hr-HR"/>
      </w:rPr>
      <w:t>vijeća</w:t>
    </w:r>
    <w:proofErr w:type="spellEnd"/>
    <w:r w:rsidRPr="00360908">
      <w:rPr>
        <w:rFonts w:ascii="Calibri" w:eastAsia="Times New Roman" w:hAnsi="Calibri" w:cs="Calibri"/>
        <w:sz w:val="20"/>
        <w:szCs w:val="20"/>
        <w:u w:val="single"/>
        <w:lang w:val="en-US" w:eastAsia="hr-HR"/>
      </w:rPr>
      <w:tab/>
    </w:r>
    <w:r w:rsidRPr="00360908">
      <w:rPr>
        <w:rFonts w:ascii="Calibri" w:eastAsia="Times New Roman" w:hAnsi="Calibri" w:cs="Calibri"/>
        <w:sz w:val="20"/>
        <w:szCs w:val="20"/>
        <w:u w:val="single"/>
        <w:lang w:val="en-US" w:eastAsia="hr-HR"/>
      </w:rPr>
      <w:tab/>
    </w:r>
    <w:r w:rsidRPr="00360908">
      <w:rPr>
        <w:rFonts w:ascii="Calibri" w:eastAsia="Times New Roman" w:hAnsi="Calibri" w:cs="Calibri"/>
        <w:sz w:val="20"/>
        <w:szCs w:val="20"/>
        <w:u w:val="single"/>
        <w:lang w:val="en-US" w:eastAsia="hr-HR"/>
      </w:rPr>
      <w:tab/>
    </w:r>
    <w:r w:rsidRPr="00360908">
      <w:rPr>
        <w:rFonts w:ascii="Calibri" w:eastAsia="Times New Roman" w:hAnsi="Calibri" w:cs="Calibri"/>
        <w:sz w:val="20"/>
        <w:szCs w:val="20"/>
        <w:u w:val="single"/>
        <w:lang w:val="en-US" w:eastAsia="hr-HR"/>
      </w:rPr>
      <w:tab/>
    </w:r>
    <w:r w:rsidRPr="00360908">
      <w:rPr>
        <w:rFonts w:ascii="Calibri" w:eastAsia="Times New Roman" w:hAnsi="Calibri" w:cs="Calibri"/>
        <w:sz w:val="20"/>
        <w:szCs w:val="20"/>
        <w:u w:val="single"/>
        <w:lang w:val="en-US" w:eastAsia="hr-HR"/>
      </w:rPr>
      <w:tab/>
    </w:r>
    <w:r w:rsidRPr="00360908">
      <w:rPr>
        <w:rFonts w:ascii="Calibri" w:eastAsia="Times New Roman" w:hAnsi="Calibri" w:cs="Calibri"/>
        <w:sz w:val="20"/>
        <w:szCs w:val="20"/>
        <w:u w:val="single"/>
        <w:lang w:val="en-US" w:eastAsia="hr-HR"/>
      </w:rPr>
      <w:tab/>
    </w:r>
    <w:r w:rsidRPr="00360908">
      <w:rPr>
        <w:rFonts w:ascii="Calibri" w:eastAsia="Times New Roman" w:hAnsi="Calibri" w:cs="Calibri"/>
        <w:sz w:val="20"/>
        <w:szCs w:val="20"/>
        <w:u w:val="single"/>
        <w:lang w:val="en-US" w:eastAsia="hr-HR"/>
      </w:rPr>
      <w:tab/>
    </w:r>
    <w:r w:rsidRPr="00360908">
      <w:rPr>
        <w:rFonts w:ascii="Calibri" w:eastAsia="Times New Roman" w:hAnsi="Calibri" w:cs="Calibri"/>
        <w:sz w:val="20"/>
        <w:szCs w:val="20"/>
        <w:u w:val="single"/>
        <w:lang w:val="en-US" w:eastAsia="hr-HR"/>
      </w:rPr>
      <w:tab/>
    </w:r>
    <w:proofErr w:type="spellStart"/>
    <w:r w:rsidRPr="00360908">
      <w:rPr>
        <w:rFonts w:ascii="Calibri" w:eastAsia="Times New Roman" w:hAnsi="Calibri" w:cs="Calibri"/>
        <w:sz w:val="20"/>
        <w:szCs w:val="20"/>
        <w:u w:val="single"/>
        <w:lang w:val="en-US" w:eastAsia="hr-HR"/>
      </w:rPr>
      <w:t>rujan</w:t>
    </w:r>
    <w:proofErr w:type="spellEnd"/>
    <w:r w:rsidRPr="00360908">
      <w:rPr>
        <w:rFonts w:ascii="Calibri" w:eastAsia="Times New Roman" w:hAnsi="Calibri" w:cs="Calibri"/>
        <w:sz w:val="20"/>
        <w:szCs w:val="20"/>
        <w:u w:val="single"/>
        <w:lang w:val="en-US" w:eastAsia="hr-HR"/>
      </w:rPr>
      <w:t>, 2021.</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2512"/>
    <w:multiLevelType w:val="hybridMultilevel"/>
    <w:tmpl w:val="17BA8754"/>
    <w:lvl w:ilvl="0" w:tplc="D31A1F38">
      <w:start w:val="1"/>
      <w:numFmt w:val="lowerLetter"/>
      <w:lvlText w:val="%1)"/>
      <w:lvlJc w:val="left"/>
      <w:pPr>
        <w:ind w:left="1068" w:hanging="360"/>
      </w:pPr>
      <w:rPr>
        <w:rFonts w:ascii="Times New Roman" w:eastAsia="Arial Unicode MS" w:hAnsi="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34FC64F0"/>
    <w:multiLevelType w:val="hybridMultilevel"/>
    <w:tmpl w:val="20A487B0"/>
    <w:lvl w:ilvl="0" w:tplc="DBDC25DC">
      <w:start w:val="1"/>
      <w:numFmt w:val="lowerLetter"/>
      <w:lvlText w:val="%1)"/>
      <w:lvlJc w:val="left"/>
      <w:pPr>
        <w:ind w:left="1068" w:hanging="360"/>
      </w:pPr>
      <w:rPr>
        <w:rFonts w:ascii="Times New Roman" w:eastAsia="Arial Unicode MS" w:hAnsi="Times New Roman" w:cs="Times New Roman"/>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59FF452E"/>
    <w:multiLevelType w:val="hybridMultilevel"/>
    <w:tmpl w:val="B0065AFC"/>
    <w:lvl w:ilvl="0" w:tplc="77D6EA4A">
      <w:start w:val="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E6"/>
    <w:rsid w:val="000E705C"/>
    <w:rsid w:val="001354D1"/>
    <w:rsid w:val="001B698E"/>
    <w:rsid w:val="001D23F3"/>
    <w:rsid w:val="002B71C2"/>
    <w:rsid w:val="003068A6"/>
    <w:rsid w:val="00316982"/>
    <w:rsid w:val="0034380A"/>
    <w:rsid w:val="00360908"/>
    <w:rsid w:val="00382837"/>
    <w:rsid w:val="00412E11"/>
    <w:rsid w:val="005268B5"/>
    <w:rsid w:val="005844B4"/>
    <w:rsid w:val="005F51C6"/>
    <w:rsid w:val="0062352B"/>
    <w:rsid w:val="007115D8"/>
    <w:rsid w:val="00711AE6"/>
    <w:rsid w:val="00773B3C"/>
    <w:rsid w:val="00774F89"/>
    <w:rsid w:val="007F2CAA"/>
    <w:rsid w:val="00830759"/>
    <w:rsid w:val="0085152E"/>
    <w:rsid w:val="008A1BA7"/>
    <w:rsid w:val="008B2355"/>
    <w:rsid w:val="009204F7"/>
    <w:rsid w:val="0093587D"/>
    <w:rsid w:val="009C53CD"/>
    <w:rsid w:val="00A07DC4"/>
    <w:rsid w:val="00A248E3"/>
    <w:rsid w:val="00A31F44"/>
    <w:rsid w:val="00AC5E7F"/>
    <w:rsid w:val="00C20F70"/>
    <w:rsid w:val="00C46737"/>
    <w:rsid w:val="00D74204"/>
    <w:rsid w:val="00E47BED"/>
    <w:rsid w:val="00F20B12"/>
    <w:rsid w:val="00F230A1"/>
    <w:rsid w:val="00FC66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56D34"/>
  <w15:chartTrackingRefBased/>
  <w15:docId w15:val="{F7F2F41C-672D-4F40-9AAA-0D1D7413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908"/>
  </w:style>
  <w:style w:type="paragraph" w:styleId="Heading1">
    <w:name w:val="heading 1"/>
    <w:basedOn w:val="Normal"/>
    <w:next w:val="Normal"/>
    <w:link w:val="Heading1Char"/>
    <w:qFormat/>
    <w:rsid w:val="00382837"/>
    <w:pPr>
      <w:keepNext/>
      <w:spacing w:after="0" w:line="240" w:lineRule="auto"/>
      <w:jc w:val="center"/>
      <w:outlineLvl w:val="0"/>
    </w:pPr>
    <w:rPr>
      <w:rFonts w:ascii="CRO_Avant_Garde_I-Normal" w:eastAsia="Times New Roman" w:hAnsi="CRO_Avant_Garde_I-Normal" w:cs="Times New Roman"/>
      <w:b/>
      <w:sz w:val="26"/>
      <w:szCs w:val="20"/>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1AE6"/>
    <w:rPr>
      <w:color w:val="0000FF"/>
      <w:u w:val="single"/>
    </w:rPr>
  </w:style>
  <w:style w:type="character" w:customStyle="1" w:styleId="block">
    <w:name w:val="block"/>
    <w:basedOn w:val="DefaultParagraphFont"/>
    <w:rsid w:val="00711AE6"/>
  </w:style>
  <w:style w:type="paragraph" w:customStyle="1" w:styleId="margin--small">
    <w:name w:val="margin--small"/>
    <w:basedOn w:val="Normal"/>
    <w:rsid w:val="00711A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glaeno1">
    <w:name w:val="Naglašeno1"/>
    <w:basedOn w:val="Normal"/>
    <w:rsid w:val="00711A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qFormat/>
    <w:rsid w:val="00D74204"/>
    <w:pPr>
      <w:ind w:left="720"/>
      <w:contextualSpacing/>
    </w:pPr>
  </w:style>
  <w:style w:type="paragraph" w:styleId="BodyText">
    <w:name w:val="Body Text"/>
    <w:aliases w:val="Body Text Indent 2,uvlaka 2,Body Text Indent 21,Tijelo teksta - uvlaka 21,  uvlaka 2"/>
    <w:basedOn w:val="Normal"/>
    <w:link w:val="BodyTextChar"/>
    <w:unhideWhenUsed/>
    <w:rsid w:val="00D74204"/>
    <w:pPr>
      <w:spacing w:after="0" w:line="240" w:lineRule="auto"/>
      <w:ind w:left="1066" w:firstLine="708"/>
      <w:jc w:val="both"/>
    </w:pPr>
    <w:rPr>
      <w:rFonts w:ascii="Times New Roman" w:eastAsia="Times New Roman" w:hAnsi="Times New Roman" w:cs="Times New Roman"/>
      <w:b/>
      <w:bCs/>
      <w:sz w:val="24"/>
      <w:szCs w:val="24"/>
      <w:lang w:eastAsia="hr-HR"/>
    </w:rPr>
  </w:style>
  <w:style w:type="character" w:customStyle="1" w:styleId="BodyTextChar">
    <w:name w:val="Body Text Char"/>
    <w:aliases w:val="Body Text Indent 2 Char,uvlaka 2 Char,Body Text Indent 21 Char,Tijelo teksta - uvlaka 21 Char,  uvlaka 2 Char"/>
    <w:basedOn w:val="DefaultParagraphFont"/>
    <w:link w:val="BodyText"/>
    <w:qFormat/>
    <w:rsid w:val="00D74204"/>
    <w:rPr>
      <w:rFonts w:ascii="Times New Roman" w:eastAsia="Times New Roman" w:hAnsi="Times New Roman" w:cs="Times New Roman"/>
      <w:b/>
      <w:bCs/>
      <w:sz w:val="24"/>
      <w:szCs w:val="24"/>
      <w:lang w:eastAsia="hr-HR"/>
    </w:rPr>
  </w:style>
  <w:style w:type="character" w:customStyle="1" w:styleId="Heading1Char">
    <w:name w:val="Heading 1 Char"/>
    <w:basedOn w:val="DefaultParagraphFont"/>
    <w:link w:val="Heading1"/>
    <w:rsid w:val="00382837"/>
    <w:rPr>
      <w:rFonts w:ascii="CRO_Avant_Garde_I-Normal" w:eastAsia="Times New Roman" w:hAnsi="CRO_Avant_Garde_I-Normal" w:cs="Times New Roman"/>
      <w:b/>
      <w:sz w:val="26"/>
      <w:szCs w:val="20"/>
      <w:lang w:val="en-US" w:eastAsia="hr-HR"/>
    </w:rPr>
  </w:style>
  <w:style w:type="paragraph" w:styleId="Header">
    <w:name w:val="header"/>
    <w:basedOn w:val="Normal"/>
    <w:link w:val="HeaderChar"/>
    <w:uiPriority w:val="99"/>
    <w:unhideWhenUsed/>
    <w:rsid w:val="003609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0908"/>
  </w:style>
  <w:style w:type="paragraph" w:styleId="Footer">
    <w:name w:val="footer"/>
    <w:basedOn w:val="Normal"/>
    <w:link w:val="FooterChar"/>
    <w:uiPriority w:val="99"/>
    <w:unhideWhenUsed/>
    <w:rsid w:val="003609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0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433204">
      <w:bodyDiv w:val="1"/>
      <w:marLeft w:val="0"/>
      <w:marRight w:val="0"/>
      <w:marTop w:val="0"/>
      <w:marBottom w:val="0"/>
      <w:divBdr>
        <w:top w:val="none" w:sz="0" w:space="0" w:color="auto"/>
        <w:left w:val="none" w:sz="0" w:space="0" w:color="auto"/>
        <w:bottom w:val="none" w:sz="0" w:space="0" w:color="auto"/>
        <w:right w:val="none" w:sz="0" w:space="0" w:color="auto"/>
      </w:divBdr>
      <w:divsChild>
        <w:div w:id="1042244189">
          <w:marLeft w:val="0"/>
          <w:marRight w:val="0"/>
          <w:marTop w:val="0"/>
          <w:marBottom w:val="150"/>
          <w:divBdr>
            <w:top w:val="none" w:sz="0" w:space="0" w:color="auto"/>
            <w:left w:val="none" w:sz="0" w:space="0" w:color="auto"/>
            <w:bottom w:val="single" w:sz="6" w:space="0" w:color="EEEEEE"/>
            <w:right w:val="none" w:sz="0" w:space="0" w:color="auto"/>
          </w:divBdr>
          <w:divsChild>
            <w:div w:id="1776051108">
              <w:marLeft w:val="0"/>
              <w:marRight w:val="0"/>
              <w:marTop w:val="0"/>
              <w:marBottom w:val="0"/>
              <w:divBdr>
                <w:top w:val="none" w:sz="0" w:space="0" w:color="auto"/>
                <w:left w:val="none" w:sz="0" w:space="0" w:color="auto"/>
                <w:bottom w:val="none" w:sz="0" w:space="0" w:color="auto"/>
                <w:right w:val="none" w:sz="0" w:space="0" w:color="auto"/>
              </w:divBdr>
              <w:divsChild>
                <w:div w:id="149520259">
                  <w:marLeft w:val="0"/>
                  <w:marRight w:val="0"/>
                  <w:marTop w:val="0"/>
                  <w:marBottom w:val="0"/>
                  <w:divBdr>
                    <w:top w:val="none" w:sz="0" w:space="0" w:color="auto"/>
                    <w:left w:val="none" w:sz="0" w:space="0" w:color="auto"/>
                    <w:bottom w:val="none" w:sz="0" w:space="0" w:color="auto"/>
                    <w:right w:val="none" w:sz="0" w:space="0" w:color="auto"/>
                  </w:divBdr>
                  <w:divsChild>
                    <w:div w:id="4633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3758">
              <w:marLeft w:val="0"/>
              <w:marRight w:val="0"/>
              <w:marTop w:val="0"/>
              <w:marBottom w:val="0"/>
              <w:divBdr>
                <w:top w:val="none" w:sz="0" w:space="0" w:color="auto"/>
                <w:left w:val="none" w:sz="0" w:space="0" w:color="auto"/>
                <w:bottom w:val="none" w:sz="0" w:space="0" w:color="auto"/>
                <w:right w:val="none" w:sz="0" w:space="0" w:color="auto"/>
              </w:divBdr>
              <w:divsChild>
                <w:div w:id="995064358">
                  <w:marLeft w:val="0"/>
                  <w:marRight w:val="0"/>
                  <w:marTop w:val="0"/>
                  <w:marBottom w:val="0"/>
                  <w:divBdr>
                    <w:top w:val="none" w:sz="0" w:space="0" w:color="auto"/>
                    <w:left w:val="none" w:sz="0" w:space="0" w:color="auto"/>
                    <w:bottom w:val="none" w:sz="0" w:space="0" w:color="auto"/>
                    <w:right w:val="none" w:sz="0" w:space="0" w:color="auto"/>
                  </w:divBdr>
                </w:div>
                <w:div w:id="1478259894">
                  <w:marLeft w:val="0"/>
                  <w:marRight w:val="0"/>
                  <w:marTop w:val="0"/>
                  <w:marBottom w:val="0"/>
                  <w:divBdr>
                    <w:top w:val="none" w:sz="0" w:space="0" w:color="auto"/>
                    <w:left w:val="none" w:sz="0" w:space="0" w:color="auto"/>
                    <w:bottom w:val="none" w:sz="0" w:space="0" w:color="auto"/>
                    <w:right w:val="none" w:sz="0" w:space="0" w:color="auto"/>
                  </w:divBdr>
                </w:div>
                <w:div w:id="2877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2072">
          <w:marLeft w:val="0"/>
          <w:marRight w:val="0"/>
          <w:marTop w:val="0"/>
          <w:marBottom w:val="75"/>
          <w:divBdr>
            <w:top w:val="none" w:sz="0" w:space="0" w:color="auto"/>
            <w:left w:val="none" w:sz="0" w:space="0" w:color="auto"/>
            <w:bottom w:val="none" w:sz="0" w:space="0" w:color="auto"/>
            <w:right w:val="none" w:sz="0" w:space="0" w:color="auto"/>
          </w:divBdr>
          <w:divsChild>
            <w:div w:id="752361695">
              <w:marLeft w:val="0"/>
              <w:marRight w:val="0"/>
              <w:marTop w:val="0"/>
              <w:marBottom w:val="0"/>
              <w:divBdr>
                <w:top w:val="none" w:sz="0" w:space="0" w:color="auto"/>
                <w:left w:val="none" w:sz="0" w:space="0" w:color="auto"/>
                <w:bottom w:val="none" w:sz="0" w:space="0" w:color="auto"/>
                <w:right w:val="none" w:sz="0" w:space="0" w:color="auto"/>
              </w:divBdr>
            </w:div>
          </w:divsChild>
        </w:div>
        <w:div w:id="1101727757">
          <w:marLeft w:val="0"/>
          <w:marRight w:val="0"/>
          <w:marTop w:val="0"/>
          <w:marBottom w:val="0"/>
          <w:divBdr>
            <w:top w:val="none" w:sz="0" w:space="0" w:color="auto"/>
            <w:left w:val="none" w:sz="0" w:space="0" w:color="auto"/>
            <w:bottom w:val="none" w:sz="0" w:space="0" w:color="auto"/>
            <w:right w:val="none" w:sz="0" w:space="0" w:color="auto"/>
          </w:divBdr>
          <w:divsChild>
            <w:div w:id="1141849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1406</Words>
  <Characters>8020</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cp:lastModifiedBy>
  <cp:revision>4</cp:revision>
  <cp:lastPrinted>2021-09-21T10:37:00Z</cp:lastPrinted>
  <dcterms:created xsi:type="dcterms:W3CDTF">2021-09-22T16:14:00Z</dcterms:created>
  <dcterms:modified xsi:type="dcterms:W3CDTF">2021-09-22T19:10:00Z</dcterms:modified>
</cp:coreProperties>
</file>