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871C" w14:textId="075A9197" w:rsidR="00BA5CFB" w:rsidRPr="00BA5CFB" w:rsidRDefault="00BA5CFB" w:rsidP="00BA5CFB">
      <w:pPr>
        <w:suppressAutoHyphens w:val="0"/>
        <w:ind w:right="5244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bookmarkStart w:id="0" w:name="_Hlk187230871"/>
      <w:bookmarkStart w:id="1" w:name="_Hlk145935593"/>
      <w:r w:rsidRPr="00BA5CFB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74C3FB9C" wp14:editId="30C9850B">
            <wp:extent cx="314325" cy="428625"/>
            <wp:effectExtent l="0" t="0" r="9525" b="9525"/>
            <wp:docPr id="1446896045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96045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0553" w14:textId="77777777" w:rsidR="00BA5CFB" w:rsidRPr="00BA5CFB" w:rsidRDefault="00BA5CFB" w:rsidP="00BA5CFB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BA5CFB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06CD3E49" w14:textId="77777777" w:rsidR="00BA5CFB" w:rsidRPr="00BA5CFB" w:rsidRDefault="00BA5CFB" w:rsidP="00BA5CFB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BA5CFB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0ADB3730" w14:textId="082C31FA" w:rsidR="00BA5CFB" w:rsidRPr="00BA5CFB" w:rsidRDefault="00BA5CFB" w:rsidP="00BA5CFB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BA5CFB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3C21B906" wp14:editId="5AF1E86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62072016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72016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FB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16E0D68D" w14:textId="77777777" w:rsidR="00BA5CFB" w:rsidRPr="00BA5CFB" w:rsidRDefault="00BA5CFB" w:rsidP="00BA5CFB">
      <w:pPr>
        <w:suppressAutoHyphens w:val="0"/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BA5CFB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bookmarkEnd w:id="1"/>
    <w:p w14:paraId="44097951" w14:textId="30F9F403" w:rsidR="009244CA" w:rsidRPr="002C4603" w:rsidRDefault="009244CA" w:rsidP="009244CA">
      <w:pPr>
        <w:spacing w:line="254" w:lineRule="auto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KLASA: 402-01/2</w:t>
      </w:r>
      <w:r w:rsidR="000A5135"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-01/</w:t>
      </w:r>
      <w:r w:rsidR="008C5078">
        <w:rPr>
          <w:rFonts w:ascii="Calibri" w:hAnsi="Calibri" w:cs="Calibri"/>
          <w:sz w:val="22"/>
          <w:szCs w:val="22"/>
        </w:rPr>
        <w:t>3</w:t>
      </w:r>
    </w:p>
    <w:p w14:paraId="3A7FEF45" w14:textId="2287DE23" w:rsidR="009244CA" w:rsidRPr="002C4603" w:rsidRDefault="009244CA" w:rsidP="009244CA">
      <w:pPr>
        <w:ind w:left="10" w:right="5600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URBROJ: 2177</w:t>
      </w:r>
      <w:r w:rsidR="00466E61" w:rsidRPr="002C4603">
        <w:rPr>
          <w:rFonts w:ascii="Calibri" w:hAnsi="Calibri" w:cs="Calibri"/>
          <w:sz w:val="22"/>
          <w:szCs w:val="22"/>
        </w:rPr>
        <w:t>-</w:t>
      </w:r>
      <w:r w:rsidRPr="002C4603">
        <w:rPr>
          <w:rFonts w:ascii="Calibri" w:hAnsi="Calibri" w:cs="Calibri"/>
          <w:sz w:val="22"/>
          <w:szCs w:val="22"/>
        </w:rPr>
        <w:t>1-01/01-2</w:t>
      </w:r>
      <w:r w:rsidR="000A5135"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-</w:t>
      </w:r>
      <w:r w:rsidR="00503F25" w:rsidRPr="002C4603">
        <w:rPr>
          <w:rFonts w:ascii="Calibri" w:hAnsi="Calibri" w:cs="Calibri"/>
          <w:sz w:val="22"/>
          <w:szCs w:val="22"/>
        </w:rPr>
        <w:t>1</w:t>
      </w:r>
    </w:p>
    <w:p w14:paraId="590B088D" w14:textId="3851B462" w:rsidR="009244CA" w:rsidRPr="002C4603" w:rsidRDefault="009244CA" w:rsidP="00BA5CFB">
      <w:pPr>
        <w:spacing w:after="240"/>
        <w:ind w:left="10" w:right="5600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Požega, </w:t>
      </w:r>
      <w:r w:rsidR="000A5135">
        <w:rPr>
          <w:rFonts w:ascii="Calibri" w:hAnsi="Calibri" w:cs="Calibri"/>
          <w:sz w:val="22"/>
          <w:szCs w:val="22"/>
        </w:rPr>
        <w:t>8</w:t>
      </w:r>
      <w:r w:rsidR="00C4681D">
        <w:rPr>
          <w:rFonts w:ascii="Calibri" w:hAnsi="Calibri" w:cs="Calibri"/>
          <w:sz w:val="22"/>
          <w:szCs w:val="22"/>
        </w:rPr>
        <w:t xml:space="preserve">. </w:t>
      </w:r>
      <w:r w:rsidR="000A5135">
        <w:rPr>
          <w:rFonts w:ascii="Calibri" w:hAnsi="Calibri" w:cs="Calibri"/>
          <w:sz w:val="22"/>
          <w:szCs w:val="22"/>
        </w:rPr>
        <w:t>siječnja</w:t>
      </w:r>
      <w:r w:rsidRPr="002C4603">
        <w:rPr>
          <w:rFonts w:ascii="Calibri" w:hAnsi="Calibri" w:cs="Calibri"/>
          <w:sz w:val="22"/>
          <w:szCs w:val="22"/>
        </w:rPr>
        <w:t xml:space="preserve"> 202</w:t>
      </w:r>
      <w:r w:rsidR="000A5135"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.</w:t>
      </w:r>
    </w:p>
    <w:p w14:paraId="08828B41" w14:textId="684C529D" w:rsidR="009244CA" w:rsidRPr="002C4603" w:rsidRDefault="009244CA" w:rsidP="00BA5CFB">
      <w:pPr>
        <w:spacing w:after="240"/>
        <w:ind w:left="10" w:firstLine="69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Na temelju članka 8. stavka 2. Odluke o financiranju programa i projekata udruga od  interesa za opće dobro u Gradu Požegi (Službene novine Grada Požege, broj:</w:t>
      </w:r>
      <w:r w:rsidR="00C4681D">
        <w:rPr>
          <w:rFonts w:ascii="Calibri" w:hAnsi="Calibri" w:cs="Calibri"/>
          <w:sz w:val="22"/>
          <w:szCs w:val="22"/>
        </w:rPr>
        <w:t xml:space="preserve"> </w:t>
      </w:r>
      <w:r w:rsidRPr="002C4603">
        <w:rPr>
          <w:rFonts w:ascii="Calibri" w:hAnsi="Calibri" w:cs="Calibri"/>
          <w:sz w:val="22"/>
          <w:szCs w:val="22"/>
        </w:rPr>
        <w:t>14/15. i 17/18.)</w:t>
      </w:r>
      <w:r w:rsidR="004A4A2F" w:rsidRPr="002C4603">
        <w:rPr>
          <w:rFonts w:ascii="Calibri" w:hAnsi="Calibri" w:cs="Calibri"/>
          <w:sz w:val="22"/>
          <w:szCs w:val="22"/>
        </w:rPr>
        <w:t xml:space="preserve">, </w:t>
      </w:r>
      <w:r w:rsidRPr="002C4603">
        <w:rPr>
          <w:rFonts w:ascii="Calibri" w:hAnsi="Calibri" w:cs="Calibri"/>
          <w:sz w:val="22"/>
          <w:szCs w:val="22"/>
        </w:rPr>
        <w:t xml:space="preserve">Gradonačelnik Grada Požege, dana </w:t>
      </w:r>
      <w:r w:rsidR="000A5135">
        <w:rPr>
          <w:rFonts w:ascii="Calibri" w:hAnsi="Calibri" w:cs="Calibri"/>
          <w:sz w:val="22"/>
          <w:szCs w:val="22"/>
        </w:rPr>
        <w:t>8</w:t>
      </w:r>
      <w:r w:rsidRPr="002C4603">
        <w:rPr>
          <w:rFonts w:ascii="Calibri" w:hAnsi="Calibri" w:cs="Calibri"/>
          <w:sz w:val="22"/>
          <w:szCs w:val="22"/>
        </w:rPr>
        <w:t xml:space="preserve">. </w:t>
      </w:r>
      <w:r w:rsidR="000A5135">
        <w:rPr>
          <w:rFonts w:ascii="Calibri" w:hAnsi="Calibri" w:cs="Calibri"/>
          <w:sz w:val="22"/>
          <w:szCs w:val="22"/>
        </w:rPr>
        <w:t>siječnja</w:t>
      </w:r>
      <w:r w:rsidRPr="002C4603">
        <w:rPr>
          <w:rFonts w:ascii="Calibri" w:hAnsi="Calibri" w:cs="Calibri"/>
          <w:sz w:val="22"/>
          <w:szCs w:val="22"/>
        </w:rPr>
        <w:t xml:space="preserve"> 202</w:t>
      </w:r>
      <w:r w:rsidR="000A5135"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. godine, raspisuje</w:t>
      </w:r>
    </w:p>
    <w:p w14:paraId="0CD8FFFC" w14:textId="77777777" w:rsidR="009244CA" w:rsidRPr="00BA5CFB" w:rsidRDefault="009244CA" w:rsidP="009244CA">
      <w:pPr>
        <w:spacing w:line="259" w:lineRule="auto"/>
        <w:ind w:left="10" w:right="6"/>
        <w:jc w:val="center"/>
        <w:rPr>
          <w:rFonts w:ascii="Calibri" w:hAnsi="Calibri" w:cs="Calibri"/>
          <w:bCs/>
          <w:sz w:val="22"/>
          <w:szCs w:val="22"/>
        </w:rPr>
      </w:pPr>
      <w:r w:rsidRPr="00BA5CFB">
        <w:rPr>
          <w:rFonts w:ascii="Calibri" w:hAnsi="Calibri" w:cs="Calibri"/>
          <w:bCs/>
          <w:sz w:val="22"/>
          <w:szCs w:val="22"/>
        </w:rPr>
        <w:t>JAVNI POZIV</w:t>
      </w:r>
    </w:p>
    <w:p w14:paraId="7BE126FB" w14:textId="77777777" w:rsidR="009244CA" w:rsidRPr="00BA5CFB" w:rsidRDefault="009244CA" w:rsidP="009244CA">
      <w:pPr>
        <w:ind w:left="2837" w:hanging="2715"/>
        <w:jc w:val="center"/>
        <w:rPr>
          <w:rFonts w:ascii="Calibri" w:hAnsi="Calibri" w:cs="Calibri"/>
          <w:bCs/>
          <w:sz w:val="22"/>
          <w:szCs w:val="22"/>
        </w:rPr>
      </w:pPr>
      <w:r w:rsidRPr="00BA5CFB">
        <w:rPr>
          <w:rFonts w:ascii="Calibri" w:hAnsi="Calibri" w:cs="Calibri"/>
          <w:bCs/>
          <w:sz w:val="22"/>
          <w:szCs w:val="22"/>
        </w:rPr>
        <w:t>za financiranje javnih potreba udruga građana proizašlih iz Domovinskog rata i ratnih</w:t>
      </w:r>
    </w:p>
    <w:p w14:paraId="07A1737B" w14:textId="5FBCF225" w:rsidR="009244CA" w:rsidRPr="00BA5CFB" w:rsidRDefault="009244CA" w:rsidP="00BA5CFB">
      <w:pPr>
        <w:spacing w:after="240"/>
        <w:ind w:left="2837" w:hanging="2715"/>
        <w:jc w:val="center"/>
        <w:rPr>
          <w:rFonts w:ascii="Calibri" w:hAnsi="Calibri" w:cs="Calibri"/>
          <w:bCs/>
          <w:sz w:val="22"/>
          <w:szCs w:val="22"/>
        </w:rPr>
      </w:pPr>
      <w:r w:rsidRPr="00BA5CFB">
        <w:rPr>
          <w:rFonts w:ascii="Calibri" w:hAnsi="Calibri" w:cs="Calibri"/>
          <w:bCs/>
          <w:sz w:val="22"/>
          <w:szCs w:val="22"/>
        </w:rPr>
        <w:t>stradalnika u 202</w:t>
      </w:r>
      <w:r w:rsidR="00C4681D" w:rsidRPr="00BA5CFB">
        <w:rPr>
          <w:rFonts w:ascii="Calibri" w:hAnsi="Calibri" w:cs="Calibri"/>
          <w:bCs/>
          <w:sz w:val="22"/>
          <w:szCs w:val="22"/>
        </w:rPr>
        <w:t>5</w:t>
      </w:r>
      <w:r w:rsidRPr="00BA5CFB">
        <w:rPr>
          <w:rFonts w:ascii="Calibri" w:hAnsi="Calibri" w:cs="Calibri"/>
          <w:bCs/>
          <w:sz w:val="22"/>
          <w:szCs w:val="22"/>
        </w:rPr>
        <w:t>. godini</w:t>
      </w:r>
    </w:p>
    <w:p w14:paraId="136E80AB" w14:textId="2C6A1FD4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I.</w:t>
      </w:r>
    </w:p>
    <w:p w14:paraId="114AEC54" w14:textId="6EB6D226" w:rsidR="009244CA" w:rsidRPr="002C4603" w:rsidRDefault="009244CA" w:rsidP="00BA5CFB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Ovaj Javni poziv se odnosi na javne potrebe za koje se sredstva osiguravaju u Proračunu Grada Požege za 202</w:t>
      </w:r>
      <w:r w:rsidR="00C4681D"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. godinu,  odnosno za programe i projekte udruga građana za sljedeće područje:</w:t>
      </w:r>
    </w:p>
    <w:p w14:paraId="2AB824EC" w14:textId="47CEB316" w:rsidR="009244CA" w:rsidRPr="00BA5CFB" w:rsidRDefault="009244CA" w:rsidP="00BA5CFB">
      <w:pPr>
        <w:pStyle w:val="Odlomakpopisa"/>
        <w:numPr>
          <w:ilvl w:val="0"/>
          <w:numId w:val="3"/>
        </w:numPr>
        <w:spacing w:after="240"/>
        <w:ind w:left="718"/>
        <w:jc w:val="both"/>
        <w:rPr>
          <w:rFonts w:ascii="Calibri" w:hAnsi="Calibri" w:cs="Calibri"/>
          <w:sz w:val="22"/>
          <w:szCs w:val="22"/>
        </w:rPr>
      </w:pPr>
      <w:r w:rsidRPr="00BA5CFB">
        <w:rPr>
          <w:rFonts w:ascii="Calibri" w:hAnsi="Calibri" w:cs="Calibri"/>
          <w:sz w:val="22"/>
          <w:szCs w:val="22"/>
        </w:rPr>
        <w:t>PROGRAMI/PROJEKTI UDRUGA PROIZAŠLIH IZ DOMOVINSKOG RATA I RATNIH STRADALNIKA</w:t>
      </w:r>
    </w:p>
    <w:p w14:paraId="7C835460" w14:textId="2EBE83A6" w:rsidR="009244CA" w:rsidRDefault="009244CA" w:rsidP="00BA5CFB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Pravo podnošenja prijave na Javni poziv imaju sve udruge građana koje su registrirane te koje djeluju na području </w:t>
      </w:r>
      <w:r w:rsidR="00503F25" w:rsidRPr="002C4603">
        <w:rPr>
          <w:rFonts w:ascii="Calibri" w:hAnsi="Calibri" w:cs="Calibri"/>
          <w:sz w:val="22"/>
          <w:szCs w:val="22"/>
        </w:rPr>
        <w:t>g</w:t>
      </w:r>
      <w:r w:rsidRPr="002C4603">
        <w:rPr>
          <w:rFonts w:ascii="Calibri" w:hAnsi="Calibri" w:cs="Calibri"/>
          <w:sz w:val="22"/>
          <w:szCs w:val="22"/>
        </w:rPr>
        <w:t>rada Požege.</w:t>
      </w:r>
    </w:p>
    <w:p w14:paraId="5548ED12" w14:textId="23DFA95F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II.</w:t>
      </w:r>
    </w:p>
    <w:p w14:paraId="609BB6B3" w14:textId="270D1AA8" w:rsidR="009244CA" w:rsidRDefault="009244CA" w:rsidP="00BA5CFB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U Proračunu Grada Požege kroz razdjel Upravnog odjela za </w:t>
      </w:r>
      <w:r w:rsidR="00C6042E" w:rsidRPr="002C4603">
        <w:rPr>
          <w:rFonts w:ascii="Calibri" w:hAnsi="Calibri" w:cs="Calibri"/>
          <w:sz w:val="22"/>
          <w:szCs w:val="22"/>
        </w:rPr>
        <w:t>društvene djelatnosti</w:t>
      </w:r>
      <w:r w:rsidRPr="002C4603">
        <w:rPr>
          <w:rFonts w:ascii="Calibri" w:hAnsi="Calibri" w:cs="Calibri"/>
          <w:sz w:val="22"/>
          <w:szCs w:val="22"/>
        </w:rPr>
        <w:t xml:space="preserve"> Grada Požege osiguravaju se financijska sredstva za sufinanciranje javnih potreba navedenih u točki I. ovoga Javnog poziva.</w:t>
      </w:r>
    </w:p>
    <w:p w14:paraId="50BCD91A" w14:textId="4495DD0C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III.</w:t>
      </w:r>
    </w:p>
    <w:p w14:paraId="77E19FBF" w14:textId="77777777" w:rsidR="009244CA" w:rsidRPr="002C4603" w:rsidRDefault="009244CA" w:rsidP="00BA5CFB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Rok za podnošenje prijava je trideset (30) dana od dana objave ovoga Javnog poziva  na službenoj internetskoj stranici Grada Požege – </w:t>
      </w:r>
      <w:r w:rsidRPr="002C4603">
        <w:rPr>
          <w:rFonts w:ascii="Calibri" w:hAnsi="Calibri" w:cs="Calibri"/>
          <w:sz w:val="22"/>
          <w:szCs w:val="22"/>
          <w:u w:val="single"/>
        </w:rPr>
        <w:t>www.pozega.hr</w:t>
      </w:r>
    </w:p>
    <w:p w14:paraId="77F82889" w14:textId="7F05FC20" w:rsidR="009244CA" w:rsidRPr="002C4603" w:rsidRDefault="009244CA" w:rsidP="00BA5CFB">
      <w:pPr>
        <w:spacing w:after="240" w:line="259" w:lineRule="auto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IV</w:t>
      </w:r>
      <w:r w:rsidR="00BA5CFB">
        <w:rPr>
          <w:rFonts w:ascii="Calibri" w:hAnsi="Calibri" w:cs="Calibri"/>
          <w:sz w:val="22"/>
          <w:szCs w:val="22"/>
        </w:rPr>
        <w:t>.</w:t>
      </w:r>
    </w:p>
    <w:p w14:paraId="0637F7EC" w14:textId="77777777" w:rsidR="009244CA" w:rsidRPr="002C4603" w:rsidRDefault="009244CA" w:rsidP="009244CA">
      <w:pPr>
        <w:ind w:firstLine="720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Iz Proračuna Grada Požege financirat će se projekti i programi od interesa za Grad Požegu onih udruga koje ispunjavaju sljedeće uvjete: </w:t>
      </w:r>
    </w:p>
    <w:p w14:paraId="2C2EDECB" w14:textId="7777777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je registrirana kao udruga u službenom Registru udruga</w:t>
      </w:r>
    </w:p>
    <w:p w14:paraId="1D25E538" w14:textId="7777777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je registrirana u Registru neprofitnih organizacija</w:t>
      </w:r>
    </w:p>
    <w:p w14:paraId="51D75628" w14:textId="5DF741B3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da joj je registrirano područje djelovanja </w:t>
      </w:r>
      <w:r w:rsidR="00503F25" w:rsidRPr="002C4603">
        <w:rPr>
          <w:rFonts w:ascii="Calibri" w:hAnsi="Calibri" w:cs="Calibri"/>
          <w:sz w:val="22"/>
          <w:szCs w:val="22"/>
        </w:rPr>
        <w:t>g</w:t>
      </w:r>
      <w:r w:rsidRPr="002C4603">
        <w:rPr>
          <w:rFonts w:ascii="Calibri" w:hAnsi="Calibri" w:cs="Calibri"/>
          <w:sz w:val="22"/>
          <w:szCs w:val="22"/>
        </w:rPr>
        <w:t>rad Požega</w:t>
      </w:r>
    </w:p>
    <w:p w14:paraId="2443644C" w14:textId="0D7514F7" w:rsidR="009244CA" w:rsidRPr="00BA5CFB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BA5CFB">
        <w:rPr>
          <w:rFonts w:ascii="Calibri" w:hAnsi="Calibri" w:cs="Calibri"/>
          <w:sz w:val="22"/>
          <w:szCs w:val="22"/>
        </w:rPr>
        <w:t xml:space="preserve">da svoj rad temelji na potrebama zajednice prema načelima djelovanja za opće dobro i da svojim radom pridonosi  razvitku i općem napretku </w:t>
      </w:r>
      <w:r w:rsidR="00503F25" w:rsidRPr="00BA5CFB">
        <w:rPr>
          <w:rFonts w:ascii="Calibri" w:hAnsi="Calibri" w:cs="Calibri"/>
          <w:sz w:val="22"/>
          <w:szCs w:val="22"/>
        </w:rPr>
        <w:t>g</w:t>
      </w:r>
      <w:r w:rsidRPr="00BA5CFB">
        <w:rPr>
          <w:rFonts w:ascii="Calibri" w:hAnsi="Calibri" w:cs="Calibri"/>
          <w:sz w:val="22"/>
          <w:szCs w:val="22"/>
        </w:rPr>
        <w:t>rada Požege te da  promiče  njegov položaj i ugled da vodi uredno i transparentno financijsko poslovanje</w:t>
      </w:r>
    </w:p>
    <w:p w14:paraId="486B7BCB" w14:textId="7777777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da ima  materijalne i ljudske resurse za provedbu projekta, odnosno programa </w:t>
      </w:r>
    </w:p>
    <w:p w14:paraId="5E78FFD3" w14:textId="71A04D4F" w:rsidR="009244CA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lastRenderedPageBreak/>
        <w:t>da uredno ispunjava obveze plaćanja poreza i doprinosa te druga davanja prema gradskom  proračunu, kao i prema Državnom proračunu</w:t>
      </w:r>
    </w:p>
    <w:p w14:paraId="62FB1CC3" w14:textId="64640608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ima  u programu, odnosno projektu naveden cilj i sadržaj programa, odnosno projekta, vrijeme  i lokaciju  provođenja, opis aktivnosti, očekivane rezultate po realizaciji programa, odnosno projekta, broj osoba koje profesionalno vode program i po kojoj osnovi (ugovor o radu, ugovor  o djelu i sl.),</w:t>
      </w:r>
    </w:p>
    <w:p w14:paraId="568B603F" w14:textId="6C485245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udio volonterskog rada u izvođenju ponuđenog programa, odnosno projekta</w:t>
      </w:r>
    </w:p>
    <w:p w14:paraId="66D3BFD6" w14:textId="2F10580D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je udruga odgovorna za provedbu programa, odnosno projekta i mora preuzeti javnu  odgovornost za tijek programa/projekta</w:t>
      </w:r>
    </w:p>
    <w:p w14:paraId="64736210" w14:textId="22E53FE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ima jasno definirano da li je program, odnosno projekt besplatan za korisnike ili se po određenoj, jasno definiranoj osnovi, naplaćuje od korisnika  te o kojoj je osnovi naplate riječ</w:t>
      </w:r>
    </w:p>
    <w:p w14:paraId="3985DA2D" w14:textId="579747A5" w:rsidR="009244CA" w:rsidRPr="002C4603" w:rsidRDefault="009244CA" w:rsidP="00BA5CFB">
      <w:pPr>
        <w:numPr>
          <w:ilvl w:val="0"/>
          <w:numId w:val="1"/>
        </w:numPr>
        <w:suppressAutoHyphens w:val="0"/>
        <w:spacing w:after="240" w:line="25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da uredno ispunjava obveze iz svih prethodno odobrenih sredstava te ta da je podnijela izvješće</w:t>
      </w:r>
      <w:r w:rsidR="00BA5CFB">
        <w:rPr>
          <w:rFonts w:ascii="Calibri" w:hAnsi="Calibri" w:cs="Calibri"/>
          <w:sz w:val="22"/>
          <w:szCs w:val="22"/>
        </w:rPr>
        <w:t xml:space="preserve"> </w:t>
      </w:r>
      <w:r w:rsidRPr="002C4603">
        <w:rPr>
          <w:rFonts w:ascii="Calibri" w:hAnsi="Calibri" w:cs="Calibri"/>
          <w:sz w:val="22"/>
          <w:szCs w:val="22"/>
        </w:rPr>
        <w:t>o izvršenju programa odnosno, projekta sufinanciranog sredstvima gradskog proračuna u prethodnom razdoblju.</w:t>
      </w:r>
    </w:p>
    <w:p w14:paraId="7C22A13A" w14:textId="3E24D24A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V.</w:t>
      </w:r>
    </w:p>
    <w:p w14:paraId="57902548" w14:textId="77777777" w:rsidR="009244CA" w:rsidRPr="002C4603" w:rsidRDefault="009244CA" w:rsidP="009244CA">
      <w:pPr>
        <w:ind w:left="718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Prednost pri  odabiru  imat će projekti i programi koji: </w:t>
      </w:r>
    </w:p>
    <w:p w14:paraId="4FF314B2" w14:textId="7777777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se provode u suradnji s drugim udrugama ili institucijama </w:t>
      </w:r>
    </w:p>
    <w:p w14:paraId="3B6DCCD4" w14:textId="77777777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uvode nove pristupe i daju pozitivan primjer za rješavanje zajedničkih problema </w:t>
      </w:r>
    </w:p>
    <w:p w14:paraId="7E57A486" w14:textId="19E0EEF3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omogućavaju uspostavljanje novih veza u zajednici (među ljudima koji inače ne bi bili povezani)</w:t>
      </w:r>
    </w:p>
    <w:p w14:paraId="034F9BC6" w14:textId="653B98EC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uključuju rad volontera</w:t>
      </w:r>
    </w:p>
    <w:p w14:paraId="2017AE68" w14:textId="49AA0079" w:rsidR="009244CA" w:rsidRPr="002C4603" w:rsidRDefault="009244CA" w:rsidP="00BA5CFB">
      <w:pPr>
        <w:numPr>
          <w:ilvl w:val="0"/>
          <w:numId w:val="1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sadrže realan odnos troškova i očekivanih rezultata.</w:t>
      </w:r>
    </w:p>
    <w:p w14:paraId="478A9D75" w14:textId="15BE8967" w:rsidR="009244CA" w:rsidRPr="002C4603" w:rsidRDefault="009244CA" w:rsidP="00BA5CFB">
      <w:pPr>
        <w:numPr>
          <w:ilvl w:val="0"/>
          <w:numId w:val="1"/>
        </w:numPr>
        <w:suppressAutoHyphens w:val="0"/>
        <w:spacing w:after="240" w:line="25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jesu planirani u okviru aktivnosti Grada Požege.</w:t>
      </w:r>
    </w:p>
    <w:p w14:paraId="1A0F5BEE" w14:textId="08AA96DE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VI.</w:t>
      </w:r>
    </w:p>
    <w:p w14:paraId="5A468609" w14:textId="0E5B1A35" w:rsidR="009244CA" w:rsidRPr="00BA5CFB" w:rsidRDefault="009244CA" w:rsidP="009244CA">
      <w:pPr>
        <w:ind w:right="3756" w:firstLine="708"/>
        <w:rPr>
          <w:rFonts w:ascii="Calibri" w:hAnsi="Calibri" w:cs="Calibri"/>
          <w:bCs/>
          <w:sz w:val="22"/>
          <w:szCs w:val="22"/>
        </w:rPr>
      </w:pPr>
      <w:bookmarkStart w:id="2" w:name="_Hlk525649913"/>
      <w:r w:rsidRPr="00BA5CFB">
        <w:rPr>
          <w:rFonts w:ascii="Calibri" w:hAnsi="Calibri" w:cs="Calibri"/>
          <w:bCs/>
          <w:sz w:val="22"/>
          <w:szCs w:val="22"/>
          <w:u w:val="single"/>
        </w:rPr>
        <w:t>Obvezni dio prijave:</w:t>
      </w:r>
      <w:r w:rsidRPr="00BA5CFB">
        <w:rPr>
          <w:rFonts w:ascii="Calibri" w:hAnsi="Calibri" w:cs="Calibri"/>
          <w:bCs/>
          <w:sz w:val="22"/>
          <w:szCs w:val="22"/>
        </w:rPr>
        <w:t xml:space="preserve"> </w:t>
      </w:r>
    </w:p>
    <w:p w14:paraId="5E90F989" w14:textId="710186DC" w:rsidR="009244CA" w:rsidRPr="002C4603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ispunjen, potpisan i ovjeren obrazac za prijavu osnovnih podataka o udruzi i prijedlogu programa/projekta – Obrazac PR</w:t>
      </w:r>
    </w:p>
    <w:p w14:paraId="7AC1D6AE" w14:textId="77777777" w:rsidR="009244CA" w:rsidRPr="002C4603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ispunjen obrazac prijedloga proračuna troškova programa/projekta – Obrazac TR</w:t>
      </w:r>
    </w:p>
    <w:p w14:paraId="7955D036" w14:textId="77777777" w:rsidR="009244CA" w:rsidRPr="002C4603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ispunjeno godišnje izvješće o realiziranom programu i namjenskom korištenju sredstava iz proračuna Grada Požege – Obrazac IZV</w:t>
      </w:r>
    </w:p>
    <w:p w14:paraId="6C21A352" w14:textId="77777777" w:rsidR="009244CA" w:rsidRPr="002C4603" w:rsidRDefault="009244CA" w:rsidP="0062249D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preslika potvrde Ministarstva financija, odnosno Porezne uprave o stanju javnog dugovanja udruge</w:t>
      </w:r>
    </w:p>
    <w:p w14:paraId="61837CCB" w14:textId="77777777" w:rsidR="009244CA" w:rsidRPr="002C4603" w:rsidRDefault="009244CA" w:rsidP="0062249D">
      <w:pPr>
        <w:numPr>
          <w:ilvl w:val="0"/>
          <w:numId w:val="2"/>
        </w:numPr>
        <w:suppressAutoHyphens w:val="0"/>
        <w:spacing w:after="1" w:line="245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ispunjen obrazac izjave o nepostojanju dvostrukog financiranja – Obrazac IONDF</w:t>
      </w:r>
    </w:p>
    <w:p w14:paraId="0C576944" w14:textId="33AAB97D" w:rsidR="009244CA" w:rsidRPr="002C4603" w:rsidRDefault="009244CA" w:rsidP="00BA5CFB">
      <w:pPr>
        <w:numPr>
          <w:ilvl w:val="0"/>
          <w:numId w:val="2"/>
        </w:numPr>
        <w:suppressAutoHyphens w:val="0"/>
        <w:spacing w:after="240" w:line="245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ispunjen obrazac izjave o nekažnjavanju za odgovornu osobu udruge i udrugu -  Obrazac ION</w:t>
      </w:r>
    </w:p>
    <w:bookmarkEnd w:id="2"/>
    <w:p w14:paraId="2474039B" w14:textId="4CC36025" w:rsidR="009244CA" w:rsidRPr="002C4603" w:rsidRDefault="009244CA" w:rsidP="00BA5CFB">
      <w:pPr>
        <w:spacing w:after="240" w:line="245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Neobvezni dio prijave su  materijali o prezentaciji rada udruge, npr. isječci iz novina i s</w:t>
      </w:r>
      <w:r w:rsidR="00BA5CFB">
        <w:rPr>
          <w:rFonts w:ascii="Calibri" w:hAnsi="Calibri" w:cs="Calibri"/>
          <w:sz w:val="22"/>
          <w:szCs w:val="22"/>
        </w:rPr>
        <w:t xml:space="preserve"> </w:t>
      </w:r>
      <w:r w:rsidRPr="002C4603">
        <w:rPr>
          <w:rFonts w:ascii="Calibri" w:hAnsi="Calibri" w:cs="Calibri"/>
          <w:sz w:val="22"/>
          <w:szCs w:val="22"/>
        </w:rPr>
        <w:t>internetskih portala, brošure i publikacije, najviše pet (5) stranica.</w:t>
      </w:r>
    </w:p>
    <w:p w14:paraId="524B3B4E" w14:textId="7E4C4D12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VII.</w:t>
      </w:r>
    </w:p>
    <w:p w14:paraId="47A09C69" w14:textId="50359F61" w:rsidR="009244CA" w:rsidRPr="002C4603" w:rsidRDefault="009244CA" w:rsidP="00BA5CFB">
      <w:pPr>
        <w:spacing w:after="240"/>
        <w:ind w:left="705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Obrasci za prijavu mogu se dobiti u pisarnici</w:t>
      </w:r>
      <w:r w:rsidR="00466E61" w:rsidRPr="002C4603">
        <w:rPr>
          <w:rFonts w:ascii="Calibri" w:hAnsi="Calibri" w:cs="Calibri"/>
          <w:sz w:val="22"/>
          <w:szCs w:val="22"/>
        </w:rPr>
        <w:t xml:space="preserve"> </w:t>
      </w:r>
      <w:r w:rsidRPr="002C4603">
        <w:rPr>
          <w:rFonts w:ascii="Calibri" w:hAnsi="Calibri" w:cs="Calibri"/>
          <w:sz w:val="22"/>
          <w:szCs w:val="22"/>
        </w:rPr>
        <w:t>Grada Požege ili</w:t>
      </w:r>
      <w:r w:rsidR="00466E61" w:rsidRPr="002C4603">
        <w:rPr>
          <w:rFonts w:ascii="Calibri" w:hAnsi="Calibri" w:cs="Calibri"/>
          <w:sz w:val="22"/>
          <w:szCs w:val="22"/>
        </w:rPr>
        <w:t xml:space="preserve"> </w:t>
      </w:r>
      <w:r w:rsidRPr="002C4603">
        <w:rPr>
          <w:rFonts w:ascii="Calibri" w:hAnsi="Calibri" w:cs="Calibri"/>
          <w:sz w:val="22"/>
          <w:szCs w:val="22"/>
        </w:rPr>
        <w:t xml:space="preserve">na službenoj internetskoj stranici Grada Požege: </w:t>
      </w:r>
      <w:r w:rsidRPr="002C4603">
        <w:rPr>
          <w:rFonts w:ascii="Calibri" w:hAnsi="Calibri" w:cs="Calibri"/>
          <w:sz w:val="22"/>
          <w:szCs w:val="22"/>
          <w:u w:val="single" w:color="000000"/>
        </w:rPr>
        <w:t>www.pozega.hr</w:t>
      </w:r>
    </w:p>
    <w:p w14:paraId="6874A125" w14:textId="35292AD6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VIII.</w:t>
      </w:r>
    </w:p>
    <w:p w14:paraId="5D570173" w14:textId="65A80B14" w:rsidR="009244CA" w:rsidRPr="002C4603" w:rsidRDefault="009244CA" w:rsidP="00BA5CFB">
      <w:pPr>
        <w:spacing w:after="240"/>
        <w:ind w:left="10" w:firstLine="698"/>
        <w:jc w:val="both"/>
        <w:rPr>
          <w:rFonts w:ascii="Calibri" w:hAnsi="Calibri" w:cs="Calibri"/>
          <w:b/>
          <w:bCs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Popunjeni obrasci s prilozima dostavljaju se u zatvorenoj omotnici neposredno u pisarnicu Grada Požege</w:t>
      </w:r>
      <w:r w:rsidR="009F2DA2" w:rsidRPr="002C4603">
        <w:rPr>
          <w:rFonts w:ascii="Calibri" w:hAnsi="Calibri" w:cs="Calibri"/>
          <w:sz w:val="22"/>
          <w:szCs w:val="22"/>
        </w:rPr>
        <w:t xml:space="preserve"> (Trg Sv. Trojstva 1) ili poštom</w:t>
      </w:r>
      <w:r w:rsidRPr="002C4603">
        <w:rPr>
          <w:rFonts w:ascii="Calibri" w:hAnsi="Calibri" w:cs="Calibri"/>
          <w:sz w:val="22"/>
          <w:szCs w:val="22"/>
        </w:rPr>
        <w:t xml:space="preserve"> na adresu: </w:t>
      </w:r>
      <w:r w:rsidRPr="002C4603">
        <w:rPr>
          <w:rFonts w:ascii="Calibri" w:hAnsi="Calibri" w:cs="Calibri"/>
          <w:b/>
          <w:bCs/>
          <w:sz w:val="22"/>
          <w:szCs w:val="22"/>
        </w:rPr>
        <w:t xml:space="preserve">Grad Požega, </w:t>
      </w:r>
      <w:r w:rsidR="0062249D" w:rsidRPr="002C4603">
        <w:rPr>
          <w:rFonts w:ascii="Calibri" w:hAnsi="Calibri" w:cs="Calibri"/>
          <w:b/>
          <w:bCs/>
          <w:sz w:val="22"/>
          <w:szCs w:val="22"/>
        </w:rPr>
        <w:t xml:space="preserve">Upravni odjel za društvene </w:t>
      </w:r>
      <w:r w:rsidR="0062249D" w:rsidRPr="002C4603">
        <w:rPr>
          <w:rFonts w:ascii="Calibri" w:hAnsi="Calibri" w:cs="Calibri"/>
          <w:b/>
          <w:bCs/>
          <w:sz w:val="22"/>
          <w:szCs w:val="22"/>
        </w:rPr>
        <w:lastRenderedPageBreak/>
        <w:t xml:space="preserve">djelatnosti, </w:t>
      </w:r>
      <w:r w:rsidRPr="002C4603">
        <w:rPr>
          <w:rFonts w:ascii="Calibri" w:hAnsi="Calibri" w:cs="Calibri"/>
          <w:b/>
          <w:bCs/>
          <w:sz w:val="22"/>
          <w:szCs w:val="22"/>
        </w:rPr>
        <w:t>Trg Sv. Trojstva 1,  34000 Požega, s naznakom: „Javni poziv za financiranje javnih potreba udruga građana proizašlih iz Domovinskog rata i ratnih stradalnika“</w:t>
      </w:r>
      <w:r w:rsidR="009F2DA2" w:rsidRPr="002C4603">
        <w:rPr>
          <w:rFonts w:ascii="Calibri" w:hAnsi="Calibri" w:cs="Calibri"/>
          <w:b/>
          <w:bCs/>
          <w:sz w:val="22"/>
          <w:szCs w:val="22"/>
        </w:rPr>
        <w:t>.</w:t>
      </w:r>
    </w:p>
    <w:p w14:paraId="323F71EC" w14:textId="0C49A009" w:rsidR="009244CA" w:rsidRPr="002C4603" w:rsidRDefault="009244CA" w:rsidP="0062249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Nepotpune i nepravovremene prijave, kao i prijave koje nisu dostavljene na propisanom obrascu, neće se uzeti u razmatranje.</w:t>
      </w:r>
    </w:p>
    <w:p w14:paraId="3BAEDCDA" w14:textId="6237282D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IX.</w:t>
      </w:r>
    </w:p>
    <w:p w14:paraId="3E5B74A2" w14:textId="1D51F917" w:rsidR="009244CA" w:rsidRDefault="009244CA" w:rsidP="0062249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Programe i projekte u roku najduže od trideset (30) dana od isteka zadnjega dana za podnošenje prijava ocjenjuje povjerenstvo koje imenuje </w:t>
      </w:r>
      <w:r w:rsidR="00503F25" w:rsidRPr="002C4603">
        <w:rPr>
          <w:rFonts w:ascii="Calibri" w:hAnsi="Calibri" w:cs="Calibri"/>
          <w:sz w:val="22"/>
          <w:szCs w:val="22"/>
        </w:rPr>
        <w:t>G</w:t>
      </w:r>
      <w:r w:rsidRPr="002C4603">
        <w:rPr>
          <w:rFonts w:ascii="Calibri" w:hAnsi="Calibri" w:cs="Calibri"/>
          <w:sz w:val="22"/>
          <w:szCs w:val="22"/>
        </w:rPr>
        <w:t>radonačelnik Grada Požege.</w:t>
      </w:r>
    </w:p>
    <w:p w14:paraId="36F30DD4" w14:textId="77777777" w:rsidR="002C4603" w:rsidRPr="002C4603" w:rsidRDefault="002C4603" w:rsidP="002C4603">
      <w:pPr>
        <w:jc w:val="both"/>
        <w:rPr>
          <w:rFonts w:ascii="Calibri" w:hAnsi="Calibri" w:cs="Calibri"/>
          <w:sz w:val="22"/>
          <w:szCs w:val="22"/>
        </w:rPr>
      </w:pPr>
    </w:p>
    <w:p w14:paraId="559631BC" w14:textId="62E19916" w:rsidR="009244CA" w:rsidRPr="002C4603" w:rsidRDefault="009244CA" w:rsidP="00BA5CFB">
      <w:pPr>
        <w:ind w:left="10" w:firstLine="69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7DFECCB0" w14:textId="78D6C12F" w:rsidR="009244CA" w:rsidRPr="002C4603" w:rsidRDefault="009244CA" w:rsidP="0062249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Odluka iz prethodnog stavka ove točke objavljuje se na službenoj internetskoj stranici Grada Požege u roku od petnaest (15) dana od dana njezina donošenja.</w:t>
      </w:r>
    </w:p>
    <w:p w14:paraId="32FF8283" w14:textId="60E2D373" w:rsidR="009244CA" w:rsidRPr="002C4603" w:rsidRDefault="009244CA" w:rsidP="00BA5CFB">
      <w:pPr>
        <w:ind w:left="10" w:firstLine="69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Svaki podnositelj prijave može uložiti prigovor na donesenu odluku u roku od osam (8) dana od primitka obavijesti iz stavka 3. ove točke. </w:t>
      </w:r>
    </w:p>
    <w:p w14:paraId="0F3E97C3" w14:textId="03BADCC7" w:rsidR="009244CA" w:rsidRPr="002C4603" w:rsidRDefault="009244CA" w:rsidP="0062249D">
      <w:pPr>
        <w:ind w:left="10" w:firstLine="69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O prigovoru odlučuje Gradonačelnik  u roku osam (8) dana od  dana primitaka prigovora.</w:t>
      </w:r>
    </w:p>
    <w:p w14:paraId="6F50C1D8" w14:textId="52709EF8" w:rsidR="009244CA" w:rsidRPr="002C4603" w:rsidRDefault="009244CA" w:rsidP="00BA5CFB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S korisnikom potpore zaključit će se ugovor o financiranju programa ili projekta, najkasnije trideset (30) dana od dana donošenja odluke iz stavka 2. ove točke. </w:t>
      </w:r>
    </w:p>
    <w:p w14:paraId="36819EC8" w14:textId="7B10C869" w:rsidR="009244CA" w:rsidRPr="002C4603" w:rsidRDefault="009244CA" w:rsidP="00BA5CFB">
      <w:pPr>
        <w:spacing w:after="240" w:line="259" w:lineRule="auto"/>
        <w:ind w:left="10" w:right="4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X.</w:t>
      </w:r>
    </w:p>
    <w:p w14:paraId="25B53307" w14:textId="742D9D51" w:rsidR="009244CA" w:rsidRPr="002C4603" w:rsidRDefault="009244CA" w:rsidP="00BA5CFB">
      <w:pPr>
        <w:spacing w:after="240"/>
        <w:ind w:left="10" w:firstLine="698"/>
        <w:jc w:val="both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Dodatne informacije u svezi provođenja ovoga Javnog</w:t>
      </w:r>
      <w:r w:rsidR="00466E61" w:rsidRPr="002C4603">
        <w:rPr>
          <w:rFonts w:ascii="Calibri" w:hAnsi="Calibri" w:cs="Calibri"/>
          <w:sz w:val="22"/>
          <w:szCs w:val="22"/>
        </w:rPr>
        <w:t>a</w:t>
      </w:r>
      <w:r w:rsidRPr="002C4603">
        <w:rPr>
          <w:rFonts w:ascii="Calibri" w:hAnsi="Calibri" w:cs="Calibri"/>
          <w:sz w:val="22"/>
          <w:szCs w:val="22"/>
        </w:rPr>
        <w:t xml:space="preserve"> poziva mogu se dobiti u Upravnom odjelu  za </w:t>
      </w:r>
      <w:r w:rsidR="0062249D" w:rsidRPr="002C4603">
        <w:rPr>
          <w:rFonts w:ascii="Calibri" w:hAnsi="Calibri" w:cs="Calibri"/>
          <w:sz w:val="22"/>
          <w:szCs w:val="22"/>
        </w:rPr>
        <w:t xml:space="preserve">društvene djelatnosti </w:t>
      </w:r>
      <w:r w:rsidRPr="002C4603">
        <w:rPr>
          <w:rFonts w:ascii="Calibri" w:hAnsi="Calibri" w:cs="Calibri"/>
          <w:sz w:val="22"/>
          <w:szCs w:val="22"/>
        </w:rPr>
        <w:t xml:space="preserve">Grada Požege, </w:t>
      </w:r>
      <w:r w:rsidR="0062249D" w:rsidRPr="002C4603">
        <w:rPr>
          <w:rFonts w:ascii="Calibri" w:hAnsi="Calibri" w:cs="Calibri"/>
          <w:sz w:val="22"/>
          <w:szCs w:val="22"/>
        </w:rPr>
        <w:t xml:space="preserve">u sobi broj 14 ili </w:t>
      </w:r>
      <w:r w:rsidRPr="002C4603">
        <w:rPr>
          <w:rFonts w:ascii="Calibri" w:hAnsi="Calibri" w:cs="Calibri"/>
          <w:sz w:val="22"/>
          <w:szCs w:val="22"/>
        </w:rPr>
        <w:t>na tel</w:t>
      </w:r>
      <w:r w:rsidR="00F71618" w:rsidRPr="002C4603">
        <w:rPr>
          <w:rFonts w:ascii="Calibri" w:hAnsi="Calibri" w:cs="Calibri"/>
          <w:sz w:val="22"/>
          <w:szCs w:val="22"/>
        </w:rPr>
        <w:t>efon:</w:t>
      </w:r>
      <w:r w:rsidRPr="002C4603">
        <w:rPr>
          <w:rFonts w:ascii="Calibri" w:hAnsi="Calibri" w:cs="Calibri"/>
          <w:sz w:val="22"/>
          <w:szCs w:val="22"/>
        </w:rPr>
        <w:t xml:space="preserve"> 034/311-33</w:t>
      </w:r>
      <w:r w:rsidR="002C4603" w:rsidRPr="002C4603">
        <w:rPr>
          <w:rFonts w:ascii="Calibri" w:hAnsi="Calibri" w:cs="Calibri"/>
          <w:sz w:val="22"/>
          <w:szCs w:val="22"/>
        </w:rPr>
        <w:t>1</w:t>
      </w:r>
      <w:r w:rsidR="0062249D" w:rsidRPr="002C4603">
        <w:rPr>
          <w:rFonts w:ascii="Calibri" w:hAnsi="Calibri" w:cs="Calibri"/>
          <w:sz w:val="22"/>
          <w:szCs w:val="22"/>
        </w:rPr>
        <w:t>.</w:t>
      </w:r>
    </w:p>
    <w:p w14:paraId="6B807991" w14:textId="699FD0EB" w:rsidR="009244CA" w:rsidRPr="002C4603" w:rsidRDefault="009244CA" w:rsidP="009244CA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7268B34B" w14:textId="3AAA6808" w:rsidR="009244CA" w:rsidRPr="002C4603" w:rsidRDefault="009244CA" w:rsidP="00993921">
      <w:pPr>
        <w:spacing w:line="259" w:lineRule="auto"/>
        <w:ind w:left="4966" w:right="799" w:firstLine="698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GRADONAČELNIK</w:t>
      </w:r>
    </w:p>
    <w:p w14:paraId="4A8B4041" w14:textId="319C40D9" w:rsidR="00DB1EEB" w:rsidRPr="002C4603" w:rsidRDefault="00C62F2D" w:rsidP="00BA5CFB">
      <w:pPr>
        <w:spacing w:line="259" w:lineRule="auto"/>
        <w:ind w:left="5674" w:right="799"/>
        <w:jc w:val="center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dr.sc. Željko Glavić</w:t>
      </w:r>
      <w:r w:rsidR="00DC6FDF">
        <w:rPr>
          <w:rFonts w:ascii="Calibri" w:hAnsi="Calibri" w:cs="Calibri"/>
          <w:sz w:val="22"/>
          <w:szCs w:val="22"/>
        </w:rPr>
        <w:t>, v.r</w:t>
      </w:r>
      <w:bookmarkEnd w:id="0"/>
      <w:r w:rsidR="00BA5CFB">
        <w:rPr>
          <w:rFonts w:ascii="Calibri" w:hAnsi="Calibri" w:cs="Calibri"/>
          <w:sz w:val="22"/>
          <w:szCs w:val="22"/>
        </w:rPr>
        <w:t>.</w:t>
      </w:r>
    </w:p>
    <w:sectPr w:rsidR="00DB1EEB" w:rsidRPr="002C4603" w:rsidSect="00BA5CFB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4A2B" w14:textId="77777777" w:rsidR="0023298D" w:rsidRDefault="0023298D" w:rsidP="00BA5CFB">
      <w:r>
        <w:separator/>
      </w:r>
    </w:p>
  </w:endnote>
  <w:endnote w:type="continuationSeparator" w:id="0">
    <w:p w14:paraId="3655CE29" w14:textId="77777777" w:rsidR="0023298D" w:rsidRDefault="0023298D" w:rsidP="00BA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989351"/>
      <w:docPartObj>
        <w:docPartGallery w:val="Page Numbers (Bottom of Page)"/>
        <w:docPartUnique/>
      </w:docPartObj>
    </w:sdtPr>
    <w:sdtContent>
      <w:p w14:paraId="7FB722E4" w14:textId="65A5EEFC" w:rsidR="00BA5CFB" w:rsidRDefault="00BA5CF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D09E4A" wp14:editId="363C05A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66554251" name="Grup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659911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5547E3" w14:textId="77777777" w:rsidR="00BA5CFB" w:rsidRDefault="00BA5CF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896359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779760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8448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D09E4A" id="Grup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fVNtl44DAACX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" filled="f" stroked="f">
                    <v:textbox inset="0,0,0,0">
                      <w:txbxContent>
                        <w:p w14:paraId="1F5547E3" w14:textId="77777777" w:rsidR="00BA5CFB" w:rsidRDefault="00BA5C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446B" w14:textId="77777777" w:rsidR="0023298D" w:rsidRDefault="0023298D" w:rsidP="00BA5CFB">
      <w:r>
        <w:separator/>
      </w:r>
    </w:p>
  </w:footnote>
  <w:footnote w:type="continuationSeparator" w:id="0">
    <w:p w14:paraId="0181CA8F" w14:textId="77777777" w:rsidR="0023298D" w:rsidRDefault="0023298D" w:rsidP="00BA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B61A7"/>
    <w:multiLevelType w:val="hybridMultilevel"/>
    <w:tmpl w:val="0A7A6CC8"/>
    <w:lvl w:ilvl="0" w:tplc="BF8AC9D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A4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2F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A70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2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0D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860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406146"/>
    <w:multiLevelType w:val="hybridMultilevel"/>
    <w:tmpl w:val="42785B5A"/>
    <w:lvl w:ilvl="0" w:tplc="C83895B2"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251476839">
    <w:abstractNumId w:val="1"/>
  </w:num>
  <w:num w:numId="2" w16cid:durableId="1792238674">
    <w:abstractNumId w:val="0"/>
  </w:num>
  <w:num w:numId="3" w16cid:durableId="135581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CA"/>
    <w:rsid w:val="00056128"/>
    <w:rsid w:val="00091CF4"/>
    <w:rsid w:val="000A5135"/>
    <w:rsid w:val="00170775"/>
    <w:rsid w:val="00184855"/>
    <w:rsid w:val="0023298D"/>
    <w:rsid w:val="002C4603"/>
    <w:rsid w:val="003C08DE"/>
    <w:rsid w:val="003C1067"/>
    <w:rsid w:val="00460FB2"/>
    <w:rsid w:val="00466E61"/>
    <w:rsid w:val="004A4A2F"/>
    <w:rsid w:val="00503F25"/>
    <w:rsid w:val="00601FDE"/>
    <w:rsid w:val="0062249D"/>
    <w:rsid w:val="006439EE"/>
    <w:rsid w:val="00741A8C"/>
    <w:rsid w:val="00830B09"/>
    <w:rsid w:val="008C5078"/>
    <w:rsid w:val="008F07CA"/>
    <w:rsid w:val="00902E02"/>
    <w:rsid w:val="009244CA"/>
    <w:rsid w:val="00993921"/>
    <w:rsid w:val="009F2DA2"/>
    <w:rsid w:val="00A7683D"/>
    <w:rsid w:val="00AA7F31"/>
    <w:rsid w:val="00B76BCC"/>
    <w:rsid w:val="00BA5CFB"/>
    <w:rsid w:val="00BD4748"/>
    <w:rsid w:val="00C15140"/>
    <w:rsid w:val="00C4681D"/>
    <w:rsid w:val="00C6042E"/>
    <w:rsid w:val="00C62F2D"/>
    <w:rsid w:val="00D61534"/>
    <w:rsid w:val="00DB1EEB"/>
    <w:rsid w:val="00DC6FDF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AF62"/>
  <w15:chartTrackingRefBased/>
  <w15:docId w15:val="{50B172C7-8E1F-4DBC-80AC-EF22947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44C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C460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5C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5C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BA5C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5C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8</cp:revision>
  <cp:lastPrinted>2025-01-08T10:28:00Z</cp:lastPrinted>
  <dcterms:created xsi:type="dcterms:W3CDTF">2024-12-16T11:22:00Z</dcterms:created>
  <dcterms:modified xsi:type="dcterms:W3CDTF">2025-01-09T06:02:00Z</dcterms:modified>
</cp:coreProperties>
</file>