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D7F8" w14:textId="1307C14E" w:rsidR="003E6E62" w:rsidRPr="00AA5A60" w:rsidRDefault="003E6E62" w:rsidP="008E63C5">
      <w:pPr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0070C0"/>
          <w:u w:val="single"/>
          <w:lang w:eastAsia="hr-HR"/>
        </w:rPr>
      </w:pPr>
      <w:bookmarkStart w:id="0" w:name="_Hlk524327125"/>
      <w:bookmarkStart w:id="1" w:name="_Hlk511382611"/>
      <w:r w:rsidRPr="00AA5A60">
        <w:rPr>
          <w:rFonts w:eastAsia="Times New Roman" w:cstheme="minorHAnsi"/>
          <w:b/>
          <w:bCs/>
          <w:i/>
          <w:iCs/>
          <w:color w:val="0070C0"/>
          <w:u w:val="single"/>
          <w:lang w:eastAsia="hr-HR"/>
        </w:rPr>
        <w:t xml:space="preserve">Službene novine Grada Požege, broj: </w:t>
      </w:r>
      <w:r w:rsidR="007B0686" w:rsidRPr="00AA5A60">
        <w:rPr>
          <w:rFonts w:eastAsia="Times New Roman" w:cstheme="minorHAnsi"/>
          <w:b/>
          <w:bCs/>
          <w:i/>
          <w:iCs/>
          <w:color w:val="0070C0"/>
          <w:u w:val="single"/>
          <w:lang w:eastAsia="hr-HR"/>
        </w:rPr>
        <w:t>1/23.</w:t>
      </w:r>
      <w:r w:rsidRPr="00AA5A60">
        <w:rPr>
          <w:rFonts w:eastAsia="Times New Roman" w:cstheme="minorHAnsi"/>
          <w:b/>
          <w:bCs/>
          <w:i/>
          <w:iCs/>
          <w:color w:val="0070C0"/>
          <w:u w:val="single"/>
          <w:lang w:eastAsia="hr-HR"/>
        </w:rPr>
        <w:t xml:space="preserve"> </w:t>
      </w:r>
    </w:p>
    <w:p w14:paraId="6BE1FECA" w14:textId="007F0C4C" w:rsidR="008E63C5" w:rsidRPr="00AA5A60" w:rsidRDefault="008E63C5" w:rsidP="005F3C67">
      <w:pPr>
        <w:spacing w:after="0" w:line="240" w:lineRule="auto"/>
        <w:ind w:right="4536" w:firstLine="1701"/>
        <w:rPr>
          <w:rFonts w:eastAsia="Times New Roman" w:cstheme="minorHAnsi"/>
          <w:lang w:val="en-US" w:eastAsia="hr-HR"/>
        </w:rPr>
      </w:pPr>
      <w:r w:rsidRPr="00AA5A60">
        <w:rPr>
          <w:rFonts w:eastAsia="Times New Roman" w:cstheme="minorHAnsi"/>
          <w:noProof/>
          <w:lang w:eastAsia="hr-HR"/>
        </w:rPr>
        <w:drawing>
          <wp:inline distT="0" distB="0" distL="0" distR="0" wp14:anchorId="4C336CCE" wp14:editId="7155B7F4">
            <wp:extent cx="314325" cy="428625"/>
            <wp:effectExtent l="0" t="0" r="9525" b="9525"/>
            <wp:docPr id="7" name="Slika 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710F" w14:textId="4F29972A" w:rsidR="008E63C5" w:rsidRPr="00AA5A60" w:rsidRDefault="005F3C67" w:rsidP="005F3C67">
      <w:pPr>
        <w:spacing w:after="0" w:line="240" w:lineRule="auto"/>
        <w:ind w:right="4677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R  E  P  U  B  L  I  K  A    H  R  V  A  T  S  K  A</w:t>
      </w:r>
    </w:p>
    <w:p w14:paraId="71163905" w14:textId="5106C9D3" w:rsidR="008E63C5" w:rsidRPr="00AA5A60" w:rsidRDefault="005F3C67" w:rsidP="005F3C67">
      <w:pPr>
        <w:spacing w:after="0" w:line="240" w:lineRule="auto"/>
        <w:ind w:right="4677" w:firstLine="426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POŽEŠKO-SLAVONSKA ŽUPANIJA</w:t>
      </w:r>
    </w:p>
    <w:p w14:paraId="7C965638" w14:textId="1C3B492E" w:rsidR="008E63C5" w:rsidRPr="00AA5A60" w:rsidRDefault="008E63C5" w:rsidP="005F3C67">
      <w:pPr>
        <w:spacing w:after="0" w:line="240" w:lineRule="auto"/>
        <w:ind w:left="709" w:right="4677" w:firstLine="567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noProof/>
          <w:lang w:val="en-US" w:eastAsia="hr-HR"/>
        </w:rPr>
        <w:drawing>
          <wp:anchor distT="0" distB="0" distL="114300" distR="114300" simplePos="0" relativeHeight="251663360" behindDoc="0" locked="0" layoutInCell="1" allowOverlap="1" wp14:anchorId="1ADA852A" wp14:editId="799B7A9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C67" w:rsidRPr="00AA5A60">
        <w:rPr>
          <w:rFonts w:eastAsia="Times New Roman" w:cstheme="minorHAnsi"/>
          <w:i/>
          <w:iCs/>
          <w:lang w:eastAsia="hr-HR"/>
        </w:rPr>
        <w:t>GRAD POŽEGA</w:t>
      </w:r>
    </w:p>
    <w:p w14:paraId="2E76A7A5" w14:textId="44441D4B" w:rsidR="008E63C5" w:rsidRPr="00AA5A60" w:rsidRDefault="005F3C67" w:rsidP="00AA5A60">
      <w:pPr>
        <w:spacing w:line="240" w:lineRule="auto"/>
        <w:ind w:right="4677" w:firstLine="1134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GRADONAČELNIK</w:t>
      </w:r>
    </w:p>
    <w:p w14:paraId="5D6BB201" w14:textId="77777777" w:rsidR="00545A88" w:rsidRPr="00AA5A60" w:rsidRDefault="00545A88" w:rsidP="00545A88">
      <w:pPr>
        <w:spacing w:after="0" w:line="240" w:lineRule="auto"/>
        <w:ind w:right="4677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KLASA: 024-09/23-01/2</w:t>
      </w:r>
    </w:p>
    <w:p w14:paraId="0798C555" w14:textId="77777777" w:rsidR="00545A88" w:rsidRPr="00AA5A60" w:rsidRDefault="00545A88" w:rsidP="00545A88">
      <w:pPr>
        <w:spacing w:after="0" w:line="240" w:lineRule="auto"/>
        <w:ind w:right="4677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URBROJ: 2177-1-01/01-23-1</w:t>
      </w:r>
    </w:p>
    <w:p w14:paraId="0AD6EFC0" w14:textId="77777777" w:rsidR="00545A88" w:rsidRPr="00AA5A60" w:rsidRDefault="00545A88" w:rsidP="00AA5A60">
      <w:pPr>
        <w:spacing w:line="240" w:lineRule="auto"/>
        <w:ind w:right="4677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Požega, 12. siječnja 2023. </w:t>
      </w:r>
    </w:p>
    <w:p w14:paraId="23E69805" w14:textId="0F6D74E4" w:rsidR="00545A88" w:rsidRPr="00AA5A60" w:rsidRDefault="00545A88" w:rsidP="00AA5A6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Na temelju članka 44. stavka 1. i članka 48. stavka 1. točke 4. Zakona o lokalnoj  i područnoj (regionalnoj) samoupravi (Narodne novine, broj: 33/01., 60/01.- vjerodostojno tumačenje, 129/05., 109/07., 125/08., 36/09., 150/11., 144/12., 19/13.- pročišćeni tekst, 137/15.- ispravak, 123/17., 98/19. i 144/20.), članka 39. Zakona o elektroničkim medijima (Narodne novine, broj: 111/21. i 114/22.) te članka 62. stavka 1. podstavka 7. i članka 120. Statuta Grada Požege (Službene novine Grada Požege, broj: 2/21. i 11/22.), Gradonačelnik Grada Požege, dana 12. siječnja 2023. godine, donosi</w:t>
      </w:r>
    </w:p>
    <w:p w14:paraId="46A81305" w14:textId="77777777" w:rsidR="00545A88" w:rsidRPr="00AA5A60" w:rsidRDefault="00545A88" w:rsidP="00545A88">
      <w:pPr>
        <w:spacing w:after="0"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O D L U K U</w:t>
      </w:r>
    </w:p>
    <w:p w14:paraId="38EE7305" w14:textId="77777777" w:rsidR="00545A88" w:rsidRPr="00AA5A60" w:rsidRDefault="00545A88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o izmjenama i dopunama Odluke o provođenju Javnog poziva za financiranje programskih sadržaja elektroničkih medija od interesa za Grad Požegu</w:t>
      </w:r>
    </w:p>
    <w:p w14:paraId="7D5C50AD" w14:textId="77777777" w:rsidR="00545A88" w:rsidRPr="00AA5A60" w:rsidRDefault="00545A88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1.</w:t>
      </w:r>
    </w:p>
    <w:p w14:paraId="0375D2DA" w14:textId="77777777" w:rsidR="00545A88" w:rsidRPr="00AA5A60" w:rsidRDefault="00545A88" w:rsidP="00545A88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Ovom Odlukom mijenja se i dopunjuje Odluka o provođenju Javnog poziva za financiranje programskih sadržaja elektroničkih medija od interesa za Grad Požegu (Službene novine Grada Požege, broj: 5/22. i  8/22.) (u nastavku teksta: Odluka).</w:t>
      </w:r>
    </w:p>
    <w:p w14:paraId="5A269F4E" w14:textId="1E38FB4F" w:rsidR="00545A88" w:rsidRPr="00AA5A60" w:rsidRDefault="00545A88" w:rsidP="00AA5A60">
      <w:pPr>
        <w:spacing w:line="240" w:lineRule="auto"/>
        <w:ind w:firstLine="708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U nazivu Odluke te u članku 2. stavku 1. i 2., članku 3. i članku 8. Odluke iza riječi: „za“ dodaju se riječi: „građane i“.</w:t>
      </w:r>
    </w:p>
    <w:p w14:paraId="04A84397" w14:textId="77777777" w:rsidR="00545A88" w:rsidRPr="00AA5A60" w:rsidRDefault="00545A88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2.</w:t>
      </w:r>
    </w:p>
    <w:p w14:paraId="16B80E00" w14:textId="77777777" w:rsidR="00545A88" w:rsidRPr="00AA5A60" w:rsidRDefault="00545A88" w:rsidP="00545A88">
      <w:pPr>
        <w:spacing w:after="0" w:line="240" w:lineRule="auto"/>
        <w:ind w:firstLine="708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U članku 4. Odluke dodaje se stavak 2., 3. i 4. koji glase: </w:t>
      </w:r>
    </w:p>
    <w:p w14:paraId="2DFDC0EF" w14:textId="4A4C6145" w:rsidR="00545A88" w:rsidRPr="00AA5A60" w:rsidRDefault="00545A88" w:rsidP="008E63C5">
      <w:pPr>
        <w:shd w:val="clear" w:color="auto" w:fill="FFFFFF"/>
        <w:spacing w:after="0" w:line="240" w:lineRule="auto"/>
        <w:ind w:firstLine="568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</w:rPr>
        <w:t xml:space="preserve"> „(2) </w:t>
      </w:r>
      <w:r w:rsidRPr="00AA5A60">
        <w:rPr>
          <w:rFonts w:cstheme="minorHAnsi"/>
          <w:i/>
          <w:iCs/>
          <w:lang w:eastAsia="hr-HR"/>
        </w:rPr>
        <w:t xml:space="preserve">Sukladno Pravilniku </w:t>
      </w:r>
      <w:r w:rsidRPr="00AA5A60">
        <w:rPr>
          <w:rFonts w:eastAsia="Times New Roman" w:cstheme="minorHAnsi"/>
          <w:i/>
          <w:iCs/>
          <w:lang w:eastAsia="hr-HR"/>
        </w:rPr>
        <w:t>Fonda za poticanje pluralizma i raznovrsnosti elektroničkih medija</w:t>
      </w:r>
      <w:r w:rsidRPr="00AA5A60">
        <w:rPr>
          <w:rFonts w:cstheme="minorHAnsi"/>
          <w:i/>
          <w:iCs/>
          <w:lang w:eastAsia="hr-HR"/>
        </w:rPr>
        <w:t xml:space="preserve"> (Narodne novine, broj: 84/22.) dodatno će se vrednovati, s maksimalno pet (5) bodova, sadržaji usmjereni na sljedeće teme:</w:t>
      </w:r>
    </w:p>
    <w:p w14:paraId="7ADF6DBB" w14:textId="77777777" w:rsidR="00545A88" w:rsidRPr="00AA5A60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ostvarivanje prava građana na javno informiranje vezano uz teme i događaje s područja Grada Požege, osobito praćenje tematskih tiskovnih konferencija, sjednica i odluka Gradskog vijeća Grada Požege</w:t>
      </w:r>
    </w:p>
    <w:p w14:paraId="6881A820" w14:textId="77777777" w:rsidR="00545A88" w:rsidRPr="00AA5A60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poticanje gospodarskih aktivnosti na području Grada Požege </w:t>
      </w:r>
    </w:p>
    <w:p w14:paraId="511BC3F1" w14:textId="77777777" w:rsidR="00545A88" w:rsidRPr="00AA5A60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praćenje demografskih mjera i projekata</w:t>
      </w:r>
    </w:p>
    <w:p w14:paraId="3138D91B" w14:textId="77777777" w:rsidR="00545A88" w:rsidRPr="00AA5A60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poticanje turizma, kulturne raznolikosti, umjetnosti i njegovanje baštine Grada Požege </w:t>
      </w:r>
    </w:p>
    <w:p w14:paraId="6CEDB181" w14:textId="77777777" w:rsidR="00545A88" w:rsidRPr="00AA5A60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razvoj turizma, odgoja, obrazovanja, znanosti, umjetnosti i sporta </w:t>
      </w:r>
    </w:p>
    <w:p w14:paraId="75BF93C0" w14:textId="77777777" w:rsidR="00545A88" w:rsidRPr="00AA5A60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promicanje ravnopravnosti spolova</w:t>
      </w:r>
    </w:p>
    <w:p w14:paraId="5194308C" w14:textId="77777777" w:rsidR="00545A88" w:rsidRPr="00AA5A60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promocija zdravlja i socijalne uključenosti, posebice starijih osoba, hrvatskih branitelja, osoba s invaliditetom i osoba s posebnim potrebama </w:t>
      </w:r>
    </w:p>
    <w:p w14:paraId="3D17582E" w14:textId="77777777" w:rsidR="00545A88" w:rsidRPr="00AA5A60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aktivnosti nacionalnih manjina na području Grada Požege </w:t>
      </w:r>
    </w:p>
    <w:p w14:paraId="439EB713" w14:textId="77777777" w:rsidR="00545A88" w:rsidRPr="00AA5A60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poticanje posebnih kulturnih projekata i manifestacija na području Grada Požege</w:t>
      </w:r>
    </w:p>
    <w:p w14:paraId="3AE22FFD" w14:textId="77777777" w:rsidR="00545A88" w:rsidRPr="00AA5A60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zaštita okoliša i ljudskog zdravlja.</w:t>
      </w:r>
    </w:p>
    <w:p w14:paraId="1257DFD2" w14:textId="6F3C691C" w:rsidR="00545A88" w:rsidRPr="00AA5A60" w:rsidRDefault="00545A88" w:rsidP="00545A88">
      <w:pPr>
        <w:spacing w:after="0" w:line="240" w:lineRule="auto"/>
        <w:ind w:firstLine="568"/>
        <w:jc w:val="both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(3) Usmjerenost programskog sadržaja na svaku pojedinu izdvojenu tematsku cjelinu iz stavka 2. ovoga članka boduje se s pet (5) bodova, a ukoliko je sadržaj usmjeren na više njih svaka se tematska cjelina boduje s pet (5) bodova i bodovi se zbrajaju. Maksimalan broj bodova može biti dvadeset (20).</w:t>
      </w:r>
    </w:p>
    <w:p w14:paraId="503225C6" w14:textId="77777777" w:rsidR="00545A88" w:rsidRPr="00AA5A60" w:rsidRDefault="00545A88" w:rsidP="00AA5A60">
      <w:pPr>
        <w:spacing w:line="240" w:lineRule="auto"/>
        <w:ind w:firstLine="568"/>
        <w:jc w:val="both"/>
        <w:rPr>
          <w:rFonts w:cstheme="minorHAnsi"/>
          <w:i/>
          <w:iCs/>
        </w:rPr>
      </w:pPr>
      <w:r w:rsidRPr="00AA5A60">
        <w:rPr>
          <w:rFonts w:eastAsia="Times New Roman" w:cstheme="minorHAnsi"/>
          <w:i/>
          <w:iCs/>
          <w:lang w:eastAsia="hr-HR"/>
        </w:rPr>
        <w:lastRenderedPageBreak/>
        <w:t xml:space="preserve">(4) Sveukupni broj ostvarenih bodova čini zbroj bodova ostvarenih ocjenjivanjem po osnovnim kriterijima i bodova ostvarenih dodatnim vrednovanjem sukladno stavku 1. i 2. ovoga članka.“ </w:t>
      </w:r>
    </w:p>
    <w:p w14:paraId="60FC55E2" w14:textId="08B77371" w:rsidR="00545A88" w:rsidRPr="00AA5A60" w:rsidRDefault="00545A88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3.</w:t>
      </w:r>
    </w:p>
    <w:p w14:paraId="4938646F" w14:textId="77777777" w:rsidR="00545A88" w:rsidRPr="00AA5A60" w:rsidRDefault="00545A88" w:rsidP="00545A88">
      <w:pPr>
        <w:spacing w:after="0" w:line="240" w:lineRule="auto"/>
        <w:ind w:firstLine="708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U članku 6. stavak 1. Odluke mijenja se i glasi: </w:t>
      </w:r>
    </w:p>
    <w:p w14:paraId="1371D3B0" w14:textId="77777777" w:rsidR="00545A88" w:rsidRPr="00AA5A60" w:rsidRDefault="00545A88" w:rsidP="00545A88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„(1) Na ovaj Javni poziv mogu se prijaviti nakladnici koji obavljaju djelatnost elektroničkog medija (u nastavku teksta: nakladnici) i koji ispunjavaju sljedeće uvjete:</w:t>
      </w:r>
    </w:p>
    <w:p w14:paraId="10D2C6DB" w14:textId="77777777" w:rsidR="00545A88" w:rsidRPr="00AA5A60" w:rsidRDefault="00545A88" w:rsidP="00545A88">
      <w:pPr>
        <w:spacing w:after="0" w:line="240" w:lineRule="auto"/>
        <w:ind w:left="709" w:firstLine="425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- imaju sjedište, odnosno prebivalište na području Republike Hrvatske </w:t>
      </w:r>
    </w:p>
    <w:p w14:paraId="012370B7" w14:textId="77777777" w:rsidR="00545A88" w:rsidRPr="00AA5A60" w:rsidRDefault="00545A88" w:rsidP="00545A88">
      <w:pPr>
        <w:spacing w:after="0" w:line="240" w:lineRule="auto"/>
        <w:ind w:left="709" w:firstLine="425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- radijski nakladnici upisani u Knjigu pružatelja medijskih usluga radija Agencije za elektroničke  </w:t>
      </w:r>
    </w:p>
    <w:p w14:paraId="47A7D5F3" w14:textId="77777777" w:rsidR="00545A88" w:rsidRPr="00AA5A60" w:rsidRDefault="00545A88" w:rsidP="00545A88">
      <w:pPr>
        <w:spacing w:after="0" w:line="240" w:lineRule="auto"/>
        <w:ind w:left="709" w:firstLine="425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  medije (AEM) - područje koncesije Grada Požege</w:t>
      </w:r>
    </w:p>
    <w:p w14:paraId="0CC7B156" w14:textId="77777777" w:rsidR="00545A88" w:rsidRPr="00AA5A60" w:rsidRDefault="00545A88" w:rsidP="00545A88">
      <w:pPr>
        <w:spacing w:after="0" w:line="240" w:lineRule="auto"/>
        <w:ind w:left="709" w:firstLine="425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- elektroničke publikacije upisane u Knjigu pružatelja elektroničkih publikacija koje sadržajem </w:t>
      </w:r>
    </w:p>
    <w:p w14:paraId="63EAD7F4" w14:textId="77777777" w:rsidR="00545A88" w:rsidRPr="00AA5A60" w:rsidRDefault="00545A88" w:rsidP="00545A88">
      <w:pPr>
        <w:spacing w:after="0" w:line="240" w:lineRule="auto"/>
        <w:ind w:left="709" w:firstLine="425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  pokrivaju i teme s područja Grada Požege</w:t>
      </w:r>
    </w:p>
    <w:p w14:paraId="436B8FD2" w14:textId="77777777" w:rsidR="00545A88" w:rsidRPr="00AA5A60" w:rsidRDefault="00545A88" w:rsidP="00545A88">
      <w:pPr>
        <w:spacing w:after="0" w:line="240" w:lineRule="auto"/>
        <w:ind w:left="709" w:firstLine="425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- prijavitelj mora biti upisan u odgovarajuću Knjigu pružatelja usluga Agencije za elektroničke </w:t>
      </w:r>
    </w:p>
    <w:p w14:paraId="10793F83" w14:textId="77777777" w:rsidR="00545A88" w:rsidRPr="00AA5A60" w:rsidRDefault="00545A88" w:rsidP="00AA5A60">
      <w:pPr>
        <w:spacing w:line="240" w:lineRule="auto"/>
        <w:ind w:left="709" w:firstLine="425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  medije najkasnije na dana predaje prijave.“ </w:t>
      </w:r>
    </w:p>
    <w:p w14:paraId="37132AFC" w14:textId="77777777" w:rsidR="00545A88" w:rsidRPr="00AA5A60" w:rsidRDefault="00545A88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4.</w:t>
      </w:r>
    </w:p>
    <w:p w14:paraId="39A6ECF7" w14:textId="77777777" w:rsidR="00545A88" w:rsidRPr="00AA5A60" w:rsidRDefault="00545A88" w:rsidP="00545A88">
      <w:pPr>
        <w:spacing w:after="0" w:line="240" w:lineRule="auto"/>
        <w:ind w:firstLine="708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U članku 7. stavak 1. Odluke mijenja se i glasi: </w:t>
      </w:r>
    </w:p>
    <w:p w14:paraId="53DD9692" w14:textId="3FE8A72E" w:rsidR="00545A88" w:rsidRPr="00AA5A60" w:rsidRDefault="00545A88" w:rsidP="00545A88">
      <w:pPr>
        <w:spacing w:after="0" w:line="240" w:lineRule="auto"/>
        <w:ind w:firstLine="708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</w:rPr>
        <w:t xml:space="preserve">(1) </w:t>
      </w:r>
      <w:r w:rsidRPr="00AA5A60">
        <w:rPr>
          <w:rFonts w:cstheme="minorHAnsi"/>
          <w:i/>
          <w:iCs/>
          <w:lang w:eastAsia="hr-HR"/>
        </w:rPr>
        <w:t>Prijava na Javni poziv treba sadržavati sljedeću dokumentaciju:</w:t>
      </w:r>
    </w:p>
    <w:p w14:paraId="76E64CE2" w14:textId="0ABD0F5D" w:rsidR="00545A88" w:rsidRPr="00AA5A60" w:rsidRDefault="00545A88" w:rsidP="008E63C5">
      <w:pPr>
        <w:spacing w:after="0" w:line="240" w:lineRule="auto"/>
        <w:ind w:left="567" w:hanging="283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1.</w:t>
      </w:r>
      <w:r w:rsidR="008E63C5" w:rsidRPr="00AA5A60">
        <w:rPr>
          <w:rFonts w:cstheme="minorHAnsi"/>
          <w:i/>
          <w:iCs/>
          <w:lang w:eastAsia="hr-HR"/>
        </w:rPr>
        <w:tab/>
      </w:r>
      <w:r w:rsidRPr="00AA5A60">
        <w:rPr>
          <w:rFonts w:cstheme="minorHAnsi"/>
          <w:i/>
          <w:iCs/>
          <w:lang w:eastAsia="hr-HR"/>
        </w:rPr>
        <w:t>obrasce prijave koji moraju biti točno i u cijelosti popunjeni i ovjereni i to:</w:t>
      </w:r>
    </w:p>
    <w:p w14:paraId="00E4C36C" w14:textId="2B8E2819" w:rsidR="00545A88" w:rsidRPr="00AA5A60" w:rsidRDefault="00545A88" w:rsidP="008E63C5">
      <w:pPr>
        <w:pStyle w:val="Odlomakpopisa"/>
        <w:spacing w:after="0" w:line="240" w:lineRule="auto"/>
        <w:ind w:left="851" w:hanging="283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-</w:t>
      </w:r>
      <w:r w:rsidRPr="00AA5A60">
        <w:rPr>
          <w:rFonts w:cstheme="minorHAnsi"/>
          <w:i/>
          <w:iCs/>
          <w:lang w:eastAsia="hr-HR"/>
        </w:rPr>
        <w:tab/>
        <w:t xml:space="preserve">Obrazac br. 1 (ispunjen u cijelosti, ovjeren pečatom i potpisom osobe ovlaštene za zastupanje) </w:t>
      </w:r>
    </w:p>
    <w:p w14:paraId="406C66E2" w14:textId="07A51DB4" w:rsidR="00545A88" w:rsidRPr="00AA5A60" w:rsidRDefault="00545A88" w:rsidP="008E63C5">
      <w:pPr>
        <w:pStyle w:val="Odlomakpopisa"/>
        <w:spacing w:after="0" w:line="240" w:lineRule="auto"/>
        <w:ind w:left="851" w:hanging="283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-</w:t>
      </w:r>
      <w:r w:rsidRPr="00AA5A60">
        <w:rPr>
          <w:rFonts w:cstheme="minorHAnsi"/>
          <w:i/>
          <w:iCs/>
          <w:lang w:eastAsia="hr-HR"/>
        </w:rPr>
        <w:tab/>
        <w:t xml:space="preserve">Obrazac br. 2 (podaci o projektu ili programskom sadržaju koji se prijavljuje na Javni poziv za  financiranje programskih sadržaja elektroničkih medija u tekućoj kalendarskoj godini) </w:t>
      </w:r>
    </w:p>
    <w:p w14:paraId="205604E1" w14:textId="7620E9E9" w:rsidR="00545A88" w:rsidRPr="00AA5A60" w:rsidRDefault="008E63C5" w:rsidP="008E63C5">
      <w:pPr>
        <w:spacing w:after="0" w:line="240" w:lineRule="auto"/>
        <w:ind w:left="851" w:hanging="283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-</w:t>
      </w:r>
      <w:r w:rsidRPr="00AA5A60">
        <w:rPr>
          <w:rFonts w:cstheme="minorHAnsi"/>
          <w:i/>
          <w:iCs/>
          <w:lang w:eastAsia="hr-HR"/>
        </w:rPr>
        <w:tab/>
      </w:r>
      <w:r w:rsidR="00545A88" w:rsidRPr="00AA5A60">
        <w:rPr>
          <w:rFonts w:cstheme="minorHAnsi"/>
          <w:i/>
          <w:iCs/>
          <w:lang w:eastAsia="hr-HR"/>
        </w:rPr>
        <w:t>Obrazac br. 3. (Izjava</w:t>
      </w:r>
      <w:r w:rsidR="00545A88" w:rsidRPr="00AA5A60">
        <w:rPr>
          <w:rFonts w:cstheme="minorHAnsi"/>
          <w:b/>
          <w:bCs/>
          <w:i/>
          <w:iCs/>
          <w:lang w:eastAsia="hr-HR"/>
        </w:rPr>
        <w:t xml:space="preserve"> </w:t>
      </w:r>
      <w:r w:rsidR="00545A88" w:rsidRPr="00AA5A60">
        <w:rPr>
          <w:rFonts w:cstheme="minorHAnsi"/>
          <w:i/>
          <w:iCs/>
          <w:lang w:eastAsia="hr-HR"/>
        </w:rPr>
        <w:t>ispunjena u cijelosti, ovjerena pečatom i potpisom ovlaštene osobe za  zastupanje)</w:t>
      </w:r>
    </w:p>
    <w:p w14:paraId="443C1A02" w14:textId="593A65C8" w:rsidR="00545A88" w:rsidRPr="00AA5A60" w:rsidRDefault="00545A88" w:rsidP="008E63C5">
      <w:pPr>
        <w:pStyle w:val="Odlomakpopis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ovjereni izvadak iz Upisnika medijskih usluga koji se vodi pri Vijeću za elektroničke medije i ugovor o koncesiji </w:t>
      </w:r>
    </w:p>
    <w:p w14:paraId="3A93C87D" w14:textId="2A00AAF1" w:rsidR="00545A88" w:rsidRPr="00AA5A60" w:rsidRDefault="00545A88" w:rsidP="008E63C5">
      <w:pPr>
        <w:pStyle w:val="Odlomakpopis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potvrda nadležne porezne uprave o nepostojanju duga prema državnom proračunu i potvrda o nepostojanju duga prema proračunu Grada Požege</w:t>
      </w:r>
    </w:p>
    <w:p w14:paraId="527F2738" w14:textId="77777777" w:rsidR="00545A88" w:rsidRPr="00AA5A60" w:rsidRDefault="00545A88" w:rsidP="008E63C5">
      <w:pPr>
        <w:pStyle w:val="Odlomakpopis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Google </w:t>
      </w:r>
      <w:proofErr w:type="spellStart"/>
      <w:r w:rsidRPr="00AA5A60">
        <w:rPr>
          <w:rFonts w:cstheme="minorHAnsi"/>
          <w:i/>
          <w:iCs/>
          <w:lang w:eastAsia="hr-HR"/>
        </w:rPr>
        <w:t>analytics</w:t>
      </w:r>
      <w:proofErr w:type="spellEnd"/>
      <w:r w:rsidRPr="00AA5A60">
        <w:rPr>
          <w:rFonts w:cstheme="minorHAnsi"/>
          <w:i/>
          <w:iCs/>
          <w:lang w:eastAsia="hr-HR"/>
        </w:rPr>
        <w:t xml:space="preserve"> podaci (samo za elektroničke publikacije)</w:t>
      </w:r>
    </w:p>
    <w:p w14:paraId="731077F1" w14:textId="77777777" w:rsidR="00545A88" w:rsidRPr="00AA5A60" w:rsidRDefault="00545A88" w:rsidP="008E63C5">
      <w:pPr>
        <w:pStyle w:val="Odlomakpopis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Broj pratitelja na društvenim mrežama (za sve prijavitelje)</w:t>
      </w:r>
    </w:p>
    <w:p w14:paraId="59D64845" w14:textId="77777777" w:rsidR="00545A88" w:rsidRPr="00AA5A60" w:rsidRDefault="00545A88" w:rsidP="00AA5A60">
      <w:pPr>
        <w:pStyle w:val="Odlomakpopisa"/>
        <w:numPr>
          <w:ilvl w:val="0"/>
          <w:numId w:val="2"/>
        </w:numPr>
        <w:spacing w:line="240" w:lineRule="auto"/>
        <w:ind w:left="567" w:hanging="283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Istraživanje o čitanosti, odnosno slušanosti.“ </w:t>
      </w:r>
    </w:p>
    <w:p w14:paraId="57259955" w14:textId="65AB03C5" w:rsidR="00545A88" w:rsidRPr="00AA5A60" w:rsidRDefault="00545A88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5.</w:t>
      </w:r>
    </w:p>
    <w:p w14:paraId="17BBA64A" w14:textId="77777777" w:rsidR="00545A88" w:rsidRPr="00AA5A60" w:rsidRDefault="00545A88" w:rsidP="00545A88">
      <w:pPr>
        <w:spacing w:after="0" w:line="240" w:lineRule="auto"/>
        <w:ind w:firstLine="708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11. Odluke  mijenja se i glasi:</w:t>
      </w:r>
    </w:p>
    <w:p w14:paraId="14E733A3" w14:textId="77777777" w:rsidR="00545A88" w:rsidRPr="00AA5A60" w:rsidRDefault="00545A88" w:rsidP="00545A88">
      <w:pPr>
        <w:spacing w:after="0" w:line="240" w:lineRule="auto"/>
        <w:ind w:firstLine="708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„ (1) Povjerenstvo iz članka 10. ove Odluke, obavlja sljedeće poslove: </w:t>
      </w:r>
    </w:p>
    <w:p w14:paraId="04B4A406" w14:textId="52EED40A" w:rsidR="00545A88" w:rsidRPr="00AA5A60" w:rsidRDefault="00545A88" w:rsidP="008E63C5">
      <w:pPr>
        <w:pStyle w:val="Odlomakpopisa"/>
        <w:spacing w:after="0" w:line="240" w:lineRule="auto"/>
        <w:ind w:left="1134" w:hanging="283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="008E63C5" w:rsidRPr="00AA5A60">
        <w:rPr>
          <w:rFonts w:cstheme="minorHAnsi"/>
          <w:i/>
          <w:iCs/>
        </w:rPr>
        <w:tab/>
      </w:r>
      <w:r w:rsidRPr="00AA5A60">
        <w:rPr>
          <w:rFonts w:cstheme="minorHAnsi"/>
          <w:i/>
          <w:iCs/>
        </w:rPr>
        <w:t>utvrđuje koje su prijave na Javni poziv pravodobne i potpune</w:t>
      </w:r>
    </w:p>
    <w:p w14:paraId="5E0E9F34" w14:textId="2FDDF6BD" w:rsidR="00545A88" w:rsidRPr="00AA5A60" w:rsidRDefault="00545A88" w:rsidP="008E63C5">
      <w:pPr>
        <w:pStyle w:val="Odlomakpopisa"/>
        <w:spacing w:after="0" w:line="240" w:lineRule="auto"/>
        <w:ind w:left="1134" w:hanging="283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="008E63C5" w:rsidRPr="00AA5A60">
        <w:rPr>
          <w:rFonts w:cstheme="minorHAnsi"/>
          <w:i/>
          <w:iCs/>
        </w:rPr>
        <w:tab/>
      </w:r>
      <w:r w:rsidRPr="00AA5A60">
        <w:rPr>
          <w:rFonts w:cstheme="minorHAnsi"/>
          <w:i/>
          <w:iCs/>
        </w:rPr>
        <w:t xml:space="preserve">provodi postupak bodovanja sukladno utvrđenim kriterijima iz članka 4. ove Odluke </w:t>
      </w:r>
    </w:p>
    <w:p w14:paraId="737C6199" w14:textId="10B56261" w:rsidR="00545A88" w:rsidRPr="00AA5A60" w:rsidRDefault="00545A88" w:rsidP="008E63C5">
      <w:pPr>
        <w:pStyle w:val="Odlomakpopisa"/>
        <w:spacing w:after="0" w:line="240" w:lineRule="auto"/>
        <w:ind w:left="1134" w:hanging="283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="008E63C5" w:rsidRPr="00AA5A60">
        <w:rPr>
          <w:rFonts w:cstheme="minorHAnsi"/>
          <w:i/>
          <w:iCs/>
        </w:rPr>
        <w:tab/>
      </w:r>
      <w:r w:rsidRPr="00AA5A60">
        <w:rPr>
          <w:rFonts w:cstheme="minorHAnsi"/>
          <w:i/>
          <w:iCs/>
        </w:rPr>
        <w:t>temeljem provedenog postupka bodovanja utvrđuje prijedlog pružatelja medijskih usluga elektroničkih medija koji dostavlja Gradonačelniku Grada Požege (u nastavku teksta: Gradonačelnik).</w:t>
      </w:r>
    </w:p>
    <w:p w14:paraId="05B930B5" w14:textId="5BBF5A2D" w:rsidR="00545A88" w:rsidRPr="00AA5A60" w:rsidRDefault="00545A88" w:rsidP="00AA5A60">
      <w:pPr>
        <w:pStyle w:val="Odlomakpopisa"/>
        <w:spacing w:line="240" w:lineRule="auto"/>
        <w:ind w:left="0" w:firstLine="851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(2) Na temelju provedenog postupka bodovanja i utvrđenog prijedloga Povjerenstva o pružatelju medijskih usluga elektroničkih medija, Gradonačelnik donosi zaključak o odabiru pružatelja medijskih usluga elektroničkih medija (u nastavku teksta: zaključak o odabiru).“</w:t>
      </w:r>
    </w:p>
    <w:p w14:paraId="6984F6CB" w14:textId="77777777" w:rsidR="00545A88" w:rsidRPr="00AA5A60" w:rsidRDefault="00545A88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6.</w:t>
      </w:r>
    </w:p>
    <w:p w14:paraId="74923259" w14:textId="77777777" w:rsidR="00545A88" w:rsidRPr="00AA5A60" w:rsidRDefault="00545A88" w:rsidP="00545A88">
      <w:pPr>
        <w:spacing w:after="0" w:line="240" w:lineRule="auto"/>
        <w:ind w:firstLine="708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13. Odluke mijenja se i glasi:</w:t>
      </w:r>
    </w:p>
    <w:p w14:paraId="27A2816F" w14:textId="77777777" w:rsidR="00545A88" w:rsidRPr="00AA5A60" w:rsidRDefault="00545A88" w:rsidP="00545A88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„ (1) Na zaključak o odabiru može se uložiti prigovor Gradonačelniku u roku od 8 (osam) dana od dana objave zaključka o odabiru na mrežnim stranicama Grada Požege.</w:t>
      </w:r>
    </w:p>
    <w:p w14:paraId="204C57F7" w14:textId="56F35234" w:rsidR="00545A88" w:rsidRPr="00AA5A60" w:rsidRDefault="00545A88" w:rsidP="00545A88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lastRenderedPageBreak/>
        <w:t xml:space="preserve">  (2) Gradonačelnik odlučuje o prigovoru, u roku od 8 (osam) dana od dana zaprimanja prigovora.</w:t>
      </w:r>
    </w:p>
    <w:p w14:paraId="2BD77400" w14:textId="6158B43B" w:rsidR="00545A88" w:rsidRPr="00AA5A60" w:rsidRDefault="008E63C5" w:rsidP="00AA5A60">
      <w:pPr>
        <w:spacing w:line="240" w:lineRule="auto"/>
        <w:ind w:firstLine="708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 </w:t>
      </w:r>
      <w:r w:rsidR="00545A88" w:rsidRPr="00AA5A60">
        <w:rPr>
          <w:rFonts w:cstheme="minorHAnsi"/>
          <w:i/>
          <w:iCs/>
        </w:rPr>
        <w:t xml:space="preserve"> (3) Odluka Gradonačelnika kojom odlučuje o prigovoru je konačna.“ </w:t>
      </w:r>
    </w:p>
    <w:p w14:paraId="5E2CC62D" w14:textId="77777777" w:rsidR="00545A88" w:rsidRPr="00AA5A60" w:rsidRDefault="00545A88" w:rsidP="00AA5A60">
      <w:pPr>
        <w:spacing w:line="240" w:lineRule="auto"/>
        <w:jc w:val="center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Članak 7.</w:t>
      </w:r>
    </w:p>
    <w:p w14:paraId="13AD2A63" w14:textId="12789777" w:rsidR="00545A88" w:rsidRPr="00AA5A60" w:rsidRDefault="00545A88" w:rsidP="00AA5A60">
      <w:pPr>
        <w:spacing w:line="240" w:lineRule="auto"/>
        <w:ind w:firstLine="708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U članku 14. stavku 2. Odluke riječi: „iznos ugovorene cijene financiranja“ zamjenjuje se riječima: „iznos ugovorenog financiranja“.</w:t>
      </w:r>
    </w:p>
    <w:p w14:paraId="15A2BF02" w14:textId="77777777" w:rsidR="00545A88" w:rsidRPr="00AA5A60" w:rsidRDefault="00545A88" w:rsidP="00AA5A60">
      <w:pPr>
        <w:spacing w:line="240" w:lineRule="auto"/>
        <w:jc w:val="center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Članak 8.</w:t>
      </w:r>
    </w:p>
    <w:p w14:paraId="021FAD7D" w14:textId="77777777" w:rsidR="00545A88" w:rsidRPr="00AA5A60" w:rsidRDefault="00545A88" w:rsidP="00AA5A6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Ova Odluka stupa na snagu danom donošenja, a objavit će se u Službenim novinama Grada Požege.</w:t>
      </w:r>
    </w:p>
    <w:p w14:paraId="144F4591" w14:textId="77777777" w:rsidR="00545A88" w:rsidRPr="00AA5A60" w:rsidRDefault="00545A88" w:rsidP="00545A88">
      <w:pPr>
        <w:spacing w:after="0" w:line="240" w:lineRule="auto"/>
        <w:rPr>
          <w:rFonts w:cstheme="minorHAnsi"/>
          <w:i/>
          <w:iCs/>
        </w:rPr>
      </w:pPr>
    </w:p>
    <w:p w14:paraId="2D30BD0C" w14:textId="77777777" w:rsidR="00545A88" w:rsidRPr="00AA5A60" w:rsidRDefault="00545A88" w:rsidP="00545A88">
      <w:pPr>
        <w:spacing w:after="0" w:line="240" w:lineRule="auto"/>
        <w:ind w:left="6096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GRADONAČELNIK</w:t>
      </w:r>
    </w:p>
    <w:p w14:paraId="41D13C04" w14:textId="76290A6B" w:rsidR="00545A88" w:rsidRPr="00AA5A60" w:rsidRDefault="00545A88" w:rsidP="00545A88">
      <w:pPr>
        <w:spacing w:after="0" w:line="240" w:lineRule="auto"/>
        <w:ind w:left="6096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dr.sc. Željko Glavić, v.r.</w:t>
      </w:r>
    </w:p>
    <w:p w14:paraId="7B39F637" w14:textId="4D60BB8C" w:rsidR="007B0686" w:rsidRPr="00AA5A60" w:rsidRDefault="00545A88" w:rsidP="008E63C5">
      <w:pPr>
        <w:tabs>
          <w:tab w:val="left" w:pos="0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0070C0"/>
          <w:u w:val="single"/>
          <w:lang w:eastAsia="hr-HR"/>
        </w:rPr>
      </w:pPr>
      <w:r w:rsidRPr="00AA5A60">
        <w:rPr>
          <w:rFonts w:cstheme="minorHAnsi"/>
          <w:i/>
          <w:iCs/>
        </w:rPr>
        <w:br w:type="page"/>
      </w:r>
      <w:r w:rsidR="007B0686" w:rsidRPr="00AA5A60">
        <w:rPr>
          <w:rFonts w:eastAsia="Times New Roman" w:cstheme="minorHAnsi"/>
          <w:b/>
          <w:bCs/>
          <w:i/>
          <w:iCs/>
          <w:color w:val="0070C0"/>
          <w:u w:val="single"/>
          <w:lang w:eastAsia="hr-HR"/>
        </w:rPr>
        <w:lastRenderedPageBreak/>
        <w:t xml:space="preserve">Službene novine Grada Požege, broj: 8/22.  </w:t>
      </w:r>
    </w:p>
    <w:p w14:paraId="763F78CB" w14:textId="77A045FC" w:rsidR="00E0378D" w:rsidRPr="00AA5A60" w:rsidRDefault="00E0378D" w:rsidP="005F3C67">
      <w:pPr>
        <w:spacing w:after="0" w:line="240" w:lineRule="auto"/>
        <w:ind w:right="4536" w:firstLine="1560"/>
        <w:rPr>
          <w:rFonts w:eastAsia="Times New Roman" w:cstheme="minorHAnsi"/>
          <w:i/>
          <w:iCs/>
          <w:lang w:val="en-US" w:eastAsia="hr-HR"/>
        </w:rPr>
      </w:pPr>
      <w:r w:rsidRPr="00AA5A60">
        <w:rPr>
          <w:rFonts w:eastAsia="Times New Roman" w:cstheme="minorHAnsi"/>
          <w:i/>
          <w:iCs/>
          <w:noProof/>
          <w:lang w:eastAsia="hr-HR"/>
        </w:rPr>
        <w:drawing>
          <wp:inline distT="0" distB="0" distL="0" distR="0" wp14:anchorId="77C5B1B6" wp14:editId="73EA868B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9F050" w14:textId="78ABE66A" w:rsidR="00E0378D" w:rsidRPr="00AA5A60" w:rsidRDefault="003E6E62" w:rsidP="005F3C67">
      <w:pPr>
        <w:spacing w:after="0" w:line="240" w:lineRule="auto"/>
        <w:ind w:right="4677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R  E  P  U  B  L  I  K  A    H  R  V  A  T  S  K  A</w:t>
      </w:r>
    </w:p>
    <w:p w14:paraId="245534E9" w14:textId="7E513ACC" w:rsidR="00E0378D" w:rsidRPr="00AA5A60" w:rsidRDefault="003E6E62" w:rsidP="005F3C67">
      <w:pPr>
        <w:spacing w:after="0" w:line="240" w:lineRule="auto"/>
        <w:ind w:right="4677" w:firstLine="426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POŽEŠKO-SLAVONSKA ŽUPANIJA</w:t>
      </w:r>
    </w:p>
    <w:p w14:paraId="73DB8E41" w14:textId="177764EB" w:rsidR="00E0378D" w:rsidRPr="00AA5A60" w:rsidRDefault="00E0378D" w:rsidP="005F3C67">
      <w:pPr>
        <w:spacing w:after="0" w:line="240" w:lineRule="auto"/>
        <w:ind w:right="4677" w:firstLine="1276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noProof/>
          <w:lang w:val="en-US" w:eastAsia="hr-HR"/>
        </w:rPr>
        <w:drawing>
          <wp:anchor distT="0" distB="0" distL="114300" distR="114300" simplePos="0" relativeHeight="251661312" behindDoc="0" locked="0" layoutInCell="1" allowOverlap="1" wp14:anchorId="03FF64AB" wp14:editId="7B61B9B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62" w:rsidRPr="00AA5A60">
        <w:rPr>
          <w:rFonts w:eastAsia="Times New Roman" w:cstheme="minorHAnsi"/>
          <w:i/>
          <w:iCs/>
          <w:lang w:eastAsia="hr-HR"/>
        </w:rPr>
        <w:t>GRAD POŽEGA</w:t>
      </w:r>
    </w:p>
    <w:bookmarkEnd w:id="0"/>
    <w:p w14:paraId="22F65684" w14:textId="1DC05C43" w:rsidR="00E0378D" w:rsidRPr="00AA5A60" w:rsidRDefault="003E6E62" w:rsidP="00AA5A60">
      <w:pPr>
        <w:spacing w:line="240" w:lineRule="auto"/>
        <w:ind w:right="4677" w:firstLine="1134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GRADONAČELNIK</w:t>
      </w:r>
      <w:bookmarkEnd w:id="1"/>
    </w:p>
    <w:p w14:paraId="3C6CF93E" w14:textId="77777777" w:rsidR="00E0378D" w:rsidRPr="00AA5A60" w:rsidRDefault="003E5106" w:rsidP="00E0378D">
      <w:pPr>
        <w:spacing w:after="0" w:line="240" w:lineRule="auto"/>
        <w:ind w:right="4677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KLASA: 402-02/22-01/1</w:t>
      </w:r>
    </w:p>
    <w:p w14:paraId="3BEEDD91" w14:textId="77777777" w:rsidR="00E0378D" w:rsidRPr="00AA5A60" w:rsidRDefault="003E5106" w:rsidP="00E0378D">
      <w:pPr>
        <w:spacing w:after="0" w:line="240" w:lineRule="auto"/>
        <w:ind w:right="4677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URBROJ: 2177-1-01/01-22-9</w:t>
      </w:r>
    </w:p>
    <w:p w14:paraId="567D6BD4" w14:textId="55DED2CA" w:rsidR="003E5106" w:rsidRPr="00AA5A60" w:rsidRDefault="003E5106" w:rsidP="00E0378D">
      <w:pPr>
        <w:spacing w:after="0" w:line="240" w:lineRule="auto"/>
        <w:ind w:right="4677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Požega, 25. ožujka 2022.</w:t>
      </w:r>
    </w:p>
    <w:p w14:paraId="1ED8F3E3" w14:textId="4EB0FBEE" w:rsidR="003E5106" w:rsidRPr="00AA5A60" w:rsidRDefault="003E5106" w:rsidP="00AA5A6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Na temelju članka 44. stavka 1. i članka 48. stavka 1. točke 4. Zakona o lokalnoj  i područnoj (regionalnoj) samoupravi (Narodne novine, broj: 33/01., 60/01.- vjerodostojno tumačenje, 129/05., 109/07., 125/08., 36/09., 150/11., 144/12., 19/13.- pročišćeni tekst, 137/15.- ispravak, 123/17., 98/19. i 144/20.), članka 39. Zakona o elektroničkim medijima (Narodne novine, broj: 111/21.) (u nastavku  teksta: Zakon o elektroničkim medijima), te članka 62. stavka 1. podstavka 7. i članka 120. Statuta Grada Požege (Službene novine Grada Požege, broj: 2/21.), Gradonačelnik Grada Požege, dana 25. ožujka 2022. godine, donosi </w:t>
      </w:r>
    </w:p>
    <w:p w14:paraId="0410FBDF" w14:textId="13D141E6" w:rsidR="003E5106" w:rsidRPr="00AA5A60" w:rsidRDefault="003E5106" w:rsidP="003E5106">
      <w:pPr>
        <w:spacing w:after="0"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O D L U K U</w:t>
      </w:r>
    </w:p>
    <w:p w14:paraId="54ECAF94" w14:textId="32A1429C" w:rsidR="003E5106" w:rsidRPr="00AA5A60" w:rsidRDefault="003E5106" w:rsidP="00E0378D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o izmjen</w:t>
      </w:r>
      <w:r w:rsidR="005D2BB6" w:rsidRPr="00AA5A60">
        <w:rPr>
          <w:rFonts w:cstheme="minorHAnsi"/>
          <w:i/>
          <w:iCs/>
        </w:rPr>
        <w:t xml:space="preserve">ama </w:t>
      </w:r>
      <w:r w:rsidRPr="00AA5A60">
        <w:rPr>
          <w:rFonts w:cstheme="minorHAnsi"/>
          <w:i/>
          <w:iCs/>
        </w:rPr>
        <w:t>Odluke o provođenju Javnog poziva za financiranje programskih sadržaja elektroničkih medija od interesa za Grad Požegu</w:t>
      </w:r>
    </w:p>
    <w:p w14:paraId="37DA8484" w14:textId="77777777" w:rsidR="007A51DB" w:rsidRPr="00AA5A60" w:rsidRDefault="007A51DB" w:rsidP="007A51DB">
      <w:pPr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1.</w:t>
      </w:r>
    </w:p>
    <w:p w14:paraId="3F39DA3E" w14:textId="4F3BE215" w:rsidR="00EE24C1" w:rsidRPr="00AA5A60" w:rsidRDefault="007A51DB" w:rsidP="00EE24C1">
      <w:pPr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Ovom Odlukom mijenja se</w:t>
      </w:r>
      <w:r w:rsidR="005D2BB6" w:rsidRPr="00AA5A60">
        <w:rPr>
          <w:rFonts w:cstheme="minorHAnsi"/>
          <w:i/>
          <w:iCs/>
        </w:rPr>
        <w:t xml:space="preserve"> </w:t>
      </w:r>
      <w:r w:rsidRPr="00AA5A60">
        <w:rPr>
          <w:rFonts w:cstheme="minorHAnsi"/>
          <w:i/>
          <w:iCs/>
        </w:rPr>
        <w:t>Odluka o</w:t>
      </w:r>
      <w:r w:rsidR="00EE24C1" w:rsidRPr="00AA5A60">
        <w:rPr>
          <w:rFonts w:cstheme="minorHAnsi"/>
          <w:i/>
          <w:iCs/>
        </w:rPr>
        <w:t xml:space="preserve"> provođenju Javnog poziva za financiranje programskih sadržaja elektroničkih medija od interesa za Grad Požegu (Službene novine Grada Požege, broj: 5/22.</w:t>
      </w:r>
      <w:r w:rsidR="00987980" w:rsidRPr="00AA5A60">
        <w:rPr>
          <w:rFonts w:cstheme="minorHAnsi"/>
          <w:i/>
          <w:iCs/>
        </w:rPr>
        <w:t>) (</w:t>
      </w:r>
      <w:r w:rsidR="00EE24C1" w:rsidRPr="00AA5A60">
        <w:rPr>
          <w:rFonts w:cstheme="minorHAnsi"/>
          <w:i/>
          <w:iCs/>
        </w:rPr>
        <w:t>u nastavku teksta: Odluka).</w:t>
      </w:r>
    </w:p>
    <w:p w14:paraId="08377A1B" w14:textId="77777777" w:rsidR="00EE24C1" w:rsidRPr="00AA5A60" w:rsidRDefault="00EE24C1" w:rsidP="00EE24C1">
      <w:pPr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2.</w:t>
      </w:r>
    </w:p>
    <w:p w14:paraId="72DA6A3D" w14:textId="77777777" w:rsidR="00987980" w:rsidRPr="00AA5A60" w:rsidRDefault="00EE24C1" w:rsidP="00866ED3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A5A60">
        <w:rPr>
          <w:rFonts w:asciiTheme="minorHAnsi" w:hAnsiTheme="minorHAnsi" w:cstheme="minorHAnsi"/>
          <w:i/>
          <w:iCs/>
          <w:sz w:val="22"/>
          <w:szCs w:val="22"/>
        </w:rPr>
        <w:t xml:space="preserve">Članak 2. Odluke mijenja se i glasi: </w:t>
      </w:r>
    </w:p>
    <w:p w14:paraId="556E8AC5" w14:textId="5C95A8EB" w:rsidR="007D0AC8" w:rsidRPr="00AA5A60" w:rsidRDefault="00987980" w:rsidP="00866ED3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A5A60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5D2BB6" w:rsidRPr="00AA5A60">
        <w:rPr>
          <w:rFonts w:asciiTheme="minorHAnsi" w:hAnsiTheme="minorHAnsi" w:cstheme="minorHAnsi"/>
          <w:i/>
          <w:iCs/>
          <w:sz w:val="22"/>
          <w:szCs w:val="22"/>
        </w:rPr>
        <w:t xml:space="preserve">(1) </w:t>
      </w:r>
      <w:r w:rsidR="007D0AC8" w:rsidRPr="00AA5A60">
        <w:rPr>
          <w:rFonts w:asciiTheme="minorHAnsi" w:hAnsiTheme="minorHAnsi" w:cstheme="minorHAnsi"/>
          <w:i/>
          <w:iCs/>
          <w:sz w:val="22"/>
          <w:szCs w:val="22"/>
        </w:rPr>
        <w:t xml:space="preserve">Predmet ovog Javnog poziva je prikupljanje prijava za financiranje programskih sadržaja radijskih programa i elektroničkih publikacija </w:t>
      </w:r>
      <w:r w:rsidR="007D0AC8" w:rsidRPr="00AA5A60">
        <w:rPr>
          <w:rStyle w:val="Naglaeno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od interesa za Grad Požegu u </w:t>
      </w:r>
      <w:r w:rsidR="005D2BB6" w:rsidRPr="00AA5A60">
        <w:rPr>
          <w:rFonts w:asciiTheme="minorHAnsi" w:hAnsiTheme="minorHAnsi" w:cstheme="minorHAnsi"/>
          <w:i/>
          <w:iCs/>
          <w:sz w:val="22"/>
          <w:szCs w:val="22"/>
        </w:rPr>
        <w:t xml:space="preserve">tekućoj kalendarskoj godini </w:t>
      </w:r>
      <w:r w:rsidR="007D0AC8" w:rsidRPr="00AA5A60">
        <w:rPr>
          <w:rFonts w:asciiTheme="minorHAnsi" w:hAnsiTheme="minorHAnsi" w:cstheme="minorHAnsi"/>
          <w:i/>
          <w:iCs/>
          <w:sz w:val="22"/>
          <w:szCs w:val="22"/>
        </w:rPr>
        <w:t xml:space="preserve">(u nastavku teksta: Javni poziv). </w:t>
      </w:r>
    </w:p>
    <w:p w14:paraId="1E9E95B3" w14:textId="60497BCD" w:rsidR="007D0AC8" w:rsidRPr="00AA5A60" w:rsidRDefault="005D2BB6" w:rsidP="00E0378D">
      <w:pPr>
        <w:pStyle w:val="StandardWeb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A5A60">
        <w:rPr>
          <w:rFonts w:asciiTheme="minorHAnsi" w:hAnsiTheme="minorHAnsi" w:cstheme="minorHAnsi"/>
          <w:i/>
          <w:iCs/>
          <w:sz w:val="22"/>
          <w:szCs w:val="22"/>
        </w:rPr>
        <w:t xml:space="preserve">(2) </w:t>
      </w:r>
      <w:r w:rsidR="007D0AC8" w:rsidRPr="00AA5A60">
        <w:rPr>
          <w:rFonts w:asciiTheme="minorHAnsi" w:hAnsiTheme="minorHAnsi" w:cstheme="minorHAnsi"/>
          <w:i/>
          <w:iCs/>
          <w:sz w:val="22"/>
          <w:szCs w:val="22"/>
        </w:rPr>
        <w:t>U okviru Javnog poziva financirat će se radijski programi i elektroničke publikacije od interesa za Grad Požegu koje su izdvojene u tematske cjeline ili pojedinačno.</w:t>
      </w:r>
      <w:r w:rsidR="00987980" w:rsidRPr="00AA5A60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3C9FF819" w14:textId="73F4FC5F" w:rsidR="00EE24C1" w:rsidRPr="00AA5A60" w:rsidRDefault="00EE24C1" w:rsidP="00EE24C1">
      <w:pPr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3.</w:t>
      </w:r>
    </w:p>
    <w:p w14:paraId="6C60838D" w14:textId="7E333758" w:rsidR="00A97522" w:rsidRPr="00AA5A60" w:rsidRDefault="00A97522" w:rsidP="00E0378D">
      <w:pPr>
        <w:ind w:firstLine="708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U članku 4. </w:t>
      </w:r>
      <w:r w:rsidR="00726A20" w:rsidRPr="00AA5A60">
        <w:rPr>
          <w:rFonts w:cstheme="minorHAnsi"/>
          <w:i/>
          <w:iCs/>
        </w:rPr>
        <w:t xml:space="preserve">Odluke, stavak 2. se </w:t>
      </w:r>
      <w:r w:rsidRPr="00AA5A60">
        <w:rPr>
          <w:rFonts w:cstheme="minorHAnsi"/>
          <w:i/>
          <w:iCs/>
        </w:rPr>
        <w:t>briše</w:t>
      </w:r>
      <w:r w:rsidR="00726A20" w:rsidRPr="00AA5A60">
        <w:rPr>
          <w:rFonts w:cstheme="minorHAnsi"/>
          <w:i/>
          <w:iCs/>
        </w:rPr>
        <w:t>.</w:t>
      </w:r>
    </w:p>
    <w:p w14:paraId="7FD3AC3C" w14:textId="4FE68A18" w:rsidR="00A97522" w:rsidRPr="00AA5A60" w:rsidRDefault="00A97522" w:rsidP="00A97522">
      <w:pPr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Članak 4. </w:t>
      </w:r>
    </w:p>
    <w:p w14:paraId="4F4816FB" w14:textId="430D639D" w:rsidR="00987980" w:rsidRPr="00AA5A60" w:rsidRDefault="00A97522" w:rsidP="00987980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Članak 6. </w:t>
      </w:r>
      <w:r w:rsidR="00AF0FE6" w:rsidRPr="00AA5A60">
        <w:rPr>
          <w:rFonts w:cstheme="minorHAnsi"/>
          <w:i/>
          <w:iCs/>
        </w:rPr>
        <w:t xml:space="preserve">stavak 1. </w:t>
      </w:r>
      <w:r w:rsidRPr="00AA5A60">
        <w:rPr>
          <w:rFonts w:cstheme="minorHAnsi"/>
          <w:i/>
          <w:iCs/>
        </w:rPr>
        <w:t xml:space="preserve">Odluke mijenja se i glasi: </w:t>
      </w:r>
    </w:p>
    <w:p w14:paraId="1761DBF2" w14:textId="7FA1EBAE" w:rsidR="00DD6DA6" w:rsidRPr="00AA5A60" w:rsidRDefault="00987980" w:rsidP="00987980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„</w:t>
      </w:r>
      <w:r w:rsidR="00AF0FE6" w:rsidRPr="00AA5A60">
        <w:rPr>
          <w:rFonts w:cstheme="minorHAnsi"/>
          <w:i/>
          <w:iCs/>
        </w:rPr>
        <w:t xml:space="preserve">(1) </w:t>
      </w:r>
      <w:r w:rsidR="00DD6DA6" w:rsidRPr="00AA5A60">
        <w:rPr>
          <w:rFonts w:cstheme="minorHAnsi"/>
          <w:i/>
          <w:iCs/>
        </w:rPr>
        <w:t>Na ovaj Javni poziv mogu se prijaviti nakladnici koji obavljaju djelatnost elektroničkog medija (u nastavku teksta: nakladnici) i koji ispunjavaju sljedeće uvjete:</w:t>
      </w:r>
    </w:p>
    <w:p w14:paraId="203F80B3" w14:textId="3C3A8ECA" w:rsidR="00DD6DA6" w:rsidRPr="00AA5A60" w:rsidRDefault="00DD6DA6" w:rsidP="00E0378D">
      <w:pPr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="008E63C5" w:rsidRPr="00AA5A60">
        <w:rPr>
          <w:rFonts w:cstheme="minorHAnsi"/>
          <w:i/>
          <w:iCs/>
        </w:rPr>
        <w:tab/>
      </w:r>
      <w:r w:rsidRPr="00AA5A60">
        <w:rPr>
          <w:rFonts w:cstheme="minorHAnsi"/>
          <w:i/>
          <w:iCs/>
        </w:rPr>
        <w:t xml:space="preserve">imaju sjedište, odnosno prebivalište na području Republike Hrvatske </w:t>
      </w:r>
    </w:p>
    <w:p w14:paraId="09A175B4" w14:textId="75595095" w:rsidR="00DD6DA6" w:rsidRPr="00AA5A60" w:rsidRDefault="00DD6DA6" w:rsidP="00E0378D">
      <w:pPr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="008E63C5" w:rsidRPr="00AA5A60">
        <w:rPr>
          <w:rFonts w:cstheme="minorHAnsi"/>
          <w:i/>
          <w:iCs/>
        </w:rPr>
        <w:tab/>
      </w:r>
      <w:r w:rsidRPr="00AA5A60">
        <w:rPr>
          <w:rFonts w:cstheme="minorHAnsi"/>
          <w:i/>
          <w:iCs/>
        </w:rPr>
        <w:t>radijski nakladnici upisani u Knjigu pružatelja medijskih usluga radija Agencije za elektroničke medije (AEM) - područje koncesije Grada Požege</w:t>
      </w:r>
    </w:p>
    <w:p w14:paraId="122D2C25" w14:textId="66E63024" w:rsidR="00DD6DA6" w:rsidRPr="00AA5A60" w:rsidRDefault="00DD6DA6" w:rsidP="00E0378D">
      <w:pPr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="008E63C5" w:rsidRPr="00AA5A60">
        <w:rPr>
          <w:rFonts w:cstheme="minorHAnsi"/>
          <w:i/>
          <w:iCs/>
        </w:rPr>
        <w:tab/>
      </w:r>
      <w:r w:rsidRPr="00AA5A60">
        <w:rPr>
          <w:rFonts w:cstheme="minorHAnsi"/>
          <w:i/>
          <w:iCs/>
        </w:rPr>
        <w:t xml:space="preserve">elektroničke publikacije upisane u Knjigu pružatelja elektroničkih publikacija, a čije je sjedište ili ispostava na području Grada Požege, a koje sadržajem pokrivaju i teme s područja </w:t>
      </w:r>
      <w:r w:rsidR="003E6E62" w:rsidRPr="00AA5A60">
        <w:rPr>
          <w:rFonts w:cstheme="minorHAnsi"/>
          <w:i/>
          <w:iCs/>
        </w:rPr>
        <w:t xml:space="preserve"> </w:t>
      </w:r>
      <w:r w:rsidRPr="00AA5A60">
        <w:rPr>
          <w:rFonts w:cstheme="minorHAnsi"/>
          <w:i/>
          <w:iCs/>
        </w:rPr>
        <w:t>Grada Požege</w:t>
      </w:r>
    </w:p>
    <w:p w14:paraId="6A03524B" w14:textId="4C4123AD" w:rsidR="00DD6DA6" w:rsidRPr="00AA5A60" w:rsidRDefault="00DD6DA6" w:rsidP="00AA5A60">
      <w:pPr>
        <w:spacing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lastRenderedPageBreak/>
        <w:t>-</w:t>
      </w:r>
      <w:r w:rsidR="008E63C5" w:rsidRPr="00AA5A60">
        <w:rPr>
          <w:rFonts w:cstheme="minorHAnsi"/>
          <w:i/>
          <w:iCs/>
        </w:rPr>
        <w:tab/>
      </w:r>
      <w:r w:rsidRPr="00AA5A60">
        <w:rPr>
          <w:rFonts w:cstheme="minorHAnsi"/>
          <w:i/>
          <w:iCs/>
        </w:rPr>
        <w:t xml:space="preserve">prijavitelj mora biti upisan u odgovarajuću Knjigu pružatelja usluga Agencije za elektroničke </w:t>
      </w:r>
      <w:r w:rsidR="00AF0FE6" w:rsidRPr="00AA5A60">
        <w:rPr>
          <w:rFonts w:cstheme="minorHAnsi"/>
          <w:i/>
          <w:iCs/>
        </w:rPr>
        <w:t>m</w:t>
      </w:r>
      <w:r w:rsidRPr="00AA5A60">
        <w:rPr>
          <w:rFonts w:cstheme="minorHAnsi"/>
          <w:i/>
          <w:iCs/>
        </w:rPr>
        <w:t>edije</w:t>
      </w:r>
      <w:r w:rsidR="00AF0FE6" w:rsidRPr="00AA5A60">
        <w:rPr>
          <w:rFonts w:cstheme="minorHAnsi"/>
          <w:i/>
          <w:iCs/>
        </w:rPr>
        <w:t>.</w:t>
      </w:r>
    </w:p>
    <w:p w14:paraId="5D9F0883" w14:textId="764F1E4B" w:rsidR="00DD6DA6" w:rsidRPr="00AA5A60" w:rsidRDefault="00DD6DA6" w:rsidP="00AA5A60">
      <w:pPr>
        <w:spacing w:line="240" w:lineRule="auto"/>
        <w:ind w:firstLine="708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5.</w:t>
      </w:r>
    </w:p>
    <w:p w14:paraId="14EFBCF3" w14:textId="0363A3DA" w:rsidR="00987980" w:rsidRPr="00AA5A60" w:rsidRDefault="00DD6DA6" w:rsidP="00383EDA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7. stavak 3.</w:t>
      </w:r>
      <w:r w:rsidR="00C51CE6" w:rsidRPr="00AA5A60">
        <w:rPr>
          <w:rFonts w:cstheme="minorHAnsi"/>
          <w:i/>
          <w:iCs/>
        </w:rPr>
        <w:t xml:space="preserve"> </w:t>
      </w:r>
      <w:r w:rsidRPr="00AA5A60">
        <w:rPr>
          <w:rFonts w:cstheme="minorHAnsi"/>
          <w:i/>
          <w:iCs/>
        </w:rPr>
        <w:t xml:space="preserve">Odluke mijenja se i glasi: </w:t>
      </w:r>
    </w:p>
    <w:p w14:paraId="03B44D44" w14:textId="77777777" w:rsidR="00E0378D" w:rsidRPr="00AA5A60" w:rsidRDefault="00987980" w:rsidP="00E0378D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lang w:eastAsia="hr-HR"/>
        </w:rPr>
      </w:pPr>
      <w:r w:rsidRPr="00AA5A60">
        <w:rPr>
          <w:rFonts w:cstheme="minorHAnsi"/>
          <w:i/>
          <w:iCs/>
        </w:rPr>
        <w:t>„</w:t>
      </w:r>
      <w:r w:rsidR="00C51CE6" w:rsidRPr="00AA5A60">
        <w:rPr>
          <w:rFonts w:cstheme="minorHAnsi"/>
          <w:i/>
          <w:iCs/>
        </w:rPr>
        <w:t xml:space="preserve"> (3) </w:t>
      </w:r>
      <w:r w:rsidR="00383EDA" w:rsidRPr="00AA5A60">
        <w:rPr>
          <w:rFonts w:eastAsia="Times New Roman" w:cstheme="minorHAnsi"/>
          <w:i/>
          <w:iCs/>
          <w:lang w:eastAsia="hr-HR"/>
        </w:rPr>
        <w:t>Nakladnik može na Javni poziv prijaviti jedan programski sadržaj.</w:t>
      </w:r>
      <w:r w:rsidR="00726A20" w:rsidRPr="00AA5A60">
        <w:rPr>
          <w:rFonts w:eastAsia="Times New Roman" w:cstheme="minorHAnsi"/>
          <w:i/>
          <w:iCs/>
          <w:lang w:eastAsia="hr-HR"/>
        </w:rPr>
        <w:t>“</w:t>
      </w:r>
    </w:p>
    <w:p w14:paraId="0A0B4443" w14:textId="2E5900E4" w:rsidR="00383EDA" w:rsidRPr="00AA5A60" w:rsidRDefault="00C51CE6" w:rsidP="00AA5A60">
      <w:pPr>
        <w:spacing w:line="240" w:lineRule="auto"/>
        <w:ind w:firstLine="708"/>
        <w:jc w:val="both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U istom članku</w:t>
      </w:r>
      <w:r w:rsidR="00726A20" w:rsidRPr="00AA5A60">
        <w:rPr>
          <w:rFonts w:eastAsia="Times New Roman" w:cstheme="minorHAnsi"/>
          <w:i/>
          <w:iCs/>
          <w:lang w:eastAsia="hr-HR"/>
        </w:rPr>
        <w:t>,</w:t>
      </w:r>
      <w:r w:rsidRPr="00AA5A60">
        <w:rPr>
          <w:rFonts w:eastAsia="Times New Roman" w:cstheme="minorHAnsi"/>
          <w:i/>
          <w:iCs/>
          <w:lang w:eastAsia="hr-HR"/>
        </w:rPr>
        <w:t xml:space="preserve"> stavak 4. se briše</w:t>
      </w:r>
      <w:r w:rsidR="00726A20" w:rsidRPr="00AA5A60">
        <w:rPr>
          <w:rFonts w:eastAsia="Times New Roman" w:cstheme="minorHAnsi"/>
          <w:i/>
          <w:iCs/>
          <w:lang w:eastAsia="hr-HR"/>
        </w:rPr>
        <w:t>.</w:t>
      </w:r>
    </w:p>
    <w:p w14:paraId="3B80966B" w14:textId="088F5904" w:rsidR="00383EDA" w:rsidRPr="00AA5A60" w:rsidRDefault="00383EDA" w:rsidP="00AA5A60">
      <w:pPr>
        <w:spacing w:line="240" w:lineRule="auto"/>
        <w:jc w:val="center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Članak 6.</w:t>
      </w:r>
    </w:p>
    <w:p w14:paraId="600F1A43" w14:textId="082DA47E" w:rsidR="00E86EC7" w:rsidRPr="00AA5A60" w:rsidRDefault="00383EDA" w:rsidP="00AA5A60">
      <w:pPr>
        <w:spacing w:line="240" w:lineRule="auto"/>
        <w:ind w:firstLine="708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 xml:space="preserve">U </w:t>
      </w:r>
      <w:r w:rsidR="004338A1" w:rsidRPr="00AA5A60">
        <w:rPr>
          <w:rFonts w:eastAsia="Times New Roman" w:cstheme="minorHAnsi"/>
          <w:i/>
          <w:iCs/>
          <w:lang w:eastAsia="hr-HR"/>
        </w:rPr>
        <w:t>č</w:t>
      </w:r>
      <w:r w:rsidRPr="00AA5A60">
        <w:rPr>
          <w:rFonts w:eastAsia="Times New Roman" w:cstheme="minorHAnsi"/>
          <w:i/>
          <w:iCs/>
          <w:lang w:eastAsia="hr-HR"/>
        </w:rPr>
        <w:t>lanku 8. Odluke</w:t>
      </w:r>
      <w:r w:rsidR="004338A1" w:rsidRPr="00AA5A60">
        <w:rPr>
          <w:rFonts w:eastAsia="Times New Roman" w:cstheme="minorHAnsi"/>
          <w:i/>
          <w:iCs/>
          <w:lang w:eastAsia="hr-HR"/>
        </w:rPr>
        <w:t>,</w:t>
      </w:r>
      <w:r w:rsidRPr="00AA5A60">
        <w:rPr>
          <w:rFonts w:eastAsia="Times New Roman" w:cstheme="minorHAnsi"/>
          <w:i/>
          <w:iCs/>
          <w:lang w:eastAsia="hr-HR"/>
        </w:rPr>
        <w:t xml:space="preserve"> </w:t>
      </w:r>
      <w:r w:rsidR="00987980" w:rsidRPr="00AA5A60">
        <w:rPr>
          <w:rFonts w:eastAsia="Times New Roman" w:cstheme="minorHAnsi"/>
          <w:i/>
          <w:iCs/>
          <w:lang w:eastAsia="hr-HR"/>
        </w:rPr>
        <w:t>broj: „</w:t>
      </w:r>
      <w:r w:rsidRPr="00AA5A60">
        <w:rPr>
          <w:rFonts w:eastAsia="Times New Roman" w:cstheme="minorHAnsi"/>
          <w:i/>
          <w:iCs/>
          <w:lang w:eastAsia="hr-HR"/>
        </w:rPr>
        <w:t>15</w:t>
      </w:r>
      <w:r w:rsidR="00C51CE6" w:rsidRPr="00AA5A60">
        <w:rPr>
          <w:rFonts w:eastAsia="Times New Roman" w:cstheme="minorHAnsi"/>
          <w:i/>
          <w:iCs/>
          <w:lang w:eastAsia="hr-HR"/>
        </w:rPr>
        <w:t xml:space="preserve"> </w:t>
      </w:r>
      <w:r w:rsidR="00C51CE6" w:rsidRPr="00AA5A60">
        <w:rPr>
          <w:rFonts w:cstheme="minorHAnsi"/>
          <w:i/>
          <w:iCs/>
        </w:rPr>
        <w:t>(petnaest)</w:t>
      </w:r>
      <w:r w:rsidR="00987980" w:rsidRPr="00AA5A60">
        <w:rPr>
          <w:rFonts w:eastAsia="Times New Roman" w:cstheme="minorHAnsi"/>
          <w:i/>
          <w:iCs/>
          <w:lang w:eastAsia="hr-HR"/>
        </w:rPr>
        <w:t>“</w:t>
      </w:r>
      <w:r w:rsidRPr="00AA5A60">
        <w:rPr>
          <w:rFonts w:eastAsia="Times New Roman" w:cstheme="minorHAnsi"/>
          <w:i/>
          <w:iCs/>
          <w:lang w:eastAsia="hr-HR"/>
        </w:rPr>
        <w:t xml:space="preserve"> </w:t>
      </w:r>
      <w:r w:rsidR="00987980" w:rsidRPr="00AA5A60">
        <w:rPr>
          <w:rFonts w:eastAsia="Times New Roman" w:cstheme="minorHAnsi"/>
          <w:i/>
          <w:iCs/>
          <w:lang w:eastAsia="hr-HR"/>
        </w:rPr>
        <w:t>zamjenjuje se brojem: „</w:t>
      </w:r>
      <w:r w:rsidRPr="00AA5A60">
        <w:rPr>
          <w:rFonts w:eastAsia="Times New Roman" w:cstheme="minorHAnsi"/>
          <w:i/>
          <w:iCs/>
          <w:lang w:eastAsia="hr-HR"/>
        </w:rPr>
        <w:t>8</w:t>
      </w:r>
      <w:r w:rsidR="00C51CE6" w:rsidRPr="00AA5A60">
        <w:rPr>
          <w:rFonts w:eastAsia="Times New Roman" w:cstheme="minorHAnsi"/>
          <w:i/>
          <w:iCs/>
          <w:lang w:eastAsia="hr-HR"/>
        </w:rPr>
        <w:t xml:space="preserve"> (osam)</w:t>
      </w:r>
      <w:r w:rsidR="00987980" w:rsidRPr="00AA5A60">
        <w:rPr>
          <w:rFonts w:eastAsia="Times New Roman" w:cstheme="minorHAnsi"/>
          <w:i/>
          <w:iCs/>
          <w:lang w:eastAsia="hr-HR"/>
        </w:rPr>
        <w:t>“.</w:t>
      </w:r>
    </w:p>
    <w:p w14:paraId="4D162022" w14:textId="2650FADA" w:rsidR="00E86EC7" w:rsidRPr="00AA5A60" w:rsidRDefault="00E86EC7" w:rsidP="00AA5A60">
      <w:pPr>
        <w:spacing w:line="240" w:lineRule="auto"/>
        <w:jc w:val="center"/>
        <w:rPr>
          <w:rFonts w:eastAsia="Times New Roman" w:cstheme="minorHAnsi"/>
          <w:i/>
          <w:iCs/>
          <w:lang w:eastAsia="hr-HR"/>
        </w:rPr>
      </w:pPr>
      <w:r w:rsidRPr="00AA5A60">
        <w:rPr>
          <w:rFonts w:eastAsia="Times New Roman" w:cstheme="minorHAnsi"/>
          <w:i/>
          <w:iCs/>
          <w:lang w:eastAsia="hr-HR"/>
        </w:rPr>
        <w:t>Članak 7.</w:t>
      </w:r>
    </w:p>
    <w:p w14:paraId="23ACB192" w14:textId="77777777" w:rsidR="00EE24C1" w:rsidRPr="00AA5A60" w:rsidRDefault="00EE24C1" w:rsidP="00AA5A60">
      <w:pPr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Ova Odluka stupa na snagu danom donošenja, a objavit će se u Službenim novinama Grada Požege.</w:t>
      </w:r>
    </w:p>
    <w:p w14:paraId="2BC395E8" w14:textId="77777777" w:rsidR="00EE24C1" w:rsidRPr="00AA5A60" w:rsidRDefault="00EE24C1" w:rsidP="00E0378D">
      <w:pPr>
        <w:spacing w:after="0"/>
        <w:rPr>
          <w:rFonts w:cstheme="minorHAnsi"/>
          <w:i/>
          <w:iCs/>
        </w:rPr>
      </w:pPr>
    </w:p>
    <w:p w14:paraId="095AB7DB" w14:textId="3EB92D83" w:rsidR="00EE24C1" w:rsidRPr="00AA5A60" w:rsidRDefault="00EE24C1" w:rsidP="00FC2644">
      <w:pPr>
        <w:spacing w:after="0"/>
        <w:ind w:left="6096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GRADONAČELNIK</w:t>
      </w:r>
    </w:p>
    <w:p w14:paraId="3A3046D0" w14:textId="3B28035A" w:rsidR="00E0378D" w:rsidRPr="00AA5A60" w:rsidRDefault="00EE24C1" w:rsidP="00FC2644">
      <w:pPr>
        <w:spacing w:after="0"/>
        <w:ind w:left="6096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dr.sc. Željko Glavić</w:t>
      </w:r>
      <w:r w:rsidR="00B7379D" w:rsidRPr="00AA5A60">
        <w:rPr>
          <w:rFonts w:cstheme="minorHAnsi"/>
          <w:i/>
          <w:iCs/>
        </w:rPr>
        <w:t>, v.r.</w:t>
      </w:r>
    </w:p>
    <w:p w14:paraId="09157166" w14:textId="79207A1E" w:rsidR="00E0378D" w:rsidRPr="00AA5A60" w:rsidRDefault="00E0378D">
      <w:pPr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br w:type="page"/>
      </w:r>
    </w:p>
    <w:p w14:paraId="242B005E" w14:textId="3D792246" w:rsidR="007B0686" w:rsidRPr="00AA5A60" w:rsidRDefault="007B0686" w:rsidP="007B0686">
      <w:pPr>
        <w:tabs>
          <w:tab w:val="left" w:pos="0"/>
        </w:tabs>
        <w:spacing w:after="0" w:line="240" w:lineRule="auto"/>
        <w:ind w:firstLine="3686"/>
        <w:jc w:val="right"/>
        <w:rPr>
          <w:rFonts w:eastAsia="Times New Roman" w:cstheme="minorHAnsi"/>
          <w:b/>
          <w:bCs/>
          <w:i/>
          <w:iCs/>
          <w:color w:val="0070C0"/>
          <w:u w:val="single"/>
          <w:lang w:eastAsia="hr-HR"/>
        </w:rPr>
      </w:pPr>
      <w:r w:rsidRPr="00AA5A60">
        <w:rPr>
          <w:rFonts w:eastAsia="Times New Roman" w:cstheme="minorHAnsi"/>
          <w:b/>
          <w:bCs/>
          <w:i/>
          <w:iCs/>
          <w:color w:val="0070C0"/>
          <w:u w:val="single"/>
          <w:lang w:eastAsia="hr-HR"/>
        </w:rPr>
        <w:lastRenderedPageBreak/>
        <w:t xml:space="preserve">Službene novine Grada Požege, broj: 5/22. </w:t>
      </w:r>
    </w:p>
    <w:p w14:paraId="178AC6FE" w14:textId="77777777" w:rsidR="005D2BB6" w:rsidRPr="00AA5A60" w:rsidRDefault="005D2BB6" w:rsidP="005F3C67">
      <w:pPr>
        <w:spacing w:after="0" w:line="240" w:lineRule="auto"/>
        <w:ind w:right="4536" w:firstLine="1418"/>
        <w:rPr>
          <w:rFonts w:cstheme="minorHAnsi"/>
          <w:b/>
          <w:i/>
          <w:iCs/>
        </w:rPr>
      </w:pPr>
      <w:r w:rsidRPr="00AA5A60">
        <w:rPr>
          <w:rFonts w:cstheme="minorHAnsi"/>
          <w:b/>
          <w:i/>
          <w:iCs/>
          <w:noProof/>
        </w:rPr>
        <w:drawing>
          <wp:inline distT="0" distB="0" distL="0" distR="0" wp14:anchorId="07FD50C5" wp14:editId="1C1039D6">
            <wp:extent cx="317500" cy="431800"/>
            <wp:effectExtent l="0" t="0" r="6350" b="6350"/>
            <wp:docPr id="5" name="Picture 2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B4D2" w14:textId="77777777" w:rsidR="005D2BB6" w:rsidRPr="00AA5A60" w:rsidRDefault="005D2BB6" w:rsidP="005D2BB6">
      <w:pPr>
        <w:spacing w:after="0" w:line="240" w:lineRule="auto"/>
        <w:ind w:right="4677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R  E  P  U  B  L  I  K  A    H  R  V  A  T  S  K  A</w:t>
      </w:r>
    </w:p>
    <w:p w14:paraId="3025BF1F" w14:textId="77777777" w:rsidR="005D2BB6" w:rsidRPr="00AA5A60" w:rsidRDefault="005D2BB6" w:rsidP="005F3C67">
      <w:pPr>
        <w:spacing w:after="0" w:line="240" w:lineRule="auto"/>
        <w:ind w:right="4677" w:firstLine="284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POŽEŠKO-SLAVONSKA ŽUPANIJA</w:t>
      </w:r>
    </w:p>
    <w:p w14:paraId="3321D224" w14:textId="77777777" w:rsidR="005D2BB6" w:rsidRPr="00AA5A60" w:rsidRDefault="005D2BB6" w:rsidP="005F3C67">
      <w:pPr>
        <w:spacing w:after="0" w:line="240" w:lineRule="auto"/>
        <w:ind w:right="4677" w:firstLine="993"/>
        <w:rPr>
          <w:rFonts w:cstheme="minorHAnsi"/>
          <w:i/>
          <w:iCs/>
        </w:rPr>
      </w:pPr>
      <w:r w:rsidRPr="00AA5A60">
        <w:rPr>
          <w:rFonts w:cstheme="minorHAnsi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358776EC" wp14:editId="28EA0DB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Picture 49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A60">
        <w:rPr>
          <w:rFonts w:cstheme="minorHAnsi"/>
          <w:i/>
          <w:iCs/>
        </w:rPr>
        <w:t>GRAD POŽEGA</w:t>
      </w:r>
    </w:p>
    <w:p w14:paraId="33878CAA" w14:textId="77777777" w:rsidR="005D2BB6" w:rsidRPr="00AA5A60" w:rsidRDefault="005D2BB6" w:rsidP="00AA5A60">
      <w:pPr>
        <w:spacing w:line="240" w:lineRule="auto"/>
        <w:ind w:left="426" w:right="3797" w:firstLine="425"/>
        <w:jc w:val="both"/>
        <w:rPr>
          <w:rFonts w:eastAsia="Calibri" w:cstheme="minorHAnsi"/>
          <w:i/>
          <w:iCs/>
        </w:rPr>
      </w:pPr>
      <w:r w:rsidRPr="00AA5A60">
        <w:rPr>
          <w:rFonts w:eastAsia="Calibri" w:cstheme="minorHAnsi"/>
          <w:i/>
          <w:iCs/>
        </w:rPr>
        <w:t>GRADONAČELNIK</w:t>
      </w:r>
    </w:p>
    <w:p w14:paraId="236A3AEC" w14:textId="77777777" w:rsidR="005D2BB6" w:rsidRPr="00AA5A60" w:rsidRDefault="005D2BB6" w:rsidP="005D2BB6">
      <w:pPr>
        <w:spacing w:after="0" w:line="240" w:lineRule="auto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KLASA: 402-02/22-01/1</w:t>
      </w:r>
    </w:p>
    <w:p w14:paraId="3D632A67" w14:textId="77777777" w:rsidR="005D2BB6" w:rsidRPr="00AA5A60" w:rsidRDefault="005D2BB6" w:rsidP="005D2BB6">
      <w:pPr>
        <w:spacing w:after="0" w:line="240" w:lineRule="auto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URBROJ: 2177-1-01/01-22-2</w:t>
      </w:r>
    </w:p>
    <w:p w14:paraId="205E93E0" w14:textId="77777777" w:rsidR="005D2BB6" w:rsidRPr="00AA5A60" w:rsidRDefault="005D2BB6" w:rsidP="00AA5A60">
      <w:pPr>
        <w:spacing w:line="240" w:lineRule="auto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Požega, 4. veljače 2022. </w:t>
      </w:r>
    </w:p>
    <w:p w14:paraId="2F7F8B35" w14:textId="77A6F188" w:rsidR="005D2BB6" w:rsidRPr="00AA5A60" w:rsidRDefault="005D2BB6" w:rsidP="00AA5A6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Na temelju članka 44. stavka 1. i članka 48. stavka 1. točke 4. Zakona o lokalnoj  i područnoj (regionalnoj) samoupravi (Narodne novine, broj: 33/01., 60/01.- vjerodostojno tumačenje, 129/05., 109/07., 125/08., 36/09., 150/11., 144/12., 19/13.- pročišćeni tekst, 137/15.- ispravak, 123/17., 98/19. i 144/20.), članka 39. Zakona o elektroničkim medijima (Narodne novine, broj: 111/21.) (u nastavku  teksta: Zakon o elektroničkim medijima), te članka 62. stavka 1. podstavka 7. i članka 120. Statuta Grada Požege (Službene novine Grada Požege, broj: 2/21.), Gradonačelnik Grada Požege, dana 4. veljače 2022. godine, donosi </w:t>
      </w:r>
    </w:p>
    <w:p w14:paraId="4B0C4D04" w14:textId="77777777" w:rsidR="005D2BB6" w:rsidRPr="00AA5A60" w:rsidRDefault="005D2BB6" w:rsidP="005D2BB6">
      <w:pPr>
        <w:spacing w:after="0"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O D L U K U</w:t>
      </w:r>
    </w:p>
    <w:p w14:paraId="31F36759" w14:textId="77777777" w:rsidR="005D2BB6" w:rsidRPr="00AA5A60" w:rsidRDefault="005D2BB6" w:rsidP="005D2BB6">
      <w:pPr>
        <w:spacing w:after="0"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o provođenju Javnog poziva za financiranje programskih sadržaja elektroničkih medija </w:t>
      </w:r>
    </w:p>
    <w:p w14:paraId="61D09374" w14:textId="77777777" w:rsidR="005D2BB6" w:rsidRPr="00AA5A60" w:rsidRDefault="005D2BB6" w:rsidP="005D2BB6">
      <w:pPr>
        <w:spacing w:after="0"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od interesa za Grad Požegu</w:t>
      </w:r>
    </w:p>
    <w:p w14:paraId="68AD43AE" w14:textId="77777777" w:rsidR="005D2BB6" w:rsidRPr="00AA5A60" w:rsidRDefault="005D2BB6" w:rsidP="00AA5A60">
      <w:pPr>
        <w:spacing w:line="240" w:lineRule="auto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I.</w:t>
      </w:r>
      <w:r w:rsidRPr="00AA5A60">
        <w:rPr>
          <w:rFonts w:cstheme="minorHAnsi"/>
          <w:i/>
          <w:iCs/>
        </w:rPr>
        <w:tab/>
        <w:t>OPĆE ODREDBE</w:t>
      </w:r>
    </w:p>
    <w:p w14:paraId="5ADB0A9D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1.</w:t>
      </w:r>
    </w:p>
    <w:p w14:paraId="5FC89FA2" w14:textId="77777777" w:rsidR="005D2BB6" w:rsidRPr="00AA5A60" w:rsidRDefault="005D2BB6" w:rsidP="00AA5A6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Ovom Odlukom utvrđuje se predmet i cilj, kriteriji, uvjeti i sadržaj Javnog poziva za </w:t>
      </w:r>
      <w:r w:rsidRPr="00AA5A60">
        <w:rPr>
          <w:rFonts w:cstheme="minorHAnsi"/>
          <w:i/>
          <w:iCs/>
          <w:lang w:eastAsia="hr-HR"/>
        </w:rPr>
        <w:t xml:space="preserve">financiranje programskih sadržaja elektroničkih medija, te način prijave, rok za podnošenje prijave, postupak dodjele financijskih sredstava i </w:t>
      </w:r>
      <w:r w:rsidRPr="00AA5A60">
        <w:rPr>
          <w:rFonts w:cstheme="minorHAnsi"/>
          <w:i/>
          <w:iCs/>
        </w:rPr>
        <w:t xml:space="preserve">rezultati javnog poziva, pravo prigovora i potpisivanje ugovora (u nastavku teksta: Odluka). </w:t>
      </w:r>
    </w:p>
    <w:p w14:paraId="6E1505EB" w14:textId="77777777" w:rsidR="005D2BB6" w:rsidRPr="00AA5A60" w:rsidRDefault="005D2BB6" w:rsidP="00AA5A60">
      <w:pPr>
        <w:spacing w:line="240" w:lineRule="auto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II.</w:t>
      </w:r>
      <w:r w:rsidRPr="00AA5A60">
        <w:rPr>
          <w:rFonts w:cstheme="minorHAnsi"/>
          <w:i/>
          <w:iCs/>
        </w:rPr>
        <w:tab/>
        <w:t>PREDMET I CILJ JAVNOG POZIVA</w:t>
      </w:r>
    </w:p>
    <w:p w14:paraId="4EF4E453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2.</w:t>
      </w:r>
    </w:p>
    <w:p w14:paraId="1D0F7136" w14:textId="77777777" w:rsidR="005D2BB6" w:rsidRPr="00AA5A60" w:rsidRDefault="005D2BB6" w:rsidP="005D2BB6">
      <w:pPr>
        <w:spacing w:after="0" w:line="240" w:lineRule="auto"/>
        <w:ind w:firstLine="705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</w:rPr>
        <w:t xml:space="preserve">(1) Predmet Javnog poziva je javno prikupljanje prijava za financiranje programskih sadržaja elektroničkih medija od interesa za Grad Požegu u tekućoj kalendarskoj godini </w:t>
      </w:r>
      <w:r w:rsidRPr="00AA5A60">
        <w:rPr>
          <w:rFonts w:cstheme="minorHAnsi"/>
          <w:i/>
          <w:iCs/>
          <w:lang w:eastAsia="hr-HR"/>
        </w:rPr>
        <w:t>(</w:t>
      </w:r>
      <w:r w:rsidRPr="00AA5A60">
        <w:rPr>
          <w:rFonts w:cstheme="minorHAnsi"/>
          <w:i/>
          <w:iCs/>
        </w:rPr>
        <w:t>u nastavku teksta: Javni poziv).</w:t>
      </w:r>
    </w:p>
    <w:p w14:paraId="7476EF8B" w14:textId="77777777" w:rsidR="005D2BB6" w:rsidRPr="00AA5A60" w:rsidRDefault="005D2BB6" w:rsidP="00AA5A6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(2) U okviru Javnog poziva financirat će se audiovizualni programi, radijski programi i elektroničke publikacije od interesa za Grad Požegu koje su izdvojene u tematske cjeline ili pojedinačno.</w:t>
      </w:r>
    </w:p>
    <w:p w14:paraId="0AAD6793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3.</w:t>
      </w:r>
    </w:p>
    <w:p w14:paraId="5E3A1EAD" w14:textId="77777777" w:rsidR="005D2BB6" w:rsidRPr="00AA5A60" w:rsidRDefault="005D2BB6" w:rsidP="00AA5A60">
      <w:pPr>
        <w:spacing w:line="240" w:lineRule="auto"/>
        <w:ind w:firstLine="705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C</w:t>
      </w:r>
      <w:r w:rsidRPr="00AA5A60">
        <w:rPr>
          <w:rFonts w:cstheme="minorHAnsi"/>
          <w:i/>
          <w:iCs/>
          <w:lang w:eastAsia="hr-HR"/>
        </w:rPr>
        <w:t>ilj dodjele financijskih potpora je proizvodnja i objava kvalitetnih programskih sadržaja od interesa za Grad Požegu.</w:t>
      </w:r>
    </w:p>
    <w:p w14:paraId="02796A4F" w14:textId="77777777" w:rsidR="005D2BB6" w:rsidRPr="00AA5A60" w:rsidRDefault="005D2BB6" w:rsidP="00AA5A60">
      <w:pPr>
        <w:spacing w:line="240" w:lineRule="auto"/>
        <w:ind w:left="705" w:hanging="705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III.</w:t>
      </w:r>
      <w:r w:rsidRPr="00AA5A60">
        <w:rPr>
          <w:rFonts w:cstheme="minorHAnsi"/>
          <w:i/>
          <w:iCs/>
          <w:lang w:eastAsia="hr-HR"/>
        </w:rPr>
        <w:tab/>
        <w:t xml:space="preserve">KRITERIJI ZA UTVRĐIVANJE PREDNOSTI PRIJAVLJENOG PROJEKTA ILI PROGRAMA </w:t>
      </w:r>
    </w:p>
    <w:p w14:paraId="40218244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4.</w:t>
      </w:r>
    </w:p>
    <w:p w14:paraId="73A3D9E3" w14:textId="1822A3D2" w:rsidR="00AA5A60" w:rsidRDefault="005D2BB6" w:rsidP="00AA5A60">
      <w:pPr>
        <w:pStyle w:val="Odlomakpopisa"/>
        <w:spacing w:line="240" w:lineRule="auto"/>
        <w:ind w:left="0" w:firstLine="708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(1) Kriteriji za utvrđivanje prednosti za financiranje prijavljenog projekta ili programa na Javni poziv su sljedeći:</w:t>
      </w:r>
    </w:p>
    <w:p w14:paraId="03F365C4" w14:textId="77777777" w:rsidR="00AA5A60" w:rsidRDefault="00AA5A60">
      <w:pPr>
        <w:rPr>
          <w:rFonts w:cstheme="minorHAnsi"/>
          <w:i/>
          <w:iCs/>
          <w:lang w:eastAsia="hr-HR"/>
        </w:rPr>
      </w:pPr>
      <w:r>
        <w:rPr>
          <w:rFonts w:cstheme="minorHAnsi"/>
          <w:i/>
          <w:iCs/>
          <w:lang w:eastAsia="hr-HR"/>
        </w:rPr>
        <w:br w:type="page"/>
      </w: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5593"/>
        <w:gridCol w:w="2744"/>
      </w:tblGrid>
      <w:tr w:rsidR="00E0378D" w:rsidRPr="00AA5A60" w14:paraId="4003B820" w14:textId="77777777" w:rsidTr="009A78F4">
        <w:trPr>
          <w:trHeight w:val="285"/>
        </w:trPr>
        <w:tc>
          <w:tcPr>
            <w:tcW w:w="791" w:type="dxa"/>
          </w:tcPr>
          <w:p w14:paraId="6FEAC236" w14:textId="77777777" w:rsidR="005D2BB6" w:rsidRPr="00AA5A60" w:rsidRDefault="005D2BB6" w:rsidP="005D2BB6">
            <w:pPr>
              <w:spacing w:after="0" w:line="240" w:lineRule="auto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lastRenderedPageBreak/>
              <w:t xml:space="preserve">1. </w:t>
            </w:r>
          </w:p>
        </w:tc>
        <w:tc>
          <w:tcPr>
            <w:tcW w:w="5593" w:type="dxa"/>
          </w:tcPr>
          <w:p w14:paraId="1C298F6D" w14:textId="77777777" w:rsidR="005D2BB6" w:rsidRPr="00AA5A60" w:rsidRDefault="005D2BB6" w:rsidP="005D2BB6">
            <w:pPr>
              <w:spacing w:after="0" w:line="240" w:lineRule="auto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 xml:space="preserve">Kvaliteta, kreativnost, inovativnost, autorski pristup u osmišljavanju programskog sadržaja </w:t>
            </w:r>
          </w:p>
        </w:tc>
        <w:tc>
          <w:tcPr>
            <w:tcW w:w="2744" w:type="dxa"/>
          </w:tcPr>
          <w:p w14:paraId="016FFB2E" w14:textId="77777777" w:rsidR="005D2BB6" w:rsidRPr="00AA5A60" w:rsidRDefault="005D2BB6" w:rsidP="005D2BB6">
            <w:pPr>
              <w:spacing w:after="0" w:line="240" w:lineRule="auto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>0 - 10</w:t>
            </w:r>
          </w:p>
        </w:tc>
      </w:tr>
      <w:tr w:rsidR="00E0378D" w:rsidRPr="00AA5A60" w14:paraId="1A5A6CFE" w14:textId="77777777" w:rsidTr="009A78F4">
        <w:trPr>
          <w:trHeight w:val="285"/>
        </w:trPr>
        <w:tc>
          <w:tcPr>
            <w:tcW w:w="791" w:type="dxa"/>
          </w:tcPr>
          <w:p w14:paraId="69BB881A" w14:textId="77777777" w:rsidR="005D2BB6" w:rsidRPr="00AA5A60" w:rsidRDefault="005D2BB6" w:rsidP="005D2BB6">
            <w:pPr>
              <w:spacing w:after="0" w:line="240" w:lineRule="auto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 xml:space="preserve">2. </w:t>
            </w:r>
          </w:p>
        </w:tc>
        <w:tc>
          <w:tcPr>
            <w:tcW w:w="5593" w:type="dxa"/>
          </w:tcPr>
          <w:p w14:paraId="5A614900" w14:textId="77777777" w:rsidR="005D2BB6" w:rsidRPr="00AA5A60" w:rsidRDefault="005D2BB6" w:rsidP="005D2BB6">
            <w:pPr>
              <w:spacing w:after="0" w:line="240" w:lineRule="auto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>Lokalni karakter programskog sadržaja (praćenje događaja na području Grada Požege), usmjerenost na potrebe i interese građana Grada Požege i uključenost građana u predložene programske sadržaje </w:t>
            </w:r>
          </w:p>
        </w:tc>
        <w:tc>
          <w:tcPr>
            <w:tcW w:w="2744" w:type="dxa"/>
          </w:tcPr>
          <w:p w14:paraId="613A72FE" w14:textId="77777777" w:rsidR="005D2BB6" w:rsidRPr="00AA5A60" w:rsidRDefault="005D2BB6" w:rsidP="005D2BB6">
            <w:pPr>
              <w:spacing w:after="0" w:line="240" w:lineRule="auto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>0 - 10</w:t>
            </w:r>
          </w:p>
        </w:tc>
      </w:tr>
      <w:tr w:rsidR="00E0378D" w:rsidRPr="00AA5A60" w14:paraId="5EA1F3E1" w14:textId="77777777" w:rsidTr="009A78F4">
        <w:trPr>
          <w:trHeight w:val="285"/>
        </w:trPr>
        <w:tc>
          <w:tcPr>
            <w:tcW w:w="791" w:type="dxa"/>
          </w:tcPr>
          <w:p w14:paraId="1A140346" w14:textId="77777777" w:rsidR="005D2BB6" w:rsidRPr="00AA5A60" w:rsidRDefault="005D2BB6" w:rsidP="005D2BB6">
            <w:pPr>
              <w:spacing w:after="0" w:line="240" w:lineRule="auto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>3.</w:t>
            </w:r>
          </w:p>
        </w:tc>
        <w:tc>
          <w:tcPr>
            <w:tcW w:w="5593" w:type="dxa"/>
          </w:tcPr>
          <w:p w14:paraId="0CCE5459" w14:textId="77777777" w:rsidR="005D2BB6" w:rsidRPr="00AA5A60" w:rsidRDefault="005D2BB6" w:rsidP="005D2BB6">
            <w:pPr>
              <w:spacing w:after="0" w:line="240" w:lineRule="auto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>Dinamika objava prijavljenog programskog sadržaja na primarnom mediju te dinamika objava istog ili prilagođenog sadržaja na portalima i društvenim mrežama proizašlih iz primarni medija prijavitelja</w:t>
            </w:r>
          </w:p>
        </w:tc>
        <w:tc>
          <w:tcPr>
            <w:tcW w:w="2744" w:type="dxa"/>
          </w:tcPr>
          <w:p w14:paraId="62868B7C" w14:textId="77777777" w:rsidR="005D2BB6" w:rsidRPr="00AA5A60" w:rsidRDefault="005D2BB6" w:rsidP="005D2BB6">
            <w:pPr>
              <w:spacing w:after="0" w:line="240" w:lineRule="auto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>0 - 10</w:t>
            </w:r>
          </w:p>
        </w:tc>
      </w:tr>
      <w:tr w:rsidR="00E0378D" w:rsidRPr="00AA5A60" w14:paraId="1161278B" w14:textId="77777777" w:rsidTr="009A78F4">
        <w:trPr>
          <w:trHeight w:val="285"/>
        </w:trPr>
        <w:tc>
          <w:tcPr>
            <w:tcW w:w="791" w:type="dxa"/>
          </w:tcPr>
          <w:p w14:paraId="0615E4CB" w14:textId="77777777" w:rsidR="005D2BB6" w:rsidRPr="00AA5A60" w:rsidRDefault="005D2BB6" w:rsidP="005D2BB6">
            <w:pPr>
              <w:spacing w:after="0" w:line="240" w:lineRule="auto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>4.</w:t>
            </w:r>
          </w:p>
        </w:tc>
        <w:tc>
          <w:tcPr>
            <w:tcW w:w="5593" w:type="dxa"/>
          </w:tcPr>
          <w:p w14:paraId="10F7025C" w14:textId="77777777" w:rsidR="005D2BB6" w:rsidRPr="00AA5A60" w:rsidRDefault="005D2BB6" w:rsidP="005D2BB6">
            <w:pPr>
              <w:spacing w:after="0" w:line="240" w:lineRule="auto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 xml:space="preserve">Doseg objava pojedinog medija, odnosno izvješće Google </w:t>
            </w:r>
            <w:proofErr w:type="spellStart"/>
            <w:r w:rsidRPr="00AA5A60">
              <w:rPr>
                <w:rFonts w:cstheme="minorHAnsi"/>
                <w:i/>
                <w:iCs/>
                <w:lang w:eastAsia="hr-HR"/>
              </w:rPr>
              <w:t>analytics</w:t>
            </w:r>
            <w:proofErr w:type="spellEnd"/>
            <w:r w:rsidRPr="00AA5A60">
              <w:rPr>
                <w:rFonts w:cstheme="minorHAnsi"/>
                <w:i/>
                <w:iCs/>
                <w:lang w:eastAsia="hr-HR"/>
              </w:rPr>
              <w:t xml:space="preserve"> (za posljednja tri mjeseca) za elektroničke publikacije, broj pratitelja na društvenim mrežama za sve prijavitelje </w:t>
            </w:r>
          </w:p>
        </w:tc>
        <w:tc>
          <w:tcPr>
            <w:tcW w:w="2744" w:type="dxa"/>
          </w:tcPr>
          <w:p w14:paraId="6F224941" w14:textId="77777777" w:rsidR="005D2BB6" w:rsidRPr="00AA5A60" w:rsidRDefault="005D2BB6" w:rsidP="005D2BB6">
            <w:pPr>
              <w:spacing w:after="0" w:line="240" w:lineRule="auto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>0 - 10</w:t>
            </w:r>
          </w:p>
        </w:tc>
      </w:tr>
      <w:tr w:rsidR="00E0378D" w:rsidRPr="00AA5A60" w14:paraId="63D8084A" w14:textId="77777777" w:rsidTr="009A78F4">
        <w:trPr>
          <w:trHeight w:val="285"/>
        </w:trPr>
        <w:tc>
          <w:tcPr>
            <w:tcW w:w="791" w:type="dxa"/>
          </w:tcPr>
          <w:p w14:paraId="5736CCBF" w14:textId="77777777" w:rsidR="005D2BB6" w:rsidRPr="00AA5A60" w:rsidRDefault="005D2BB6" w:rsidP="005D2BB6">
            <w:pPr>
              <w:spacing w:after="0" w:line="240" w:lineRule="auto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 xml:space="preserve">5. </w:t>
            </w:r>
          </w:p>
        </w:tc>
        <w:tc>
          <w:tcPr>
            <w:tcW w:w="5593" w:type="dxa"/>
          </w:tcPr>
          <w:p w14:paraId="6C599FA3" w14:textId="77777777" w:rsidR="005D2BB6" w:rsidRPr="00AA5A60" w:rsidRDefault="005D2BB6" w:rsidP="005D2BB6">
            <w:pPr>
              <w:spacing w:after="0" w:line="240" w:lineRule="auto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>U k u p n o</w:t>
            </w:r>
          </w:p>
        </w:tc>
        <w:tc>
          <w:tcPr>
            <w:tcW w:w="2744" w:type="dxa"/>
          </w:tcPr>
          <w:p w14:paraId="454E31C4" w14:textId="77777777" w:rsidR="005D2BB6" w:rsidRPr="00AA5A60" w:rsidRDefault="005D2BB6" w:rsidP="005D2BB6">
            <w:pPr>
              <w:spacing w:after="0" w:line="240" w:lineRule="auto"/>
              <w:ind w:left="170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AA5A60">
              <w:rPr>
                <w:rFonts w:cstheme="minorHAnsi"/>
                <w:i/>
                <w:iCs/>
                <w:lang w:eastAsia="hr-HR"/>
              </w:rPr>
              <w:t>0 - 40</w:t>
            </w:r>
          </w:p>
        </w:tc>
      </w:tr>
    </w:tbl>
    <w:p w14:paraId="5C5CD33B" w14:textId="77777777" w:rsidR="005D2BB6" w:rsidRPr="00AA5A60" w:rsidRDefault="005D2BB6" w:rsidP="00AA5A60">
      <w:pPr>
        <w:spacing w:before="240" w:after="0" w:line="240" w:lineRule="auto"/>
        <w:ind w:firstLine="360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</w:rPr>
        <w:t xml:space="preserve">(2) </w:t>
      </w:r>
      <w:r w:rsidRPr="00AA5A60">
        <w:rPr>
          <w:rFonts w:cstheme="minorHAnsi"/>
          <w:i/>
          <w:iCs/>
          <w:lang w:eastAsia="hr-HR"/>
        </w:rPr>
        <w:t>Sukladno Pravilniku Fonda za poticanje pluralizma i raznovrsnost elektroničkih medija, Agencije za elektroničke medije (Narodne novine, broj: 150/13. i 2/17.) dodatno će se vrednovati, s maksimalno pet (5) bodova, sadržaji usmjereni na sljedeće teme:</w:t>
      </w:r>
    </w:p>
    <w:p w14:paraId="702057F8" w14:textId="77777777" w:rsidR="005D2BB6" w:rsidRPr="00AA5A60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ostvarivanje prava građana na javno informiranje vezano uz teme i događaje s područja Grada Požege</w:t>
      </w:r>
    </w:p>
    <w:p w14:paraId="23DBC79F" w14:textId="77777777" w:rsidR="005D2BB6" w:rsidRPr="00AA5A60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poticanje gospodarskih aktivnosti na području Grada Požege </w:t>
      </w:r>
    </w:p>
    <w:p w14:paraId="4185E26C" w14:textId="77777777" w:rsidR="005D2BB6" w:rsidRPr="00AA5A60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praćenje demografskih mjera i projekata</w:t>
      </w:r>
    </w:p>
    <w:p w14:paraId="484C23E6" w14:textId="77777777" w:rsidR="005D2BB6" w:rsidRPr="00AA5A60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poticanje poljoprivrednog i ruralnog razvoja na području Grada Požege</w:t>
      </w:r>
    </w:p>
    <w:p w14:paraId="2C0A0027" w14:textId="77777777" w:rsidR="005D2BB6" w:rsidRPr="00AA5A60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poticanje kulturne raznolikosti i njegovanje baštine</w:t>
      </w:r>
    </w:p>
    <w:p w14:paraId="16B4AA98" w14:textId="77777777" w:rsidR="005D2BB6" w:rsidRPr="00AA5A60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razvoj odgoja i obrazovanja, znanosti, umjetnosti i sporta </w:t>
      </w:r>
    </w:p>
    <w:p w14:paraId="2C013534" w14:textId="77777777" w:rsidR="005D2BB6" w:rsidRPr="00AA5A60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promicanje ravnopravnosti spolova</w:t>
      </w:r>
    </w:p>
    <w:p w14:paraId="4562D745" w14:textId="77777777" w:rsidR="005D2BB6" w:rsidRPr="00AA5A60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promocija zdravlja i socijalne uključenosti, posebice starijih osoba, hrvatskih branitelja, osoba s invaliditetom i osoba s posebnim potrebama </w:t>
      </w:r>
    </w:p>
    <w:p w14:paraId="7BE94190" w14:textId="77777777" w:rsidR="005D2BB6" w:rsidRPr="00AA5A60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nacionalne manjine na području Grada Požege </w:t>
      </w:r>
    </w:p>
    <w:p w14:paraId="3E8526CD" w14:textId="77777777" w:rsidR="005D2BB6" w:rsidRPr="00AA5A60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poticanje posebnih kulturnih projekata i manifestacija na području Grada Požege</w:t>
      </w:r>
    </w:p>
    <w:p w14:paraId="152E591F" w14:textId="77777777" w:rsidR="005D2BB6" w:rsidRPr="00AA5A60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zaštita okoliša i ljudskog zdravlja.</w:t>
      </w:r>
    </w:p>
    <w:p w14:paraId="45A1862F" w14:textId="77777777" w:rsidR="005D2BB6" w:rsidRPr="00AA5A60" w:rsidRDefault="005D2BB6" w:rsidP="00AA5A60">
      <w:pPr>
        <w:spacing w:line="240" w:lineRule="auto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IV.</w:t>
      </w:r>
      <w:r w:rsidRPr="00AA5A60">
        <w:rPr>
          <w:rFonts w:cstheme="minorHAnsi"/>
          <w:i/>
          <w:iCs/>
          <w:lang w:eastAsia="hr-HR"/>
        </w:rPr>
        <w:tab/>
        <w:t>UVJETI, SADRŽAJ, NAČIN I ROK ZA PODNOŠENJE PRIJAVE NA JAVNI POZIV</w:t>
      </w:r>
    </w:p>
    <w:p w14:paraId="49A05C96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Članak 5.</w:t>
      </w:r>
    </w:p>
    <w:p w14:paraId="0D63613C" w14:textId="77B12A3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(1) Javni poziv sukladno ovoj Odluci raspisuje Gradonačelnik Grada Požege (u nastavku teksta: Gradonačelnik), za tekuću kalendarsku godinu, u pravilu u roku od 30 (trideset) dana od dana usvajanja proračuna Grada Požege.</w:t>
      </w:r>
    </w:p>
    <w:p w14:paraId="3895EB5A" w14:textId="77777777" w:rsidR="005D2BB6" w:rsidRPr="00AA5A60" w:rsidRDefault="005D2BB6" w:rsidP="00AA5A60">
      <w:pPr>
        <w:spacing w:line="240" w:lineRule="auto"/>
        <w:ind w:firstLine="708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(2) Javni poziv se objavljuje se na mrežnoj stranici Grada Požege.</w:t>
      </w:r>
    </w:p>
    <w:p w14:paraId="4BF62E19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Članak 6.</w:t>
      </w:r>
    </w:p>
    <w:p w14:paraId="1ED93075" w14:textId="77777777" w:rsidR="005D2BB6" w:rsidRPr="00AA5A60" w:rsidRDefault="005D2BB6" w:rsidP="005D2BB6">
      <w:pPr>
        <w:spacing w:after="0" w:line="240" w:lineRule="auto"/>
        <w:ind w:firstLine="360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ab/>
        <w:t xml:space="preserve">(1) Na Javni poziv mogu se prijaviti nakladnici koji obavljaju djelatnost elektroničkog medija (u nastavku teksta: nakladnici) uz ispunjavanje sljedećih uvjeta: </w:t>
      </w:r>
    </w:p>
    <w:p w14:paraId="0D24C276" w14:textId="77777777" w:rsidR="005D2BB6" w:rsidRPr="00AA5A60" w:rsidRDefault="005D2BB6" w:rsidP="005D2BB6">
      <w:pPr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Pr="00AA5A60">
        <w:rPr>
          <w:rFonts w:cstheme="minorHAnsi"/>
          <w:i/>
          <w:iCs/>
        </w:rPr>
        <w:tab/>
        <w:t xml:space="preserve">da imaju sjedište na području Republike Hrvatske </w:t>
      </w:r>
    </w:p>
    <w:p w14:paraId="5644E70E" w14:textId="77777777" w:rsidR="005D2BB6" w:rsidRPr="00AA5A60" w:rsidRDefault="005D2BB6" w:rsidP="005D2BB6">
      <w:pPr>
        <w:pStyle w:val="Odlomakpopisa"/>
        <w:shd w:val="clear" w:color="auto" w:fill="FFFFFF"/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Pr="00AA5A60">
        <w:rPr>
          <w:rFonts w:cstheme="minorHAnsi"/>
          <w:i/>
          <w:iCs/>
        </w:rPr>
        <w:tab/>
        <w:t>televizijski nakladnici upisani u Knjigu pružatelja medijskih usluga televizije Agencije za elektroničke medije (AEM) -</w:t>
      </w:r>
      <w:r w:rsidRPr="00AA5A60">
        <w:rPr>
          <w:rFonts w:eastAsia="Roboto" w:cstheme="minorHAnsi"/>
          <w:i/>
          <w:iCs/>
        </w:rPr>
        <w:t xml:space="preserve"> područje koncesije digitalna regija D2</w:t>
      </w:r>
    </w:p>
    <w:p w14:paraId="2C60FB26" w14:textId="77777777" w:rsidR="005D2BB6" w:rsidRPr="00AA5A60" w:rsidRDefault="005D2BB6" w:rsidP="005D2BB6">
      <w:pPr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Pr="00AA5A60">
        <w:rPr>
          <w:rFonts w:cstheme="minorHAnsi"/>
          <w:i/>
          <w:iCs/>
        </w:rPr>
        <w:tab/>
        <w:t xml:space="preserve">radijski nakladnici upisani u Knjigu pružatelja medijskih usluga radija Agencije za elektroničke medije (AEM) - područje koncesije Grada Požege i Požeško-slavonske županije </w:t>
      </w:r>
    </w:p>
    <w:p w14:paraId="1F8FAC56" w14:textId="77777777" w:rsidR="005D2BB6" w:rsidRPr="00AA5A60" w:rsidRDefault="005D2BB6" w:rsidP="005D2BB6">
      <w:pPr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Pr="00AA5A60">
        <w:rPr>
          <w:rFonts w:cstheme="minorHAnsi"/>
          <w:i/>
          <w:iCs/>
        </w:rPr>
        <w:tab/>
        <w:t xml:space="preserve">elektroničke publikacije upisane u Knjigu pružatelja elektroničkih publikacija koje svojim sadržajem nisu proizašle iz tiskanih medija, televizije ili radio postaja, a čije je sjedište ili </w:t>
      </w:r>
      <w:r w:rsidRPr="00AA5A60">
        <w:rPr>
          <w:rFonts w:cstheme="minorHAnsi"/>
          <w:i/>
          <w:iCs/>
        </w:rPr>
        <w:lastRenderedPageBreak/>
        <w:t>ispostava na području Grada Požege, koje sadržajem pokrivaju i teme s područja Grada Požege</w:t>
      </w:r>
    </w:p>
    <w:p w14:paraId="65D31650" w14:textId="758D9FAB" w:rsidR="005D2BB6" w:rsidRPr="00AA5A60" w:rsidRDefault="005D2BB6" w:rsidP="005D2BB6">
      <w:pPr>
        <w:pStyle w:val="Odlomakpopisa"/>
        <w:numPr>
          <w:ilvl w:val="0"/>
          <w:numId w:val="1"/>
        </w:numPr>
        <w:suppressAutoHyphens/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prijavitelj mora biti upisan u odgovarajuću Knjigu pružatelja usluga Agencije za elektroničke medije</w:t>
      </w:r>
    </w:p>
    <w:p w14:paraId="6E0BE84E" w14:textId="77777777" w:rsidR="005D2BB6" w:rsidRPr="00AA5A60" w:rsidRDefault="005D2BB6" w:rsidP="005D2BB6">
      <w:pPr>
        <w:spacing w:after="0" w:line="240" w:lineRule="auto"/>
        <w:ind w:firstLine="633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(2) Pravo na dodjelu financijskih sredstava sukladno ovoj Odluci ne mogu ostvariti nakladnici:</w:t>
      </w:r>
    </w:p>
    <w:p w14:paraId="59DBF218" w14:textId="77777777" w:rsidR="005D2BB6" w:rsidRPr="00AA5A60" w:rsidRDefault="005D2BB6" w:rsidP="005D2BB6">
      <w:pPr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Pr="00AA5A60">
        <w:rPr>
          <w:rFonts w:cstheme="minorHAnsi"/>
          <w:i/>
          <w:iCs/>
        </w:rPr>
        <w:tab/>
        <w:t>koji se za prijavljene programske sadržaje financiraju iz sredstava Fonda za poticanje i pluralizam elektroničkih medija, proračuna Europske unije, državnog proračuna</w:t>
      </w:r>
    </w:p>
    <w:p w14:paraId="65E36300" w14:textId="77777777" w:rsidR="005D2BB6" w:rsidRPr="00AA5A60" w:rsidRDefault="005D2BB6" w:rsidP="005D2BB6">
      <w:pPr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Pr="00AA5A60">
        <w:rPr>
          <w:rFonts w:cstheme="minorHAnsi"/>
          <w:i/>
          <w:iCs/>
        </w:rPr>
        <w:tab/>
        <w:t>koji su u likvidaciji ili stečajnom postupku</w:t>
      </w:r>
    </w:p>
    <w:p w14:paraId="5F59E07F" w14:textId="77777777" w:rsidR="005D2BB6" w:rsidRPr="00AA5A60" w:rsidRDefault="005D2BB6" w:rsidP="00AA5A60">
      <w:pPr>
        <w:spacing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Pr="00AA5A60">
        <w:rPr>
          <w:rFonts w:cstheme="minorHAnsi"/>
          <w:i/>
          <w:iCs/>
        </w:rPr>
        <w:tab/>
        <w:t xml:space="preserve">koji imaju nepodmirenih obveza prema državnom proračunu i proračunu Grada Požege </w:t>
      </w:r>
    </w:p>
    <w:p w14:paraId="0D6DB3D6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Članak 7.</w:t>
      </w:r>
    </w:p>
    <w:p w14:paraId="335E2359" w14:textId="7777777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</w:rPr>
        <w:t xml:space="preserve">(1) </w:t>
      </w:r>
      <w:r w:rsidRPr="00AA5A60">
        <w:rPr>
          <w:rFonts w:cstheme="minorHAnsi"/>
          <w:i/>
          <w:iCs/>
          <w:lang w:eastAsia="hr-HR"/>
        </w:rPr>
        <w:t xml:space="preserve">Prijava na Javni poziv obvezno sadrži: </w:t>
      </w:r>
    </w:p>
    <w:p w14:paraId="3D7ECF7F" w14:textId="21588897" w:rsidR="005D2BB6" w:rsidRPr="00AA5A60" w:rsidRDefault="005D2BB6" w:rsidP="005D2BB6">
      <w:pPr>
        <w:spacing w:after="0" w:line="240" w:lineRule="auto"/>
        <w:ind w:firstLine="284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1.</w:t>
      </w:r>
      <w:r w:rsidR="00AF0FE6" w:rsidRPr="00AA5A60">
        <w:rPr>
          <w:rFonts w:cstheme="minorHAnsi"/>
          <w:i/>
          <w:iCs/>
          <w:lang w:eastAsia="hr-HR"/>
        </w:rPr>
        <w:t xml:space="preserve"> </w:t>
      </w:r>
      <w:r w:rsidRPr="00AA5A60">
        <w:rPr>
          <w:rFonts w:cstheme="minorHAnsi"/>
          <w:i/>
          <w:iCs/>
          <w:lang w:eastAsia="hr-HR"/>
        </w:rPr>
        <w:t>obrasce prijave koji moraju biti točno i u cijelosti popunjeni i ovjereni i to:</w:t>
      </w:r>
    </w:p>
    <w:p w14:paraId="44EAFD86" w14:textId="77777777" w:rsidR="005D2BB6" w:rsidRPr="00AA5A60" w:rsidRDefault="005D2BB6" w:rsidP="005D2BB6">
      <w:pPr>
        <w:pStyle w:val="Odlomakpopisa"/>
        <w:spacing w:after="0" w:line="240" w:lineRule="auto"/>
        <w:ind w:left="851" w:hanging="284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-</w:t>
      </w:r>
      <w:r w:rsidRPr="00AA5A60">
        <w:rPr>
          <w:rFonts w:cstheme="minorHAnsi"/>
          <w:i/>
          <w:iCs/>
          <w:lang w:eastAsia="hr-HR"/>
        </w:rPr>
        <w:tab/>
        <w:t xml:space="preserve">Obrazac br. 1 (ispunjen u cijelosti, ovjeren pečatom i potpisom osobe ovlaštene za zastupanje) </w:t>
      </w:r>
    </w:p>
    <w:p w14:paraId="060CD4FA" w14:textId="77777777" w:rsidR="005D2BB6" w:rsidRPr="00AA5A60" w:rsidRDefault="005D2BB6" w:rsidP="005D2BB6">
      <w:pPr>
        <w:pStyle w:val="Odlomakpopisa"/>
        <w:spacing w:after="0" w:line="240" w:lineRule="auto"/>
        <w:ind w:left="851" w:hanging="284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-</w:t>
      </w:r>
      <w:r w:rsidRPr="00AA5A60">
        <w:rPr>
          <w:rFonts w:cstheme="minorHAnsi"/>
          <w:i/>
          <w:iCs/>
          <w:lang w:eastAsia="hr-HR"/>
        </w:rPr>
        <w:tab/>
        <w:t xml:space="preserve">Obrazac br. 2 (podaci o projektu ili programskom sadržaju koji se prijavljuje na Javni poziv za financiranje programskih sadržaja elektroničkih medija u tekućoj kalendarskoj godini) </w:t>
      </w:r>
    </w:p>
    <w:p w14:paraId="35531F63" w14:textId="6E36290F" w:rsidR="005D2BB6" w:rsidRPr="00AA5A60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Izjava</w:t>
      </w:r>
      <w:r w:rsidRPr="00AA5A60">
        <w:rPr>
          <w:rFonts w:cstheme="minorHAnsi"/>
          <w:b/>
          <w:bCs/>
          <w:i/>
          <w:iCs/>
          <w:lang w:eastAsia="hr-HR"/>
        </w:rPr>
        <w:t xml:space="preserve"> (</w:t>
      </w:r>
      <w:r w:rsidRPr="00AA5A60">
        <w:rPr>
          <w:rFonts w:cstheme="minorHAnsi"/>
          <w:i/>
          <w:iCs/>
          <w:lang w:eastAsia="hr-HR"/>
        </w:rPr>
        <w:t>ispunjena u cijelosti, ovjerena pečatom i potpisom ovlaštene osobe za zastupanje)</w:t>
      </w:r>
    </w:p>
    <w:p w14:paraId="50E7E504" w14:textId="77777777" w:rsidR="005D2BB6" w:rsidRPr="00AA5A60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Ovjereni izvadak iz Upisnika medijskih usluga koji se vodi pri Vijeću za elektroničke medije</w:t>
      </w:r>
    </w:p>
    <w:p w14:paraId="6B49B24D" w14:textId="77777777" w:rsidR="005D2BB6" w:rsidRPr="00AA5A60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Potvrda nadležne porezne uprave o nepostojanju duga prema državnom proračunu i potvrda o nepostojanju duga prema proračunu Grada Požege</w:t>
      </w:r>
    </w:p>
    <w:p w14:paraId="054A2ABD" w14:textId="77777777" w:rsidR="005D2BB6" w:rsidRPr="00AA5A60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Google </w:t>
      </w:r>
      <w:proofErr w:type="spellStart"/>
      <w:r w:rsidRPr="00AA5A60">
        <w:rPr>
          <w:rFonts w:cstheme="minorHAnsi"/>
          <w:i/>
          <w:iCs/>
          <w:lang w:eastAsia="hr-HR"/>
        </w:rPr>
        <w:t>analytics</w:t>
      </w:r>
      <w:proofErr w:type="spellEnd"/>
      <w:r w:rsidRPr="00AA5A60">
        <w:rPr>
          <w:rFonts w:cstheme="minorHAnsi"/>
          <w:i/>
          <w:iCs/>
          <w:lang w:eastAsia="hr-HR"/>
        </w:rPr>
        <w:t xml:space="preserve"> podaci (samo za elektroničke publikacije)</w:t>
      </w:r>
    </w:p>
    <w:p w14:paraId="09564465" w14:textId="77777777" w:rsidR="005D2BB6" w:rsidRPr="00AA5A60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Broj pratitelja na društvenim mrežama (za sve prijavitelje)</w:t>
      </w:r>
    </w:p>
    <w:p w14:paraId="4D8A7EDA" w14:textId="77777777" w:rsidR="005D2BB6" w:rsidRPr="00AA5A60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Istraživanje o gledanosti, odnosno slušanosti. </w:t>
      </w:r>
    </w:p>
    <w:p w14:paraId="553158D2" w14:textId="77777777" w:rsidR="005D2BB6" w:rsidRPr="00AA5A60" w:rsidRDefault="005D2BB6" w:rsidP="00C51CE6">
      <w:pPr>
        <w:spacing w:after="0" w:line="240" w:lineRule="auto"/>
        <w:ind w:firstLine="708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</w:rPr>
        <w:t xml:space="preserve">(2) </w:t>
      </w:r>
      <w:r w:rsidRPr="00AA5A60">
        <w:rPr>
          <w:rFonts w:cstheme="minorHAnsi"/>
          <w:i/>
          <w:iCs/>
          <w:lang w:eastAsia="hr-HR"/>
        </w:rPr>
        <w:t>Obavezni obrasci prijave iz stavka 1. točke 1. ovoga članka čine sastavni dio ove Odluke i dostupni su na mrežnoj stranici Grada Požege, a ispunjavaju se isključivo pomoću računala</w:t>
      </w:r>
      <w:r w:rsidRPr="00AA5A60">
        <w:rPr>
          <w:rFonts w:cstheme="minorHAnsi"/>
          <w:b/>
          <w:bCs/>
          <w:i/>
          <w:iCs/>
          <w:lang w:eastAsia="hr-HR"/>
        </w:rPr>
        <w:t>.</w:t>
      </w:r>
    </w:p>
    <w:p w14:paraId="61295225" w14:textId="7777777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</w:rPr>
        <w:t xml:space="preserve">(3) </w:t>
      </w:r>
      <w:r w:rsidRPr="00AA5A60">
        <w:rPr>
          <w:rFonts w:cstheme="minorHAnsi"/>
          <w:i/>
          <w:iCs/>
          <w:lang w:eastAsia="hr-HR"/>
        </w:rPr>
        <w:t xml:space="preserve">Nakladnik može na Javni poziv prijaviti više programskih sadržaja. </w:t>
      </w:r>
    </w:p>
    <w:p w14:paraId="094137D3" w14:textId="7777777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(4) U slučaju iz stavka 3. ovoga članka programski se sadržaji prijavljuju odvojeno.</w:t>
      </w:r>
    </w:p>
    <w:p w14:paraId="03FDFBF2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>Članak 8.</w:t>
      </w:r>
    </w:p>
    <w:p w14:paraId="2931C88C" w14:textId="77777777" w:rsidR="005D2BB6" w:rsidRPr="00AA5A60" w:rsidRDefault="005D2BB6" w:rsidP="00AA5A60">
      <w:pPr>
        <w:pStyle w:val="Tijeloteksta-uvlaka2"/>
        <w:spacing w:after="160" w:line="240" w:lineRule="auto"/>
        <w:ind w:left="0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val="hr-HR"/>
        </w:rPr>
      </w:pPr>
      <w:r w:rsidRPr="00AA5A60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Prijave na Javni poziv dostavljaju se poštom preporučeno ili neposredno u pisarnici Upravnog odjela za samoupravu Grada Požege, u roku od 15 (petnaest) dana od prvog sljedećeg dana od dana objave Javnog poziva na mrežnoj stranici Grada Požege, u zatvorenoj omotnici, na adresu: Grad Požega, Trg Sv. Trojstva 1, 34000 Požega, s naznakom: „Ne otvaraj - Prijava na Javni poziv za financiranje programskih sadržaja elektroničkih medija od posebnog interesa za Grad Požegu u 202__.  godini”. </w:t>
      </w:r>
    </w:p>
    <w:p w14:paraId="4940B7E2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  <w:lang w:eastAsia="hr-HR"/>
        </w:rPr>
      </w:pPr>
      <w:r w:rsidRPr="00AA5A60">
        <w:rPr>
          <w:rFonts w:cstheme="minorHAnsi"/>
          <w:i/>
          <w:iCs/>
          <w:lang w:eastAsia="hr-HR"/>
        </w:rPr>
        <w:t xml:space="preserve">Članak 9. </w:t>
      </w:r>
    </w:p>
    <w:p w14:paraId="41577587" w14:textId="7777777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(1) Prijave na Javni poziv koje ne budu  podnesene u roku utvrđenom u članku 8. ove Odluke te na način i u obliku kako je propisano ovom Odlukom, odnosno Javnim pozivom smatrat će se neprihvatljivim prijavama i neće se uzeti u razmatranje.</w:t>
      </w:r>
    </w:p>
    <w:p w14:paraId="5344A2EB" w14:textId="7777777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(2) Razmatrat će se samo pravodobne prijave i programski sadržaji koji u cijelosti zadovoljavaju   propisane uvjete iz ove Odluke, odnosno iz Javnog poziva.</w:t>
      </w:r>
    </w:p>
    <w:p w14:paraId="0B2AFA46" w14:textId="6F989D5A" w:rsidR="005D2BB6" w:rsidRPr="00AA5A60" w:rsidRDefault="005D2BB6" w:rsidP="00AA5A60">
      <w:pPr>
        <w:spacing w:after="240" w:line="240" w:lineRule="auto"/>
        <w:ind w:firstLine="709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(3) Prijave i popratna dokumentacija zaprimljena na Javni poziv se ne vraća. </w:t>
      </w:r>
      <w:r w:rsidR="00AA5A60" w:rsidRPr="00AA5A60">
        <w:rPr>
          <w:rFonts w:cstheme="minorHAnsi"/>
          <w:i/>
          <w:iCs/>
        </w:rPr>
        <w:t>ž</w:t>
      </w:r>
    </w:p>
    <w:p w14:paraId="6AC13C4B" w14:textId="77777777" w:rsidR="005D2BB6" w:rsidRPr="00AA5A60" w:rsidRDefault="005D2BB6" w:rsidP="00AA5A60">
      <w:pPr>
        <w:spacing w:line="240" w:lineRule="auto"/>
        <w:ind w:left="851" w:hanging="567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V.</w:t>
      </w:r>
      <w:r w:rsidRPr="00AA5A60">
        <w:rPr>
          <w:rFonts w:cstheme="minorHAnsi"/>
          <w:i/>
          <w:iCs/>
        </w:rPr>
        <w:tab/>
        <w:t>POSTUPAK DODJELE FINANCIJSKIH SREDSTAVA, REZULTATI JAVNOG POZIVA, PRAVO PRIGOVORA I SKLAPANJE UGOVORA</w:t>
      </w:r>
    </w:p>
    <w:p w14:paraId="490A28F4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Članak 10. </w:t>
      </w:r>
    </w:p>
    <w:p w14:paraId="0078BF92" w14:textId="7777777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(1) Postupak odabira nakladnika sukladno ovoj Odluci te provedenom Javnom pozivu provodi Povjerenstvo za provođenje Javnog poziva za javno prikupljanje prijava za financiranje programskih sadržaja elektroničkih medija (u nastavku teksta: Povjerenstvo) koje posebnom odlukom imenuje Gradonačelnik, na mandat od dvije godine</w:t>
      </w:r>
    </w:p>
    <w:p w14:paraId="3359E861" w14:textId="77777777" w:rsidR="005D2BB6" w:rsidRPr="00AA5A60" w:rsidRDefault="005D2BB6" w:rsidP="00AA5A60">
      <w:pPr>
        <w:spacing w:line="240" w:lineRule="auto"/>
        <w:ind w:firstLine="708"/>
        <w:jc w:val="both"/>
        <w:rPr>
          <w:rFonts w:cstheme="minorHAnsi"/>
          <w:i/>
          <w:iCs/>
          <w:highlight w:val="yellow"/>
        </w:rPr>
      </w:pPr>
      <w:r w:rsidRPr="00AA5A60">
        <w:rPr>
          <w:rFonts w:cstheme="minorHAnsi"/>
          <w:i/>
          <w:iCs/>
        </w:rPr>
        <w:lastRenderedPageBreak/>
        <w:t>(2) Povjerenstvo ima predsjednika, zamjenika predsjednika i 3 (tri) člana koji se imenuju iz reda uglednih građana Grada Požege i službenika upravnih tijela Grada Požege.</w:t>
      </w:r>
    </w:p>
    <w:p w14:paraId="1B34AEC1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11.</w:t>
      </w:r>
    </w:p>
    <w:p w14:paraId="399C245E" w14:textId="77777777" w:rsidR="005D2BB6" w:rsidRPr="00AA5A60" w:rsidRDefault="005D2BB6" w:rsidP="005D2BB6">
      <w:pPr>
        <w:spacing w:after="0" w:line="240" w:lineRule="auto"/>
        <w:ind w:firstLine="567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Povjerenstvo iz članka 10. ove Odluke, obavlja sljedeće poslove: </w:t>
      </w:r>
    </w:p>
    <w:p w14:paraId="362C0B1B" w14:textId="77777777" w:rsidR="005D2BB6" w:rsidRPr="00AA5A60" w:rsidRDefault="005D2BB6" w:rsidP="005D2BB6">
      <w:pPr>
        <w:pStyle w:val="Odlomakpopisa"/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Pr="00AA5A60">
        <w:rPr>
          <w:rFonts w:cstheme="minorHAnsi"/>
          <w:i/>
          <w:iCs/>
        </w:rPr>
        <w:tab/>
        <w:t>utvrđuje koje su prijave na Javni poziv pravodobne i potpune</w:t>
      </w:r>
    </w:p>
    <w:p w14:paraId="52B2E64C" w14:textId="77777777" w:rsidR="005D2BB6" w:rsidRPr="00AA5A60" w:rsidRDefault="005D2BB6" w:rsidP="005D2BB6">
      <w:pPr>
        <w:pStyle w:val="Odlomakpopisa"/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Pr="00AA5A60">
        <w:rPr>
          <w:rFonts w:cstheme="minorHAnsi"/>
          <w:i/>
          <w:iCs/>
        </w:rPr>
        <w:tab/>
        <w:t>provodi postupak bodovanja sukladno utvrđenim kriterijima iz članka 4. ove Odluke</w:t>
      </w:r>
    </w:p>
    <w:p w14:paraId="3439C322" w14:textId="77777777" w:rsidR="005D2BB6" w:rsidRPr="00AA5A60" w:rsidRDefault="005D2BB6" w:rsidP="005D2BB6">
      <w:pPr>
        <w:spacing w:after="0"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Pr="00AA5A60">
        <w:rPr>
          <w:rFonts w:cstheme="minorHAnsi"/>
          <w:i/>
          <w:iCs/>
        </w:rPr>
        <w:tab/>
        <w:t xml:space="preserve"> donosi zaključak o odabiru, odnosno o dodjeli financijskih sredstava nakladniku (u nastavku teksta: zaključak o odabiru) </w:t>
      </w:r>
    </w:p>
    <w:p w14:paraId="26FFBACE" w14:textId="77777777" w:rsidR="005D2BB6" w:rsidRPr="00AA5A60" w:rsidRDefault="005D2BB6" w:rsidP="00AA5A60">
      <w:pPr>
        <w:spacing w:line="240" w:lineRule="auto"/>
        <w:ind w:left="851" w:hanging="284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-</w:t>
      </w:r>
      <w:r w:rsidRPr="00AA5A60">
        <w:rPr>
          <w:rFonts w:cstheme="minorHAnsi"/>
          <w:i/>
          <w:iCs/>
        </w:rPr>
        <w:tab/>
        <w:t>odlučuje o prigovoru na zaključak o odabiru.</w:t>
      </w:r>
    </w:p>
    <w:p w14:paraId="27F24657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12.</w:t>
      </w:r>
    </w:p>
    <w:p w14:paraId="3F18BFDB" w14:textId="77777777" w:rsidR="005D2BB6" w:rsidRPr="00AA5A60" w:rsidRDefault="005D2BB6" w:rsidP="00AA5A6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(1) Rezultati Javnog poziva objavljuju se na mrežnoj stranici Grada Požege, u roku od 3 (tri) dana od dana donošenja zaključka o odabiru. </w:t>
      </w:r>
    </w:p>
    <w:p w14:paraId="112A6061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13.</w:t>
      </w:r>
    </w:p>
    <w:p w14:paraId="62064B0E" w14:textId="7777777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(1) Na zaključak o odabiru može se uložiti prigovor Povjerenstvu, u roku od 8 (osam) dana od dana objave zaključka o odabiru na mrežnim stranicama Grada Požege.</w:t>
      </w:r>
    </w:p>
    <w:p w14:paraId="267A4E53" w14:textId="7777777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(2) Povjerenstvo odlučuje o prigovoru, u roku od 8 (osam) dana od dana zaprimanja prigovora.</w:t>
      </w:r>
    </w:p>
    <w:p w14:paraId="3D1B91C1" w14:textId="77777777" w:rsidR="005D2BB6" w:rsidRPr="00AA5A60" w:rsidRDefault="005D2BB6" w:rsidP="00AA5A6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(3) Odluka Povjerenstva kojom odlučuje o prigovoru je konačna. </w:t>
      </w:r>
    </w:p>
    <w:p w14:paraId="31E31A14" w14:textId="0AFB06E4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14.</w:t>
      </w:r>
    </w:p>
    <w:p w14:paraId="706C4508" w14:textId="77777777" w:rsidR="005D2BB6" w:rsidRPr="00AA5A60" w:rsidRDefault="005D2BB6" w:rsidP="005D2BB6">
      <w:pPr>
        <w:spacing w:after="0" w:line="240" w:lineRule="auto"/>
        <w:ind w:right="284"/>
        <w:jc w:val="both"/>
        <w:rPr>
          <w:rFonts w:cstheme="minorHAnsi"/>
          <w:i/>
          <w:iCs/>
        </w:rPr>
      </w:pPr>
    </w:p>
    <w:p w14:paraId="04A146F6" w14:textId="7777777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(1) Grad Požega će s odabranim nakladnikom na temelju provedenog javnog poziva i zaključka o odbiru, sklopiti ugovor o financiranju programskih sadržaja za tekuću kalendarsku godinu, u roku od petnaest (15) dana od dana objave zaključka o odabiru na mrežnim stranicama Grada Požege. </w:t>
      </w:r>
    </w:p>
    <w:p w14:paraId="3A2BF301" w14:textId="7777777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(2) Ugovor iz stavka 1. ovoga članka sklapa se u pisanom obliku i u pravilu sadržava naznaku ugovornih strana, programske sadržaje koji se financiraju, iznos ugovorene cijene financiranja, rok i način plaćanja, odredbe vezane uz posebne obveze ugovornih strana, te mjesto i vrijeme sklapanja ugovora.</w:t>
      </w:r>
    </w:p>
    <w:p w14:paraId="43164A93" w14:textId="77777777" w:rsidR="005D2BB6" w:rsidRPr="00AA5A60" w:rsidRDefault="005D2BB6" w:rsidP="005D2BB6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(3) Ukoliko izabrani nakladnik ne potpiše ponuđeni ugovor o financiranju programskih sadržaja za tekuću kalendarsku godinu, u roku iz stavka 1. ovoga članka smatrat će se, da je odustao od predmetnog ugovora i Javnog poziva. </w:t>
      </w:r>
    </w:p>
    <w:p w14:paraId="7B1075C7" w14:textId="77777777" w:rsidR="005D2BB6" w:rsidRPr="00AA5A60" w:rsidRDefault="005D2BB6" w:rsidP="00AA5A60">
      <w:pPr>
        <w:spacing w:line="240" w:lineRule="auto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VI.</w:t>
      </w:r>
      <w:r w:rsidRPr="00AA5A60">
        <w:rPr>
          <w:rFonts w:cstheme="minorHAnsi"/>
          <w:i/>
          <w:iCs/>
        </w:rPr>
        <w:tab/>
        <w:t xml:space="preserve">ZAVRŠNA ODREDBA </w:t>
      </w:r>
    </w:p>
    <w:p w14:paraId="66F037D4" w14:textId="77777777" w:rsidR="005D2BB6" w:rsidRPr="00AA5A60" w:rsidRDefault="005D2BB6" w:rsidP="00AA5A60">
      <w:pPr>
        <w:spacing w:line="240" w:lineRule="auto"/>
        <w:jc w:val="center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>Članak 15.</w:t>
      </w:r>
    </w:p>
    <w:p w14:paraId="51CA6D2A" w14:textId="77777777" w:rsidR="005D2BB6" w:rsidRPr="00AA5A60" w:rsidRDefault="005D2BB6" w:rsidP="00AA5A6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AA5A60">
        <w:rPr>
          <w:rFonts w:cstheme="minorHAnsi"/>
          <w:i/>
          <w:iCs/>
        </w:rPr>
        <w:t xml:space="preserve">Ova Odluka stupa na snagu danom donošenja, a objavit će se u Službenim novinama Grada Požege te na mrežnim stranicama Grada Požege (www.pozega.hr). </w:t>
      </w:r>
    </w:p>
    <w:p w14:paraId="472AA866" w14:textId="77777777" w:rsidR="005D2BB6" w:rsidRPr="00AA5A60" w:rsidRDefault="005D2BB6" w:rsidP="005D2BB6">
      <w:pPr>
        <w:spacing w:after="0" w:line="240" w:lineRule="auto"/>
        <w:rPr>
          <w:rFonts w:cstheme="minorHAnsi"/>
          <w:i/>
          <w:iCs/>
        </w:rPr>
      </w:pPr>
    </w:p>
    <w:p w14:paraId="4A8B2D5E" w14:textId="77777777" w:rsidR="005D2BB6" w:rsidRPr="00AA5A60" w:rsidRDefault="005D2BB6" w:rsidP="005D2BB6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eastAsia="Calibri" w:cstheme="minorHAnsi"/>
          <w:i/>
          <w:iCs/>
        </w:rPr>
      </w:pPr>
      <w:r w:rsidRPr="00AA5A60">
        <w:rPr>
          <w:rFonts w:eastAsia="Calibri" w:cstheme="minorHAnsi"/>
          <w:i/>
          <w:iCs/>
        </w:rPr>
        <w:t>GRADONAČELNIK</w:t>
      </w:r>
    </w:p>
    <w:p w14:paraId="3536EF65" w14:textId="1022C144" w:rsidR="005D2BB6" w:rsidRPr="00AA5A60" w:rsidRDefault="005D2BB6" w:rsidP="00E0378D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eastAsia="Calibri" w:cstheme="minorHAnsi"/>
          <w:i/>
          <w:iCs/>
        </w:rPr>
      </w:pPr>
      <w:r w:rsidRPr="00AA5A60">
        <w:rPr>
          <w:rFonts w:eastAsia="Calibri" w:cstheme="minorHAnsi"/>
          <w:i/>
          <w:iCs/>
        </w:rPr>
        <w:t>dr.sc. Željko Glavić, v.r.</w:t>
      </w:r>
    </w:p>
    <w:p w14:paraId="01A5379C" w14:textId="3763476D" w:rsidR="007B0686" w:rsidRPr="00AA5A60" w:rsidRDefault="007B0686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eastAsia="Calibri" w:cstheme="minorHAnsi"/>
          <w:i/>
          <w:iCs/>
        </w:rPr>
      </w:pPr>
    </w:p>
    <w:sectPr w:rsidR="007B0686" w:rsidRPr="00AA5A60" w:rsidSect="0060718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919E2" w14:textId="77777777" w:rsidR="00B4277C" w:rsidRDefault="00B4277C" w:rsidP="008E63C5">
      <w:pPr>
        <w:spacing w:after="0" w:line="240" w:lineRule="auto"/>
      </w:pPr>
      <w:r>
        <w:separator/>
      </w:r>
    </w:p>
  </w:endnote>
  <w:endnote w:type="continuationSeparator" w:id="0">
    <w:p w14:paraId="5E17834B" w14:textId="77777777" w:rsidR="00B4277C" w:rsidRDefault="00B4277C" w:rsidP="008E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775521"/>
      <w:docPartObj>
        <w:docPartGallery w:val="Page Numbers (Bottom of Page)"/>
        <w:docPartUnique/>
      </w:docPartObj>
    </w:sdtPr>
    <w:sdtContent>
      <w:p w14:paraId="78ABF121" w14:textId="17C58DE8" w:rsidR="008E63C5" w:rsidRDefault="008E63C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AE5B19" wp14:editId="7E22047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97E42" w14:textId="77777777" w:rsidR="008E63C5" w:rsidRDefault="008E63C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AE5B19" id="Grupa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75E97E42" w14:textId="77777777" w:rsidR="008E63C5" w:rsidRDefault="008E63C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9B68" w14:textId="77777777" w:rsidR="00B4277C" w:rsidRDefault="00B4277C" w:rsidP="008E63C5">
      <w:pPr>
        <w:spacing w:after="0" w:line="240" w:lineRule="auto"/>
      </w:pPr>
      <w:r>
        <w:separator/>
      </w:r>
    </w:p>
  </w:footnote>
  <w:footnote w:type="continuationSeparator" w:id="0">
    <w:p w14:paraId="254BD502" w14:textId="77777777" w:rsidR="00B4277C" w:rsidRDefault="00B4277C" w:rsidP="008E6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1719"/>
    <w:multiLevelType w:val="hybridMultilevel"/>
    <w:tmpl w:val="ECCA99D6"/>
    <w:lvl w:ilvl="0" w:tplc="F9CC8A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143C3"/>
    <w:multiLevelType w:val="hybridMultilevel"/>
    <w:tmpl w:val="8F9E222E"/>
    <w:lvl w:ilvl="0" w:tplc="DCFE8D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95833">
    <w:abstractNumId w:val="1"/>
  </w:num>
  <w:num w:numId="2" w16cid:durableId="137620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76"/>
    <w:rsid w:val="00040DFA"/>
    <w:rsid w:val="000C4418"/>
    <w:rsid w:val="00180D76"/>
    <w:rsid w:val="00383EDA"/>
    <w:rsid w:val="003E5106"/>
    <w:rsid w:val="003E6E62"/>
    <w:rsid w:val="004338A1"/>
    <w:rsid w:val="00450C67"/>
    <w:rsid w:val="00545A88"/>
    <w:rsid w:val="00550ED0"/>
    <w:rsid w:val="005D2BB6"/>
    <w:rsid w:val="005F0122"/>
    <w:rsid w:val="005F3C67"/>
    <w:rsid w:val="0060718F"/>
    <w:rsid w:val="00726A20"/>
    <w:rsid w:val="007A51DB"/>
    <w:rsid w:val="007B0686"/>
    <w:rsid w:val="007D0AC8"/>
    <w:rsid w:val="00842D53"/>
    <w:rsid w:val="00866ED3"/>
    <w:rsid w:val="00882240"/>
    <w:rsid w:val="008E63C5"/>
    <w:rsid w:val="00987980"/>
    <w:rsid w:val="00A97522"/>
    <w:rsid w:val="00AA5A60"/>
    <w:rsid w:val="00AF0FE6"/>
    <w:rsid w:val="00B06B45"/>
    <w:rsid w:val="00B4277C"/>
    <w:rsid w:val="00B7379D"/>
    <w:rsid w:val="00C51CE6"/>
    <w:rsid w:val="00CD264C"/>
    <w:rsid w:val="00D40C67"/>
    <w:rsid w:val="00DD6DA6"/>
    <w:rsid w:val="00E0378D"/>
    <w:rsid w:val="00E86EC7"/>
    <w:rsid w:val="00EE24C1"/>
    <w:rsid w:val="00F5688F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DEC6F"/>
  <w15:chartTrackingRefBased/>
  <w15:docId w15:val="{21EB916D-FA09-4227-B869-CDFBAFAF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D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D0AC8"/>
    <w:rPr>
      <w:b/>
      <w:bCs/>
    </w:rPr>
  </w:style>
  <w:style w:type="character" w:styleId="Hiperveza">
    <w:name w:val="Hyperlink"/>
    <w:basedOn w:val="Zadanifontodlomka"/>
    <w:uiPriority w:val="99"/>
    <w:unhideWhenUsed/>
    <w:rsid w:val="00383EDA"/>
    <w:rPr>
      <w:color w:val="0563C1" w:themeColor="hyperlink"/>
      <w:u w:val="single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383ED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383EDA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987980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5D2BB6"/>
  </w:style>
  <w:style w:type="paragraph" w:styleId="Zaglavlje">
    <w:name w:val="header"/>
    <w:basedOn w:val="Normal"/>
    <w:link w:val="ZaglavljeChar"/>
    <w:uiPriority w:val="99"/>
    <w:unhideWhenUsed/>
    <w:rsid w:val="008E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3C5"/>
  </w:style>
  <w:style w:type="paragraph" w:styleId="Podnoje">
    <w:name w:val="footer"/>
    <w:basedOn w:val="Normal"/>
    <w:link w:val="PodnojeChar"/>
    <w:uiPriority w:val="99"/>
    <w:unhideWhenUsed/>
    <w:rsid w:val="008E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2DE7-870F-405B-A8EB-15EE81ED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2868</Words>
  <Characters>16350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02</dc:creator>
  <cp:keywords/>
  <dc:description/>
  <cp:lastModifiedBy>Karla Križanac</cp:lastModifiedBy>
  <cp:revision>5</cp:revision>
  <dcterms:created xsi:type="dcterms:W3CDTF">2024-01-23T13:37:00Z</dcterms:created>
  <dcterms:modified xsi:type="dcterms:W3CDTF">2025-01-15T09:36:00Z</dcterms:modified>
</cp:coreProperties>
</file>