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5165"/>
        <w:gridCol w:w="3907"/>
      </w:tblGrid>
      <w:tr w:rsidR="00407A18" w14:paraId="71C0C38A" w14:textId="77777777">
        <w:trPr>
          <w:jc w:val="center"/>
        </w:trPr>
        <w:tc>
          <w:tcPr>
            <w:tcW w:w="5211" w:type="dxa"/>
          </w:tcPr>
          <w:p w14:paraId="5588BFC0" w14:textId="77777777" w:rsidR="00407A18" w:rsidRDefault="0000000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Naziv obveznika:</w:t>
            </w:r>
          </w:p>
          <w:p w14:paraId="7A311E9C" w14:textId="77777777" w:rsidR="00407A18" w:rsidRDefault="00000000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Dječji vrtić Požega</w:t>
            </w:r>
          </w:p>
        </w:tc>
        <w:tc>
          <w:tcPr>
            <w:tcW w:w="3935" w:type="dxa"/>
            <w:vAlign w:val="center"/>
          </w:tcPr>
          <w:p w14:paraId="49703C29" w14:textId="77777777" w:rsidR="00407A18" w:rsidRDefault="0000000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Broj RKP-a: 32738</w:t>
            </w:r>
          </w:p>
        </w:tc>
      </w:tr>
      <w:tr w:rsidR="00407A18" w14:paraId="4607868A" w14:textId="77777777">
        <w:trPr>
          <w:jc w:val="center"/>
        </w:trPr>
        <w:tc>
          <w:tcPr>
            <w:tcW w:w="5211" w:type="dxa"/>
          </w:tcPr>
          <w:p w14:paraId="0B1A6C63" w14:textId="77777777" w:rsidR="00407A18" w:rsidRDefault="0000000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Sjedište obveznika:</w:t>
            </w:r>
          </w:p>
          <w:p w14:paraId="0FBCD122" w14:textId="77777777" w:rsidR="00407A18" w:rsidRDefault="0000000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Rudinska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8,34000 Požega</w:t>
            </w:r>
          </w:p>
        </w:tc>
        <w:tc>
          <w:tcPr>
            <w:tcW w:w="3935" w:type="dxa"/>
            <w:vAlign w:val="center"/>
          </w:tcPr>
          <w:p w14:paraId="59AFBD8C" w14:textId="77777777" w:rsidR="00407A18" w:rsidRDefault="0000000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Matični broj: 03310299</w:t>
            </w:r>
          </w:p>
        </w:tc>
      </w:tr>
      <w:tr w:rsidR="00407A18" w14:paraId="36083887" w14:textId="77777777">
        <w:trPr>
          <w:jc w:val="center"/>
        </w:trPr>
        <w:tc>
          <w:tcPr>
            <w:tcW w:w="5211" w:type="dxa"/>
          </w:tcPr>
          <w:p w14:paraId="29C13E71" w14:textId="77777777" w:rsidR="00407A18" w:rsidRDefault="0000000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Adresa sjedišta obveznika:</w:t>
            </w:r>
          </w:p>
          <w:p w14:paraId="75853483" w14:textId="77777777" w:rsidR="00407A18" w:rsidRDefault="0000000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Rudinska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8, 34000 Požega</w:t>
            </w:r>
          </w:p>
        </w:tc>
        <w:tc>
          <w:tcPr>
            <w:tcW w:w="3935" w:type="dxa"/>
            <w:vAlign w:val="center"/>
          </w:tcPr>
          <w:p w14:paraId="123C8007" w14:textId="77777777" w:rsidR="00407A18" w:rsidRDefault="0000000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OIB: 30492723401</w:t>
            </w:r>
          </w:p>
        </w:tc>
      </w:tr>
      <w:tr w:rsidR="00407A18" w14:paraId="0CAA0F80" w14:textId="77777777">
        <w:trPr>
          <w:jc w:val="center"/>
        </w:trPr>
        <w:tc>
          <w:tcPr>
            <w:tcW w:w="5211" w:type="dxa"/>
          </w:tcPr>
          <w:p w14:paraId="746D5E6B" w14:textId="77777777" w:rsidR="00407A18" w:rsidRDefault="00000000">
            <w:pPr>
              <w:spacing w:after="24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Razina: 21 </w:t>
            </w:r>
          </w:p>
        </w:tc>
        <w:tc>
          <w:tcPr>
            <w:tcW w:w="3935" w:type="dxa"/>
            <w:vAlign w:val="center"/>
          </w:tcPr>
          <w:p w14:paraId="22CC24BC" w14:textId="77777777" w:rsidR="00407A18" w:rsidRDefault="0000000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Šifra djelatnosti prema NKD-u: 8510</w:t>
            </w:r>
          </w:p>
        </w:tc>
      </w:tr>
    </w:tbl>
    <w:p w14:paraId="732154C0" w14:textId="77777777" w:rsidR="00407A18" w:rsidRDefault="00407A18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60BD2CE1" w14:textId="77777777" w:rsidR="00407A18" w:rsidRDefault="00407A18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546F9991" w14:textId="77777777" w:rsidR="00407A18" w:rsidRDefault="00000000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BILJEŠKE UZ FINANCIJSKE IZVJEŠTAJE </w:t>
      </w:r>
    </w:p>
    <w:p w14:paraId="586323BF" w14:textId="3763BC23" w:rsidR="00407A18" w:rsidRDefault="00000000">
      <w:pPr>
        <w:spacing w:after="240"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 razdoblje od 1. siječnja do 31. prosinca 202</w:t>
      </w:r>
      <w:r w:rsidR="00BB7730">
        <w:rPr>
          <w:rFonts w:ascii="Calibri" w:hAnsi="Calibri" w:cs="Calibri"/>
          <w:b/>
          <w:sz w:val="22"/>
          <w:szCs w:val="22"/>
        </w:rPr>
        <w:t>4</w:t>
      </w:r>
      <w:r>
        <w:rPr>
          <w:rFonts w:ascii="Calibri" w:hAnsi="Calibri" w:cs="Calibri"/>
          <w:b/>
          <w:sz w:val="22"/>
          <w:szCs w:val="22"/>
        </w:rPr>
        <w:t>. godine</w:t>
      </w:r>
    </w:p>
    <w:p w14:paraId="6E5F2895" w14:textId="77777777" w:rsidR="00407A18" w:rsidRDefault="00000000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 Dječjem vrtiću Požega ostvaruje se program njege, odgoja, obrazovanja, zdravstvene zaštite, prehrane i socijalne skrbi o djeci predškolske dobi, program odgoja i obrazovanja djece u godini prije polaska u osnovnu školu, program ranog učenja stranih jezika i drugi programi umjetničkog, kulturnog, vjerskog i sportskog sadržaja. </w:t>
      </w:r>
    </w:p>
    <w:p w14:paraId="53A4BFEF" w14:textId="77777777" w:rsidR="00407A18" w:rsidRDefault="00000000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Predškolski odgoj organizira se i provodi za djecu od navršene 1. godine života do polaska u osnovnu školu. Osim redovnog programa Dječji vrtić Požega ostvaruje i alternativni odgojno obrazovni Montessori program za djecu od 0-3 i od 3-6 godina, te program javnih potreba - posebna poludnevna skupina za djecu s težim teškoćama u razvoju.</w:t>
      </w:r>
    </w:p>
    <w:p w14:paraId="72640B90" w14:textId="77777777" w:rsidR="00407A18" w:rsidRDefault="00000000">
      <w:pPr>
        <w:ind w:firstLine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Montessori program se temelji na osnovnim principima Montessori pedagogije, a to su: dijete u središtu zanimanja, pripremljena okolina, odgovornost, sloboda izbora, kretanja i Montessori didaktička sredstva.</w:t>
      </w:r>
    </w:p>
    <w:p w14:paraId="031C880E" w14:textId="77777777" w:rsidR="00407A18" w:rsidRDefault="00000000">
      <w:pPr>
        <w:pStyle w:val="BodyText24"/>
        <w:spacing w:after="240"/>
        <w:ind w:firstLine="426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Program </w:t>
      </w:r>
      <w:proofErr w:type="spellStart"/>
      <w:r>
        <w:rPr>
          <w:rFonts w:ascii="Calibri" w:hAnsi="Calibri" w:cs="Calibri"/>
          <w:b w:val="0"/>
          <w:sz w:val="22"/>
          <w:szCs w:val="22"/>
        </w:rPr>
        <w:t>predškole</w:t>
      </w:r>
      <w:proofErr w:type="spellEnd"/>
      <w:r>
        <w:rPr>
          <w:rFonts w:ascii="Calibri" w:hAnsi="Calibri" w:cs="Calibri"/>
          <w:b w:val="0"/>
          <w:sz w:val="22"/>
          <w:szCs w:val="22"/>
        </w:rPr>
        <w:t xml:space="preserve"> provodi se u Dječjem vrtiću Požega u skladu s Pravilnikom o sadržaju i trajanju programa </w:t>
      </w:r>
      <w:proofErr w:type="spellStart"/>
      <w:r>
        <w:rPr>
          <w:rFonts w:ascii="Calibri" w:hAnsi="Calibri" w:cs="Calibri"/>
          <w:b w:val="0"/>
          <w:sz w:val="22"/>
          <w:szCs w:val="22"/>
        </w:rPr>
        <w:t>predškole</w:t>
      </w:r>
      <w:proofErr w:type="spellEnd"/>
      <w:r>
        <w:rPr>
          <w:rFonts w:ascii="Calibri" w:hAnsi="Calibri" w:cs="Calibri"/>
          <w:b w:val="0"/>
          <w:sz w:val="22"/>
          <w:szCs w:val="22"/>
        </w:rPr>
        <w:t xml:space="preserve"> (Narodne novine 107/14.), a prema programu koji je verificiran od strane Ministarstvo znanosti obrazovanja i sporta.</w:t>
      </w:r>
    </w:p>
    <w:p w14:paraId="789C348F" w14:textId="77777777" w:rsidR="00407A18" w:rsidRDefault="00000000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ZAKONSKA OSNOVA ZA UVOĐENJE PROGRAMA</w:t>
      </w:r>
    </w:p>
    <w:p w14:paraId="1B9949FD" w14:textId="77777777" w:rsidR="00407A18" w:rsidRDefault="00000000">
      <w:pPr>
        <w:numPr>
          <w:ilvl w:val="0"/>
          <w:numId w:val="1"/>
        </w:numPr>
        <w:ind w:hanging="15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Zakon o predškolskom odgoju i obrazovanju (Narodne novine br.10/97., 107/07., 94./13., 98/19., 57/22. i 101/23.);</w:t>
      </w:r>
    </w:p>
    <w:p w14:paraId="62B83903" w14:textId="77777777" w:rsidR="00407A18" w:rsidRDefault="00000000">
      <w:pPr>
        <w:numPr>
          <w:ilvl w:val="0"/>
          <w:numId w:val="1"/>
        </w:numPr>
        <w:ind w:hanging="15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Zakon o ustanovama RH (Narodne novine br.76/93., 29/97., 47/99., 35/08., 127/19. i 151/22.)</w:t>
      </w:r>
    </w:p>
    <w:p w14:paraId="50701A94" w14:textId="77777777" w:rsidR="00407A18" w:rsidRDefault="00000000">
      <w:pPr>
        <w:numPr>
          <w:ilvl w:val="0"/>
          <w:numId w:val="1"/>
        </w:numPr>
        <w:ind w:hanging="15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Prijedlog koncepcije razvoja predškolskog odgoja (Glasnik Ministarstva kulture i prosvjete br.7/8 1991.)</w:t>
      </w:r>
    </w:p>
    <w:p w14:paraId="77B88E95" w14:textId="78659511" w:rsidR="00407A18" w:rsidRDefault="00000000">
      <w:pPr>
        <w:numPr>
          <w:ilvl w:val="0"/>
          <w:numId w:val="1"/>
        </w:numPr>
        <w:tabs>
          <w:tab w:val="left" w:pos="-2127"/>
        </w:tabs>
        <w:ind w:hanging="15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Programsko usmjerenje odgoja i obrazovanja predškolske djece (Glasnik Ministarstva kulture i prosvjete 7/8 1991.)</w:t>
      </w:r>
    </w:p>
    <w:p w14:paraId="7E42DCC4" w14:textId="77777777" w:rsidR="00407A18" w:rsidRDefault="00000000">
      <w:pPr>
        <w:numPr>
          <w:ilvl w:val="0"/>
          <w:numId w:val="1"/>
        </w:numPr>
        <w:tabs>
          <w:tab w:val="left" w:pos="-2127"/>
        </w:tabs>
        <w:ind w:hanging="15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Zakon o društvenoj brizi o djeci predškolske dobi (NN 18/91)</w:t>
      </w:r>
    </w:p>
    <w:p w14:paraId="661C481B" w14:textId="77777777" w:rsidR="00407A18" w:rsidRDefault="00000000">
      <w:pPr>
        <w:numPr>
          <w:ilvl w:val="0"/>
          <w:numId w:val="1"/>
        </w:numPr>
        <w:ind w:hanging="15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Državni pedagoški standard predškolskog odgoja (Narodne novine br. 63/08 i 90/10.)</w:t>
      </w:r>
    </w:p>
    <w:p w14:paraId="66072C37" w14:textId="77777777" w:rsidR="00407A18" w:rsidRDefault="00000000">
      <w:pPr>
        <w:numPr>
          <w:ilvl w:val="0"/>
          <w:numId w:val="1"/>
        </w:numPr>
        <w:ind w:hanging="15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Zakon o financiranju jedinica lokalne uprave i samouprave (Narodne novine br. 127/17., 138/20., 151/22. i 114/23.)</w:t>
      </w:r>
    </w:p>
    <w:p w14:paraId="3C383636" w14:textId="77777777" w:rsidR="00407A18" w:rsidRDefault="00000000">
      <w:pPr>
        <w:numPr>
          <w:ilvl w:val="0"/>
          <w:numId w:val="1"/>
        </w:numPr>
        <w:ind w:hanging="15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Odluka o elementima standarda specifičnih potreba djece s teškoćama u razvoju (Narodne novine br. 47/87., 10/97. i 63/08.)</w:t>
      </w:r>
    </w:p>
    <w:p w14:paraId="53849599" w14:textId="77777777" w:rsidR="00407A18" w:rsidRDefault="00000000">
      <w:pPr>
        <w:numPr>
          <w:ilvl w:val="0"/>
          <w:numId w:val="1"/>
        </w:numPr>
        <w:spacing w:after="240"/>
        <w:ind w:hanging="15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Pravilnik o sadržaju i trajanju programa </w:t>
      </w:r>
      <w:proofErr w:type="spellStart"/>
      <w:r>
        <w:rPr>
          <w:rFonts w:ascii="Calibri" w:hAnsi="Calibri" w:cs="Calibri"/>
          <w:sz w:val="22"/>
          <w:szCs w:val="22"/>
        </w:rPr>
        <w:t>predškole</w:t>
      </w:r>
      <w:proofErr w:type="spellEnd"/>
      <w:r>
        <w:rPr>
          <w:rFonts w:ascii="Calibri" w:hAnsi="Calibri" w:cs="Calibri"/>
          <w:sz w:val="22"/>
          <w:szCs w:val="22"/>
        </w:rPr>
        <w:t xml:space="preserve"> (Narodne novine br. 107/14)</w:t>
      </w:r>
    </w:p>
    <w:p w14:paraId="206C0293" w14:textId="77777777" w:rsidR="00407A18" w:rsidRDefault="00000000">
      <w:pPr>
        <w:spacing w:after="24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BILJEŠKE UZ PR-RAS</w:t>
      </w:r>
    </w:p>
    <w:p w14:paraId="4FB82183" w14:textId="7D4ECFC3" w:rsidR="00407A18" w:rsidRDefault="00000000">
      <w:pPr>
        <w:numPr>
          <w:ilvl w:val="0"/>
          <w:numId w:val="2"/>
        </w:numPr>
        <w:ind w:hanging="29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Šifra 6393 – Tekući prijenosi između proračunskih korisnika istoga proračuna temeljem prijenosa EU sredstava – prihod ostvaren</w:t>
      </w:r>
      <w:r w:rsidR="00DC5799">
        <w:rPr>
          <w:rFonts w:ascii="Calibri" w:hAnsi="Calibri" w:cs="Calibri"/>
          <w:sz w:val="22"/>
          <w:szCs w:val="22"/>
        </w:rPr>
        <w:t xml:space="preserve"> u prethodnom razdoblju</w:t>
      </w:r>
      <w:r>
        <w:rPr>
          <w:rFonts w:ascii="Calibri" w:hAnsi="Calibri" w:cs="Calibri"/>
          <w:sz w:val="22"/>
          <w:szCs w:val="22"/>
        </w:rPr>
        <w:t xml:space="preserve"> za projekt Požeški </w:t>
      </w:r>
      <w:proofErr w:type="spellStart"/>
      <w:r>
        <w:rPr>
          <w:rFonts w:ascii="Calibri" w:hAnsi="Calibri" w:cs="Calibri"/>
          <w:sz w:val="22"/>
          <w:szCs w:val="22"/>
        </w:rPr>
        <w:t>limači</w:t>
      </w:r>
      <w:proofErr w:type="spellEnd"/>
      <w:r>
        <w:rPr>
          <w:rFonts w:ascii="Calibri" w:hAnsi="Calibri" w:cs="Calibri"/>
          <w:sz w:val="22"/>
          <w:szCs w:val="22"/>
        </w:rPr>
        <w:t>.</w:t>
      </w:r>
      <w:r w:rsidR="00DC5799">
        <w:rPr>
          <w:rFonts w:ascii="Calibri" w:hAnsi="Calibri" w:cs="Calibri"/>
          <w:sz w:val="22"/>
          <w:szCs w:val="22"/>
        </w:rPr>
        <w:t xml:space="preserve"> Projekt je tijekom prethodnog razdoblja završen. </w:t>
      </w:r>
    </w:p>
    <w:p w14:paraId="6FB61EA6" w14:textId="144E4ABD" w:rsidR="00407A18" w:rsidRDefault="00000000">
      <w:pPr>
        <w:numPr>
          <w:ilvl w:val="0"/>
          <w:numId w:val="2"/>
        </w:numPr>
        <w:ind w:hanging="29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Šifra 6526 – Ostali nespomenuti prihod – prihod ostvaren od uplate roditelja za djecu koja pohađaju vrtić. </w:t>
      </w:r>
    </w:p>
    <w:p w14:paraId="38C2A756" w14:textId="77777777" w:rsidR="00407A18" w:rsidRDefault="00000000">
      <w:pPr>
        <w:numPr>
          <w:ilvl w:val="0"/>
          <w:numId w:val="2"/>
        </w:numPr>
        <w:ind w:hanging="29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Šifra 6631 – Tekuće donacije – donacije trgovačkih društava za redovan rad vrtića (doniran sitni inventar). </w:t>
      </w:r>
    </w:p>
    <w:p w14:paraId="047012F5" w14:textId="17440A4F" w:rsidR="00DC5799" w:rsidRDefault="00DC5799">
      <w:pPr>
        <w:numPr>
          <w:ilvl w:val="0"/>
          <w:numId w:val="2"/>
        </w:numPr>
        <w:ind w:hanging="29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Šifra 6615 – Prihodi od pruženih usluga – prihod ostvaren od najma prostora. </w:t>
      </w:r>
    </w:p>
    <w:p w14:paraId="1E9A70C6" w14:textId="77777777" w:rsidR="00407A18" w:rsidRDefault="00000000">
      <w:pPr>
        <w:numPr>
          <w:ilvl w:val="0"/>
          <w:numId w:val="2"/>
        </w:numPr>
        <w:ind w:hanging="29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Šifra 6711 – Prihodi iz nadležnog proračuna za financiranje rashoda poslovanja – u drugoj polovici 2023. godine Vlada RH donijela je odluku o sufinanciranju dječjih vrtića te sukladno uputama Ministarstva financija otvoren je novi izvor 5.6. koji je povezan s kontom 6711 – iz navedenog proizlazi povećanje. </w:t>
      </w:r>
    </w:p>
    <w:p w14:paraId="25E5304D" w14:textId="77777777" w:rsidR="00407A18" w:rsidRDefault="00000000">
      <w:pPr>
        <w:numPr>
          <w:ilvl w:val="0"/>
          <w:numId w:val="2"/>
        </w:numPr>
        <w:ind w:hanging="29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Šifra 3111 – Plaće za redovan rad – tijekom tekućeg razdoblja, a temeljem kolektivnog pregovaranja, došlo je do povećanja osnovice plaće i usklađenja koeficijenta. </w:t>
      </w:r>
    </w:p>
    <w:p w14:paraId="71175260" w14:textId="7EE94F09" w:rsidR="007F41B7" w:rsidRPr="007F41B7" w:rsidRDefault="00000000" w:rsidP="007F41B7">
      <w:pPr>
        <w:numPr>
          <w:ilvl w:val="0"/>
          <w:numId w:val="2"/>
        </w:numPr>
        <w:ind w:hanging="29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Šifra 312 – Ostali rashodi za zaposlene – rashodi su </w:t>
      </w:r>
      <w:r w:rsidR="00DC5799">
        <w:rPr>
          <w:rFonts w:ascii="Calibri" w:hAnsi="Calibri" w:cs="Calibri"/>
          <w:sz w:val="22"/>
          <w:szCs w:val="22"/>
        </w:rPr>
        <w:t>manji u odnosu na prethodno razdoblje</w:t>
      </w:r>
      <w:r w:rsidR="007F41B7">
        <w:rPr>
          <w:rFonts w:ascii="Calibri" w:hAnsi="Calibri" w:cs="Calibri"/>
          <w:sz w:val="22"/>
          <w:szCs w:val="22"/>
        </w:rPr>
        <w:t>,  odnose na isplatu materijalnih prava djelatnika temeljem kolektivnog ugovora (božićnica, uskrsnica, regres, jubilarne nagrade, darovi za dijete i slično)</w:t>
      </w:r>
      <w:r>
        <w:rPr>
          <w:rFonts w:ascii="Calibri" w:hAnsi="Calibri" w:cs="Calibri"/>
          <w:sz w:val="22"/>
          <w:szCs w:val="22"/>
        </w:rPr>
        <w:t>.</w:t>
      </w:r>
      <w:r w:rsidR="007F41B7">
        <w:rPr>
          <w:rFonts w:ascii="Calibri" w:hAnsi="Calibri" w:cs="Calibri"/>
          <w:sz w:val="22"/>
          <w:szCs w:val="22"/>
        </w:rPr>
        <w:t xml:space="preserve"> Tijekom prethodnog razdoblja isplaćena je pomoć za štete djelatnicima za elementarnu nepogodu – tijekom tekućeg razdoblja istog nije bilo. </w:t>
      </w:r>
    </w:p>
    <w:p w14:paraId="4CD4DB5E" w14:textId="6C14A6DB" w:rsidR="007F41B7" w:rsidRDefault="00000000">
      <w:pPr>
        <w:numPr>
          <w:ilvl w:val="0"/>
          <w:numId w:val="2"/>
        </w:numPr>
        <w:ind w:hanging="29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Šifra 3211 – Služ</w:t>
      </w:r>
      <w:r w:rsidR="000B443C">
        <w:rPr>
          <w:rFonts w:ascii="Calibri" w:hAnsi="Calibri" w:cs="Calibri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>ena putovanja – rashodi se odnose na</w:t>
      </w:r>
      <w:r w:rsidR="007F41B7">
        <w:rPr>
          <w:rFonts w:ascii="Calibri" w:hAnsi="Calibri" w:cs="Calibri"/>
          <w:sz w:val="22"/>
          <w:szCs w:val="22"/>
        </w:rPr>
        <w:t xml:space="preserve"> redovna</w:t>
      </w:r>
      <w:r>
        <w:rPr>
          <w:rFonts w:ascii="Calibri" w:hAnsi="Calibri" w:cs="Calibri"/>
          <w:sz w:val="22"/>
          <w:szCs w:val="22"/>
        </w:rPr>
        <w:t xml:space="preserve"> službena putovanja</w:t>
      </w:r>
      <w:r w:rsidR="007F41B7">
        <w:rPr>
          <w:rFonts w:ascii="Calibri" w:hAnsi="Calibri" w:cs="Calibri"/>
          <w:sz w:val="22"/>
          <w:szCs w:val="22"/>
        </w:rPr>
        <w:t>, dok je tijekom prethodnog razdoblja evidentiran i rashod za</w:t>
      </w:r>
      <w:r>
        <w:rPr>
          <w:rFonts w:ascii="Calibri" w:hAnsi="Calibri" w:cs="Calibri"/>
          <w:sz w:val="22"/>
          <w:szCs w:val="22"/>
        </w:rPr>
        <w:t xml:space="preserve"> projekt Požeški </w:t>
      </w:r>
      <w:proofErr w:type="spellStart"/>
      <w:r>
        <w:rPr>
          <w:rFonts w:ascii="Calibri" w:hAnsi="Calibri" w:cs="Calibri"/>
          <w:sz w:val="22"/>
          <w:szCs w:val="22"/>
        </w:rPr>
        <w:t>limači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7F41B7">
        <w:rPr>
          <w:rFonts w:ascii="Calibri" w:hAnsi="Calibri" w:cs="Calibri"/>
          <w:sz w:val="22"/>
          <w:szCs w:val="22"/>
        </w:rPr>
        <w:t xml:space="preserve">kojeg tijekom tekućeg razdoblja nije bilo jer je projekt završen. </w:t>
      </w:r>
    </w:p>
    <w:p w14:paraId="54650388" w14:textId="6327BE00" w:rsidR="00407A18" w:rsidRDefault="007F41B7">
      <w:pPr>
        <w:numPr>
          <w:ilvl w:val="0"/>
          <w:numId w:val="2"/>
        </w:numPr>
        <w:ind w:hanging="29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Šifra 3213 – Stručno usavršavanje djelatnika – rashod se odnosi na trošak polaganja stručnog ispita i rashode koji se odnose na stručno usavršavanje djelatnika.  </w:t>
      </w:r>
    </w:p>
    <w:p w14:paraId="424551A5" w14:textId="1A9D5AAB" w:rsidR="00407A18" w:rsidRDefault="00000000">
      <w:pPr>
        <w:numPr>
          <w:ilvl w:val="0"/>
          <w:numId w:val="2"/>
        </w:numPr>
        <w:ind w:left="70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Šifra </w:t>
      </w:r>
      <w:r w:rsidR="007F41B7">
        <w:rPr>
          <w:rFonts w:ascii="Calibri" w:hAnsi="Calibri" w:cs="Calibri"/>
          <w:sz w:val="22"/>
          <w:szCs w:val="22"/>
        </w:rPr>
        <w:t xml:space="preserve">3232 – Usluge tekućeg i investicijskog održavanja </w:t>
      </w:r>
      <w:r w:rsidR="00253152">
        <w:rPr>
          <w:rFonts w:ascii="Calibri" w:hAnsi="Calibri" w:cs="Calibri"/>
          <w:sz w:val="22"/>
          <w:szCs w:val="22"/>
        </w:rPr>
        <w:t>–</w:t>
      </w:r>
      <w:r w:rsidR="007F41B7">
        <w:rPr>
          <w:rFonts w:ascii="Calibri" w:hAnsi="Calibri" w:cs="Calibri"/>
          <w:sz w:val="22"/>
          <w:szCs w:val="22"/>
        </w:rPr>
        <w:t xml:space="preserve"> </w:t>
      </w:r>
      <w:r w:rsidR="00253152">
        <w:rPr>
          <w:rFonts w:ascii="Calibri" w:hAnsi="Calibri" w:cs="Calibri"/>
          <w:sz w:val="22"/>
          <w:szCs w:val="22"/>
        </w:rPr>
        <w:t xml:space="preserve">rashodi se odnose na održavanja objekta i opreme na dvije lokacije na kojima vrtić posluje (Kralja Krešimira i </w:t>
      </w:r>
      <w:proofErr w:type="spellStart"/>
      <w:r w:rsidR="00253152">
        <w:rPr>
          <w:rFonts w:ascii="Calibri" w:hAnsi="Calibri" w:cs="Calibri"/>
          <w:sz w:val="22"/>
          <w:szCs w:val="22"/>
        </w:rPr>
        <w:t>Rudinska</w:t>
      </w:r>
      <w:proofErr w:type="spellEnd"/>
      <w:r w:rsidR="00253152">
        <w:rPr>
          <w:rFonts w:ascii="Calibri" w:hAnsi="Calibri" w:cs="Calibri"/>
          <w:sz w:val="22"/>
          <w:szCs w:val="22"/>
        </w:rPr>
        <w:t>).</w:t>
      </w:r>
    </w:p>
    <w:p w14:paraId="60E0BEEC" w14:textId="4E488693" w:rsidR="00253152" w:rsidRDefault="00253152">
      <w:pPr>
        <w:numPr>
          <w:ilvl w:val="0"/>
          <w:numId w:val="2"/>
        </w:numPr>
        <w:ind w:left="70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Šifra 3233 – Usluge promidžbe i informiranja – rashod se odnosi na HRT preplatu i troškove objave natječaja za zapošljavanja u Narodnim novinama. </w:t>
      </w:r>
    </w:p>
    <w:p w14:paraId="31C85437" w14:textId="78C93850" w:rsidR="00407A18" w:rsidRDefault="00253152" w:rsidP="00253152">
      <w:pPr>
        <w:numPr>
          <w:ilvl w:val="0"/>
          <w:numId w:val="2"/>
        </w:numPr>
        <w:ind w:left="70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Šifra 3237 – Intelektualne i osobne usluge – rashodi se odnose na troškove odvjetnika za naplatu dospjelih potraživanja te je manji u odnosu na prethodno razdoblje. </w:t>
      </w:r>
    </w:p>
    <w:p w14:paraId="552AA228" w14:textId="6120427C" w:rsidR="00253152" w:rsidRPr="00253152" w:rsidRDefault="00253152" w:rsidP="00253152">
      <w:pPr>
        <w:numPr>
          <w:ilvl w:val="0"/>
          <w:numId w:val="2"/>
        </w:numPr>
        <w:ind w:left="70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Šifra 4 – Rashodi za nabavu nefinancijske imovine – nabavljena je nova imovina u vrijednosti 4.235,78 eura. </w:t>
      </w:r>
    </w:p>
    <w:p w14:paraId="6D538D48" w14:textId="3CE0E1DB" w:rsidR="00407A18" w:rsidRDefault="00000000">
      <w:pPr>
        <w:numPr>
          <w:ilvl w:val="0"/>
          <w:numId w:val="2"/>
        </w:numPr>
        <w:spacing w:after="240"/>
        <w:ind w:left="70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Ukupni prihodi iznose </w:t>
      </w:r>
      <w:r w:rsidR="00253152">
        <w:rPr>
          <w:rFonts w:ascii="Calibri" w:hAnsi="Calibri" w:cs="Calibri"/>
          <w:sz w:val="22"/>
          <w:szCs w:val="22"/>
        </w:rPr>
        <w:t>1.795.146,85</w:t>
      </w:r>
      <w:r>
        <w:rPr>
          <w:rFonts w:ascii="Calibri" w:hAnsi="Calibri" w:cs="Calibri"/>
          <w:sz w:val="22"/>
          <w:szCs w:val="22"/>
        </w:rPr>
        <w:t xml:space="preserve"> eura, ukupni rashodi </w:t>
      </w:r>
      <w:r w:rsidR="00253152">
        <w:rPr>
          <w:rFonts w:ascii="Calibri" w:hAnsi="Calibri" w:cs="Calibri"/>
          <w:sz w:val="22"/>
          <w:szCs w:val="22"/>
        </w:rPr>
        <w:t>1.799.860,39</w:t>
      </w:r>
      <w:r>
        <w:rPr>
          <w:rFonts w:ascii="Calibri" w:hAnsi="Calibri" w:cs="Calibri"/>
          <w:sz w:val="22"/>
          <w:szCs w:val="22"/>
        </w:rPr>
        <w:t xml:space="preserve"> eura iz čega proizlazi tekući manjak u iznosu </w:t>
      </w:r>
      <w:r w:rsidR="00253152">
        <w:rPr>
          <w:rFonts w:ascii="Calibri" w:hAnsi="Calibri" w:cs="Calibri"/>
          <w:sz w:val="22"/>
          <w:szCs w:val="22"/>
        </w:rPr>
        <w:t xml:space="preserve">4.713,54 </w:t>
      </w:r>
      <w:r>
        <w:rPr>
          <w:rFonts w:ascii="Calibri" w:hAnsi="Calibri" w:cs="Calibri"/>
          <w:sz w:val="22"/>
          <w:szCs w:val="22"/>
        </w:rPr>
        <w:t xml:space="preserve">eura koji </w:t>
      </w:r>
      <w:r w:rsidR="00253152">
        <w:rPr>
          <w:rFonts w:ascii="Calibri" w:hAnsi="Calibri" w:cs="Calibri"/>
          <w:sz w:val="22"/>
          <w:szCs w:val="22"/>
        </w:rPr>
        <w:t>čini ukupan rezultat tekućeg razdoblja jer prenesenog rezultata nije bilo</w:t>
      </w:r>
      <w:r>
        <w:rPr>
          <w:rFonts w:ascii="Calibri" w:hAnsi="Calibri" w:cs="Calibri"/>
          <w:sz w:val="22"/>
          <w:szCs w:val="22"/>
        </w:rPr>
        <w:t xml:space="preserve"> </w:t>
      </w:r>
      <w:r w:rsidR="00253152">
        <w:rPr>
          <w:rFonts w:ascii="Calibri" w:hAnsi="Calibri" w:cs="Calibri"/>
          <w:sz w:val="22"/>
          <w:szCs w:val="22"/>
        </w:rPr>
        <w:t>(manjak</w:t>
      </w:r>
      <w:r>
        <w:rPr>
          <w:rFonts w:ascii="Calibri" w:hAnsi="Calibri" w:cs="Calibri"/>
          <w:sz w:val="22"/>
          <w:szCs w:val="22"/>
        </w:rPr>
        <w:t xml:space="preserve"> prihoda poslovanja u iznosu </w:t>
      </w:r>
      <w:r w:rsidR="00253152">
        <w:rPr>
          <w:rFonts w:ascii="Calibri" w:hAnsi="Calibri" w:cs="Calibri"/>
          <w:sz w:val="22"/>
          <w:szCs w:val="22"/>
        </w:rPr>
        <w:t>477,76</w:t>
      </w:r>
      <w:r>
        <w:rPr>
          <w:rFonts w:ascii="Calibri" w:hAnsi="Calibri" w:cs="Calibri"/>
          <w:sz w:val="22"/>
          <w:szCs w:val="22"/>
        </w:rPr>
        <w:t xml:space="preserve"> eura i manjak prihoda od nefinancijske imovine u iznosu </w:t>
      </w:r>
      <w:r w:rsidR="00253152">
        <w:rPr>
          <w:rFonts w:ascii="Calibri" w:hAnsi="Calibri" w:cs="Calibri"/>
          <w:sz w:val="22"/>
          <w:szCs w:val="22"/>
        </w:rPr>
        <w:t>4.235,78</w:t>
      </w:r>
      <w:r>
        <w:rPr>
          <w:rFonts w:ascii="Calibri" w:hAnsi="Calibri" w:cs="Calibri"/>
          <w:sz w:val="22"/>
          <w:szCs w:val="22"/>
        </w:rPr>
        <w:t xml:space="preserve"> eura).</w:t>
      </w:r>
    </w:p>
    <w:p w14:paraId="395FF20D" w14:textId="77777777" w:rsidR="00407A18" w:rsidRDefault="00000000">
      <w:pPr>
        <w:spacing w:after="24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BILJEŠKE UZ BILANCU</w:t>
      </w:r>
    </w:p>
    <w:p w14:paraId="11DFBF9C" w14:textId="637F6AB9" w:rsidR="008B7A45" w:rsidRDefault="008B7A45">
      <w:pPr>
        <w:numPr>
          <w:ilvl w:val="0"/>
          <w:numId w:val="3"/>
        </w:numPr>
        <w:ind w:hanging="29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Šifra B002 – Nefinancijska imovina – tijekom tekućeg razdoblja nabavljeno je nove imovine u iznosu 4.235,78 eura te je obračunata amortizacija. Drugih promjena nije bilo. </w:t>
      </w:r>
    </w:p>
    <w:p w14:paraId="12A4CD90" w14:textId="77777777" w:rsidR="00407A18" w:rsidRDefault="00000000">
      <w:pPr>
        <w:numPr>
          <w:ilvl w:val="0"/>
          <w:numId w:val="3"/>
        </w:numPr>
        <w:ind w:hanging="29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Šifra 129 – Ostala potraživanja – potraživanje se odnosi na nedoznačena sredstva za bolovanje od HZZO-a.</w:t>
      </w:r>
    </w:p>
    <w:p w14:paraId="493A0D5F" w14:textId="3C824E9F" w:rsidR="008B7A45" w:rsidRDefault="008B7A45">
      <w:pPr>
        <w:numPr>
          <w:ilvl w:val="0"/>
          <w:numId w:val="3"/>
        </w:numPr>
        <w:ind w:hanging="29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Šifra 165 – Potraživanja za upravne i administrativne pristojbe, pristojbe po posebni</w:t>
      </w:r>
      <w:r w:rsidR="000B443C">
        <w:rPr>
          <w:rFonts w:ascii="Calibri" w:hAnsi="Calibri" w:cs="Calibri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 xml:space="preserve"> propisima i naknade – potraživanje se odnosi na izlazne račune koji nisu naplaćeni roditeljima za čuvanje djece. </w:t>
      </w:r>
    </w:p>
    <w:p w14:paraId="576EBA91" w14:textId="6E0F04CC" w:rsidR="00407A18" w:rsidRDefault="00000000">
      <w:pPr>
        <w:numPr>
          <w:ilvl w:val="0"/>
          <w:numId w:val="3"/>
        </w:numPr>
        <w:ind w:hanging="29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Šifra 167 – Potraživanja proračunskih korisnika za sredstva uplaćena u nadležni proračun – korisnik posluje preko sustava lokalne riznice. </w:t>
      </w:r>
    </w:p>
    <w:p w14:paraId="4DF841CA" w14:textId="72C1DB07" w:rsidR="00407A18" w:rsidRDefault="00000000">
      <w:pPr>
        <w:numPr>
          <w:ilvl w:val="0"/>
          <w:numId w:val="3"/>
        </w:numPr>
        <w:ind w:hanging="29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Šifra 169 – ispravak vrijednosti potraživanja – prema Pravilniku o proračunskom računovodstvu, propisana je obveza ispravaka vrijednosti potraživanja, onih od 1 do 3 godine 50 %, te onih starijih od 3 godine 100 %. Tako ukupan iznos otpisa potraživanja iznosi </w:t>
      </w:r>
      <w:r w:rsidR="008B7A45">
        <w:rPr>
          <w:rFonts w:ascii="Calibri" w:hAnsi="Calibri" w:cs="Calibri"/>
          <w:sz w:val="22"/>
          <w:szCs w:val="22"/>
        </w:rPr>
        <w:t>15.119,16</w:t>
      </w:r>
      <w:r>
        <w:rPr>
          <w:rFonts w:ascii="Calibri" w:hAnsi="Calibri" w:cs="Calibri"/>
          <w:sz w:val="22"/>
          <w:szCs w:val="22"/>
        </w:rPr>
        <w:t xml:space="preserve"> eura. </w:t>
      </w:r>
    </w:p>
    <w:p w14:paraId="4800B88D" w14:textId="220F8A39" w:rsidR="00407A18" w:rsidRDefault="00000000">
      <w:pPr>
        <w:numPr>
          <w:ilvl w:val="0"/>
          <w:numId w:val="3"/>
        </w:numPr>
        <w:ind w:hanging="29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 31.12.202</w:t>
      </w:r>
      <w:r w:rsidR="008B7A45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. godine nije bilo zadovoljenih uvjeta za provedbu zakonske korekcije. </w:t>
      </w:r>
    </w:p>
    <w:p w14:paraId="5EB4CEB7" w14:textId="77777777" w:rsidR="00407A18" w:rsidRDefault="00000000">
      <w:pPr>
        <w:numPr>
          <w:ilvl w:val="0"/>
          <w:numId w:val="3"/>
        </w:numPr>
        <w:spacing w:after="240"/>
        <w:ind w:hanging="29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Dječji vrtić nema sudskih sporova niti sumnjivih potraživanja. Popis </w:t>
      </w:r>
      <w:proofErr w:type="spellStart"/>
      <w:r>
        <w:rPr>
          <w:rFonts w:ascii="Calibri" w:hAnsi="Calibri" w:cs="Calibri"/>
          <w:sz w:val="22"/>
          <w:szCs w:val="22"/>
        </w:rPr>
        <w:t>izvanbilančne</w:t>
      </w:r>
      <w:proofErr w:type="spellEnd"/>
      <w:r>
        <w:rPr>
          <w:rFonts w:ascii="Calibri" w:hAnsi="Calibri" w:cs="Calibri"/>
          <w:sz w:val="22"/>
          <w:szCs w:val="22"/>
        </w:rPr>
        <w:t xml:space="preserve"> evidencije nalazi se u prilogu.</w:t>
      </w:r>
    </w:p>
    <w:p w14:paraId="596B25FC" w14:textId="77777777" w:rsidR="00407A18" w:rsidRDefault="00000000">
      <w:pPr>
        <w:spacing w:after="24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  <w:r>
        <w:rPr>
          <w:rFonts w:ascii="Calibri" w:hAnsi="Calibri" w:cs="Calibri"/>
          <w:b/>
          <w:sz w:val="22"/>
          <w:szCs w:val="22"/>
        </w:rPr>
        <w:lastRenderedPageBreak/>
        <w:t>BILJEŠKE UZ PR-RAS-funkcijski</w:t>
      </w:r>
    </w:p>
    <w:p w14:paraId="7E9D16C6" w14:textId="2C8C3A6F" w:rsidR="00407A18" w:rsidRDefault="00000000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Šifra 0911 – Predškolsko obrazovanje – rashod prema navedenoj funkciji iznosi </w:t>
      </w:r>
      <w:r w:rsidR="008B7A45">
        <w:rPr>
          <w:rFonts w:ascii="Calibri" w:hAnsi="Calibri" w:cs="Calibri"/>
          <w:sz w:val="22"/>
          <w:szCs w:val="22"/>
        </w:rPr>
        <w:t>1.799.860,39</w:t>
      </w:r>
      <w:r>
        <w:rPr>
          <w:rFonts w:ascii="Calibri" w:hAnsi="Calibri" w:cs="Calibri"/>
          <w:sz w:val="22"/>
          <w:szCs w:val="22"/>
        </w:rPr>
        <w:t xml:space="preserve"> eura. </w:t>
      </w:r>
    </w:p>
    <w:p w14:paraId="6B7FAF26" w14:textId="77777777" w:rsidR="00407A18" w:rsidRDefault="00000000">
      <w:pPr>
        <w:spacing w:after="24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BILJEŠKE UZ P-VRIO</w:t>
      </w:r>
    </w:p>
    <w:p w14:paraId="5D81011F" w14:textId="77777777" w:rsidR="008B7A45" w:rsidRPr="008B7A45" w:rsidRDefault="00000000" w:rsidP="008B7A45">
      <w:pPr>
        <w:numPr>
          <w:ilvl w:val="0"/>
          <w:numId w:val="5"/>
        </w:numPr>
        <w:spacing w:after="240"/>
        <w:ind w:hanging="294"/>
        <w:jc w:val="both"/>
        <w:rPr>
          <w:rFonts w:ascii="Calibri" w:hAnsi="Calibri" w:cs="Calibri"/>
          <w:b/>
          <w:sz w:val="22"/>
          <w:szCs w:val="22"/>
        </w:rPr>
      </w:pPr>
      <w:r w:rsidRPr="008B7A45">
        <w:rPr>
          <w:rFonts w:ascii="Calibri" w:hAnsi="Calibri" w:cs="Calibri"/>
          <w:sz w:val="22"/>
          <w:szCs w:val="22"/>
        </w:rPr>
        <w:t xml:space="preserve">Tijekom tekućeg razdoblja </w:t>
      </w:r>
      <w:r w:rsidR="008B7A45" w:rsidRPr="008B7A45">
        <w:rPr>
          <w:rFonts w:ascii="Calibri" w:hAnsi="Calibri" w:cs="Calibri"/>
          <w:sz w:val="22"/>
          <w:szCs w:val="22"/>
        </w:rPr>
        <w:t>nije bilo promjene u vrijednosti i</w:t>
      </w:r>
      <w:r w:rsidRPr="008B7A45">
        <w:rPr>
          <w:rFonts w:ascii="Calibri" w:hAnsi="Calibri" w:cs="Calibri"/>
          <w:sz w:val="22"/>
          <w:szCs w:val="22"/>
        </w:rPr>
        <w:t xml:space="preserve"> obujm</w:t>
      </w:r>
      <w:r w:rsidR="008B7A45" w:rsidRPr="008B7A45">
        <w:rPr>
          <w:rFonts w:ascii="Calibri" w:hAnsi="Calibri" w:cs="Calibri"/>
          <w:sz w:val="22"/>
          <w:szCs w:val="22"/>
        </w:rPr>
        <w:t>u</w:t>
      </w:r>
      <w:r w:rsidRPr="008B7A45">
        <w:rPr>
          <w:rFonts w:ascii="Calibri" w:hAnsi="Calibri" w:cs="Calibri"/>
          <w:sz w:val="22"/>
          <w:szCs w:val="22"/>
        </w:rPr>
        <w:t xml:space="preserve"> imovine. </w:t>
      </w:r>
    </w:p>
    <w:p w14:paraId="737DB20F" w14:textId="61DFB072" w:rsidR="00407A18" w:rsidRPr="008B7A45" w:rsidRDefault="00000000" w:rsidP="008B7A45">
      <w:pPr>
        <w:spacing w:after="240"/>
        <w:jc w:val="both"/>
        <w:rPr>
          <w:rFonts w:ascii="Calibri" w:hAnsi="Calibri" w:cs="Calibri"/>
          <w:b/>
          <w:sz w:val="22"/>
          <w:szCs w:val="22"/>
        </w:rPr>
      </w:pPr>
      <w:r w:rsidRPr="008B7A45">
        <w:rPr>
          <w:rFonts w:ascii="Calibri" w:hAnsi="Calibri" w:cs="Calibri"/>
          <w:b/>
          <w:sz w:val="22"/>
          <w:szCs w:val="22"/>
        </w:rPr>
        <w:t>BILJEŠKE UZ IZVJEŠTAJ O OBVEZAMA</w:t>
      </w:r>
    </w:p>
    <w:p w14:paraId="3824CF81" w14:textId="5054076D" w:rsidR="00407A18" w:rsidRDefault="00000000">
      <w:pPr>
        <w:numPr>
          <w:ilvl w:val="0"/>
          <w:numId w:val="6"/>
        </w:numPr>
        <w:ind w:hanging="29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Šifra V006 – Stanje obveza na kraju izvještajnog razdoblja iznosi </w:t>
      </w:r>
      <w:r w:rsidR="008B7A45">
        <w:rPr>
          <w:rFonts w:ascii="Calibri" w:hAnsi="Calibri" w:cs="Calibri"/>
          <w:sz w:val="22"/>
          <w:szCs w:val="22"/>
        </w:rPr>
        <w:t>161.646,45</w:t>
      </w:r>
      <w:r>
        <w:rPr>
          <w:rFonts w:ascii="Calibri" w:hAnsi="Calibri" w:cs="Calibri"/>
          <w:sz w:val="22"/>
          <w:szCs w:val="22"/>
        </w:rPr>
        <w:t xml:space="preserve"> eura i sv</w:t>
      </w:r>
      <w:r w:rsidR="000B443C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</w:t>
      </w:r>
      <w:r w:rsidR="000B443C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u nedospjele (čine ih neplaćeni računi i plaća za prosinac). </w:t>
      </w:r>
    </w:p>
    <w:p w14:paraId="77394A9F" w14:textId="77777777" w:rsidR="00407A18" w:rsidRDefault="00000000">
      <w:pPr>
        <w:numPr>
          <w:ilvl w:val="0"/>
          <w:numId w:val="6"/>
        </w:numPr>
        <w:spacing w:after="240"/>
        <w:ind w:hanging="29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Šifra V010 – Međusobne obveze subjekata općeg proračuna – čini ih nevraćeni povrat po konačnom obračunu poreza, potraživanje doprinosa i poreza za ispravak plaće i potraživanje za bolovanje na teret HZZO-a. </w:t>
      </w:r>
    </w:p>
    <w:p w14:paraId="6BF0AFE4" w14:textId="77777777" w:rsidR="00407A18" w:rsidRDefault="00407A18">
      <w:pPr>
        <w:spacing w:after="240"/>
        <w:jc w:val="both"/>
        <w:rPr>
          <w:rFonts w:ascii="Calibri" w:hAnsi="Calibri" w:cs="Calibri"/>
          <w:sz w:val="22"/>
          <w:szCs w:val="22"/>
        </w:rPr>
      </w:pPr>
    </w:p>
    <w:p w14:paraId="0B98C108" w14:textId="03E26E76" w:rsidR="00407A18" w:rsidRDefault="00000000">
      <w:pPr>
        <w:spacing w:after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Požega, </w:t>
      </w:r>
      <w:r w:rsidR="008B7A45">
        <w:rPr>
          <w:rFonts w:ascii="Calibri" w:hAnsi="Calibri" w:cs="Calibri"/>
          <w:sz w:val="22"/>
          <w:szCs w:val="22"/>
        </w:rPr>
        <w:t>27</w:t>
      </w:r>
      <w:r>
        <w:rPr>
          <w:rFonts w:ascii="Calibri" w:hAnsi="Calibri" w:cs="Calibri"/>
          <w:sz w:val="22"/>
          <w:szCs w:val="22"/>
        </w:rPr>
        <w:t>. siječnja 202</w:t>
      </w:r>
      <w:r w:rsidR="008B7A45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.</w:t>
      </w:r>
    </w:p>
    <w:p w14:paraId="7E32057A" w14:textId="77777777" w:rsidR="00407A18" w:rsidRDefault="0000000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Osoba za kontaktiranje: Matea Čeliković, </w:t>
      </w:r>
      <w:proofErr w:type="spellStart"/>
      <w:r>
        <w:rPr>
          <w:rFonts w:ascii="Calibri" w:hAnsi="Calibri" w:cs="Calibri"/>
          <w:sz w:val="22"/>
          <w:szCs w:val="22"/>
        </w:rPr>
        <w:t>mag.oec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14:paraId="600914A7" w14:textId="77777777" w:rsidR="00407A18" w:rsidRDefault="00000000">
      <w:pPr>
        <w:spacing w:after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Kontakt telefon: 034/311-321</w:t>
      </w:r>
    </w:p>
    <w:p w14:paraId="576A23E8" w14:textId="77777777" w:rsidR="00407A18" w:rsidRDefault="00407A1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DF061EF" w14:textId="77777777" w:rsidR="00407A18" w:rsidRDefault="00000000">
      <w:pPr>
        <w:spacing w:line="276" w:lineRule="auto"/>
        <w:ind w:left="4536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Ravnateljica:</w:t>
      </w:r>
    </w:p>
    <w:p w14:paraId="29E9E1D2" w14:textId="1F87D382" w:rsidR="00407A18" w:rsidRDefault="00000000">
      <w:pPr>
        <w:spacing w:line="276" w:lineRule="auto"/>
        <w:ind w:left="4536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Sanela Soldo Kovačević, </w:t>
      </w:r>
      <w:proofErr w:type="spellStart"/>
      <w:r>
        <w:rPr>
          <w:rFonts w:ascii="Calibri" w:hAnsi="Calibri" w:cs="Calibri"/>
          <w:sz w:val="22"/>
          <w:szCs w:val="22"/>
        </w:rPr>
        <w:t>mag.praesc.educ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14:paraId="0C890085" w14:textId="77777777" w:rsidR="00407A18" w:rsidRDefault="00407A18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7EE5AFE0" w14:textId="77777777" w:rsidR="00407A18" w:rsidRDefault="00407A18">
      <w:pPr>
        <w:spacing w:line="276" w:lineRule="auto"/>
        <w:ind w:left="5670"/>
        <w:jc w:val="center"/>
        <w:rPr>
          <w:rFonts w:ascii="Calibri" w:hAnsi="Calibri" w:cs="Calibri"/>
          <w:sz w:val="22"/>
          <w:szCs w:val="22"/>
        </w:rPr>
        <w:sectPr w:rsidR="00407A18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C99221B" w14:textId="77777777" w:rsidR="00407A18" w:rsidRDefault="0000000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DJEČJI VRTIĆ POŽEGA</w:t>
      </w:r>
    </w:p>
    <w:p w14:paraId="29BE37DB" w14:textId="77777777" w:rsidR="00407A18" w:rsidRDefault="00000000">
      <w:p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Rudinska</w:t>
      </w:r>
      <w:proofErr w:type="spellEnd"/>
      <w:r>
        <w:rPr>
          <w:rFonts w:ascii="Calibri" w:hAnsi="Calibri" w:cs="Calibri"/>
          <w:sz w:val="22"/>
          <w:szCs w:val="22"/>
        </w:rPr>
        <w:t xml:space="preserve"> 8</w:t>
      </w:r>
    </w:p>
    <w:p w14:paraId="0171A26E" w14:textId="77777777" w:rsidR="00407A18" w:rsidRDefault="00000000">
      <w:pPr>
        <w:spacing w:after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34000 Požega</w:t>
      </w:r>
    </w:p>
    <w:p w14:paraId="7F710F94" w14:textId="77777777" w:rsidR="00407A18" w:rsidRDefault="00407A18">
      <w:pPr>
        <w:spacing w:after="240"/>
        <w:rPr>
          <w:rFonts w:ascii="Calibri" w:hAnsi="Calibri" w:cs="Calibri"/>
          <w:sz w:val="22"/>
          <w:szCs w:val="22"/>
        </w:rPr>
      </w:pPr>
    </w:p>
    <w:p w14:paraId="2F6F94C2" w14:textId="77777777" w:rsidR="00407A18" w:rsidRDefault="00000000">
      <w:pPr>
        <w:spacing w:after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Prilog 1.: Popis ugovornih odnosa i slično koji uz ispunjenje određenih uvjeta, mogu postati obveza ili imovina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580"/>
        <w:gridCol w:w="1575"/>
        <w:gridCol w:w="1575"/>
        <w:gridCol w:w="1575"/>
        <w:gridCol w:w="1575"/>
        <w:gridCol w:w="1575"/>
        <w:gridCol w:w="1575"/>
        <w:gridCol w:w="1575"/>
      </w:tblGrid>
      <w:tr w:rsidR="00407A18" w14:paraId="0E6E27D5" w14:textId="77777777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6AA9C62" w14:textId="77777777" w:rsidR="00407A18" w:rsidRDefault="0000000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RB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3A3E4780" w14:textId="77777777" w:rsidR="00407A18" w:rsidRDefault="0000000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Datum izdavanja / primanja jamstva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0249C28F" w14:textId="77777777" w:rsidR="00407A18" w:rsidRDefault="0000000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Instrument osiguranja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62B99F3F" w14:textId="77777777" w:rsidR="00407A18" w:rsidRDefault="0000000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Iznos danog / primljenog jamstva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061F0FAE" w14:textId="77777777" w:rsidR="00407A18" w:rsidRDefault="0000000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Primatelj / davatelj jamstva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70A93DE1" w14:textId="77777777" w:rsidR="00407A18" w:rsidRDefault="0000000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Namjena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27B7DF5E" w14:textId="77777777" w:rsidR="00407A18" w:rsidRDefault="0000000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5400F216" w14:textId="77777777" w:rsidR="00407A18" w:rsidRDefault="0000000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Rok važenja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43542722" w14:textId="77777777" w:rsidR="00407A18" w:rsidRDefault="0000000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Napomena</w:t>
            </w:r>
          </w:p>
        </w:tc>
      </w:tr>
      <w:tr w:rsidR="00407A18" w14:paraId="681625CE" w14:textId="77777777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2FAE01C" w14:textId="77777777" w:rsidR="00407A18" w:rsidRDefault="000000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5D7461D2" w14:textId="77777777" w:rsidR="00407A18" w:rsidRDefault="000000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29.10.2020.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54D99259" w14:textId="77777777" w:rsidR="00407A18" w:rsidRDefault="000000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Zadužnica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39D0511A" w14:textId="77777777" w:rsidR="00407A18" w:rsidRDefault="000000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18.688,73 eura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07C41416" w14:textId="77777777" w:rsidR="00407A18" w:rsidRDefault="000000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UniCredit Leasing Croatia d.o.o., Zagreb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084347F8" w14:textId="77777777" w:rsidR="00407A18" w:rsidRDefault="000000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Osiguranje plaćanja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182C9C82" w14:textId="77777777" w:rsidR="00407A18" w:rsidRDefault="000000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Ugovor o operativnom leasingu br. 229183/20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027CEF89" w14:textId="77777777" w:rsidR="00407A18" w:rsidRDefault="000000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 mjeseci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0DFE191D" w14:textId="77777777" w:rsidR="00407A18" w:rsidRDefault="00407A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4B5507D" w14:textId="77777777" w:rsidR="00407A18" w:rsidRDefault="00407A18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14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086"/>
        <w:gridCol w:w="6914"/>
        <w:gridCol w:w="2823"/>
        <w:gridCol w:w="1834"/>
      </w:tblGrid>
      <w:tr w:rsidR="00407A18" w14:paraId="13644213" w14:textId="77777777">
        <w:trPr>
          <w:trHeight w:val="315"/>
          <w:jc w:val="center"/>
        </w:trPr>
        <w:tc>
          <w:tcPr>
            <w:tcW w:w="14220" w:type="dxa"/>
            <w:gridSpan w:val="5"/>
            <w:shd w:val="clear" w:color="auto" w:fill="auto"/>
            <w:noWrap/>
            <w:vAlign w:val="center"/>
          </w:tcPr>
          <w:p w14:paraId="2ADDA088" w14:textId="77777777" w:rsidR="00407A18" w:rsidRDefault="00000000">
            <w:pPr>
              <w:tabs>
                <w:tab w:val="left" w:pos="669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EVIDENCIJA IZVANBILANČNE EVIDENCIJE</w:t>
            </w:r>
          </w:p>
        </w:tc>
      </w:tr>
      <w:tr w:rsidR="00407A18" w14:paraId="2B44CD5F" w14:textId="77777777">
        <w:trPr>
          <w:trHeight w:val="900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08477D04" w14:textId="77777777" w:rsidR="00407A18" w:rsidRDefault="00000000">
            <w:pPr>
              <w:tabs>
                <w:tab w:val="left" w:pos="6690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R.B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3993B914" w14:textId="77777777" w:rsidR="00407A18" w:rsidRDefault="00000000">
            <w:pPr>
              <w:tabs>
                <w:tab w:val="left" w:pos="6690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DATUM KNJIŽENJA</w:t>
            </w:r>
          </w:p>
        </w:tc>
        <w:tc>
          <w:tcPr>
            <w:tcW w:w="6914" w:type="dxa"/>
            <w:shd w:val="clear" w:color="auto" w:fill="auto"/>
            <w:noWrap/>
            <w:vAlign w:val="center"/>
          </w:tcPr>
          <w:p w14:paraId="732FF7B3" w14:textId="77777777" w:rsidR="00407A18" w:rsidRDefault="00000000">
            <w:pPr>
              <w:tabs>
                <w:tab w:val="left" w:pos="6690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NAZIV SREDSTVA</w:t>
            </w:r>
          </w:p>
        </w:tc>
        <w:tc>
          <w:tcPr>
            <w:tcW w:w="2823" w:type="dxa"/>
            <w:shd w:val="clear" w:color="auto" w:fill="auto"/>
            <w:noWrap/>
            <w:vAlign w:val="center"/>
          </w:tcPr>
          <w:p w14:paraId="123E7A27" w14:textId="77777777" w:rsidR="00407A18" w:rsidRDefault="00000000">
            <w:pPr>
              <w:tabs>
                <w:tab w:val="left" w:pos="6690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IZNOS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01E0E1D8" w14:textId="77777777" w:rsidR="00407A18" w:rsidRDefault="00000000">
            <w:pPr>
              <w:tabs>
                <w:tab w:val="left" w:pos="6690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NAPOMENA</w:t>
            </w:r>
          </w:p>
        </w:tc>
      </w:tr>
      <w:tr w:rsidR="00407A18" w14:paraId="039860EC" w14:textId="77777777">
        <w:trPr>
          <w:trHeight w:val="630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14:paraId="09878E4F" w14:textId="77777777" w:rsidR="00407A18" w:rsidRDefault="00000000">
            <w:pPr>
              <w:tabs>
                <w:tab w:val="left" w:pos="669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086" w:type="dxa"/>
            <w:shd w:val="clear" w:color="auto" w:fill="auto"/>
            <w:noWrap/>
            <w:vAlign w:val="center"/>
          </w:tcPr>
          <w:p w14:paraId="306B1A2F" w14:textId="77777777" w:rsidR="00407A18" w:rsidRDefault="00000000">
            <w:pPr>
              <w:tabs>
                <w:tab w:val="left" w:pos="669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2015. godina</w:t>
            </w:r>
          </w:p>
        </w:tc>
        <w:tc>
          <w:tcPr>
            <w:tcW w:w="6914" w:type="dxa"/>
            <w:shd w:val="clear" w:color="auto" w:fill="auto"/>
            <w:noWrap/>
            <w:vAlign w:val="center"/>
          </w:tcPr>
          <w:p w14:paraId="17D83A5E" w14:textId="77777777" w:rsidR="00407A18" w:rsidRDefault="00000000">
            <w:pPr>
              <w:tabs>
                <w:tab w:val="left" w:pos="669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Zgrada dobivena na korištenje od strane osnivača</w:t>
            </w:r>
          </w:p>
        </w:tc>
        <w:tc>
          <w:tcPr>
            <w:tcW w:w="2823" w:type="dxa"/>
            <w:shd w:val="clear" w:color="auto" w:fill="auto"/>
            <w:noWrap/>
            <w:vAlign w:val="center"/>
          </w:tcPr>
          <w:p w14:paraId="5D43F1F4" w14:textId="77777777" w:rsidR="00407A18" w:rsidRDefault="00000000">
            <w:pPr>
              <w:tabs>
                <w:tab w:val="left" w:pos="669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395.662,60 eura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12A5F443" w14:textId="77777777" w:rsidR="00407A18" w:rsidRDefault="00407A18">
            <w:pPr>
              <w:tabs>
                <w:tab w:val="left" w:pos="669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07A18" w14:paraId="3841AA40" w14:textId="77777777">
        <w:trPr>
          <w:trHeight w:val="615"/>
          <w:jc w:val="center"/>
        </w:trPr>
        <w:tc>
          <w:tcPr>
            <w:tcW w:w="9563" w:type="dxa"/>
            <w:gridSpan w:val="3"/>
            <w:shd w:val="clear" w:color="auto" w:fill="auto"/>
            <w:noWrap/>
            <w:vAlign w:val="center"/>
          </w:tcPr>
          <w:p w14:paraId="07CAE227" w14:textId="77777777" w:rsidR="00407A18" w:rsidRDefault="00000000">
            <w:pPr>
              <w:ind w:right="276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UKUPNO</w:t>
            </w:r>
          </w:p>
        </w:tc>
        <w:tc>
          <w:tcPr>
            <w:tcW w:w="4657" w:type="dxa"/>
            <w:gridSpan w:val="2"/>
            <w:shd w:val="clear" w:color="auto" w:fill="auto"/>
            <w:noWrap/>
            <w:vAlign w:val="center"/>
          </w:tcPr>
          <w:p w14:paraId="0D52B049" w14:textId="77777777" w:rsidR="00407A18" w:rsidRDefault="00000000">
            <w:pPr>
              <w:tabs>
                <w:tab w:val="left" w:pos="669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395.662,60 eura</w:t>
            </w:r>
          </w:p>
        </w:tc>
      </w:tr>
    </w:tbl>
    <w:p w14:paraId="4A2D28E6" w14:textId="77777777" w:rsidR="00407A18" w:rsidRDefault="00407A1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407A18"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A9A1A" w14:textId="77777777" w:rsidR="00CB5ECA" w:rsidRDefault="00CB5ECA">
      <w:r>
        <w:separator/>
      </w:r>
    </w:p>
  </w:endnote>
  <w:endnote w:type="continuationSeparator" w:id="0">
    <w:p w14:paraId="3E5D4A2A" w14:textId="77777777" w:rsidR="00CB5ECA" w:rsidRDefault="00CB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166046"/>
      <w:docPartObj>
        <w:docPartGallery w:val="AutoText"/>
      </w:docPartObj>
    </w:sdtPr>
    <w:sdtContent>
      <w:p w14:paraId="314E7A2D" w14:textId="77777777" w:rsidR="00407A18" w:rsidRDefault="00000000">
        <w:pPr>
          <w:pStyle w:val="Podnoje"/>
          <w:tabs>
            <w:tab w:val="clear" w:pos="4536"/>
          </w:tabs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6EA01D0" wp14:editId="0A5480D3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803780827" name="Grupa 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6703372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EE63BD4" w14:textId="77777777" w:rsidR="00407A18" w:rsidRDefault="00000000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Calibri" w:hAnsi="Calibri" w:cs="Calibr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>
                                  <w:rPr>
                                    <w:rFonts w:ascii="Calibri" w:hAnsi="Calibri" w:cs="Calibr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64781313" name="Group 31"/>
                          <wpg:cNvGrpSpPr/>
                          <wpg:grpSpPr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8314369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  <wps:wsp>
                            <wps:cNvPr id="123973313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psCustomData="http://www.wps.cn/officeDocument/2013/wpsCustomData">
              <w:pict>
                <v:group id="Grupa 1" o:spid="_x0000_s1026" o:spt="203" style="position:absolute;left:0pt;margin-left:0.75pt;margin-top:799.35pt;height:15pt;width:610.5pt;mso-position-horizontal-relative:page;mso-position-vertical-relative:page;z-index:251659264;mso-width-relative:page;mso-height-relative:page;mso-width-percent:1000;" coordorigin="0,14970" coordsize="12255,300" o:gfxdata="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">
                  <o:lock v:ext="edit" aspectratio="f"/>
                  <v:shape id="Text Box 25" o:spid="_x0000_s1026" o:spt="202" type="#_x0000_t202" style="position:absolute;left:10803;top:14982;height:288;width:659;" filled="f" stroked="f" coordsize="21600,21600" o:gfxdata="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XucE&#10;G8EAAADiAAAADwAAAAAAAAABACAAAAAiAAAAZHJzL2Rvd25yZXYueG1sUEsBAhQAFAAAAAgAh07i&#10;QDMvBZ47AAAAOQAAABAAAAAAAAAAAQAgAAAAEAEAAGRycy9zaGFwZXhtbC54bWxQSwUGAAAAAAYA&#10;BgBbAQAAug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40C7A928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instrText xml:space="preserve">PAGE    \* MERGEFORMAT</w:instrTex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cs="Calibr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Calibri" w:hAnsi="Calibri" w:cs="Calibr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6" o:spt="203" style="position:absolute;left:0;top:14970;flip:x;height:230;width:12255;" coordorigin="-8,14978" coordsize="12255,230" o:gfxdata="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">
                    <o:lock v:ext="edit" aspectratio="f"/>
                    <v:shape id="AutoShape 27" o:spid="_x0000_s1026" o:spt="34" type="#_x0000_t34" style="position:absolute;left:-8;top:14978;flip:y;height:230;width:1260;" filled="f" stroked="t" coordsize="21600,21600" o:gfxdata="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DIyAF&#10;wAAAAOEAAAAPAAAAAAAAAAEAIAAAACIAAABkcnMvZG93bnJldi54bWxQSwECFAAUAAAACACHTuJA&#10;My8FnjsAAAA5AAAAEAAAAAAAAAABACAAAAAPAQAAZHJzL3NoYXBleG1sLnhtbFBLBQYAAAAABgAG&#10;AFsBAAC5AwAAAAA=&#10;" adj="10800">
                      <v:fill on="f" focussize="0,0"/>
                      <v:stroke color="#A5A5A5" miterlimit="8" joinstyle="miter"/>
                      <v:imagedata o:title=""/>
                      <o:lock v:ext="edit" aspectratio="f"/>
                    </v:shape>
                    <v:shape id="AutoShape 28" o:spid="_x0000_s1026" o:spt="34" type="#_x0000_t34" style="position:absolute;left:1252;top:14978;height:230;width:10995;rotation:11796480f;" filled="f" stroked="t" coordsize="21600,21600" o:gfxdata="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C9O/M/FAAAA4wAAAA8AAAAAAAAAAQAgAAAAIgAAAGRycy9kb3ducmV2LnhtbFBLAQIUABQAAAAI&#10;AIdO4kAzLwWeOwAAADkAAAAQAAAAAAAAAAEAIAAAABQBAABkcnMvc2hhcGV4bWwueG1sUEsFBgAA&#10;AAAGAAYAWwEAAL4DAAAAAA==&#10;" adj="20904">
                      <v:fill on="f" focussize="0,0"/>
                      <v:stroke color="#A5A5A5" miterlimit="8" joinstyle="miter"/>
                      <v:imagedata o:title=""/>
                      <o:lock v:ext="edit" aspectratio="f"/>
                    </v:shape>
                  </v:group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1004910"/>
      <w:docPartObj>
        <w:docPartGallery w:val="AutoText"/>
      </w:docPartObj>
    </w:sdtPr>
    <w:sdtContent>
      <w:p w14:paraId="021F56E7" w14:textId="77777777" w:rsidR="00407A18" w:rsidRDefault="00000000">
        <w:pPr>
          <w:pStyle w:val="Podnoje"/>
          <w:tabs>
            <w:tab w:val="clear" w:pos="4536"/>
            <w:tab w:val="clear" w:pos="9072"/>
          </w:tabs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66DEE6A8" wp14:editId="1043AA3A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703348971" name="Grupa 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513468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78FA5BE" w14:textId="77777777" w:rsidR="00407A18" w:rsidRDefault="00000000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Theme="minorHAnsi" w:hAnsi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>
                                  <w:rPr>
                                    <w:rFonts w:asciiTheme="minorHAnsi" w:hAnsi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54026243" name="Group 31"/>
                          <wpg:cNvGrpSpPr/>
                          <wpg:grpSpPr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76739381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  <wps:wsp>
                            <wps:cNvPr id="203661252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psCustomData="http://www.wps.cn/officeDocument/2013/wpsCustomData">
              <w:pict>
                <v:group id="Grupa 1" o:spid="_x0000_s1026" o:spt="203" style="position:absolute;left:0pt;margin-left:0.75pt;margin-top:552.75pt;height:15pt;width:610.5pt;mso-position-horizontal-relative:page;mso-position-vertical-relative:page;z-index:251660288;mso-width-relative:page;mso-height-relative:page;mso-width-percent:1000;" coordorigin="0,14970" coordsize="12255,300" o:gfxdata="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">
                  <o:lock v:ext="edit" aspectratio="f"/>
                  <v:shape id="Text Box 25" o:spid="_x0000_s1026" o:spt="202" type="#_x0000_t202" style="position:absolute;left:10803;top:14982;height:288;width:659;" filled="f" stroked="f" coordsize="21600,21600" o:gfxdata="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Pdu+aDFAAAA4gAAAA8AAAAAAAAAAQAgAAAAIgAAAGRycy9kb3ducmV2LnhtbFBLAQIUABQAAAAI&#10;AIdO4kAzLwWeOwAAADkAAAAQAAAAAAAAAAEAIAAAABQBAABkcnMvc2hhcGV4bWwueG1sUEsFBgAA&#10;AAAGAAYAWwEAAL4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62DC507A">
                          <w:pPr>
                            <w:jc w:val="center"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instrText xml:space="preserve">PAGE    \* MERGEFORMAT</w:instrText>
                          </w:r>
                          <w: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Theme="minorHAnsi" w:hAnsi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Theme="minorHAnsi" w:hAnsi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6" o:spt="203" style="position:absolute;left:0;top:14970;flip:x;height:230;width:12255;" coordorigin="-8,14978" coordsize="12255,230" o:gfxdata="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BO0ejvwAAAOIAAAAPAAAAAAAAAAEAIAAAACIAAABkcnMvZG93bnJldi54&#10;bWxQSwECFAAUAAAACACHTuJAMy8FnjsAAAA5AAAAFQAAAAAAAAABACAAAAAOAQAAZHJzL2dyb3Vw&#10;c2hhcGV4bWwueG1sUEsFBgAAAAAGAAYAYAEAAMsDAAAAAA==&#10;">
                    <o:lock v:ext="edit" aspectratio="f"/>
                    <v:shape id="AutoShape 27" o:spid="_x0000_s1026" o:spt="34" type="#_x0000_t34" style="position:absolute;left:-8;top:14978;flip:y;height:230;width:1260;" filled="f" stroked="t" coordsize="21600,21600" o:gfxdata="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1&#10;+sAMwwAAAOMAAAAPAAAAAAAAAAEAIAAAACIAAABkcnMvZG93bnJldi54bWxQSwECFAAUAAAACACH&#10;TuJAMy8FnjsAAAA5AAAAEAAAAAAAAAABACAAAAASAQAAZHJzL3NoYXBleG1sLnhtbFBLBQYAAAAA&#10;BgAGAFsBAAC8AwAAAAA=&#10;" adj="10800">
                      <v:fill on="f" focussize="0,0"/>
                      <v:stroke color="#A5A5A5" miterlimit="8" joinstyle="miter"/>
                      <v:imagedata o:title=""/>
                      <o:lock v:ext="edit" aspectratio="f"/>
                    </v:shape>
                    <v:shape id="AutoShape 28" o:spid="_x0000_s1026" o:spt="34" type="#_x0000_t34" style="position:absolute;left:1252;top:14978;height:230;width:10995;rotation:11796480f;" filled="f" stroked="t" coordsize="21600,21600" o:gfxdata="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AVvVqMQAAADiAAAADwAAAAAAAAABACAAAAAiAAAAZHJzL2Rvd25yZXYueG1sUEsBAhQAFAAAAAgA&#10;h07iQDMvBZ47AAAAOQAAABAAAAAAAAAAAQAgAAAAEwEAAGRycy9zaGFwZXhtbC54bWxQSwUGAAAA&#10;AAYABgBbAQAAvQMAAAAA&#10;" adj="20904">
                      <v:fill on="f" focussize="0,0"/>
                      <v:stroke color="#A5A5A5" miterlimit="8" joinstyle="miter"/>
                      <v:imagedata o:title=""/>
                      <o:lock v:ext="edit" aspectratio="f"/>
                    </v:shape>
                  </v:group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AC0ED" w14:textId="77777777" w:rsidR="00CB5ECA" w:rsidRDefault="00CB5ECA">
      <w:r>
        <w:separator/>
      </w:r>
    </w:p>
  </w:footnote>
  <w:footnote w:type="continuationSeparator" w:id="0">
    <w:p w14:paraId="49BD4978" w14:textId="77777777" w:rsidR="00CB5ECA" w:rsidRDefault="00CB5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F3B26"/>
    <w:multiLevelType w:val="multilevel"/>
    <w:tmpl w:val="20EF3B26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468EC"/>
    <w:multiLevelType w:val="multilevel"/>
    <w:tmpl w:val="31246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2549B"/>
    <w:multiLevelType w:val="multilevel"/>
    <w:tmpl w:val="4AB2549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32198"/>
    <w:multiLevelType w:val="multilevel"/>
    <w:tmpl w:val="5ED321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36847"/>
    <w:multiLevelType w:val="multilevel"/>
    <w:tmpl w:val="6863684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73DED"/>
    <w:multiLevelType w:val="multilevel"/>
    <w:tmpl w:val="6E573DE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983908">
    <w:abstractNumId w:val="0"/>
  </w:num>
  <w:num w:numId="2" w16cid:durableId="1803384665">
    <w:abstractNumId w:val="4"/>
  </w:num>
  <w:num w:numId="3" w16cid:durableId="1534029209">
    <w:abstractNumId w:val="5"/>
  </w:num>
  <w:num w:numId="4" w16cid:durableId="1045330951">
    <w:abstractNumId w:val="3"/>
  </w:num>
  <w:num w:numId="5" w16cid:durableId="781459672">
    <w:abstractNumId w:val="1"/>
  </w:num>
  <w:num w:numId="6" w16cid:durableId="302077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3F4"/>
    <w:rsid w:val="00000B89"/>
    <w:rsid w:val="00015A17"/>
    <w:rsid w:val="00030522"/>
    <w:rsid w:val="0003772F"/>
    <w:rsid w:val="000411FD"/>
    <w:rsid w:val="000551AE"/>
    <w:rsid w:val="00063C1D"/>
    <w:rsid w:val="00065D64"/>
    <w:rsid w:val="00077F80"/>
    <w:rsid w:val="00086495"/>
    <w:rsid w:val="0009301A"/>
    <w:rsid w:val="000B443C"/>
    <w:rsid w:val="000B6451"/>
    <w:rsid w:val="000B78D0"/>
    <w:rsid w:val="000D2A8F"/>
    <w:rsid w:val="00145730"/>
    <w:rsid w:val="0015068E"/>
    <w:rsid w:val="0016489A"/>
    <w:rsid w:val="00176302"/>
    <w:rsid w:val="001B4BFB"/>
    <w:rsid w:val="001E5FBC"/>
    <w:rsid w:val="001F2669"/>
    <w:rsid w:val="0020122C"/>
    <w:rsid w:val="0020231C"/>
    <w:rsid w:val="00210D1E"/>
    <w:rsid w:val="00212732"/>
    <w:rsid w:val="00230DAA"/>
    <w:rsid w:val="00231114"/>
    <w:rsid w:val="00231E8C"/>
    <w:rsid w:val="00242E4B"/>
    <w:rsid w:val="00253152"/>
    <w:rsid w:val="00261B42"/>
    <w:rsid w:val="002643CC"/>
    <w:rsid w:val="002848E8"/>
    <w:rsid w:val="002A03C3"/>
    <w:rsid w:val="002A3A79"/>
    <w:rsid w:val="002B1D5C"/>
    <w:rsid w:val="002D15E9"/>
    <w:rsid w:val="002D18F5"/>
    <w:rsid w:val="003021FA"/>
    <w:rsid w:val="003063F4"/>
    <w:rsid w:val="00313E03"/>
    <w:rsid w:val="00317601"/>
    <w:rsid w:val="003211EC"/>
    <w:rsid w:val="00322882"/>
    <w:rsid w:val="00366F01"/>
    <w:rsid w:val="00373968"/>
    <w:rsid w:val="00385FEC"/>
    <w:rsid w:val="003877E7"/>
    <w:rsid w:val="0039496C"/>
    <w:rsid w:val="003A1801"/>
    <w:rsid w:val="003A4E37"/>
    <w:rsid w:val="003B1509"/>
    <w:rsid w:val="003C012F"/>
    <w:rsid w:val="003C4B0B"/>
    <w:rsid w:val="003C7223"/>
    <w:rsid w:val="003D3993"/>
    <w:rsid w:val="003F280A"/>
    <w:rsid w:val="0040224B"/>
    <w:rsid w:val="004043B3"/>
    <w:rsid w:val="00405DBE"/>
    <w:rsid w:val="00407A18"/>
    <w:rsid w:val="0041099D"/>
    <w:rsid w:val="004322A3"/>
    <w:rsid w:val="00433CD9"/>
    <w:rsid w:val="004372C8"/>
    <w:rsid w:val="00445D7C"/>
    <w:rsid w:val="0045285D"/>
    <w:rsid w:val="00455BB9"/>
    <w:rsid w:val="004C5C17"/>
    <w:rsid w:val="005244FF"/>
    <w:rsid w:val="00540804"/>
    <w:rsid w:val="0055082A"/>
    <w:rsid w:val="0055150A"/>
    <w:rsid w:val="0055551D"/>
    <w:rsid w:val="00560813"/>
    <w:rsid w:val="00563A98"/>
    <w:rsid w:val="00584196"/>
    <w:rsid w:val="00587886"/>
    <w:rsid w:val="00595C9B"/>
    <w:rsid w:val="005C6B1D"/>
    <w:rsid w:val="005D6E48"/>
    <w:rsid w:val="005E0EC9"/>
    <w:rsid w:val="005E28F0"/>
    <w:rsid w:val="005E524C"/>
    <w:rsid w:val="005E6C17"/>
    <w:rsid w:val="00604F49"/>
    <w:rsid w:val="0062430E"/>
    <w:rsid w:val="00630ABC"/>
    <w:rsid w:val="00667E89"/>
    <w:rsid w:val="00683004"/>
    <w:rsid w:val="006A264B"/>
    <w:rsid w:val="006A49F4"/>
    <w:rsid w:val="006A60C6"/>
    <w:rsid w:val="006E0AB0"/>
    <w:rsid w:val="006F3CB0"/>
    <w:rsid w:val="00705D89"/>
    <w:rsid w:val="007159F9"/>
    <w:rsid w:val="0072305C"/>
    <w:rsid w:val="00735C64"/>
    <w:rsid w:val="0074735B"/>
    <w:rsid w:val="00750711"/>
    <w:rsid w:val="007721FA"/>
    <w:rsid w:val="00772D52"/>
    <w:rsid w:val="007A23E7"/>
    <w:rsid w:val="007F41B7"/>
    <w:rsid w:val="008102C2"/>
    <w:rsid w:val="008140E7"/>
    <w:rsid w:val="00833B4D"/>
    <w:rsid w:val="00836BCA"/>
    <w:rsid w:val="0085185F"/>
    <w:rsid w:val="00884C9B"/>
    <w:rsid w:val="00885FDF"/>
    <w:rsid w:val="008A6123"/>
    <w:rsid w:val="008B0DF1"/>
    <w:rsid w:val="008B7A45"/>
    <w:rsid w:val="008C14A1"/>
    <w:rsid w:val="008F21F3"/>
    <w:rsid w:val="00901039"/>
    <w:rsid w:val="00914055"/>
    <w:rsid w:val="009279F4"/>
    <w:rsid w:val="009357C7"/>
    <w:rsid w:val="009448B6"/>
    <w:rsid w:val="00950594"/>
    <w:rsid w:val="00955732"/>
    <w:rsid w:val="00964D71"/>
    <w:rsid w:val="00976FB7"/>
    <w:rsid w:val="00987E65"/>
    <w:rsid w:val="009B3A8A"/>
    <w:rsid w:val="009C450D"/>
    <w:rsid w:val="009C7FFC"/>
    <w:rsid w:val="009D4603"/>
    <w:rsid w:val="009F2359"/>
    <w:rsid w:val="009F2557"/>
    <w:rsid w:val="009F29D1"/>
    <w:rsid w:val="009F7ACC"/>
    <w:rsid w:val="00A126E8"/>
    <w:rsid w:val="00A13F7D"/>
    <w:rsid w:val="00A15BA9"/>
    <w:rsid w:val="00A2697D"/>
    <w:rsid w:val="00A3228F"/>
    <w:rsid w:val="00A66895"/>
    <w:rsid w:val="00A670E4"/>
    <w:rsid w:val="00A67E5C"/>
    <w:rsid w:val="00A80F9C"/>
    <w:rsid w:val="00A91AE5"/>
    <w:rsid w:val="00AC6ADF"/>
    <w:rsid w:val="00B14EFC"/>
    <w:rsid w:val="00B20114"/>
    <w:rsid w:val="00B239C8"/>
    <w:rsid w:val="00B25DC7"/>
    <w:rsid w:val="00B4489A"/>
    <w:rsid w:val="00B46226"/>
    <w:rsid w:val="00B5238C"/>
    <w:rsid w:val="00BA2952"/>
    <w:rsid w:val="00BB4E9C"/>
    <w:rsid w:val="00BB63C9"/>
    <w:rsid w:val="00BB7730"/>
    <w:rsid w:val="00BC7628"/>
    <w:rsid w:val="00BE7C83"/>
    <w:rsid w:val="00BF3190"/>
    <w:rsid w:val="00C12498"/>
    <w:rsid w:val="00C3481C"/>
    <w:rsid w:val="00C41489"/>
    <w:rsid w:val="00C57A84"/>
    <w:rsid w:val="00C96650"/>
    <w:rsid w:val="00CB5ECA"/>
    <w:rsid w:val="00CC1156"/>
    <w:rsid w:val="00CC153D"/>
    <w:rsid w:val="00CD53F8"/>
    <w:rsid w:val="00CE0505"/>
    <w:rsid w:val="00CE15DD"/>
    <w:rsid w:val="00CE49BA"/>
    <w:rsid w:val="00CE51AC"/>
    <w:rsid w:val="00D10787"/>
    <w:rsid w:val="00D14725"/>
    <w:rsid w:val="00D27D88"/>
    <w:rsid w:val="00D51730"/>
    <w:rsid w:val="00D81D7D"/>
    <w:rsid w:val="00D82FFF"/>
    <w:rsid w:val="00D94CD2"/>
    <w:rsid w:val="00DA2AB6"/>
    <w:rsid w:val="00DB3FE8"/>
    <w:rsid w:val="00DB5A6D"/>
    <w:rsid w:val="00DC5799"/>
    <w:rsid w:val="00DD0969"/>
    <w:rsid w:val="00DD704F"/>
    <w:rsid w:val="00DF57F3"/>
    <w:rsid w:val="00DF7EF6"/>
    <w:rsid w:val="00E23DE8"/>
    <w:rsid w:val="00E33B63"/>
    <w:rsid w:val="00E3420C"/>
    <w:rsid w:val="00E34F0B"/>
    <w:rsid w:val="00E443B6"/>
    <w:rsid w:val="00E90405"/>
    <w:rsid w:val="00EA6D27"/>
    <w:rsid w:val="00EA7C0F"/>
    <w:rsid w:val="00EC09A4"/>
    <w:rsid w:val="00ED1B12"/>
    <w:rsid w:val="00ED5E12"/>
    <w:rsid w:val="00EE168A"/>
    <w:rsid w:val="00F13616"/>
    <w:rsid w:val="00FA141B"/>
    <w:rsid w:val="00FA229F"/>
    <w:rsid w:val="00FA26BC"/>
    <w:rsid w:val="00FA3022"/>
    <w:rsid w:val="00FA4BFD"/>
    <w:rsid w:val="00FD21F3"/>
    <w:rsid w:val="00FD55CB"/>
    <w:rsid w:val="00FD6CE8"/>
    <w:rsid w:val="00FF5E72"/>
    <w:rsid w:val="1EDB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6297BB"/>
  <w15:docId w15:val="{AA6C2FC2-2A16-495F-BC13-4637E356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qFormat/>
    <w:pPr>
      <w:tabs>
        <w:tab w:val="center" w:pos="4536"/>
        <w:tab w:val="right" w:pos="9072"/>
      </w:tabs>
    </w:pPr>
  </w:style>
  <w:style w:type="paragraph" w:styleId="Zaglavlje">
    <w:name w:val="header"/>
    <w:basedOn w:val="Normal"/>
    <w:link w:val="ZaglavljeChar"/>
    <w:qFormat/>
    <w:pPr>
      <w:tabs>
        <w:tab w:val="center" w:pos="4536"/>
        <w:tab w:val="right" w:pos="9072"/>
      </w:tabs>
    </w:pPr>
  </w:style>
  <w:style w:type="character" w:styleId="Hiperveza">
    <w:name w:val="Hyperlink"/>
    <w:qFormat/>
    <w:rPr>
      <w:color w:val="0000FF"/>
      <w:u w:val="single"/>
    </w:rPr>
  </w:style>
  <w:style w:type="table" w:styleId="Reetkatablice">
    <w:name w:val="Table Grid"/>
    <w:basedOn w:val="Obinatablic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ind w:left="708"/>
    </w:pPr>
  </w:style>
  <w:style w:type="character" w:customStyle="1" w:styleId="apple-converted-space">
    <w:name w:val="apple-converted-space"/>
    <w:qFormat/>
  </w:style>
  <w:style w:type="paragraph" w:customStyle="1" w:styleId="BodyText24">
    <w:name w:val="Body Text 24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b/>
      <w:szCs w:val="20"/>
    </w:rPr>
  </w:style>
  <w:style w:type="character" w:customStyle="1" w:styleId="ZaglavljeChar">
    <w:name w:val="Zaglavlje Char"/>
    <w:link w:val="Zaglavlje"/>
    <w:qFormat/>
    <w:rPr>
      <w:sz w:val="24"/>
      <w:szCs w:val="24"/>
    </w:rPr>
  </w:style>
  <w:style w:type="character" w:customStyle="1" w:styleId="PodnojeChar">
    <w:name w:val="Podnožje Char"/>
    <w:link w:val="Podnoj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05F8A18225EA4CACEA62216F6C1425" ma:contentTypeVersion="5" ma:contentTypeDescription="Stvaranje novog dokumenta." ma:contentTypeScope="" ma:versionID="097fdc384d6d4e423f98bcc0262e824c">
  <xsd:schema xmlns:xsd="http://www.w3.org/2001/XMLSchema" xmlns:xs="http://www.w3.org/2001/XMLSchema" xmlns:p="http://schemas.microsoft.com/office/2006/metadata/properties" xmlns:ns3="5efd617f-2019-470b-a85a-ad6b55b907a0" targetNamespace="http://schemas.microsoft.com/office/2006/metadata/properties" ma:root="true" ma:fieldsID="994daa44c60090b547f77ca3ca56f92b" ns3:_="">
    <xsd:import namespace="5efd617f-2019-470b-a85a-ad6b55b907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d617f-2019-470b-a85a-ad6b55b907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fd617f-2019-470b-a85a-ad6b55b907a0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C89E29-D7FB-46A3-90D0-7A2963AC43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605EE0-12A4-4309-B885-1251E35CB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d617f-2019-470b-a85a-ad6b55b907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24FB6B-0E6A-4BE9-B924-E1AE89EB4AD2}">
  <ds:schemaRefs>
    <ds:schemaRef ds:uri="http://schemas.microsoft.com/office/2006/metadata/properties"/>
    <ds:schemaRef ds:uri="http://schemas.microsoft.com/office/infopath/2007/PartnerControls"/>
    <ds:schemaRef ds:uri="5efd617f-2019-470b-a85a-ad6b55b907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Muzej</dc:creator>
  <cp:lastModifiedBy>Matea Čeliković</cp:lastModifiedBy>
  <cp:revision>5</cp:revision>
  <cp:lastPrinted>2025-01-27T12:52:00Z</cp:lastPrinted>
  <dcterms:created xsi:type="dcterms:W3CDTF">2025-01-27T12:15:00Z</dcterms:created>
  <dcterms:modified xsi:type="dcterms:W3CDTF">2025-01-27T13:24:00Z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0x010100C805F8A18225EA4CACEA62216F6C1425</vt:lpwstr>
  </property>
  <property fmtid="{D5CDD505-2E9C-101B-9397-08002B2CF9AE}" pid="3" name="KSOProductBuildVer">
    <vt:lpwstr>1033-12.2.0.19805</vt:lpwstr>
  </property>
  <property fmtid="{D5CDD505-2E9C-101B-9397-08002B2CF9AE}" pid="4" name="ICV">
    <vt:lpwstr>302839C05A0D46858948FE4FFC789A9C_12</vt:lpwstr>
  </property>
</Properties>
</file>