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D5EA0" w14:textId="45C0E0BA" w:rsidR="007D6820" w:rsidRPr="007E38D1" w:rsidRDefault="007D6820" w:rsidP="007D6820">
      <w:pPr>
        <w:spacing w:after="0"/>
        <w:ind w:right="4536"/>
        <w:jc w:val="center"/>
        <w:rPr>
          <w:rFonts w:ascii="Times New Roman" w:eastAsia="Times New Roman" w:hAnsi="Times New Roman" w:cs="Times New Roman"/>
          <w:lang w:val="en-US" w:eastAsia="hr-HR"/>
        </w:rPr>
      </w:pPr>
      <w:bookmarkStart w:id="0" w:name="_Hlk524327125"/>
      <w:bookmarkStart w:id="1" w:name="_Hlk511382611"/>
      <w:r w:rsidRPr="00A8166D">
        <w:rPr>
          <w:rFonts w:ascii="Times New Roman" w:eastAsia="Times New Roman" w:hAnsi="Times New Roman" w:cs="Times New Roman"/>
          <w:noProof/>
          <w:sz w:val="24"/>
          <w:szCs w:val="24"/>
          <w:lang w:eastAsia="hr-HR"/>
        </w:rPr>
        <w:drawing>
          <wp:inline distT="0" distB="0" distL="0" distR="0" wp14:anchorId="0CC00DB7" wp14:editId="3EDAD7C2">
            <wp:extent cx="314325" cy="428625"/>
            <wp:effectExtent l="0" t="0" r="9525" b="9525"/>
            <wp:docPr id="1" name="Picture 1" descr="A red and blu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blue flag&#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6C841622" w14:textId="77777777" w:rsidR="007D6820" w:rsidRPr="007E38D1" w:rsidRDefault="007D6820" w:rsidP="007D6820">
      <w:pPr>
        <w:spacing w:after="0" w:line="240" w:lineRule="auto"/>
        <w:ind w:right="4677"/>
        <w:rPr>
          <w:rFonts w:ascii="Times New Roman" w:eastAsia="Times New Roman" w:hAnsi="Times New Roman" w:cs="Times New Roman"/>
          <w:lang w:eastAsia="hr-HR"/>
        </w:rPr>
      </w:pPr>
      <w:r w:rsidRPr="007E38D1">
        <w:rPr>
          <w:rFonts w:ascii="Times New Roman" w:eastAsia="Times New Roman" w:hAnsi="Times New Roman" w:cs="Times New Roman"/>
          <w:lang w:eastAsia="hr-HR"/>
        </w:rPr>
        <w:t>R  E  P  U  B  L  I  K  A    H  R  V  A  T  S  K  A</w:t>
      </w:r>
    </w:p>
    <w:p w14:paraId="225219C7" w14:textId="77777777" w:rsidR="007D6820" w:rsidRPr="007E38D1" w:rsidRDefault="007D6820" w:rsidP="007D6820">
      <w:pPr>
        <w:spacing w:after="0" w:line="240" w:lineRule="auto"/>
        <w:ind w:left="426" w:right="4677"/>
        <w:rPr>
          <w:rFonts w:ascii="Times New Roman" w:eastAsia="Times New Roman" w:hAnsi="Times New Roman" w:cs="Times New Roman"/>
          <w:lang w:eastAsia="hr-HR"/>
        </w:rPr>
      </w:pPr>
      <w:r w:rsidRPr="007E38D1">
        <w:rPr>
          <w:rFonts w:ascii="Times New Roman" w:eastAsia="Times New Roman" w:hAnsi="Times New Roman" w:cs="Times New Roman"/>
          <w:lang w:eastAsia="hr-HR"/>
        </w:rPr>
        <w:t>POŽEŠKO-SLAVONSKA ŽUPANIJA</w:t>
      </w:r>
    </w:p>
    <w:p w14:paraId="42B3B1D9" w14:textId="77777777" w:rsidR="007D6820" w:rsidRPr="007E38D1" w:rsidRDefault="007D6820" w:rsidP="007D6820">
      <w:pPr>
        <w:spacing w:after="0" w:line="240" w:lineRule="auto"/>
        <w:ind w:right="4677" w:firstLine="1276"/>
        <w:rPr>
          <w:rFonts w:ascii="Times New Roman" w:eastAsia="Times New Roman" w:hAnsi="Times New Roman" w:cs="Times New Roman"/>
          <w:lang w:val="en-US" w:eastAsia="hr-HR"/>
        </w:rPr>
      </w:pPr>
      <w:r w:rsidRPr="007E38D1">
        <w:rPr>
          <w:rFonts w:ascii="Times New Roman" w:eastAsia="Times New Roman" w:hAnsi="Times New Roman" w:cs="Times New Roman"/>
          <w:noProof/>
          <w:lang w:eastAsia="hr-HR"/>
        </w:rPr>
        <w:drawing>
          <wp:anchor distT="0" distB="0" distL="114300" distR="114300" simplePos="0" relativeHeight="251665408" behindDoc="0" locked="0" layoutInCell="1" allowOverlap="1" wp14:anchorId="6C9402BE" wp14:editId="053A27FE">
            <wp:simplePos x="0" y="0"/>
            <wp:positionH relativeFrom="column">
              <wp:posOffset>96520</wp:posOffset>
            </wp:positionH>
            <wp:positionV relativeFrom="paragraph">
              <wp:posOffset>17780</wp:posOffset>
            </wp:positionV>
            <wp:extent cx="355600" cy="347980"/>
            <wp:effectExtent l="0" t="0" r="6350" b="0"/>
            <wp:wrapNone/>
            <wp:docPr id="2" name="Picture 2" descr="A picture containing chain, metalware, k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in, metalware, key&#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7E38D1">
        <w:rPr>
          <w:rFonts w:ascii="Times New Roman" w:eastAsia="Times New Roman" w:hAnsi="Times New Roman" w:cs="Times New Roman"/>
          <w:lang w:val="en-US" w:eastAsia="hr-HR"/>
        </w:rPr>
        <w:t>GRAD</w:t>
      </w:r>
      <w:proofErr w:type="gramEnd"/>
      <w:r w:rsidRPr="007E38D1">
        <w:rPr>
          <w:rFonts w:ascii="Times New Roman" w:eastAsia="Times New Roman" w:hAnsi="Times New Roman" w:cs="Times New Roman"/>
          <w:lang w:val="en-US" w:eastAsia="hr-HR"/>
        </w:rPr>
        <w:t xml:space="preserve"> POŽEGA</w:t>
      </w:r>
    </w:p>
    <w:bookmarkEnd w:id="0"/>
    <w:p w14:paraId="02BAA169" w14:textId="1DCB816D" w:rsidR="007D6820" w:rsidRPr="007E38D1" w:rsidRDefault="00A8166D" w:rsidP="00A8166D">
      <w:pPr>
        <w:spacing w:after="0" w:line="240" w:lineRule="auto"/>
        <w:ind w:right="4677"/>
        <w:rPr>
          <w:rFonts w:ascii="Times New Roman" w:eastAsia="Times New Roman" w:hAnsi="Times New Roman" w:cs="Times New Roman"/>
          <w:lang w:val="en-US" w:eastAsia="hr-HR"/>
        </w:rPr>
      </w:pPr>
      <w:r>
        <w:rPr>
          <w:rFonts w:ascii="Times New Roman" w:eastAsia="Times New Roman" w:hAnsi="Times New Roman" w:cs="Times New Roman"/>
          <w:lang w:val="en-US" w:eastAsia="hr-HR"/>
        </w:rPr>
        <w:t xml:space="preserve">                   </w:t>
      </w:r>
      <w:r w:rsidRPr="007E38D1">
        <w:rPr>
          <w:rFonts w:ascii="Times New Roman" w:eastAsia="Times New Roman" w:hAnsi="Times New Roman" w:cs="Times New Roman"/>
          <w:lang w:val="en-US" w:eastAsia="hr-HR"/>
        </w:rPr>
        <w:t>GRADONAČELNIK</w:t>
      </w:r>
    </w:p>
    <w:p w14:paraId="4CCEE8E0" w14:textId="77777777" w:rsidR="007D6820" w:rsidRPr="007E38D1" w:rsidRDefault="007D6820" w:rsidP="007D6820">
      <w:pPr>
        <w:spacing w:after="0" w:line="240" w:lineRule="auto"/>
        <w:ind w:right="4677"/>
        <w:rPr>
          <w:rFonts w:ascii="Times New Roman" w:eastAsia="Times New Roman" w:hAnsi="Times New Roman" w:cs="Times New Roman"/>
          <w:lang w:val="en-US" w:eastAsia="hr-HR"/>
        </w:rPr>
      </w:pPr>
    </w:p>
    <w:bookmarkEnd w:id="1"/>
    <w:p w14:paraId="7116220A" w14:textId="7042949C" w:rsidR="00C906BB" w:rsidRPr="00C906BB" w:rsidRDefault="00111627" w:rsidP="00C906BB">
      <w:pPr>
        <w:spacing w:after="0" w:line="240" w:lineRule="auto"/>
        <w:rPr>
          <w:rFonts w:ascii="Times New Roman" w:eastAsia="Calibri" w:hAnsi="Times New Roman" w:cs="Times New Roman"/>
          <w:lang w:eastAsia="zh-CN"/>
        </w:rPr>
      </w:pPr>
      <w:r>
        <w:rPr>
          <w:rFonts w:ascii="Times New Roman" w:eastAsia="Calibri" w:hAnsi="Times New Roman" w:cs="Times New Roman"/>
          <w:lang w:eastAsia="zh-CN"/>
        </w:rPr>
        <w:t>KLASA: 406-01/22-05/93</w:t>
      </w:r>
    </w:p>
    <w:p w14:paraId="7924C60D" w14:textId="68806141" w:rsidR="00C906BB" w:rsidRPr="00C906BB" w:rsidRDefault="007D5E8D" w:rsidP="00C906BB">
      <w:pPr>
        <w:spacing w:after="0" w:line="240" w:lineRule="auto"/>
        <w:rPr>
          <w:rFonts w:ascii="Times New Roman" w:eastAsia="Times New Roman" w:hAnsi="Times New Roman" w:cs="Times New Roman"/>
          <w:lang w:eastAsia="zh-CN"/>
        </w:rPr>
      </w:pPr>
      <w:r>
        <w:rPr>
          <w:rFonts w:ascii="Times New Roman" w:eastAsia="Calibri" w:hAnsi="Times New Roman" w:cs="Times New Roman"/>
          <w:lang w:eastAsia="zh-CN"/>
        </w:rPr>
        <w:t>URBROJ: 2177-1-01/01-22-4</w:t>
      </w:r>
    </w:p>
    <w:p w14:paraId="58ABE0DD" w14:textId="4DEADFB0" w:rsidR="007D6820" w:rsidRDefault="00C906BB" w:rsidP="00C906BB">
      <w:pPr>
        <w:widowControl w:val="0"/>
        <w:shd w:val="clear" w:color="auto" w:fill="FFFFFF"/>
        <w:suppressAutoHyphens/>
        <w:autoSpaceDN w:val="0"/>
        <w:spacing w:after="221" w:line="240" w:lineRule="auto"/>
        <w:jc w:val="both"/>
        <w:textAlignment w:val="baseline"/>
        <w:rPr>
          <w:rFonts w:ascii="Times New Roman" w:eastAsia="Andale Sans UI" w:hAnsi="Times New Roman" w:cs="Times New Roman"/>
          <w:bCs/>
          <w:kern w:val="3"/>
          <w:lang w:val="de-DE" w:eastAsia="hr-HR" w:bidi="en-US"/>
        </w:rPr>
      </w:pPr>
      <w:r w:rsidRPr="00C906BB">
        <w:rPr>
          <w:rFonts w:ascii="Times New Roman" w:eastAsia="Andale Sans UI" w:hAnsi="Times New Roman" w:cs="Times New Roman"/>
          <w:bCs/>
          <w:kern w:val="3"/>
          <w:lang w:val="de-DE" w:eastAsia="hr-HR" w:bidi="en-US"/>
        </w:rPr>
        <w:t xml:space="preserve">Požega, </w:t>
      </w:r>
      <w:r w:rsidR="00111627">
        <w:rPr>
          <w:rFonts w:ascii="Times New Roman" w:eastAsia="Andale Sans UI" w:hAnsi="Times New Roman" w:cs="Times New Roman"/>
          <w:bCs/>
          <w:kern w:val="3"/>
          <w:lang w:val="de-DE" w:eastAsia="hr-HR" w:bidi="en-US"/>
        </w:rPr>
        <w:t>22</w:t>
      </w:r>
      <w:r w:rsidRPr="00C906BB">
        <w:rPr>
          <w:rFonts w:ascii="Times New Roman" w:eastAsia="Andale Sans UI" w:hAnsi="Times New Roman" w:cs="Times New Roman"/>
          <w:bCs/>
          <w:kern w:val="3"/>
          <w:lang w:val="de-DE" w:eastAsia="hr-HR" w:bidi="en-US"/>
        </w:rPr>
        <w:t xml:space="preserve">. </w:t>
      </w:r>
      <w:proofErr w:type="spellStart"/>
      <w:r w:rsidR="00D27A54">
        <w:rPr>
          <w:rFonts w:ascii="Times New Roman" w:eastAsia="Andale Sans UI" w:hAnsi="Times New Roman" w:cs="Times New Roman"/>
          <w:bCs/>
          <w:kern w:val="3"/>
          <w:lang w:val="de-DE" w:eastAsia="hr-HR" w:bidi="en-US"/>
        </w:rPr>
        <w:t>studenog</w:t>
      </w:r>
      <w:proofErr w:type="spellEnd"/>
      <w:r w:rsidRPr="00C906BB">
        <w:rPr>
          <w:rFonts w:ascii="Times New Roman" w:eastAsia="Andale Sans UI" w:hAnsi="Times New Roman" w:cs="Times New Roman"/>
          <w:bCs/>
          <w:kern w:val="3"/>
          <w:lang w:val="de-DE" w:eastAsia="hr-HR" w:bidi="en-US"/>
        </w:rPr>
        <w:t xml:space="preserve"> 2022.</w:t>
      </w:r>
    </w:p>
    <w:p w14:paraId="54DE617D" w14:textId="77777777" w:rsidR="007D6820" w:rsidRPr="00E5030C" w:rsidRDefault="007D6820" w:rsidP="007D6820">
      <w:pPr>
        <w:widowControl w:val="0"/>
        <w:shd w:val="clear" w:color="auto" w:fill="FFFFFF"/>
        <w:suppressAutoHyphens/>
        <w:autoSpaceDN w:val="0"/>
        <w:spacing w:after="221" w:line="240" w:lineRule="auto"/>
        <w:ind w:left="3240"/>
        <w:textAlignment w:val="baseline"/>
        <w:rPr>
          <w:rFonts w:ascii="Times New Roman" w:eastAsia="Times New Roman" w:hAnsi="Times New Roman" w:cs="Times New Roman"/>
          <w:b/>
          <w:bCs/>
          <w:kern w:val="3"/>
          <w:lang w:bidi="en-US"/>
        </w:rPr>
      </w:pPr>
      <w:r w:rsidRPr="00E5030C">
        <w:rPr>
          <w:rFonts w:ascii="Times New Roman" w:eastAsia="Times New Roman" w:hAnsi="Times New Roman" w:cs="Times New Roman"/>
          <w:b/>
          <w:bCs/>
          <w:kern w:val="3"/>
          <w:lang w:bidi="en-US"/>
        </w:rPr>
        <w:t>POZIV NA DOSTAVU PONUDE</w:t>
      </w:r>
    </w:p>
    <w:p w14:paraId="724EE521" w14:textId="4989E7D3" w:rsidR="007D6820" w:rsidRPr="00E5030C" w:rsidRDefault="007D6820" w:rsidP="007D6820">
      <w:pPr>
        <w:widowControl w:val="0"/>
        <w:shd w:val="clear" w:color="auto" w:fill="FFFFFF"/>
        <w:suppressAutoHyphens/>
        <w:autoSpaceDN w:val="0"/>
        <w:spacing w:after="0" w:line="240" w:lineRule="auto"/>
        <w:ind w:left="120" w:right="40" w:firstLine="70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Naručitelj Grad Požega upućuje Poziv na dostavu ponuda temeljem članka </w:t>
      </w:r>
      <w:r w:rsidR="008D39DB">
        <w:rPr>
          <w:rFonts w:ascii="Times New Roman" w:eastAsia="Times New Roman" w:hAnsi="Times New Roman" w:cs="Times New Roman"/>
          <w:kern w:val="3"/>
          <w:lang w:bidi="en-US"/>
        </w:rPr>
        <w:t>7</w:t>
      </w:r>
      <w:r w:rsidRPr="00E5030C">
        <w:rPr>
          <w:rFonts w:ascii="Times New Roman" w:eastAsia="Times New Roman" w:hAnsi="Times New Roman" w:cs="Times New Roman"/>
          <w:kern w:val="3"/>
          <w:lang w:bidi="en-US"/>
        </w:rPr>
        <w:t xml:space="preserve">. Pravilnika o jednostavnoj nabavi robe, usluga i radova te provedbi projektnih natječaja na koje se ne primjenjuje Zakon o javnoj nabavi </w:t>
      </w:r>
      <w:r w:rsidRPr="00E5030C">
        <w:rPr>
          <w:rFonts w:ascii="Times New Roman" w:eastAsia="Palatino Linotype" w:hAnsi="Times New Roman" w:cs="Times New Roman"/>
          <w:bCs/>
          <w:lang w:eastAsia="hr-HR"/>
        </w:rPr>
        <w:t>(Službene novine Grada Požege, broj: 20/21.)</w:t>
      </w:r>
      <w:r w:rsidRPr="00E5030C">
        <w:rPr>
          <w:rFonts w:ascii="Times New Roman" w:eastAsia="Times New Roman" w:hAnsi="Times New Roman" w:cs="Times New Roman"/>
          <w:kern w:val="3"/>
          <w:lang w:bidi="en-US"/>
        </w:rPr>
        <w:t>.</w:t>
      </w:r>
    </w:p>
    <w:p w14:paraId="57B91255" w14:textId="33C33FBE" w:rsidR="007D6820" w:rsidRPr="00E5030C" w:rsidRDefault="007D6820" w:rsidP="007D6820">
      <w:pPr>
        <w:widowControl w:val="0"/>
        <w:shd w:val="clear" w:color="auto" w:fill="FFFFFF"/>
        <w:suppressAutoHyphens/>
        <w:autoSpaceDN w:val="0"/>
        <w:spacing w:after="212" w:line="240" w:lineRule="auto"/>
        <w:ind w:left="120" w:right="40" w:firstLine="70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Sukladno članku 15. Zakona o javnoj nabavi (Narodne novine, broj: 120/16.</w:t>
      </w:r>
      <w:r w:rsidR="00D27A54">
        <w:rPr>
          <w:rFonts w:ascii="Times New Roman" w:eastAsia="Times New Roman" w:hAnsi="Times New Roman" w:cs="Times New Roman"/>
          <w:kern w:val="3"/>
          <w:lang w:bidi="en-US"/>
        </w:rPr>
        <w:t xml:space="preserve"> i 114/22.</w:t>
      </w:r>
      <w:r w:rsidRPr="00E5030C">
        <w:rPr>
          <w:rFonts w:ascii="Times New Roman" w:eastAsia="Times New Roman" w:hAnsi="Times New Roman" w:cs="Times New Roman"/>
          <w:kern w:val="3"/>
          <w:lang w:bidi="en-US"/>
        </w:rPr>
        <w:t>, u nastavku teksta ZJN 2016) za godišnju procijenjenu vrijednost nabave manju od 200.000,00 (500.000,00) kuna bez PDV-a (tzv. jednostavna nabava) Naručitelj nije obvezan provoditi postupke javne nabave propisane ZJN 2016.</w:t>
      </w:r>
    </w:p>
    <w:p w14:paraId="72011DB8" w14:textId="7393E386" w:rsidR="007D6820" w:rsidRPr="00E5030C" w:rsidRDefault="007D6820" w:rsidP="007D6820">
      <w:pPr>
        <w:widowControl w:val="0"/>
        <w:shd w:val="clear" w:color="auto" w:fill="FFFFFF"/>
        <w:suppressAutoHyphens/>
        <w:autoSpaceDN w:val="0"/>
        <w:spacing w:after="101" w:line="240" w:lineRule="auto"/>
        <w:ind w:left="120"/>
        <w:textAlignment w:val="baseline"/>
        <w:rPr>
          <w:rFonts w:ascii="Times New Roman" w:eastAsia="Andale Sans UI" w:hAnsi="Times New Roman" w:cs="Times New Roman"/>
          <w:b/>
          <w:bCs/>
          <w:kern w:val="3"/>
          <w:lang w:bidi="en-US"/>
        </w:rPr>
      </w:pPr>
      <w:r w:rsidRPr="00E5030C">
        <w:rPr>
          <w:rFonts w:ascii="Times New Roman" w:eastAsia="Andale Sans UI" w:hAnsi="Times New Roman" w:cs="Times New Roman"/>
          <w:b/>
          <w:bCs/>
          <w:kern w:val="3"/>
          <w:lang w:bidi="en-US"/>
        </w:rPr>
        <w:t>1. OPIS PREDMETA NABAVE</w:t>
      </w:r>
    </w:p>
    <w:p w14:paraId="2FDE09B1" w14:textId="611A0B00" w:rsidR="007D6820" w:rsidRPr="00111627" w:rsidRDefault="007D6820" w:rsidP="00111627">
      <w:pPr>
        <w:pStyle w:val="Tijeloteksta6"/>
        <w:spacing w:after="0" w:line="240" w:lineRule="auto"/>
        <w:ind w:right="-2" w:firstLine="284"/>
        <w:jc w:val="both"/>
        <w:rPr>
          <w:rFonts w:eastAsia="Andale Sans UI"/>
          <w:lang w:val="hr-HR"/>
        </w:rPr>
      </w:pPr>
      <w:r w:rsidRPr="008D39DB">
        <w:rPr>
          <w:rFonts w:eastAsia="Andale Sans UI"/>
          <w:bCs/>
          <w:lang w:val="hr-HR"/>
        </w:rPr>
        <w:t>Predmet nabave</w:t>
      </w:r>
      <w:bookmarkStart w:id="2" w:name="_Hlk42843510"/>
      <w:bookmarkStart w:id="3" w:name="_Hlk3537112"/>
      <w:r w:rsidRPr="00E5030C">
        <w:rPr>
          <w:rFonts w:eastAsia="Andale Sans UI"/>
          <w:b/>
          <w:bCs/>
          <w:lang w:val="hr-HR"/>
        </w:rPr>
        <w:t>:</w:t>
      </w:r>
      <w:r w:rsidRPr="00E5030C">
        <w:rPr>
          <w:lang w:val="hr-HR"/>
        </w:rPr>
        <w:t xml:space="preserve"> </w:t>
      </w:r>
      <w:bookmarkStart w:id="4" w:name="_Hlk97553727"/>
      <w:r w:rsidR="00111627" w:rsidRPr="00111627">
        <w:rPr>
          <w:lang w:val="hr-HR"/>
        </w:rPr>
        <w:t>nabava i ugradnja sprava za dječja igrališta</w:t>
      </w:r>
    </w:p>
    <w:bookmarkEnd w:id="4"/>
    <w:p w14:paraId="742689DD" w14:textId="77777777" w:rsidR="007D6820" w:rsidRPr="00E5030C" w:rsidRDefault="007D6820" w:rsidP="007D6820">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p>
    <w:bookmarkEnd w:id="2"/>
    <w:bookmarkEnd w:id="3"/>
    <w:p w14:paraId="5D1C050A" w14:textId="22CF9F43" w:rsidR="00C906BB" w:rsidRDefault="007D6820" w:rsidP="00C906BB">
      <w:pPr>
        <w:widowControl w:val="0"/>
        <w:shd w:val="clear" w:color="auto" w:fill="FFFFFF"/>
        <w:suppressAutoHyphens/>
        <w:autoSpaceDN w:val="0"/>
        <w:spacing w:after="0" w:line="240" w:lineRule="auto"/>
        <w:ind w:right="-1" w:firstLine="284"/>
        <w:jc w:val="both"/>
        <w:textAlignment w:val="baseline"/>
        <w:rPr>
          <w:rFonts w:ascii="Times New Roman" w:eastAsia="Andale Sans UI" w:hAnsi="Times New Roman" w:cs="Times New Roman"/>
          <w:kern w:val="3"/>
          <w:lang w:bidi="en-US"/>
        </w:rPr>
      </w:pPr>
      <w:r w:rsidRPr="008D39DB">
        <w:rPr>
          <w:rFonts w:ascii="Times New Roman" w:eastAsia="Times New Roman" w:hAnsi="Times New Roman" w:cs="Times New Roman"/>
          <w:kern w:val="3"/>
          <w:lang w:bidi="en-US"/>
        </w:rPr>
        <w:t>Opis predmeta nabave</w:t>
      </w:r>
      <w:r w:rsidRPr="008F21BD">
        <w:rPr>
          <w:rFonts w:ascii="Times New Roman" w:eastAsia="Times New Roman" w:hAnsi="Times New Roman" w:cs="Times New Roman"/>
          <w:b/>
          <w:kern w:val="3"/>
          <w:lang w:bidi="en-US"/>
        </w:rPr>
        <w:t>:</w:t>
      </w:r>
      <w:r w:rsidR="00E5030C" w:rsidRPr="008F21BD">
        <w:rPr>
          <w:rFonts w:ascii="Times New Roman" w:eastAsia="Times New Roman" w:hAnsi="Times New Roman" w:cs="Times New Roman"/>
          <w:kern w:val="3"/>
          <w:lang w:bidi="en-US"/>
        </w:rPr>
        <w:t xml:space="preserve"> </w:t>
      </w:r>
      <w:r w:rsidR="0019645E" w:rsidRPr="008F21BD">
        <w:rPr>
          <w:rFonts w:ascii="Times New Roman" w:eastAsia="Times New Roman" w:hAnsi="Times New Roman" w:cs="Times New Roman"/>
          <w:kern w:val="3"/>
          <w:lang w:bidi="en-US"/>
        </w:rPr>
        <w:t xml:space="preserve"> </w:t>
      </w:r>
      <w:r w:rsidR="00111627" w:rsidRPr="00111627">
        <w:rPr>
          <w:rFonts w:ascii="Times New Roman" w:hAnsi="Times New Roman" w:cs="Times New Roman"/>
          <w:bCs/>
        </w:rPr>
        <w:t>nabava i ugradnja sprava za dječja igrališta</w:t>
      </w:r>
      <w:r w:rsidR="00C906BB" w:rsidRPr="00111627">
        <w:rPr>
          <w:rFonts w:ascii="Times New Roman" w:hAnsi="Times New Roman" w:cs="Times New Roman"/>
          <w:bCs/>
        </w:rPr>
        <w:t>,</w:t>
      </w:r>
      <w:r w:rsidR="003E01C0">
        <w:rPr>
          <w:rFonts w:ascii="Times New Roman" w:eastAsia="Andale Sans UI" w:hAnsi="Times New Roman" w:cs="Times New Roman"/>
          <w:kern w:val="3"/>
          <w:lang w:bidi="en-US"/>
        </w:rPr>
        <w:t xml:space="preserve"> </w:t>
      </w:r>
      <w:r w:rsidR="00C906BB">
        <w:rPr>
          <w:rFonts w:ascii="Times New Roman" w:eastAsia="Andale Sans UI" w:hAnsi="Times New Roman" w:cs="Times New Roman"/>
          <w:kern w:val="3"/>
          <w:lang w:bidi="en-US"/>
        </w:rPr>
        <w:t xml:space="preserve"> </w:t>
      </w:r>
    </w:p>
    <w:p w14:paraId="0583D6D4" w14:textId="1703A807" w:rsidR="007D6820" w:rsidRPr="00C906BB" w:rsidRDefault="00C906BB" w:rsidP="00C906BB">
      <w:pPr>
        <w:widowControl w:val="0"/>
        <w:shd w:val="clear" w:color="auto" w:fill="FFFFFF"/>
        <w:suppressAutoHyphens/>
        <w:autoSpaceDN w:val="0"/>
        <w:spacing w:after="0" w:line="240" w:lineRule="auto"/>
        <w:ind w:right="-1" w:firstLine="284"/>
        <w:jc w:val="both"/>
        <w:textAlignment w:val="baseline"/>
        <w:rPr>
          <w:rFonts w:ascii="Times New Roman" w:eastAsia="Times New Roman" w:hAnsi="Times New Roman" w:cs="Times New Roman"/>
          <w:kern w:val="3"/>
          <w:lang w:val="en-US" w:bidi="en-US"/>
        </w:rPr>
      </w:pPr>
      <w:r>
        <w:rPr>
          <w:rFonts w:ascii="Times New Roman" w:eastAsia="Andale Sans UI" w:hAnsi="Times New Roman" w:cs="Times New Roman"/>
          <w:kern w:val="3"/>
          <w:lang w:bidi="en-US"/>
        </w:rPr>
        <w:t xml:space="preserve">                                       </w:t>
      </w:r>
      <w:r w:rsidR="007D6820" w:rsidRPr="00E5030C">
        <w:rPr>
          <w:rFonts w:ascii="Times New Roman" w:eastAsia="Andale Sans UI" w:hAnsi="Times New Roman" w:cs="Times New Roman"/>
          <w:kern w:val="3"/>
          <w:lang w:bidi="en-US"/>
        </w:rPr>
        <w:t>vrst</w:t>
      </w:r>
      <w:r w:rsidR="001642CB" w:rsidRPr="00E5030C">
        <w:rPr>
          <w:rFonts w:ascii="Times New Roman" w:eastAsia="Andale Sans UI" w:hAnsi="Times New Roman" w:cs="Times New Roman"/>
          <w:kern w:val="3"/>
          <w:lang w:bidi="en-US"/>
        </w:rPr>
        <w:t xml:space="preserve">a </w:t>
      </w:r>
      <w:r w:rsidR="00F92A71">
        <w:rPr>
          <w:rFonts w:ascii="Times New Roman" w:eastAsia="Andale Sans UI" w:hAnsi="Times New Roman" w:cs="Times New Roman"/>
          <w:kern w:val="3"/>
          <w:lang w:bidi="en-US"/>
        </w:rPr>
        <w:t>robe</w:t>
      </w:r>
      <w:r w:rsidR="007D6820" w:rsidRPr="00E5030C">
        <w:rPr>
          <w:rFonts w:ascii="Times New Roman" w:eastAsia="Andale Sans UI" w:hAnsi="Times New Roman" w:cs="Times New Roman"/>
          <w:kern w:val="3"/>
          <w:lang w:bidi="en-US"/>
        </w:rPr>
        <w:t xml:space="preserve"> i </w:t>
      </w:r>
      <w:r w:rsidR="008D39DB">
        <w:rPr>
          <w:rFonts w:ascii="Times New Roman" w:eastAsia="Andale Sans UI" w:hAnsi="Times New Roman" w:cs="Times New Roman"/>
          <w:kern w:val="3"/>
          <w:lang w:bidi="en-US"/>
        </w:rPr>
        <w:t xml:space="preserve"> </w:t>
      </w:r>
      <w:r w:rsidR="007D6820" w:rsidRPr="00E5030C">
        <w:rPr>
          <w:rFonts w:ascii="Times New Roman" w:eastAsia="Andale Sans UI" w:hAnsi="Times New Roman" w:cs="Times New Roman"/>
          <w:kern w:val="3"/>
          <w:lang w:bidi="en-US"/>
        </w:rPr>
        <w:t xml:space="preserve">količine definirane su troškovnikom u prilogu. </w:t>
      </w:r>
    </w:p>
    <w:p w14:paraId="2DD53A17" w14:textId="77777777" w:rsidR="007D6820" w:rsidRPr="00E5030C" w:rsidRDefault="007D6820" w:rsidP="007D6820">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p>
    <w:p w14:paraId="06AD368F" w14:textId="3CB9FCD6" w:rsidR="007D6820" w:rsidRPr="00E5030C" w:rsidRDefault="007D6820" w:rsidP="00111627">
      <w:pPr>
        <w:widowControl w:val="0"/>
        <w:shd w:val="clear" w:color="auto" w:fill="FFFFFF"/>
        <w:suppressAutoHyphens/>
        <w:autoSpaceDN w:val="0"/>
        <w:spacing w:after="0" w:line="240" w:lineRule="auto"/>
        <w:ind w:left="142" w:right="-1" w:firstLine="142"/>
        <w:jc w:val="both"/>
        <w:textAlignment w:val="baseline"/>
        <w:rPr>
          <w:rFonts w:ascii="Times New Roman" w:eastAsia="Andale Sans UI" w:hAnsi="Times New Roman" w:cs="Times New Roman"/>
          <w:kern w:val="3"/>
          <w:lang w:bidi="en-US"/>
        </w:rPr>
      </w:pPr>
      <w:r w:rsidRPr="00CE4FE0">
        <w:rPr>
          <w:rFonts w:ascii="Times New Roman" w:eastAsia="Andale Sans UI" w:hAnsi="Times New Roman" w:cs="Times New Roman"/>
          <w:kern w:val="3"/>
          <w:lang w:bidi="en-US"/>
        </w:rPr>
        <w:t xml:space="preserve">CPV broj: </w:t>
      </w:r>
      <w:r w:rsidR="00111627" w:rsidRPr="00111627">
        <w:rPr>
          <w:rFonts w:ascii="Times New Roman" w:eastAsia="Andale Sans UI" w:hAnsi="Times New Roman" w:cs="Times New Roman"/>
          <w:kern w:val="3"/>
          <w:lang w:bidi="en-US"/>
        </w:rPr>
        <w:t>37535200-9; Oprema za dječja igrališta</w:t>
      </w:r>
    </w:p>
    <w:p w14:paraId="2F756B87" w14:textId="08096C8D" w:rsidR="008D39DB" w:rsidRDefault="008D39DB" w:rsidP="008D39DB">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E5030C">
        <w:rPr>
          <w:rFonts w:ascii="Times New Roman" w:eastAsia="Times New Roman" w:hAnsi="Times New Roman" w:cs="Times New Roman"/>
          <w:kern w:val="3"/>
          <w:lang w:bidi="en-US"/>
        </w:rPr>
        <w:t>Procijenjena vrijednost nabave je:</w:t>
      </w:r>
      <w:r>
        <w:rPr>
          <w:rFonts w:ascii="Times New Roman" w:eastAsia="Times New Roman" w:hAnsi="Times New Roman" w:cs="Times New Roman"/>
          <w:kern w:val="3"/>
          <w:lang w:bidi="en-US"/>
        </w:rPr>
        <w:t xml:space="preserve"> </w:t>
      </w:r>
      <w:r w:rsidR="00111627">
        <w:rPr>
          <w:rFonts w:ascii="Times New Roman" w:eastAsia="Times New Roman" w:hAnsi="Times New Roman" w:cs="Times New Roman"/>
          <w:bCs/>
          <w:kern w:val="3"/>
          <w:lang w:bidi="en-US"/>
        </w:rPr>
        <w:t>9</w:t>
      </w:r>
      <w:r w:rsidR="006F07BC">
        <w:rPr>
          <w:rFonts w:ascii="Times New Roman" w:eastAsia="Times New Roman" w:hAnsi="Times New Roman" w:cs="Times New Roman"/>
          <w:bCs/>
          <w:kern w:val="3"/>
          <w:lang w:bidi="en-US"/>
        </w:rPr>
        <w:t>3.</w:t>
      </w:r>
      <w:r w:rsidR="00C906BB">
        <w:rPr>
          <w:rFonts w:ascii="Times New Roman" w:eastAsia="Times New Roman" w:hAnsi="Times New Roman" w:cs="Times New Roman"/>
          <w:bCs/>
          <w:kern w:val="3"/>
          <w:lang w:bidi="en-US"/>
        </w:rPr>
        <w:t>000</w:t>
      </w:r>
      <w:r w:rsidR="0019645E" w:rsidRPr="008D39DB">
        <w:rPr>
          <w:rFonts w:ascii="Times New Roman" w:eastAsia="Times New Roman" w:hAnsi="Times New Roman" w:cs="Times New Roman"/>
          <w:bCs/>
          <w:kern w:val="3"/>
          <w:lang w:bidi="en-US"/>
        </w:rPr>
        <w:t>,00</w:t>
      </w:r>
      <w:r w:rsidR="007D6820" w:rsidRPr="008D39DB">
        <w:rPr>
          <w:rFonts w:ascii="Times New Roman" w:eastAsia="Times New Roman" w:hAnsi="Times New Roman" w:cs="Times New Roman"/>
          <w:bCs/>
          <w:kern w:val="3"/>
          <w:lang w:bidi="en-US"/>
        </w:rPr>
        <w:t xml:space="preserve"> kuna (</w:t>
      </w:r>
      <w:proofErr w:type="spellStart"/>
      <w:r w:rsidR="00111627">
        <w:rPr>
          <w:rFonts w:ascii="Times New Roman" w:eastAsia="Times New Roman" w:hAnsi="Times New Roman" w:cs="Times New Roman"/>
          <w:bCs/>
          <w:kern w:val="3"/>
          <w:lang w:bidi="en-US"/>
        </w:rPr>
        <w:t>devedeset</w:t>
      </w:r>
      <w:r w:rsidR="006F07BC">
        <w:rPr>
          <w:rFonts w:ascii="Times New Roman" w:eastAsia="Times New Roman" w:hAnsi="Times New Roman" w:cs="Times New Roman"/>
          <w:bCs/>
          <w:kern w:val="3"/>
          <w:lang w:bidi="en-US"/>
        </w:rPr>
        <w:t>tritisućekuna</w:t>
      </w:r>
      <w:proofErr w:type="spellEnd"/>
      <w:r w:rsidR="007D6820" w:rsidRPr="008D39DB">
        <w:rPr>
          <w:rFonts w:ascii="Times New Roman" w:eastAsia="Times New Roman" w:hAnsi="Times New Roman" w:cs="Times New Roman"/>
          <w:bCs/>
          <w:kern w:val="3"/>
          <w:lang w:bidi="en-US"/>
        </w:rPr>
        <w:t>) bez PDV-a</w:t>
      </w:r>
      <w:r>
        <w:rPr>
          <w:rFonts w:ascii="Times New Roman" w:eastAsia="Times New Roman" w:hAnsi="Times New Roman" w:cs="Times New Roman"/>
          <w:kern w:val="3"/>
          <w:lang w:bidi="en-US"/>
        </w:rPr>
        <w:t xml:space="preserve">  </w:t>
      </w:r>
    </w:p>
    <w:p w14:paraId="7A947B29" w14:textId="47EC1626" w:rsidR="007D6820" w:rsidRPr="008D39DB" w:rsidRDefault="008D39DB" w:rsidP="008D39DB">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8D39DB">
        <w:rPr>
          <w:rFonts w:ascii="Times New Roman" w:eastAsia="Andale Sans UI" w:hAnsi="Times New Roman" w:cs="Times New Roman"/>
          <w:bCs/>
          <w:kern w:val="3"/>
          <w:lang w:bidi="en-US"/>
        </w:rPr>
        <w:t>Planirano je sklapanje</w:t>
      </w:r>
      <w:r w:rsidR="007D6820" w:rsidRPr="008D39DB">
        <w:rPr>
          <w:rFonts w:ascii="Times New Roman" w:eastAsia="Andale Sans UI" w:hAnsi="Times New Roman" w:cs="Times New Roman"/>
          <w:kern w:val="3"/>
          <w:lang w:bidi="en-US"/>
        </w:rPr>
        <w:t xml:space="preserve"> ugovora</w:t>
      </w:r>
      <w:r w:rsidR="007D6820" w:rsidRPr="00E5030C">
        <w:rPr>
          <w:rFonts w:ascii="Times New Roman" w:eastAsia="Andale Sans UI" w:hAnsi="Times New Roman" w:cs="Times New Roman"/>
          <w:kern w:val="3"/>
          <w:lang w:bidi="en-US"/>
        </w:rPr>
        <w:t xml:space="preserve"> o nabavi </w:t>
      </w:r>
      <w:r w:rsidR="00111627">
        <w:rPr>
          <w:rFonts w:ascii="Times New Roman" w:eastAsia="Andale Sans UI" w:hAnsi="Times New Roman" w:cs="Times New Roman"/>
          <w:kern w:val="3"/>
          <w:lang w:bidi="en-US"/>
        </w:rPr>
        <w:t>robe</w:t>
      </w:r>
      <w:r w:rsidR="007D6820" w:rsidRPr="00E5030C">
        <w:rPr>
          <w:rFonts w:ascii="Times New Roman" w:eastAsia="Andale Sans UI" w:hAnsi="Times New Roman" w:cs="Times New Roman"/>
          <w:kern w:val="3"/>
          <w:lang w:bidi="en-US"/>
        </w:rPr>
        <w:t xml:space="preserve">. </w:t>
      </w:r>
    </w:p>
    <w:p w14:paraId="2D45C21E" w14:textId="382B2021" w:rsidR="007D6820" w:rsidRPr="00E5030C" w:rsidRDefault="008D39DB" w:rsidP="008D39DB">
      <w:pPr>
        <w:widowControl w:val="0"/>
        <w:shd w:val="clear" w:color="auto" w:fill="FFFFFF"/>
        <w:suppressAutoHyphens/>
        <w:autoSpaceDN w:val="0"/>
        <w:spacing w:after="0" w:line="240" w:lineRule="auto"/>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w:t>
      </w:r>
      <w:r w:rsidR="007D6820" w:rsidRPr="00E5030C">
        <w:rPr>
          <w:rFonts w:ascii="Times New Roman" w:eastAsia="Andale Sans UI" w:hAnsi="Times New Roman" w:cs="Times New Roman"/>
          <w:kern w:val="3"/>
          <w:lang w:bidi="en-US"/>
        </w:rPr>
        <w:t>Evidencijski broj jednostavne nabave</w:t>
      </w:r>
      <w:r w:rsidR="007D6820" w:rsidRPr="008D39DB">
        <w:rPr>
          <w:rFonts w:ascii="Times New Roman" w:eastAsia="Andale Sans UI" w:hAnsi="Times New Roman" w:cs="Times New Roman"/>
          <w:kern w:val="3"/>
          <w:lang w:bidi="en-US"/>
        </w:rPr>
        <w:t>: JN-</w:t>
      </w:r>
      <w:r w:rsidR="00111627">
        <w:rPr>
          <w:rFonts w:ascii="Times New Roman" w:eastAsia="Andale Sans UI" w:hAnsi="Times New Roman" w:cs="Times New Roman"/>
          <w:kern w:val="3"/>
          <w:lang w:bidi="en-US"/>
        </w:rPr>
        <w:t>91</w:t>
      </w:r>
      <w:r w:rsidR="007D6820" w:rsidRPr="008D39DB">
        <w:rPr>
          <w:rFonts w:ascii="Times New Roman" w:eastAsia="Andale Sans UI" w:hAnsi="Times New Roman" w:cs="Times New Roman"/>
          <w:kern w:val="3"/>
          <w:lang w:bidi="en-US"/>
        </w:rPr>
        <w:t>/22</w:t>
      </w:r>
    </w:p>
    <w:p w14:paraId="6834B3DD" w14:textId="77777777" w:rsidR="007D6820" w:rsidRPr="00E5030C" w:rsidRDefault="007D6820" w:rsidP="007D6820">
      <w:pPr>
        <w:widowControl w:val="0"/>
        <w:shd w:val="clear" w:color="auto" w:fill="FFFFFF"/>
        <w:suppressAutoHyphens/>
        <w:autoSpaceDN w:val="0"/>
        <w:spacing w:after="0" w:line="240" w:lineRule="auto"/>
        <w:ind w:left="709"/>
        <w:textAlignment w:val="baseline"/>
        <w:rPr>
          <w:rFonts w:ascii="Times New Roman" w:eastAsia="Andale Sans UI" w:hAnsi="Times New Roman" w:cs="Times New Roman"/>
          <w:kern w:val="3"/>
          <w:lang w:bidi="en-US"/>
        </w:rPr>
      </w:pPr>
    </w:p>
    <w:p w14:paraId="48E5239D" w14:textId="29302984" w:rsidR="007D6820" w:rsidRPr="00E5030C" w:rsidRDefault="007D6820" w:rsidP="007D6820">
      <w:pPr>
        <w:widowControl w:val="0"/>
        <w:shd w:val="clear" w:color="auto" w:fill="FFFFFF"/>
        <w:suppressAutoHyphens/>
        <w:autoSpaceDN w:val="0"/>
        <w:spacing w:after="0" w:line="240" w:lineRule="auto"/>
        <w:ind w:left="120"/>
        <w:textAlignment w:val="baseline"/>
        <w:rPr>
          <w:rFonts w:ascii="Times New Roman" w:eastAsia="Andale Sans UI" w:hAnsi="Times New Roman" w:cs="Times New Roman"/>
          <w:b/>
          <w:bCs/>
          <w:kern w:val="3"/>
          <w:lang w:bidi="en-US"/>
        </w:rPr>
      </w:pPr>
      <w:r w:rsidRPr="00E5030C">
        <w:rPr>
          <w:rFonts w:ascii="Times New Roman" w:eastAsia="Andale Sans UI" w:hAnsi="Times New Roman" w:cs="Times New Roman"/>
          <w:b/>
          <w:bCs/>
          <w:kern w:val="3"/>
          <w:lang w:bidi="en-US"/>
        </w:rPr>
        <w:t>2. UVJETI NABAVE</w:t>
      </w:r>
    </w:p>
    <w:p w14:paraId="19942151" w14:textId="77777777" w:rsidR="007D6820" w:rsidRPr="00E5030C" w:rsidRDefault="007D6820" w:rsidP="007D6820">
      <w:pPr>
        <w:widowControl w:val="0"/>
        <w:shd w:val="clear" w:color="auto" w:fill="FFFFFF"/>
        <w:suppressAutoHyphens/>
        <w:autoSpaceDN w:val="0"/>
        <w:spacing w:after="0" w:line="240" w:lineRule="auto"/>
        <w:ind w:left="120"/>
        <w:textAlignment w:val="baseline"/>
        <w:rPr>
          <w:rFonts w:ascii="Times New Roman" w:eastAsia="Andale Sans UI" w:hAnsi="Times New Roman" w:cs="Times New Roman"/>
          <w:kern w:val="3"/>
          <w:lang w:bidi="en-US"/>
        </w:rPr>
      </w:pPr>
      <w:r w:rsidRPr="00E5030C">
        <w:rPr>
          <w:rFonts w:ascii="Times New Roman" w:eastAsia="Times New Roman" w:hAnsi="Times New Roman" w:cs="Times New Roman"/>
          <w:kern w:val="3"/>
          <w:lang w:bidi="en-US"/>
        </w:rPr>
        <w:tab/>
        <w:t>Ponuda treba ispunjavati sljedeće:</w:t>
      </w:r>
    </w:p>
    <w:p w14:paraId="34BBB8CB" w14:textId="47609253" w:rsidR="007C74D3" w:rsidRPr="007C74D3" w:rsidRDefault="007D6820" w:rsidP="008F21BD">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rok izvršenja: </w:t>
      </w:r>
      <w:r w:rsidR="00111627">
        <w:rPr>
          <w:rFonts w:ascii="Times New Roman" w:eastAsia="Times New Roman" w:hAnsi="Times New Roman" w:cs="Times New Roman"/>
          <w:kern w:val="3"/>
          <w:lang w:bidi="en-US"/>
        </w:rPr>
        <w:t>30</w:t>
      </w:r>
      <w:r w:rsidR="008F21BD">
        <w:rPr>
          <w:rFonts w:ascii="Times New Roman" w:eastAsia="Times New Roman" w:hAnsi="Times New Roman" w:cs="Times New Roman"/>
          <w:kern w:val="3"/>
          <w:lang w:bidi="en-US"/>
        </w:rPr>
        <w:t xml:space="preserve"> dana od dana sklapanja Ugovora</w:t>
      </w:r>
    </w:p>
    <w:p w14:paraId="55E82C86" w14:textId="09AD4949" w:rsidR="007D6820" w:rsidRPr="00E5030C"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rok valjanosti ponude: </w:t>
      </w:r>
      <w:r w:rsidR="00C906BB">
        <w:rPr>
          <w:rFonts w:ascii="Times New Roman" w:eastAsia="Times New Roman" w:hAnsi="Times New Roman" w:cs="Times New Roman"/>
          <w:kern w:val="3"/>
          <w:lang w:bidi="en-US"/>
        </w:rPr>
        <w:t>60</w:t>
      </w:r>
      <w:r w:rsidRPr="00E5030C">
        <w:rPr>
          <w:rFonts w:ascii="Times New Roman" w:eastAsia="Times New Roman" w:hAnsi="Times New Roman" w:cs="Times New Roman"/>
          <w:kern w:val="3"/>
          <w:lang w:bidi="en-US"/>
        </w:rPr>
        <w:t xml:space="preserve"> (</w:t>
      </w:r>
      <w:r w:rsidR="006376DF">
        <w:rPr>
          <w:rFonts w:ascii="Times New Roman" w:eastAsia="Times New Roman" w:hAnsi="Times New Roman" w:cs="Times New Roman"/>
          <w:kern w:val="3"/>
          <w:lang w:bidi="en-US"/>
        </w:rPr>
        <w:t>trideset</w:t>
      </w:r>
      <w:r w:rsidRPr="00E5030C">
        <w:rPr>
          <w:rFonts w:ascii="Times New Roman" w:eastAsia="Times New Roman" w:hAnsi="Times New Roman" w:cs="Times New Roman"/>
          <w:kern w:val="3"/>
          <w:lang w:bidi="en-US"/>
        </w:rPr>
        <w:t>) dana</w:t>
      </w:r>
      <w:r w:rsidR="00E15D2D" w:rsidRPr="00E5030C">
        <w:rPr>
          <w:rFonts w:ascii="Times New Roman" w:eastAsia="Times New Roman" w:hAnsi="Times New Roman" w:cs="Times New Roman"/>
          <w:kern w:val="3"/>
          <w:lang w:bidi="en-US"/>
        </w:rPr>
        <w:t xml:space="preserve"> od dana roka za dostavu ponuda</w:t>
      </w:r>
    </w:p>
    <w:p w14:paraId="4700ED11" w14:textId="5020AE7A" w:rsidR="007D6820" w:rsidRPr="006B7D40" w:rsidRDefault="00484C7F" w:rsidP="008F21BD">
      <w:pPr>
        <w:pStyle w:val="Odlomakpopisa"/>
        <w:widowControl w:val="0"/>
        <w:shd w:val="clear" w:color="auto" w:fill="FFFFFF"/>
        <w:tabs>
          <w:tab w:val="left" w:pos="518"/>
        </w:tabs>
        <w:suppressAutoHyphens/>
        <w:autoSpaceDN w:val="0"/>
        <w:spacing w:after="0" w:line="240" w:lineRule="auto"/>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      </w:t>
      </w:r>
      <w:r w:rsidR="007D6820" w:rsidRPr="00E5030C">
        <w:rPr>
          <w:rFonts w:ascii="Times New Roman" w:eastAsia="Times New Roman" w:hAnsi="Times New Roman" w:cs="Times New Roman"/>
          <w:kern w:val="3"/>
          <w:lang w:bidi="en-US"/>
        </w:rPr>
        <w:t>mjesto izvršenja:</w:t>
      </w:r>
      <w:r w:rsidR="006D4F45">
        <w:rPr>
          <w:rFonts w:ascii="Times New Roman" w:eastAsia="Times New Roman" w:hAnsi="Times New Roman" w:cs="Times New Roman"/>
          <w:kern w:val="3"/>
          <w:lang w:bidi="en-US"/>
        </w:rPr>
        <w:t xml:space="preserve"> </w:t>
      </w:r>
      <w:r>
        <w:rPr>
          <w:rFonts w:ascii="Times New Roman" w:eastAsia="Times New Roman" w:hAnsi="Times New Roman" w:cs="Times New Roman"/>
          <w:kern w:val="3"/>
          <w:lang w:bidi="en-US"/>
        </w:rPr>
        <w:t>područje grada Požege</w:t>
      </w:r>
    </w:p>
    <w:p w14:paraId="09937D98" w14:textId="77777777" w:rsidR="007D6820" w:rsidRPr="00E5030C"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plaćanje se vrši temeljem </w:t>
      </w:r>
      <w:r w:rsidRPr="00E5030C">
        <w:rPr>
          <w:rFonts w:ascii="Times New Roman" w:eastAsia="Times New Roman" w:hAnsi="Times New Roman" w:cs="Times New Roman"/>
          <w:b/>
          <w:bCs/>
          <w:i/>
          <w:iCs/>
          <w:kern w:val="3"/>
          <w:lang w:bidi="en-US"/>
        </w:rPr>
        <w:t>zaprimljenog elektroničkog računa</w:t>
      </w:r>
      <w:r w:rsidRPr="00E5030C">
        <w:rPr>
          <w:rFonts w:ascii="Times New Roman" w:eastAsia="Times New Roman" w:hAnsi="Times New Roman" w:cs="Times New Roman"/>
          <w:kern w:val="3"/>
          <w:lang w:bidi="en-US"/>
        </w:rPr>
        <w:t xml:space="preserve"> ovjerenog od strane ovlaštene osobe Naručitelja u roku od 30 dana od dana zaprimanja računa. </w:t>
      </w:r>
    </w:p>
    <w:p w14:paraId="7A45F094" w14:textId="77777777" w:rsidR="007D6820" w:rsidRPr="00E5030C" w:rsidRDefault="007D6820" w:rsidP="007D6820">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kern w:val="3"/>
          <w:lang w:bidi="en-US"/>
        </w:rPr>
      </w:pPr>
      <w:proofErr w:type="spellStart"/>
      <w:r w:rsidRPr="00E5030C">
        <w:rPr>
          <w:rFonts w:ascii="Times New Roman" w:eastAsia="Times New Roman" w:hAnsi="Times New Roman" w:cs="Times New Roman"/>
          <w:kern w:val="3"/>
          <w:lang w:bidi="en-US"/>
        </w:rPr>
        <w:t>eRačun</w:t>
      </w:r>
      <w:proofErr w:type="spellEnd"/>
      <w:r w:rsidRPr="00E5030C">
        <w:rPr>
          <w:rFonts w:ascii="Times New Roman" w:eastAsia="Times New Roman" w:hAnsi="Times New Roman" w:cs="Times New Roman"/>
          <w:kern w:val="3"/>
          <w:lang w:bidi="en-US"/>
        </w:rPr>
        <w:t xml:space="preserve"> treba nasloviti na točan naziv Naručitelja s obvezom naznake broja Ugovora.</w:t>
      </w:r>
    </w:p>
    <w:p w14:paraId="682B5F17" w14:textId="77777777" w:rsidR="007D6820" w:rsidRPr="00E5030C" w:rsidRDefault="007D6820" w:rsidP="007D6820">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kern w:val="3"/>
          <w:lang w:bidi="en-US"/>
        </w:rPr>
      </w:pPr>
      <w:proofErr w:type="spellStart"/>
      <w:r w:rsidRPr="00E5030C">
        <w:rPr>
          <w:rFonts w:ascii="Times New Roman" w:eastAsia="Times New Roman" w:hAnsi="Times New Roman" w:cs="Times New Roman"/>
          <w:kern w:val="3"/>
          <w:lang w:bidi="en-US"/>
        </w:rPr>
        <w:t>eRačun</w:t>
      </w:r>
      <w:proofErr w:type="spellEnd"/>
      <w:r w:rsidRPr="00E5030C">
        <w:rPr>
          <w:rFonts w:ascii="Times New Roman" w:eastAsia="Times New Roman" w:hAnsi="Times New Roman" w:cs="Times New Roman"/>
          <w:kern w:val="3"/>
          <w:lang w:bidi="en-US"/>
        </w:rPr>
        <w:t xml:space="preserve"> mora sadržavati sve obvezne osnovne elemente elektroničkog računa propisane člankom 5. Zakona o elektroničkom izdavanju računa u javnoj nabavi (Narodne novine, broj: 94/18.).</w:t>
      </w:r>
    </w:p>
    <w:p w14:paraId="62EBE2F9" w14:textId="77777777" w:rsidR="007D6820" w:rsidRPr="00E5030C" w:rsidRDefault="007D6820" w:rsidP="007D6820">
      <w:pPr>
        <w:pStyle w:val="Odlomakpopisa"/>
        <w:widowControl w:val="0"/>
        <w:shd w:val="clear" w:color="auto" w:fill="FFFFFF"/>
        <w:tabs>
          <w:tab w:val="left" w:pos="523"/>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5716281E" w14:textId="77777777" w:rsidR="00CA1630" w:rsidRDefault="007D6820" w:rsidP="007D6820">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Cs/>
          <w:kern w:val="3"/>
          <w:lang w:bidi="en-US"/>
        </w:rPr>
      </w:pPr>
      <w:r w:rsidRPr="00E5030C">
        <w:rPr>
          <w:rFonts w:ascii="Times New Roman" w:eastAsia="Andale Sans UI" w:hAnsi="Times New Roman" w:cs="Times New Roman"/>
          <w:kern w:val="3"/>
          <w:lang w:bidi="en-US"/>
        </w:rPr>
        <w:t xml:space="preserve">- </w:t>
      </w:r>
      <w:r w:rsidRPr="00E5030C">
        <w:rPr>
          <w:rFonts w:ascii="Times New Roman" w:eastAsia="Times New Roman" w:hAnsi="Times New Roman" w:cs="Times New Roman"/>
          <w:kern w:val="3"/>
          <w:u w:val="single"/>
          <w:lang w:bidi="en-US"/>
        </w:rPr>
        <w:t>kriterij za odabir ponude</w:t>
      </w:r>
      <w:r w:rsidRPr="00E5030C">
        <w:rPr>
          <w:rFonts w:ascii="Times New Roman" w:eastAsia="Times New Roman" w:hAnsi="Times New Roman" w:cs="Times New Roman"/>
          <w:kern w:val="3"/>
          <w:lang w:bidi="en-US"/>
        </w:rPr>
        <w:t xml:space="preserve">: </w:t>
      </w:r>
      <w:r w:rsidRPr="00E5030C">
        <w:rPr>
          <w:rFonts w:ascii="Times New Roman" w:eastAsia="Times New Roman" w:hAnsi="Times New Roman" w:cs="Times New Roman"/>
          <w:b/>
          <w:bCs/>
          <w:kern w:val="3"/>
          <w:u w:val="single"/>
          <w:lang w:bidi="en-US"/>
        </w:rPr>
        <w:t>najniža</w:t>
      </w:r>
      <w:r w:rsidRPr="00E5030C">
        <w:rPr>
          <w:rFonts w:ascii="Times New Roman" w:eastAsia="Times New Roman" w:hAnsi="Times New Roman" w:cs="Times New Roman"/>
          <w:b/>
          <w:bCs/>
          <w:kern w:val="3"/>
          <w:lang w:bidi="en-US"/>
        </w:rPr>
        <w:t xml:space="preserve"> </w:t>
      </w:r>
      <w:r w:rsidRPr="00E5030C">
        <w:rPr>
          <w:rFonts w:ascii="Times New Roman" w:eastAsia="Times New Roman" w:hAnsi="Times New Roman" w:cs="Times New Roman"/>
          <w:b/>
          <w:bCs/>
          <w:kern w:val="3"/>
          <w:u w:val="single"/>
          <w:lang w:bidi="en-US"/>
        </w:rPr>
        <w:t>cijena</w:t>
      </w:r>
      <w:r w:rsidRPr="00E5030C">
        <w:rPr>
          <w:rFonts w:ascii="Times New Roman" w:eastAsia="Times New Roman" w:hAnsi="Times New Roman" w:cs="Times New Roman"/>
          <w:kern w:val="3"/>
          <w:lang w:bidi="en-US"/>
        </w:rPr>
        <w:t xml:space="preserve"> (uz obvezu ispunjenja svih navedenih uvjeta</w:t>
      </w:r>
      <w:r w:rsidRPr="00E5030C">
        <w:rPr>
          <w:rFonts w:ascii="Times New Roman" w:eastAsia="Times New Roman" w:hAnsi="Times New Roman" w:cs="Times New Roman"/>
          <w:b/>
          <w:bCs/>
          <w:kern w:val="3"/>
          <w:lang w:bidi="en-US"/>
        </w:rPr>
        <w:t xml:space="preserve"> </w:t>
      </w:r>
      <w:r w:rsidRPr="00E5030C">
        <w:rPr>
          <w:rFonts w:ascii="Times New Roman" w:eastAsia="Times New Roman" w:hAnsi="Times New Roman" w:cs="Times New Roman"/>
          <w:bCs/>
          <w:kern w:val="3"/>
          <w:lang w:bidi="en-US"/>
        </w:rPr>
        <w:t xml:space="preserve">i </w:t>
      </w:r>
      <w:r w:rsidR="00CA1630">
        <w:rPr>
          <w:rFonts w:ascii="Times New Roman" w:eastAsia="Times New Roman" w:hAnsi="Times New Roman" w:cs="Times New Roman"/>
          <w:bCs/>
          <w:kern w:val="3"/>
          <w:lang w:bidi="en-US"/>
        </w:rPr>
        <w:t xml:space="preserve"> </w:t>
      </w:r>
    </w:p>
    <w:p w14:paraId="0E6F60B2" w14:textId="202F5CE2" w:rsidR="007D6820" w:rsidRPr="00E5030C" w:rsidRDefault="00CA1630" w:rsidP="007D6820">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
          <w:bCs/>
          <w:kern w:val="3"/>
          <w:u w:val="single"/>
          <w:lang w:bidi="en-US"/>
        </w:rPr>
      </w:pPr>
      <w:r>
        <w:rPr>
          <w:rFonts w:ascii="Times New Roman" w:eastAsia="Times New Roman" w:hAnsi="Times New Roman" w:cs="Times New Roman"/>
          <w:bCs/>
          <w:kern w:val="3"/>
          <w:lang w:bidi="en-US"/>
        </w:rPr>
        <w:t xml:space="preserve">   </w:t>
      </w:r>
      <w:r w:rsidR="007D6820" w:rsidRPr="00E5030C">
        <w:rPr>
          <w:rFonts w:ascii="Times New Roman" w:eastAsia="Times New Roman" w:hAnsi="Times New Roman" w:cs="Times New Roman"/>
          <w:kern w:val="3"/>
          <w:lang w:bidi="en-US"/>
        </w:rPr>
        <w:t>zahtjeva iz Poziva)</w:t>
      </w:r>
      <w:r w:rsidR="007D6820" w:rsidRPr="00E5030C">
        <w:rPr>
          <w:rFonts w:ascii="Times New Roman" w:eastAsia="Times New Roman" w:hAnsi="Times New Roman" w:cs="Times New Roman"/>
          <w:b/>
          <w:bCs/>
          <w:kern w:val="3"/>
          <w:u w:val="single"/>
          <w:lang w:bidi="en-US"/>
        </w:rPr>
        <w:t>,</w:t>
      </w:r>
    </w:p>
    <w:p w14:paraId="61DD5844" w14:textId="77777777" w:rsidR="007D6820" w:rsidRPr="00E5030C" w:rsidRDefault="007D6820" w:rsidP="007D6820">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0147900B" w14:textId="77777777" w:rsidR="008D39DB" w:rsidRDefault="007D6820" w:rsidP="007D682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 dokazi sposobnosti: Gospodarski subjekt u postupku jednostavne nabave mora dokazati svoju </w:t>
      </w:r>
      <w:r w:rsidR="008D39DB">
        <w:rPr>
          <w:rFonts w:ascii="Times New Roman" w:eastAsia="Times New Roman" w:hAnsi="Times New Roman" w:cs="Times New Roman"/>
          <w:kern w:val="3"/>
          <w:lang w:bidi="en-US"/>
        </w:rPr>
        <w:t xml:space="preserve">   </w:t>
      </w:r>
    </w:p>
    <w:p w14:paraId="3E4C1A86" w14:textId="77777777" w:rsidR="008D39DB" w:rsidRDefault="008D39DB" w:rsidP="007D682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E5030C">
        <w:rPr>
          <w:rFonts w:ascii="Times New Roman" w:eastAsia="Times New Roman" w:hAnsi="Times New Roman" w:cs="Times New Roman"/>
          <w:kern w:val="3"/>
          <w:lang w:bidi="en-US"/>
        </w:rPr>
        <w:t xml:space="preserve">nekažnjavanost i sposobnost, a sve u skladu s ovom dokumentacijom. Iz dostavljenih dokaza </w:t>
      </w:r>
      <w:r>
        <w:rPr>
          <w:rFonts w:ascii="Times New Roman" w:eastAsia="Times New Roman" w:hAnsi="Times New Roman" w:cs="Times New Roman"/>
          <w:kern w:val="3"/>
          <w:lang w:bidi="en-US"/>
        </w:rPr>
        <w:t xml:space="preserve"> </w:t>
      </w:r>
    </w:p>
    <w:p w14:paraId="03900D1C" w14:textId="7B0AF450" w:rsidR="007D6820" w:rsidRPr="00E5030C" w:rsidRDefault="008D39DB" w:rsidP="007D682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E5030C">
        <w:rPr>
          <w:rFonts w:ascii="Times New Roman" w:eastAsia="Times New Roman" w:hAnsi="Times New Roman" w:cs="Times New Roman"/>
          <w:kern w:val="3"/>
          <w:lang w:bidi="en-US"/>
        </w:rPr>
        <w:t>mora biti vidljivo da ne postoje razlozi isključenja.</w:t>
      </w:r>
    </w:p>
    <w:p w14:paraId="4853ADEF" w14:textId="28E82F19" w:rsidR="007D6820" w:rsidRPr="00E5030C" w:rsidRDefault="007D6820" w:rsidP="007D682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6E638F85" w14:textId="6E4BA981" w:rsidR="000935B7" w:rsidRDefault="000935B7" w:rsidP="007D682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0F2497E6" w14:textId="6ADF5414" w:rsidR="008D39DB" w:rsidRDefault="008D39DB" w:rsidP="008D39DB">
      <w:pPr>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14A9729D" w14:textId="77777777" w:rsidR="00D27A54" w:rsidRDefault="00D27A54" w:rsidP="008D39DB">
      <w:pPr>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4D447D98" w14:textId="07C441FF" w:rsidR="007D6820" w:rsidRPr="008D39DB" w:rsidRDefault="007D6820" w:rsidP="008D39DB">
      <w:pPr>
        <w:widowControl w:val="0"/>
        <w:shd w:val="clear" w:color="auto" w:fill="FFFFFF"/>
        <w:tabs>
          <w:tab w:val="left" w:pos="1248"/>
        </w:tabs>
        <w:suppressAutoHyphens/>
        <w:autoSpaceDN w:val="0"/>
        <w:spacing w:after="180" w:line="240" w:lineRule="auto"/>
        <w:ind w:right="80"/>
        <w:jc w:val="both"/>
        <w:textAlignment w:val="baseline"/>
        <w:rPr>
          <w:rFonts w:ascii="Times New Roman" w:eastAsia="Andale Sans UI" w:hAnsi="Times New Roman" w:cs="Times New Roman"/>
          <w:b/>
          <w:kern w:val="3"/>
          <w:lang w:bidi="en-US"/>
        </w:rPr>
      </w:pPr>
      <w:r w:rsidRPr="008D39DB">
        <w:rPr>
          <w:rFonts w:ascii="Times New Roman" w:eastAsia="Andale Sans UI" w:hAnsi="Times New Roman" w:cs="Times New Roman"/>
          <w:b/>
          <w:kern w:val="3"/>
          <w:lang w:bidi="en-US"/>
        </w:rPr>
        <w:lastRenderedPageBreak/>
        <w:t>3. RAZLOZI ISKLJUČENJA PONUDITELJA</w:t>
      </w:r>
    </w:p>
    <w:p w14:paraId="57930CE7" w14:textId="67208196" w:rsidR="007D6820" w:rsidRPr="00E5030C" w:rsidRDefault="007D6820" w:rsidP="007D6820">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Naručitelj je obvezan isključiti gospodarskog subjekta iz postupka nabave ako utvrdi da: </w:t>
      </w:r>
    </w:p>
    <w:p w14:paraId="3F62EE35" w14:textId="77777777" w:rsidR="007D6820" w:rsidRPr="00E5030C" w:rsidRDefault="007D6820" w:rsidP="007D6820">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p>
    <w:p w14:paraId="471FB496" w14:textId="77777777" w:rsidR="008D39DB" w:rsidRDefault="007D6820" w:rsidP="007D6820">
      <w:pPr>
        <w:widowControl w:val="0"/>
        <w:shd w:val="clear" w:color="auto" w:fill="FFFFFF"/>
        <w:suppressAutoHyphens/>
        <w:autoSpaceDN w:val="0"/>
        <w:spacing w:after="0" w:line="240" w:lineRule="auto"/>
        <w:ind w:left="40" w:right="80" w:hanging="2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3.1.   je gospodarski subjekt koji ima poslovni </w:t>
      </w:r>
      <w:proofErr w:type="spellStart"/>
      <w:r w:rsidRPr="00E5030C">
        <w:rPr>
          <w:rFonts w:ascii="Times New Roman" w:eastAsia="Times New Roman" w:hAnsi="Times New Roman" w:cs="Times New Roman"/>
          <w:kern w:val="3"/>
          <w:lang w:bidi="en-US"/>
        </w:rPr>
        <w:t>nastan</w:t>
      </w:r>
      <w:proofErr w:type="spellEnd"/>
      <w:r w:rsidRPr="00E5030C">
        <w:rPr>
          <w:rFonts w:ascii="Times New Roman" w:eastAsia="Times New Roman" w:hAnsi="Times New Roman" w:cs="Times New Roman"/>
          <w:kern w:val="3"/>
          <w:lang w:bidi="en-US"/>
        </w:rPr>
        <w:t xml:space="preserve"> u Republici Hrvatskoj ili osoba koja je član </w:t>
      </w:r>
      <w:r w:rsidR="008D39DB">
        <w:rPr>
          <w:rFonts w:ascii="Times New Roman" w:eastAsia="Times New Roman" w:hAnsi="Times New Roman" w:cs="Times New Roman"/>
          <w:kern w:val="3"/>
          <w:lang w:bidi="en-US"/>
        </w:rPr>
        <w:t xml:space="preserve"> </w:t>
      </w:r>
    </w:p>
    <w:p w14:paraId="5601135A" w14:textId="77777777" w:rsidR="008D39DB" w:rsidRDefault="008D39DB" w:rsidP="008D39DB">
      <w:pPr>
        <w:widowControl w:val="0"/>
        <w:shd w:val="clear" w:color="auto" w:fill="FFFFFF"/>
        <w:suppressAutoHyphens/>
        <w:autoSpaceDN w:val="0"/>
        <w:spacing w:after="0" w:line="240" w:lineRule="auto"/>
        <w:ind w:left="40" w:right="80" w:hanging="2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upravnog, </w:t>
      </w:r>
      <w:r w:rsidR="007D6820" w:rsidRPr="00E5030C">
        <w:rPr>
          <w:rFonts w:ascii="Times New Roman" w:eastAsia="Times New Roman" w:hAnsi="Times New Roman" w:cs="Times New Roman"/>
          <w:kern w:val="3"/>
          <w:lang w:bidi="en-US"/>
        </w:rPr>
        <w:t xml:space="preserve">upravljačkog ili nadzornog tijela ili ima ovlasti zastupanja, donošenja odluka ili </w:t>
      </w:r>
      <w:r>
        <w:rPr>
          <w:rFonts w:ascii="Times New Roman" w:eastAsia="Times New Roman" w:hAnsi="Times New Roman" w:cs="Times New Roman"/>
          <w:kern w:val="3"/>
          <w:lang w:bidi="en-US"/>
        </w:rPr>
        <w:t xml:space="preserve"> </w:t>
      </w:r>
    </w:p>
    <w:p w14:paraId="52B55596" w14:textId="77777777" w:rsidR="008D39DB" w:rsidRDefault="008D39DB" w:rsidP="008D39DB">
      <w:pPr>
        <w:widowControl w:val="0"/>
        <w:shd w:val="clear" w:color="auto" w:fill="FFFFFF"/>
        <w:suppressAutoHyphens/>
        <w:autoSpaceDN w:val="0"/>
        <w:spacing w:after="0" w:line="240" w:lineRule="auto"/>
        <w:ind w:left="40" w:right="80" w:hanging="2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E5030C">
        <w:rPr>
          <w:rFonts w:ascii="Times New Roman" w:eastAsia="Times New Roman" w:hAnsi="Times New Roman" w:cs="Times New Roman"/>
          <w:kern w:val="3"/>
          <w:lang w:bidi="en-US"/>
        </w:rPr>
        <w:t xml:space="preserve">nadzora toga gospodarskog subjekta i koja je državljanin Republike Hrvatske pravomoćnom </w:t>
      </w:r>
    </w:p>
    <w:p w14:paraId="67990D99" w14:textId="14D2A030" w:rsidR="007D6820" w:rsidRPr="00E5030C" w:rsidRDefault="008D39DB" w:rsidP="008D39DB">
      <w:pPr>
        <w:widowControl w:val="0"/>
        <w:shd w:val="clear" w:color="auto" w:fill="FFFFFF"/>
        <w:suppressAutoHyphens/>
        <w:autoSpaceDN w:val="0"/>
        <w:spacing w:after="0" w:line="240" w:lineRule="auto"/>
        <w:ind w:left="40" w:right="80" w:hanging="2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E5030C">
        <w:rPr>
          <w:rFonts w:ascii="Times New Roman" w:eastAsia="Times New Roman" w:hAnsi="Times New Roman" w:cs="Times New Roman"/>
          <w:kern w:val="3"/>
          <w:lang w:bidi="en-US"/>
        </w:rPr>
        <w:t>presudom osuđena za:</w:t>
      </w:r>
    </w:p>
    <w:p w14:paraId="75AB85F6" w14:textId="77777777" w:rsidR="007D6820" w:rsidRPr="00E5030C" w:rsidRDefault="007D6820" w:rsidP="007D6820">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p>
    <w:p w14:paraId="1A870F0F" w14:textId="77777777" w:rsidR="004D2491" w:rsidRPr="004D2491" w:rsidRDefault="004D2491" w:rsidP="004D2491">
      <w:pPr>
        <w:autoSpaceDE w:val="0"/>
        <w:autoSpaceDN w:val="0"/>
        <w:spacing w:after="0" w:line="240" w:lineRule="auto"/>
        <w:jc w:val="both"/>
        <w:rPr>
          <w:rFonts w:ascii="Times New Roman" w:eastAsia="Calibri" w:hAnsi="Times New Roman" w:cs="Times New Roman"/>
          <w:lang w:eastAsia="hr-HR"/>
        </w:rPr>
      </w:pPr>
      <w:r w:rsidRPr="004D2491">
        <w:rPr>
          <w:rFonts w:ascii="Times New Roman" w:eastAsia="Calibri" w:hAnsi="Times New Roman" w:cs="Times New Roman"/>
          <w:lang w:eastAsia="hr-HR"/>
        </w:rPr>
        <w:t>a) sudjelovanje u zločinačkoj organizaciji, na temelju</w:t>
      </w:r>
    </w:p>
    <w:p w14:paraId="4A59822C" w14:textId="77777777" w:rsidR="004D2491" w:rsidRPr="004D2491" w:rsidRDefault="004D2491" w:rsidP="004D2491">
      <w:pPr>
        <w:numPr>
          <w:ilvl w:val="2"/>
          <w:numId w:val="33"/>
        </w:numPr>
        <w:autoSpaceDE w:val="0"/>
        <w:autoSpaceDN w:val="0"/>
        <w:spacing w:after="0" w:line="240" w:lineRule="auto"/>
        <w:ind w:left="284" w:hanging="284"/>
        <w:jc w:val="both"/>
        <w:rPr>
          <w:rFonts w:ascii="Times New Roman" w:eastAsia="Calibri" w:hAnsi="Times New Roman" w:cs="Times New Roman"/>
          <w:lang w:eastAsia="hr-HR"/>
        </w:rPr>
      </w:pPr>
      <w:r w:rsidRPr="004D2491">
        <w:rPr>
          <w:rFonts w:ascii="Times New Roman" w:eastAsia="Calibri" w:hAnsi="Times New Roman" w:cs="Times New Roman"/>
          <w:lang w:eastAsia="hr-HR"/>
        </w:rPr>
        <w:t>članka 328. (zločinačko udruženje) i članka 329. (počinjenje kaznenog djela u sastavu zločinačkog udruženja) Kaznenog zakona</w:t>
      </w:r>
    </w:p>
    <w:p w14:paraId="66E3B603" w14:textId="77777777" w:rsidR="004D2491" w:rsidRPr="004D2491" w:rsidRDefault="004D2491" w:rsidP="004D2491">
      <w:pPr>
        <w:numPr>
          <w:ilvl w:val="2"/>
          <w:numId w:val="33"/>
        </w:numPr>
        <w:autoSpaceDE w:val="0"/>
        <w:autoSpaceDN w:val="0"/>
        <w:spacing w:after="0" w:line="240" w:lineRule="auto"/>
        <w:ind w:left="284" w:hanging="284"/>
        <w:jc w:val="both"/>
        <w:rPr>
          <w:rFonts w:ascii="Times New Roman" w:eastAsia="Calibri" w:hAnsi="Times New Roman" w:cs="Times New Roman"/>
          <w:lang w:eastAsia="hr-HR"/>
        </w:rPr>
      </w:pPr>
      <w:r w:rsidRPr="004D2491">
        <w:rPr>
          <w:rFonts w:ascii="Times New Roman" w:eastAsia="Calibri" w:hAnsi="Times New Roman" w:cs="Times New Roman"/>
          <w:lang w:eastAsia="hr-HR"/>
        </w:rPr>
        <w:t xml:space="preserve">članka 333. (udruživanje za počinjenje kaznenih djela), iz Kaznenog zakona </w:t>
      </w:r>
      <w:r w:rsidRPr="004D2491">
        <w:rPr>
          <w:rFonts w:ascii="Times New Roman" w:eastAsia="Calibri" w:hAnsi="Times New Roman" w:cs="Times New Roman"/>
        </w:rPr>
        <w:t>(»Narodne novine«, br. 125/11, 144/12, 56/15, 61/15, 101/17, 118/18, 126/19, 84/21</w:t>
      </w:r>
      <w:r w:rsidRPr="004D2491">
        <w:rPr>
          <w:rFonts w:ascii="Times New Roman" w:eastAsia="Calibri" w:hAnsi="Times New Roman" w:cs="Times New Roman"/>
          <w:lang w:eastAsia="hr-HR"/>
        </w:rPr>
        <w:t>)</w:t>
      </w:r>
    </w:p>
    <w:p w14:paraId="48CA7DBC" w14:textId="77777777" w:rsidR="004D2491" w:rsidRPr="004D2491" w:rsidRDefault="004D2491" w:rsidP="004D2491">
      <w:pPr>
        <w:autoSpaceDE w:val="0"/>
        <w:autoSpaceDN w:val="0"/>
        <w:spacing w:after="0" w:line="240" w:lineRule="auto"/>
        <w:ind w:left="284" w:hanging="284"/>
        <w:jc w:val="both"/>
        <w:rPr>
          <w:rFonts w:ascii="Times New Roman" w:eastAsia="Calibri" w:hAnsi="Times New Roman" w:cs="Times New Roman"/>
          <w:lang w:eastAsia="hr-HR"/>
        </w:rPr>
      </w:pPr>
      <w:r w:rsidRPr="004D2491">
        <w:rPr>
          <w:rFonts w:ascii="Times New Roman" w:eastAsia="Calibri" w:hAnsi="Times New Roman" w:cs="Times New Roman"/>
          <w:lang w:eastAsia="hr-HR"/>
        </w:rPr>
        <w:t>b) korupciju, na temelju</w:t>
      </w:r>
    </w:p>
    <w:p w14:paraId="1B467DAD" w14:textId="77777777" w:rsidR="004D2491" w:rsidRPr="004D2491" w:rsidRDefault="004D2491" w:rsidP="004D2491">
      <w:pPr>
        <w:numPr>
          <w:ilvl w:val="2"/>
          <w:numId w:val="33"/>
        </w:numPr>
        <w:autoSpaceDE w:val="0"/>
        <w:autoSpaceDN w:val="0"/>
        <w:spacing w:after="0" w:line="240" w:lineRule="auto"/>
        <w:ind w:left="284" w:hanging="284"/>
        <w:jc w:val="both"/>
        <w:rPr>
          <w:rFonts w:ascii="Times New Roman" w:eastAsia="Calibri" w:hAnsi="Times New Roman" w:cs="Times New Roman"/>
          <w:lang w:eastAsia="hr-HR"/>
        </w:rPr>
      </w:pPr>
      <w:r w:rsidRPr="004D2491">
        <w:rPr>
          <w:rFonts w:ascii="Times New Roman" w:eastAsia="Calibri" w:hAnsi="Times New Roman" w:cs="Times New Roman"/>
          <w:lang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7A500A4B" w14:textId="77777777" w:rsidR="004D2491" w:rsidRPr="004D2491" w:rsidRDefault="004D2491" w:rsidP="004D2491">
      <w:pPr>
        <w:numPr>
          <w:ilvl w:val="2"/>
          <w:numId w:val="33"/>
        </w:numPr>
        <w:autoSpaceDE w:val="0"/>
        <w:autoSpaceDN w:val="0"/>
        <w:spacing w:after="0" w:line="240" w:lineRule="auto"/>
        <w:ind w:left="284" w:hanging="284"/>
        <w:jc w:val="both"/>
        <w:rPr>
          <w:rFonts w:ascii="Times New Roman" w:eastAsia="Calibri" w:hAnsi="Times New Roman" w:cs="Times New Roman"/>
          <w:lang w:eastAsia="hr-HR"/>
        </w:rPr>
      </w:pPr>
      <w:r w:rsidRPr="004D2491">
        <w:rPr>
          <w:rFonts w:ascii="Times New Roman" w:eastAsia="Calibri" w:hAnsi="Times New Roman" w:cs="Times New Roman"/>
          <w:lang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Pr="004D2491">
        <w:rPr>
          <w:rFonts w:ascii="Times New Roman" w:eastAsia="Calibri" w:hAnsi="Times New Roman" w:cs="Times New Roman"/>
        </w:rPr>
        <w:t>»Narodne novine«, br. 125/11, 144/12, 56/15, 61/15, 101/17, 118/18, 126/19, 84/21</w:t>
      </w:r>
      <w:r w:rsidRPr="004D2491">
        <w:rPr>
          <w:rFonts w:ascii="Times New Roman" w:eastAsia="Calibri" w:hAnsi="Times New Roman" w:cs="Times New Roman"/>
          <w:lang w:eastAsia="hr-HR"/>
        </w:rPr>
        <w:t xml:space="preserve">) </w:t>
      </w:r>
    </w:p>
    <w:p w14:paraId="6BA7E524" w14:textId="77777777" w:rsidR="004D2491" w:rsidRPr="004D2491" w:rsidRDefault="004D2491" w:rsidP="004D2491">
      <w:pPr>
        <w:autoSpaceDE w:val="0"/>
        <w:autoSpaceDN w:val="0"/>
        <w:spacing w:after="0" w:line="240" w:lineRule="auto"/>
        <w:ind w:left="284" w:hanging="284"/>
        <w:jc w:val="both"/>
        <w:rPr>
          <w:rFonts w:ascii="Times New Roman" w:eastAsia="Calibri" w:hAnsi="Times New Roman" w:cs="Times New Roman"/>
          <w:lang w:eastAsia="hr-HR"/>
        </w:rPr>
      </w:pPr>
      <w:r w:rsidRPr="004D2491">
        <w:rPr>
          <w:rFonts w:ascii="Times New Roman" w:eastAsia="Calibri" w:hAnsi="Times New Roman" w:cs="Times New Roman"/>
          <w:lang w:eastAsia="hr-HR"/>
        </w:rPr>
        <w:t>c) prijevaru, na temelju</w:t>
      </w:r>
    </w:p>
    <w:p w14:paraId="230E86B3" w14:textId="77777777" w:rsidR="004D2491" w:rsidRPr="004D2491" w:rsidRDefault="004D2491" w:rsidP="004D2491">
      <w:pPr>
        <w:numPr>
          <w:ilvl w:val="2"/>
          <w:numId w:val="33"/>
        </w:numPr>
        <w:autoSpaceDE w:val="0"/>
        <w:autoSpaceDN w:val="0"/>
        <w:spacing w:after="0" w:line="240" w:lineRule="auto"/>
        <w:ind w:left="284" w:hanging="284"/>
        <w:jc w:val="both"/>
        <w:rPr>
          <w:rFonts w:ascii="Times New Roman" w:eastAsia="Calibri" w:hAnsi="Times New Roman" w:cs="Times New Roman"/>
          <w:lang w:eastAsia="hr-HR"/>
        </w:rPr>
      </w:pPr>
      <w:r w:rsidRPr="004D2491">
        <w:rPr>
          <w:rFonts w:ascii="Times New Roman" w:eastAsia="Calibri" w:hAnsi="Times New Roman" w:cs="Times New Roman"/>
          <w:lang w:eastAsia="hr-HR"/>
        </w:rPr>
        <w:t>članka 236. (prijevara), članka 247. (prijevara u gospodarskom poslovanju), članka 256. (utaja poreza ili carine) i članka 258. (subvencijska prijevara) Kaznenog zakona</w:t>
      </w:r>
    </w:p>
    <w:p w14:paraId="7F5234CD" w14:textId="77777777" w:rsidR="004D2491" w:rsidRPr="004D2491" w:rsidRDefault="004D2491" w:rsidP="004D2491">
      <w:pPr>
        <w:numPr>
          <w:ilvl w:val="2"/>
          <w:numId w:val="33"/>
        </w:numPr>
        <w:autoSpaceDE w:val="0"/>
        <w:autoSpaceDN w:val="0"/>
        <w:spacing w:after="0" w:line="240" w:lineRule="auto"/>
        <w:ind w:left="284" w:hanging="284"/>
        <w:jc w:val="both"/>
        <w:rPr>
          <w:rFonts w:ascii="Times New Roman" w:eastAsia="Calibri" w:hAnsi="Times New Roman" w:cs="Times New Roman"/>
          <w:lang w:eastAsia="hr-HR"/>
        </w:rPr>
      </w:pPr>
      <w:r w:rsidRPr="004D2491">
        <w:rPr>
          <w:rFonts w:ascii="Times New Roman" w:eastAsia="Calibri" w:hAnsi="Times New Roman" w:cs="Times New Roman"/>
          <w:lang w:eastAsia="hr-HR"/>
        </w:rPr>
        <w:t xml:space="preserve">članka 224. (prijevara), članka 293. (prijevara u gospodarskom poslovanju) i članka 286. (utaja poreza i drugih davanja) iz Kaznenog zakona </w:t>
      </w:r>
      <w:r w:rsidRPr="004D2491">
        <w:rPr>
          <w:rFonts w:ascii="Times New Roman" w:eastAsia="Calibri" w:hAnsi="Times New Roman" w:cs="Times New Roman"/>
        </w:rPr>
        <w:t>(»Narodne novine«, br. 125/11, 144/12, 56/15, 61/15, 101/17, 118/18, 126/19, 84/21</w:t>
      </w:r>
      <w:r w:rsidRPr="004D2491">
        <w:rPr>
          <w:rFonts w:ascii="Times New Roman" w:eastAsia="Calibri" w:hAnsi="Times New Roman" w:cs="Times New Roman"/>
          <w:lang w:eastAsia="hr-HR"/>
        </w:rPr>
        <w:t>.)</w:t>
      </w:r>
    </w:p>
    <w:p w14:paraId="0FC08A05" w14:textId="77777777" w:rsidR="004D2491" w:rsidRPr="004D2491" w:rsidRDefault="004D2491" w:rsidP="004D2491">
      <w:pPr>
        <w:autoSpaceDE w:val="0"/>
        <w:autoSpaceDN w:val="0"/>
        <w:spacing w:after="0" w:line="240" w:lineRule="auto"/>
        <w:ind w:left="284" w:hanging="284"/>
        <w:jc w:val="both"/>
        <w:rPr>
          <w:rFonts w:ascii="Times New Roman" w:eastAsia="Calibri" w:hAnsi="Times New Roman" w:cs="Times New Roman"/>
          <w:lang w:eastAsia="hr-HR"/>
        </w:rPr>
      </w:pPr>
      <w:r w:rsidRPr="004D2491">
        <w:rPr>
          <w:rFonts w:ascii="Times New Roman" w:eastAsia="Calibri" w:hAnsi="Times New Roman" w:cs="Times New Roman"/>
          <w:lang w:eastAsia="hr-HR"/>
        </w:rPr>
        <w:t>d) terorizam ili kaznena djela povezana s terorističkim aktivnostima, na temelju</w:t>
      </w:r>
    </w:p>
    <w:p w14:paraId="687BAADF" w14:textId="77777777" w:rsidR="004D2491" w:rsidRPr="004D2491" w:rsidRDefault="004D2491" w:rsidP="004D2491">
      <w:pPr>
        <w:numPr>
          <w:ilvl w:val="2"/>
          <w:numId w:val="33"/>
        </w:numPr>
        <w:autoSpaceDE w:val="0"/>
        <w:autoSpaceDN w:val="0"/>
        <w:spacing w:after="0" w:line="240" w:lineRule="auto"/>
        <w:ind w:left="284" w:hanging="284"/>
        <w:jc w:val="both"/>
        <w:rPr>
          <w:rFonts w:ascii="Times New Roman" w:eastAsia="Calibri" w:hAnsi="Times New Roman" w:cs="Times New Roman"/>
          <w:lang w:eastAsia="hr-HR"/>
        </w:rPr>
      </w:pPr>
      <w:r w:rsidRPr="004D2491">
        <w:rPr>
          <w:rFonts w:ascii="Times New Roman" w:eastAsia="Calibri" w:hAnsi="Times New Roman" w:cs="Times New Roman"/>
          <w:lang w:eastAsia="hr-HR"/>
        </w:rPr>
        <w:t>članka 97. (terorizam), članka 99. (javno poticanje na terorizam), članka 100. (novačenje za terorizam), članka 101. (obuka za terorizam) i članka 102. (terorističko udruženje) Kaznenog zakona</w:t>
      </w:r>
    </w:p>
    <w:p w14:paraId="6B570AAB" w14:textId="77777777" w:rsidR="004D2491" w:rsidRPr="004D2491" w:rsidRDefault="004D2491" w:rsidP="004D2491">
      <w:pPr>
        <w:numPr>
          <w:ilvl w:val="2"/>
          <w:numId w:val="33"/>
        </w:numPr>
        <w:autoSpaceDE w:val="0"/>
        <w:autoSpaceDN w:val="0"/>
        <w:spacing w:after="0" w:line="240" w:lineRule="auto"/>
        <w:ind w:left="284" w:hanging="284"/>
        <w:jc w:val="both"/>
        <w:rPr>
          <w:rFonts w:ascii="Times New Roman" w:eastAsia="Calibri" w:hAnsi="Times New Roman" w:cs="Times New Roman"/>
          <w:lang w:eastAsia="hr-HR"/>
        </w:rPr>
      </w:pPr>
      <w:r w:rsidRPr="004D2491">
        <w:rPr>
          <w:rFonts w:ascii="Times New Roman" w:eastAsia="Calibri" w:hAnsi="Times New Roman" w:cs="Times New Roman"/>
          <w:lang w:eastAsia="hr-HR"/>
        </w:rPr>
        <w:t xml:space="preserve">članka 169. (terorizam), članka 169.a (javno poticanje na terorizam) i članka 169.b (novačenje i obuka za terorizam) iz Kaznenog zakona </w:t>
      </w:r>
      <w:r w:rsidRPr="004D2491">
        <w:rPr>
          <w:rFonts w:ascii="Times New Roman" w:eastAsia="Calibri" w:hAnsi="Times New Roman" w:cs="Times New Roman"/>
        </w:rPr>
        <w:t>(»Narodne novine«, br. 125/11, 144/12, 56/15, 61/15, 101/17, 118/18, 126/19, 84/21</w:t>
      </w:r>
      <w:r w:rsidRPr="004D2491">
        <w:rPr>
          <w:rFonts w:ascii="Times New Roman" w:eastAsia="Calibri" w:hAnsi="Times New Roman" w:cs="Times New Roman"/>
          <w:lang w:eastAsia="hr-HR"/>
        </w:rPr>
        <w:t>.)</w:t>
      </w:r>
    </w:p>
    <w:p w14:paraId="05414447" w14:textId="77777777" w:rsidR="004D2491" w:rsidRPr="004D2491" w:rsidRDefault="004D2491" w:rsidP="004D2491">
      <w:pPr>
        <w:autoSpaceDE w:val="0"/>
        <w:autoSpaceDN w:val="0"/>
        <w:spacing w:after="0" w:line="240" w:lineRule="auto"/>
        <w:ind w:left="284" w:hanging="284"/>
        <w:jc w:val="both"/>
        <w:rPr>
          <w:rFonts w:ascii="Times New Roman" w:eastAsia="Calibri" w:hAnsi="Times New Roman" w:cs="Times New Roman"/>
          <w:lang w:eastAsia="hr-HR"/>
        </w:rPr>
      </w:pPr>
      <w:r w:rsidRPr="004D2491">
        <w:rPr>
          <w:rFonts w:ascii="Times New Roman" w:eastAsia="Calibri" w:hAnsi="Times New Roman" w:cs="Times New Roman"/>
          <w:lang w:eastAsia="hr-HR"/>
        </w:rPr>
        <w:t>e) pranje novca ili financiranje terorizma, na temelju</w:t>
      </w:r>
    </w:p>
    <w:p w14:paraId="33E4F88A" w14:textId="77777777" w:rsidR="004D2491" w:rsidRPr="004D2491" w:rsidRDefault="004D2491" w:rsidP="004D2491">
      <w:pPr>
        <w:numPr>
          <w:ilvl w:val="2"/>
          <w:numId w:val="33"/>
        </w:numPr>
        <w:autoSpaceDE w:val="0"/>
        <w:autoSpaceDN w:val="0"/>
        <w:spacing w:after="0" w:line="240" w:lineRule="auto"/>
        <w:ind w:left="284" w:hanging="284"/>
        <w:jc w:val="both"/>
        <w:rPr>
          <w:rFonts w:ascii="Times New Roman" w:eastAsia="Calibri" w:hAnsi="Times New Roman" w:cs="Times New Roman"/>
          <w:lang w:eastAsia="hr-HR"/>
        </w:rPr>
      </w:pPr>
      <w:r w:rsidRPr="004D2491">
        <w:rPr>
          <w:rFonts w:ascii="Times New Roman" w:eastAsia="Calibri" w:hAnsi="Times New Roman" w:cs="Times New Roman"/>
          <w:lang w:eastAsia="hr-HR"/>
        </w:rPr>
        <w:t>članka 98. (financiranje terorizma) i članka 265. (pranje novca) Kaznenog zakona</w:t>
      </w:r>
    </w:p>
    <w:p w14:paraId="721F8811" w14:textId="77777777" w:rsidR="004D2491" w:rsidRPr="004D2491" w:rsidRDefault="004D2491" w:rsidP="004D2491">
      <w:pPr>
        <w:numPr>
          <w:ilvl w:val="2"/>
          <w:numId w:val="33"/>
        </w:numPr>
        <w:autoSpaceDE w:val="0"/>
        <w:autoSpaceDN w:val="0"/>
        <w:spacing w:after="0" w:line="240" w:lineRule="auto"/>
        <w:ind w:left="284" w:hanging="284"/>
        <w:jc w:val="both"/>
        <w:rPr>
          <w:rFonts w:ascii="Times New Roman" w:eastAsia="Calibri" w:hAnsi="Times New Roman" w:cs="Times New Roman"/>
          <w:lang w:eastAsia="hr-HR"/>
        </w:rPr>
      </w:pPr>
      <w:r w:rsidRPr="004D2491">
        <w:rPr>
          <w:rFonts w:ascii="Times New Roman" w:eastAsia="Calibri" w:hAnsi="Times New Roman" w:cs="Times New Roman"/>
          <w:lang w:eastAsia="hr-HR"/>
        </w:rPr>
        <w:t xml:space="preserve">članka 279. (pranje novca) iz Kaznenog zakona </w:t>
      </w:r>
      <w:r w:rsidRPr="004D2491">
        <w:rPr>
          <w:rFonts w:ascii="Times New Roman" w:eastAsia="Calibri" w:hAnsi="Times New Roman" w:cs="Times New Roman"/>
        </w:rPr>
        <w:t>(»Narodne novine«, br. 125/11, 144/12, 56/15, 61/15, 101/17, 118/18, 126/19, 84/21</w:t>
      </w:r>
      <w:r w:rsidRPr="004D2491">
        <w:rPr>
          <w:rFonts w:ascii="Times New Roman" w:eastAsia="Calibri" w:hAnsi="Times New Roman" w:cs="Times New Roman"/>
          <w:lang w:eastAsia="hr-HR"/>
        </w:rPr>
        <w:t>)</w:t>
      </w:r>
    </w:p>
    <w:p w14:paraId="3EB3EE62" w14:textId="77777777" w:rsidR="004D2491" w:rsidRPr="004D2491" w:rsidRDefault="004D2491" w:rsidP="004D2491">
      <w:pPr>
        <w:autoSpaceDE w:val="0"/>
        <w:autoSpaceDN w:val="0"/>
        <w:spacing w:after="0" w:line="240" w:lineRule="auto"/>
        <w:ind w:left="284" w:hanging="284"/>
        <w:jc w:val="both"/>
        <w:rPr>
          <w:rFonts w:ascii="Times New Roman" w:eastAsia="Calibri" w:hAnsi="Times New Roman" w:cs="Times New Roman"/>
          <w:lang w:eastAsia="hr-HR"/>
        </w:rPr>
      </w:pPr>
      <w:r w:rsidRPr="004D2491">
        <w:rPr>
          <w:rFonts w:ascii="Times New Roman" w:eastAsia="Calibri" w:hAnsi="Times New Roman" w:cs="Times New Roman"/>
          <w:lang w:eastAsia="hr-HR"/>
        </w:rPr>
        <w:t>f) dječji rad ili druge oblike trgovanja ljudima, na temelju</w:t>
      </w:r>
    </w:p>
    <w:p w14:paraId="17CD0955" w14:textId="77777777" w:rsidR="004D2491" w:rsidRPr="004D2491" w:rsidRDefault="004D2491" w:rsidP="004D2491">
      <w:pPr>
        <w:numPr>
          <w:ilvl w:val="2"/>
          <w:numId w:val="33"/>
        </w:numPr>
        <w:autoSpaceDE w:val="0"/>
        <w:autoSpaceDN w:val="0"/>
        <w:spacing w:after="0" w:line="240" w:lineRule="auto"/>
        <w:ind w:left="284" w:hanging="284"/>
        <w:jc w:val="both"/>
        <w:rPr>
          <w:rFonts w:ascii="Times New Roman" w:eastAsia="Calibri" w:hAnsi="Times New Roman" w:cs="Times New Roman"/>
          <w:lang w:eastAsia="hr-HR"/>
        </w:rPr>
      </w:pPr>
      <w:r w:rsidRPr="004D2491">
        <w:rPr>
          <w:rFonts w:ascii="Times New Roman" w:eastAsia="Calibri" w:hAnsi="Times New Roman" w:cs="Times New Roman"/>
          <w:lang w:eastAsia="hr-HR"/>
        </w:rPr>
        <w:t>članka 106. (trgovanje ljudima) Kaznenog zakona</w:t>
      </w:r>
    </w:p>
    <w:p w14:paraId="2FEBD2A7" w14:textId="04FD232B" w:rsidR="004D2491" w:rsidRPr="004D2491" w:rsidRDefault="004D2491" w:rsidP="004D2491">
      <w:pPr>
        <w:numPr>
          <w:ilvl w:val="2"/>
          <w:numId w:val="33"/>
        </w:numPr>
        <w:autoSpaceDE w:val="0"/>
        <w:autoSpaceDN w:val="0"/>
        <w:spacing w:after="0" w:line="240" w:lineRule="auto"/>
        <w:ind w:left="284" w:hanging="284"/>
        <w:jc w:val="both"/>
        <w:rPr>
          <w:rFonts w:ascii="Calibri" w:eastAsia="Calibri" w:hAnsi="Calibri" w:cs="Calibri"/>
        </w:rPr>
      </w:pPr>
      <w:r w:rsidRPr="004D2491">
        <w:rPr>
          <w:rFonts w:ascii="Times New Roman" w:eastAsia="Calibri" w:hAnsi="Times New Roman" w:cs="Times New Roman"/>
          <w:lang w:eastAsia="hr-HR"/>
        </w:rPr>
        <w:t xml:space="preserve">članka 175. (trgovanje ljudima i ropstvo) iz Kaznenog zakona </w:t>
      </w:r>
      <w:r w:rsidRPr="004D2491">
        <w:rPr>
          <w:rFonts w:ascii="Times New Roman" w:eastAsia="Calibri" w:hAnsi="Times New Roman" w:cs="Times New Roman"/>
        </w:rPr>
        <w:t>((»Narodne novine«, br. 125/11, 144/12, 56/15, 61/15, 101/17, 118/18, 126/19, 84/21</w:t>
      </w:r>
      <w:r w:rsidRPr="004D2491">
        <w:rPr>
          <w:rFonts w:ascii="Times New Roman" w:eastAsia="Calibri" w:hAnsi="Times New Roman" w:cs="Times New Roman"/>
          <w:lang w:eastAsia="hr-HR"/>
        </w:rPr>
        <w:t>)</w:t>
      </w:r>
    </w:p>
    <w:p w14:paraId="7E3ADB92" w14:textId="77777777" w:rsidR="004D2491" w:rsidRPr="004D2491" w:rsidRDefault="004D2491" w:rsidP="004D2491">
      <w:pPr>
        <w:autoSpaceDE w:val="0"/>
        <w:autoSpaceDN w:val="0"/>
        <w:spacing w:after="0" w:line="240" w:lineRule="auto"/>
        <w:ind w:left="284"/>
        <w:jc w:val="both"/>
        <w:rPr>
          <w:rFonts w:ascii="Calibri" w:eastAsia="Calibri" w:hAnsi="Calibri" w:cs="Calibri"/>
        </w:rPr>
      </w:pPr>
    </w:p>
    <w:p w14:paraId="296BE5C2" w14:textId="77777777" w:rsidR="007D6820" w:rsidRPr="00E5030C" w:rsidRDefault="007D6820" w:rsidP="007D6820">
      <w:pPr>
        <w:widowControl w:val="0"/>
        <w:shd w:val="clear" w:color="auto" w:fill="FFFFFF"/>
        <w:suppressAutoHyphens/>
        <w:autoSpaceDN w:val="0"/>
        <w:spacing w:after="176" w:line="240" w:lineRule="auto"/>
        <w:ind w:left="709" w:right="60" w:hanging="50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3.1.1. je gospodarski subjekt koji nema poslovni </w:t>
      </w:r>
      <w:proofErr w:type="spellStart"/>
      <w:r w:rsidRPr="00E5030C">
        <w:rPr>
          <w:rFonts w:ascii="Times New Roman" w:eastAsia="Times New Roman" w:hAnsi="Times New Roman" w:cs="Times New Roman"/>
          <w:kern w:val="3"/>
          <w:lang w:bidi="en-US"/>
        </w:rPr>
        <w:t>nastan</w:t>
      </w:r>
      <w:proofErr w:type="spellEnd"/>
      <w:r w:rsidRPr="00E5030C">
        <w:rPr>
          <w:rFonts w:ascii="Times New Roman" w:eastAsia="Times New Roman" w:hAnsi="Times New Roman" w:cs="Times New Roman"/>
          <w:kern w:val="3"/>
          <w:lang w:bidi="en-US"/>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E5030C">
        <w:rPr>
          <w:rFonts w:ascii="Times New Roman" w:eastAsia="Times New Roman" w:hAnsi="Times New Roman" w:cs="Times New Roman"/>
          <w:kern w:val="3"/>
          <w:lang w:bidi="en-US"/>
        </w:rPr>
        <w:t>podtočaka</w:t>
      </w:r>
      <w:proofErr w:type="spellEnd"/>
      <w:r w:rsidRPr="00E5030C">
        <w:rPr>
          <w:rFonts w:ascii="Times New Roman" w:eastAsia="Times New Roman" w:hAnsi="Times New Roman" w:cs="Times New Roman"/>
          <w:kern w:val="3"/>
          <w:lang w:bidi="en-US"/>
        </w:rPr>
        <w:t xml:space="preserve"> a) do f) ovog stavka i za odgovarajuća kaznena djela koja, prema nacionalnim propisima države poslovnog </w:t>
      </w:r>
      <w:proofErr w:type="spellStart"/>
      <w:r w:rsidRPr="00E5030C">
        <w:rPr>
          <w:rFonts w:ascii="Times New Roman" w:eastAsia="Times New Roman" w:hAnsi="Times New Roman" w:cs="Times New Roman"/>
          <w:kern w:val="3"/>
          <w:lang w:bidi="en-US"/>
        </w:rPr>
        <w:t>nastana</w:t>
      </w:r>
      <w:proofErr w:type="spellEnd"/>
      <w:r w:rsidRPr="00E5030C">
        <w:rPr>
          <w:rFonts w:ascii="Times New Roman" w:eastAsia="Times New Roman" w:hAnsi="Times New Roman" w:cs="Times New Roman"/>
          <w:kern w:val="3"/>
          <w:lang w:bidi="en-US"/>
        </w:rPr>
        <w:t xml:space="preserve"> gospodarskog subjekta, odnosno države čiji je osoba državljanin, obuhvaćaju razloge za isključenje iz članka 57. stavka 1. točaka a) do f) Direktive 2014/24/EU.</w:t>
      </w:r>
    </w:p>
    <w:p w14:paraId="0517EA15" w14:textId="77777777" w:rsidR="00CA1630" w:rsidRDefault="007D6820" w:rsidP="007D6820">
      <w:pPr>
        <w:widowControl w:val="0"/>
        <w:shd w:val="clear" w:color="auto" w:fill="FFFFFF"/>
        <w:tabs>
          <w:tab w:val="left" w:pos="902"/>
        </w:tabs>
        <w:suppressAutoHyphens/>
        <w:autoSpaceDN w:val="0"/>
        <w:spacing w:after="215" w:line="240" w:lineRule="auto"/>
        <w:ind w:right="6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3.2.    gospodarski subjekt nije ispunio obveze plaćanja dospjelih poreznih obveza i obveza za </w:t>
      </w:r>
      <w:r w:rsidR="00CA1630">
        <w:rPr>
          <w:rFonts w:ascii="Times New Roman" w:eastAsia="Times New Roman" w:hAnsi="Times New Roman" w:cs="Times New Roman"/>
          <w:kern w:val="3"/>
          <w:lang w:bidi="en-US"/>
        </w:rPr>
        <w:t xml:space="preserve"> </w:t>
      </w:r>
    </w:p>
    <w:p w14:paraId="2B5A19DF" w14:textId="2801B603" w:rsidR="007D6820" w:rsidRPr="00E5030C" w:rsidRDefault="00CA1630" w:rsidP="007D6820">
      <w:pPr>
        <w:widowControl w:val="0"/>
        <w:shd w:val="clear" w:color="auto" w:fill="FFFFFF"/>
        <w:tabs>
          <w:tab w:val="left" w:pos="902"/>
        </w:tabs>
        <w:suppressAutoHyphens/>
        <w:autoSpaceDN w:val="0"/>
        <w:spacing w:after="215" w:line="240" w:lineRule="auto"/>
        <w:ind w:right="6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E5030C">
        <w:rPr>
          <w:rFonts w:ascii="Times New Roman" w:eastAsia="Times New Roman" w:hAnsi="Times New Roman" w:cs="Times New Roman"/>
          <w:kern w:val="3"/>
          <w:lang w:bidi="en-US"/>
        </w:rPr>
        <w:t xml:space="preserve">mirovinsko i       zdravstveno osiguranje </w:t>
      </w:r>
    </w:p>
    <w:p w14:paraId="3A9F440C" w14:textId="77777777" w:rsidR="007D6820" w:rsidRPr="00E5030C" w:rsidRDefault="007D6820" w:rsidP="007D6820">
      <w:pPr>
        <w:pStyle w:val="Default"/>
        <w:spacing w:after="53"/>
        <w:ind w:left="708"/>
        <w:jc w:val="both"/>
        <w:rPr>
          <w:rFonts w:ascii="Times New Roman" w:hAnsi="Times New Roman" w:cs="Times New Roman"/>
          <w:color w:val="auto"/>
          <w:sz w:val="22"/>
          <w:szCs w:val="22"/>
        </w:rPr>
      </w:pPr>
      <w:r w:rsidRPr="00E5030C">
        <w:rPr>
          <w:rFonts w:ascii="Times New Roman" w:hAnsi="Times New Roman" w:cs="Times New Roman"/>
          <w:color w:val="auto"/>
          <w:sz w:val="22"/>
          <w:szCs w:val="22"/>
        </w:rPr>
        <w:lastRenderedPageBreak/>
        <w:t xml:space="preserve">a) u Republici Hrvatskoj, ako gospodarski subjekt ima poslovni </w:t>
      </w:r>
      <w:proofErr w:type="spellStart"/>
      <w:r w:rsidRPr="00E5030C">
        <w:rPr>
          <w:rFonts w:ascii="Times New Roman" w:hAnsi="Times New Roman" w:cs="Times New Roman"/>
          <w:color w:val="auto"/>
          <w:sz w:val="22"/>
          <w:szCs w:val="22"/>
        </w:rPr>
        <w:t>nastan</w:t>
      </w:r>
      <w:proofErr w:type="spellEnd"/>
      <w:r w:rsidRPr="00E5030C">
        <w:rPr>
          <w:rFonts w:ascii="Times New Roman" w:hAnsi="Times New Roman" w:cs="Times New Roman"/>
          <w:color w:val="auto"/>
          <w:sz w:val="22"/>
          <w:szCs w:val="22"/>
        </w:rPr>
        <w:t xml:space="preserve"> u Republici Hrvatskoj, ili </w:t>
      </w:r>
    </w:p>
    <w:p w14:paraId="0B025781" w14:textId="77777777" w:rsidR="007D6820" w:rsidRPr="00E5030C" w:rsidRDefault="007D6820" w:rsidP="007D6820">
      <w:pPr>
        <w:pStyle w:val="Default"/>
        <w:ind w:left="708"/>
        <w:jc w:val="both"/>
        <w:rPr>
          <w:rFonts w:ascii="Times New Roman" w:hAnsi="Times New Roman" w:cs="Times New Roman"/>
          <w:color w:val="auto"/>
          <w:sz w:val="22"/>
          <w:szCs w:val="22"/>
        </w:rPr>
      </w:pPr>
      <w:r w:rsidRPr="00E5030C">
        <w:rPr>
          <w:rFonts w:ascii="Times New Roman" w:hAnsi="Times New Roman" w:cs="Times New Roman"/>
          <w:color w:val="auto"/>
          <w:sz w:val="22"/>
          <w:szCs w:val="22"/>
        </w:rPr>
        <w:t xml:space="preserve">b) u Republici Hrvatskoj ili u državi poslovnog </w:t>
      </w:r>
      <w:proofErr w:type="spellStart"/>
      <w:r w:rsidRPr="00E5030C">
        <w:rPr>
          <w:rFonts w:ascii="Times New Roman" w:hAnsi="Times New Roman" w:cs="Times New Roman"/>
          <w:color w:val="auto"/>
          <w:sz w:val="22"/>
          <w:szCs w:val="22"/>
        </w:rPr>
        <w:t>nastana</w:t>
      </w:r>
      <w:proofErr w:type="spellEnd"/>
      <w:r w:rsidRPr="00E5030C">
        <w:rPr>
          <w:rFonts w:ascii="Times New Roman" w:hAnsi="Times New Roman" w:cs="Times New Roman"/>
          <w:color w:val="auto"/>
          <w:sz w:val="22"/>
          <w:szCs w:val="22"/>
        </w:rPr>
        <w:t xml:space="preserve"> gospodarskog subjekta, ako gospodarski subjekt nema poslovni </w:t>
      </w:r>
      <w:proofErr w:type="spellStart"/>
      <w:r w:rsidRPr="00E5030C">
        <w:rPr>
          <w:rFonts w:ascii="Times New Roman" w:hAnsi="Times New Roman" w:cs="Times New Roman"/>
          <w:color w:val="auto"/>
          <w:sz w:val="22"/>
          <w:szCs w:val="22"/>
        </w:rPr>
        <w:t>nastan</w:t>
      </w:r>
      <w:proofErr w:type="spellEnd"/>
      <w:r w:rsidRPr="00E5030C">
        <w:rPr>
          <w:rFonts w:ascii="Times New Roman" w:hAnsi="Times New Roman" w:cs="Times New Roman"/>
          <w:color w:val="auto"/>
          <w:sz w:val="22"/>
          <w:szCs w:val="22"/>
        </w:rPr>
        <w:t xml:space="preserve"> u Republici Hrvatskoj. </w:t>
      </w:r>
    </w:p>
    <w:p w14:paraId="73E3ACDA" w14:textId="77777777" w:rsidR="007D6820" w:rsidRPr="00E5030C" w:rsidRDefault="007D6820" w:rsidP="007D6820">
      <w:pPr>
        <w:pStyle w:val="Default"/>
        <w:ind w:left="708"/>
        <w:jc w:val="both"/>
        <w:rPr>
          <w:rFonts w:ascii="Times New Roman" w:hAnsi="Times New Roman" w:cs="Times New Roman"/>
          <w:color w:val="auto"/>
          <w:sz w:val="22"/>
          <w:szCs w:val="22"/>
        </w:rPr>
      </w:pPr>
    </w:p>
    <w:p w14:paraId="006B21DB" w14:textId="77777777" w:rsidR="007D6820" w:rsidRPr="00E5030C"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5" w:name="bookmark5"/>
      <w:r w:rsidRPr="00E5030C">
        <w:rPr>
          <w:rFonts w:ascii="Times New Roman" w:eastAsia="Andale Sans UI" w:hAnsi="Times New Roman" w:cs="Times New Roman"/>
          <w:b/>
          <w:kern w:val="3"/>
          <w:lang w:bidi="en-US"/>
        </w:rPr>
        <w:t>DOKUMENTI</w:t>
      </w:r>
      <w:r w:rsidRPr="00E5030C">
        <w:rPr>
          <w:rFonts w:ascii="Times New Roman" w:eastAsia="Andale Sans UI" w:hAnsi="Times New Roman" w:cs="Times New Roman"/>
          <w:kern w:val="3"/>
          <w:lang w:bidi="en-US"/>
        </w:rPr>
        <w:t xml:space="preserve"> kojima ponuditelj dokazuje da </w:t>
      </w:r>
      <w:r w:rsidRPr="00E5030C">
        <w:rPr>
          <w:rFonts w:ascii="Times New Roman" w:eastAsia="Andale Sans UI" w:hAnsi="Times New Roman" w:cs="Times New Roman"/>
          <w:b/>
          <w:kern w:val="3"/>
          <w:lang w:bidi="en-US"/>
        </w:rPr>
        <w:t>ne postoje</w:t>
      </w:r>
      <w:r w:rsidRPr="00E5030C">
        <w:rPr>
          <w:rFonts w:ascii="Times New Roman" w:eastAsia="Andale Sans UI" w:hAnsi="Times New Roman" w:cs="Times New Roman"/>
          <w:kern w:val="3"/>
          <w:lang w:bidi="en-US"/>
        </w:rPr>
        <w:t xml:space="preserve"> razlozi za </w:t>
      </w:r>
      <w:r w:rsidRPr="00E5030C">
        <w:rPr>
          <w:rFonts w:ascii="Times New Roman" w:eastAsia="Andale Sans UI" w:hAnsi="Times New Roman" w:cs="Times New Roman"/>
          <w:b/>
          <w:kern w:val="3"/>
          <w:lang w:bidi="en-US"/>
        </w:rPr>
        <w:t>isključenje</w:t>
      </w:r>
      <w:bookmarkEnd w:id="5"/>
      <w:r w:rsidRPr="00E5030C">
        <w:rPr>
          <w:rFonts w:ascii="Times New Roman" w:eastAsia="Andale Sans UI" w:hAnsi="Times New Roman" w:cs="Times New Roman"/>
          <w:kern w:val="3"/>
          <w:lang w:bidi="en-US"/>
        </w:rPr>
        <w:t>:</w:t>
      </w:r>
    </w:p>
    <w:p w14:paraId="28FE8F60" w14:textId="77777777" w:rsidR="007D6820" w:rsidRPr="00E5030C" w:rsidRDefault="007D6820" w:rsidP="007D6820">
      <w:pPr>
        <w:pStyle w:val="Odlomakpopisa"/>
        <w:widowControl w:val="0"/>
        <w:numPr>
          <w:ilvl w:val="0"/>
          <w:numId w:val="29"/>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Za potrebe utvrđivanja okolnosti iz </w:t>
      </w:r>
      <w:proofErr w:type="spellStart"/>
      <w:r w:rsidRPr="00E5030C">
        <w:rPr>
          <w:rFonts w:ascii="Times New Roman" w:eastAsia="Times New Roman" w:hAnsi="Times New Roman" w:cs="Times New Roman"/>
          <w:b/>
          <w:bCs/>
          <w:i/>
          <w:iCs/>
          <w:kern w:val="3"/>
          <w:u w:val="single"/>
          <w:lang w:bidi="en-US"/>
        </w:rPr>
        <w:t>pod</w:t>
      </w:r>
      <w:r w:rsidRPr="00E5030C">
        <w:rPr>
          <w:rFonts w:ascii="Times New Roman" w:eastAsia="Times New Roman" w:hAnsi="Times New Roman" w:cs="Times New Roman"/>
          <w:b/>
          <w:bCs/>
          <w:i/>
          <w:kern w:val="3"/>
          <w:u w:val="single"/>
          <w:lang w:bidi="en-US"/>
        </w:rPr>
        <w:t>točaka</w:t>
      </w:r>
      <w:proofErr w:type="spellEnd"/>
      <w:r w:rsidRPr="00E5030C">
        <w:rPr>
          <w:rFonts w:ascii="Times New Roman" w:eastAsia="Times New Roman" w:hAnsi="Times New Roman" w:cs="Times New Roman"/>
          <w:b/>
          <w:bCs/>
          <w:i/>
          <w:kern w:val="3"/>
          <w:u w:val="single"/>
          <w:lang w:bidi="en-US"/>
        </w:rPr>
        <w:t xml:space="preserve"> 3.1. i 3.1.1.</w:t>
      </w:r>
      <w:r w:rsidRPr="00E5030C">
        <w:rPr>
          <w:rFonts w:ascii="Times New Roman" w:eastAsia="Times New Roman" w:hAnsi="Times New Roman" w:cs="Times New Roman"/>
          <w:i/>
          <w:kern w:val="3"/>
          <w:u w:val="single"/>
          <w:lang w:bidi="en-US"/>
        </w:rPr>
        <w:t>,</w:t>
      </w:r>
      <w:r w:rsidRPr="00E5030C">
        <w:rPr>
          <w:rFonts w:ascii="Times New Roman" w:eastAsia="Times New Roman" w:hAnsi="Times New Roman" w:cs="Times New Roman"/>
          <w:kern w:val="3"/>
          <w:lang w:bidi="en-US"/>
        </w:rPr>
        <w:t xml:space="preserve"> gospodarski subjekt dužan je u ponudi dostaviti popunjenu Izjavu o nekažnjavanju (Prilog 2.) da protiv gospodarskog subjekta niti osobe koja je po zakonu ovlaštena za zastupanje gospodarskog subjekta nije izrečena pravomoćna osuđujuća presuda. </w:t>
      </w:r>
    </w:p>
    <w:p w14:paraId="48CF0DEC" w14:textId="77777777" w:rsidR="007D6820" w:rsidRPr="00E5030C"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Gospodarski subjekt kod kojeg su ostvarene osnove za isključenje može Naručitelju dostaviti dokaze o mjerama koje je poduzeo kako bi dokazao svoju pouzdanost bez obzira na postojanje relevantne osnove za isključenje. Poduzimanje mjera gospodarski subjekt dokazuje:</w:t>
      </w:r>
    </w:p>
    <w:p w14:paraId="4A55F6FB" w14:textId="77777777" w:rsidR="007D6820" w:rsidRPr="00E5030C"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1. plaćanjem naknade štete ili poduzimanjem drugih odgovarajućih mjera u cilju plaćanja naknade štete prouzročene kaznenim djelom ili propustom</w:t>
      </w:r>
    </w:p>
    <w:p w14:paraId="5EF0CE0D" w14:textId="77777777" w:rsidR="007D6820" w:rsidRPr="00E5030C"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2. aktivnom suradnjom s nadležnim istražnim tijelima radi potpunog razjašnjenja činjenica i okolnosti u vezi s kaznenim djelom ili propustom</w:t>
      </w:r>
    </w:p>
    <w:p w14:paraId="571DC4E1" w14:textId="77777777" w:rsidR="007D6820" w:rsidRPr="00E5030C"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3. odgovarajućim tehničkim, organizacijskim i kadrovskim mjerama radi sprječavanja daljnjih kaznenih djela ili propusta.</w:t>
      </w:r>
    </w:p>
    <w:p w14:paraId="2C16C4C1" w14:textId="77777777" w:rsidR="007D6820" w:rsidRPr="00E5030C"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Mjere koje je poduzeo gospodarski subjekt ocjenjuju se uzimajući u obzir težinu i posebne okolnosti kaznenog djela ili propusta te je obvezan obrazložiti razloge prihvaćanja ili neprihvaćanja mjera. Naručitelj neće isključiti gospodarskog subjekta iz postupka jednostavne nabave ako je ocijenjeno da su poduzete mjere primjerene. Gospodarski subjekt kojem je pravomoćnom presudom određena zabrana sudjelovanja u postupcima javne nabave nema pravo korištenja mogućnosti do isteka roka zabrane u državi u kojoj je presuda na snazi.</w:t>
      </w:r>
    </w:p>
    <w:p w14:paraId="0086F1DD" w14:textId="77777777" w:rsidR="007D6820" w:rsidRPr="00E5030C"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Razdoblje isključenja gospodarskog subjekta kod kojeg su ostvarene osnove za isključenje iz </w:t>
      </w:r>
      <w:proofErr w:type="spellStart"/>
      <w:r w:rsidRPr="00E5030C">
        <w:rPr>
          <w:rFonts w:ascii="Times New Roman" w:eastAsia="Times New Roman" w:hAnsi="Times New Roman" w:cs="Times New Roman"/>
          <w:kern w:val="3"/>
          <w:lang w:bidi="en-US"/>
        </w:rPr>
        <w:t>podtočaka</w:t>
      </w:r>
      <w:proofErr w:type="spellEnd"/>
      <w:r w:rsidRPr="00E5030C">
        <w:rPr>
          <w:rFonts w:ascii="Times New Roman" w:eastAsia="Times New Roman" w:hAnsi="Times New Roman" w:cs="Times New Roman"/>
          <w:kern w:val="3"/>
          <w:lang w:bidi="en-US"/>
        </w:rPr>
        <w:t xml:space="preserve"> 3.1., 3.1.1. i 3.2. ovog Poziva na dostavu ponude je pet (5) godina od dana pravomoćnosti presude, osim ako pravomoćnom presudom nije određeno drugačije.</w:t>
      </w:r>
    </w:p>
    <w:p w14:paraId="53F96547" w14:textId="77777777" w:rsidR="007D6820" w:rsidRPr="00E5030C" w:rsidRDefault="007D6820" w:rsidP="007D6820">
      <w:pPr>
        <w:pStyle w:val="Odlomakpopisa"/>
        <w:widowControl w:val="0"/>
        <w:numPr>
          <w:ilvl w:val="0"/>
          <w:numId w:val="28"/>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Za potrebe utvrđivanja okolnosti iz</w:t>
      </w:r>
      <w:r w:rsidRPr="00E5030C">
        <w:rPr>
          <w:rFonts w:ascii="Times New Roman" w:eastAsia="Times New Roman" w:hAnsi="Times New Roman" w:cs="Times New Roman"/>
          <w:b/>
          <w:bCs/>
          <w:i/>
          <w:iCs/>
          <w:kern w:val="3"/>
          <w:lang w:bidi="en-US"/>
        </w:rPr>
        <w:t xml:space="preserve"> </w:t>
      </w:r>
      <w:proofErr w:type="spellStart"/>
      <w:r w:rsidRPr="00E5030C">
        <w:rPr>
          <w:rFonts w:ascii="Times New Roman" w:eastAsia="Times New Roman" w:hAnsi="Times New Roman" w:cs="Times New Roman"/>
          <w:b/>
          <w:bCs/>
          <w:i/>
          <w:iCs/>
          <w:kern w:val="3"/>
          <w:u w:val="single"/>
          <w:lang w:bidi="en-US"/>
        </w:rPr>
        <w:t>podtočke</w:t>
      </w:r>
      <w:proofErr w:type="spellEnd"/>
      <w:r w:rsidRPr="00E5030C">
        <w:rPr>
          <w:rFonts w:ascii="Times New Roman" w:eastAsia="Segoe UI" w:hAnsi="Times New Roman" w:cs="Times New Roman"/>
          <w:b/>
          <w:bCs/>
          <w:i/>
          <w:iCs/>
          <w:kern w:val="3"/>
          <w:u w:val="single"/>
          <w:lang w:bidi="en-US"/>
        </w:rPr>
        <w:t xml:space="preserve"> 3.2. </w:t>
      </w:r>
      <w:r w:rsidRPr="00E5030C">
        <w:rPr>
          <w:rFonts w:ascii="Times New Roman" w:eastAsia="Times New Roman" w:hAnsi="Times New Roman" w:cs="Times New Roman"/>
          <w:kern w:val="3"/>
          <w:lang w:bidi="en-US"/>
        </w:rPr>
        <w:t xml:space="preserve">gospodarski subjekt dužan je u ponudi dostaviti potvrdu Porezne uprave ili drugog nadležnog tijela u državi poslovnog </w:t>
      </w:r>
      <w:proofErr w:type="spellStart"/>
      <w:r w:rsidRPr="00E5030C">
        <w:rPr>
          <w:rFonts w:ascii="Times New Roman" w:eastAsia="Times New Roman" w:hAnsi="Times New Roman" w:cs="Times New Roman"/>
          <w:kern w:val="3"/>
          <w:lang w:bidi="en-US"/>
        </w:rPr>
        <w:t>nastana</w:t>
      </w:r>
      <w:proofErr w:type="spellEnd"/>
      <w:r w:rsidRPr="00E5030C">
        <w:rPr>
          <w:rFonts w:ascii="Times New Roman" w:eastAsia="Times New Roman" w:hAnsi="Times New Roman" w:cs="Times New Roman"/>
          <w:kern w:val="3"/>
          <w:lang w:bidi="en-US"/>
        </w:rPr>
        <w:t xml:space="preserve"> gospodarskog subjekta kojom se dokazuje da ne postoje osnove za isključenje.</w:t>
      </w:r>
    </w:p>
    <w:p w14:paraId="6FA9B388" w14:textId="77777777" w:rsidR="008D39DB" w:rsidRDefault="007D6820" w:rsidP="008D39DB">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Naručitelj neće isključiti gospodarskog subjekta iz postupka jednostavne nabave ako mu sukladno posebnom propisu plaćanje obveza nije dopušteno ili mu je odobrena odgoda plaćanja.</w:t>
      </w:r>
    </w:p>
    <w:p w14:paraId="5C00F2EE" w14:textId="6C0AA6B1" w:rsidR="007D6820" w:rsidRPr="008D39DB" w:rsidRDefault="007D6820" w:rsidP="008D39DB">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8D39DB">
        <w:rPr>
          <w:rFonts w:ascii="Times New Roman" w:eastAsia="Times New Roman" w:hAnsi="Times New Roman" w:cs="Times New Roman"/>
          <w:b/>
          <w:kern w:val="3"/>
          <w:lang w:bidi="en-US"/>
        </w:rPr>
        <w:t>4.  SPOSOBNOST ZA OBAVLJANJE PROFESIONALNE DJELATNOSTI</w:t>
      </w:r>
    </w:p>
    <w:p w14:paraId="0E587345" w14:textId="2D44CD96" w:rsidR="008F21BD" w:rsidRDefault="007D6820" w:rsidP="008F21BD">
      <w:pPr>
        <w:pStyle w:val="Odlomakpopisa"/>
        <w:widowControl w:val="0"/>
        <w:numPr>
          <w:ilvl w:val="0"/>
          <w:numId w:val="28"/>
        </w:numPr>
        <w:shd w:val="clear" w:color="auto" w:fill="FFFFFF"/>
        <w:suppressAutoHyphens/>
        <w:autoSpaceDN w:val="0"/>
        <w:spacing w:after="180" w:line="240" w:lineRule="auto"/>
        <w:ind w:left="1276" w:right="60" w:hanging="426"/>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Za potrebe utvrđivanja okolnosti </w:t>
      </w:r>
      <w:r w:rsidRPr="00E5030C">
        <w:rPr>
          <w:rFonts w:ascii="Times New Roman" w:eastAsia="Times New Roman" w:hAnsi="Times New Roman" w:cs="Times New Roman"/>
          <w:b/>
          <w:bCs/>
          <w:i/>
          <w:iCs/>
          <w:kern w:val="3"/>
          <w:u w:val="single"/>
          <w:lang w:bidi="en-US"/>
        </w:rPr>
        <w:t>točke 4.</w:t>
      </w:r>
      <w:r w:rsidRPr="00E5030C">
        <w:rPr>
          <w:rFonts w:ascii="Times New Roman" w:eastAsia="Times New Roman" w:hAnsi="Times New Roman" w:cs="Times New Roman"/>
          <w:kern w:val="3"/>
          <w:lang w:bidi="en-US"/>
        </w:rPr>
        <w:t xml:space="preserve"> gospodarski subjekt je dužan dokazati upis u sudski, obrtni, strukovni ili drugi odgovarajući registar u d</w:t>
      </w:r>
      <w:bookmarkStart w:id="6" w:name="bookmark6"/>
      <w:r w:rsidR="00F92A71">
        <w:rPr>
          <w:rFonts w:ascii="Times New Roman" w:eastAsia="Times New Roman" w:hAnsi="Times New Roman" w:cs="Times New Roman"/>
          <w:kern w:val="3"/>
          <w:lang w:bidi="en-US"/>
        </w:rPr>
        <w:t xml:space="preserve">ržavi njegova poslovnog </w:t>
      </w:r>
      <w:proofErr w:type="spellStart"/>
      <w:r w:rsidR="00F92A71">
        <w:rPr>
          <w:rFonts w:ascii="Times New Roman" w:eastAsia="Times New Roman" w:hAnsi="Times New Roman" w:cs="Times New Roman"/>
          <w:kern w:val="3"/>
          <w:lang w:bidi="en-US"/>
        </w:rPr>
        <w:t>nastana</w:t>
      </w:r>
      <w:proofErr w:type="spellEnd"/>
      <w:r w:rsidR="00F92A71">
        <w:rPr>
          <w:rFonts w:ascii="Times New Roman" w:eastAsia="Times New Roman" w:hAnsi="Times New Roman" w:cs="Times New Roman"/>
          <w:kern w:val="3"/>
          <w:lang w:bidi="en-US"/>
        </w:rPr>
        <w:t>.</w:t>
      </w:r>
    </w:p>
    <w:p w14:paraId="5537D055" w14:textId="77777777" w:rsidR="008F21BD" w:rsidRPr="008F21BD" w:rsidRDefault="008F21BD" w:rsidP="008F21BD">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8F21BD">
        <w:rPr>
          <w:rFonts w:ascii="Times New Roman" w:eastAsia="Times New Roman" w:hAnsi="Times New Roman" w:cs="Times New Roman"/>
          <w:kern w:val="3"/>
          <w:lang w:bidi="en-US"/>
        </w:rPr>
        <w:t>JAMSTVO ZA UREDNO ISPUNJENJE UGOVORA</w:t>
      </w:r>
    </w:p>
    <w:p w14:paraId="59402345" w14:textId="77777777" w:rsidR="008F21BD" w:rsidRPr="008F21BD" w:rsidRDefault="008F21BD" w:rsidP="008F21BD">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8F21BD">
        <w:rPr>
          <w:rFonts w:ascii="Times New Roman" w:eastAsia="Times New Roman" w:hAnsi="Times New Roman" w:cs="Times New Roman"/>
          <w:kern w:val="3"/>
          <w:lang w:bidi="en-US"/>
        </w:rPr>
        <w:t>Odabrani ponuditelj s kojim će biti zaključen ugovor dužan je u roku 10 dana od potpisivanja istog dostaviti jamstvo za uredno ispunjenje  ugovora, u obliku zadužnice ili bjanko zadužnice za slučaj neizvršavanja ugovora, odnosno u slučaju odbijanja postupanja po ugovoru, odnosno u slučaju nepridržavanja odredbi ugovora.</w:t>
      </w:r>
    </w:p>
    <w:p w14:paraId="0C95F878" w14:textId="77777777" w:rsidR="008F21BD" w:rsidRPr="008F21BD" w:rsidRDefault="008F21BD" w:rsidP="008F21BD">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8F21BD">
        <w:rPr>
          <w:rFonts w:ascii="Times New Roman" w:eastAsia="Times New Roman" w:hAnsi="Times New Roman" w:cs="Times New Roman"/>
          <w:kern w:val="3"/>
          <w:lang w:bidi="en-US"/>
        </w:rPr>
        <w:t>Zadužnicu ili bjanko zadužnicu će odabrani ponuditelj dostaviti potvrđenu od strane javnog bilježnika i popunjenu sukladno Pravilniku o obliku i sadržaju zadužnice (Narodne novine, broj 115/12 i 82/17) ili Pravilniku o obliku i sadržaju bjanko zadužnice (Narodne novine, broj 115/12 i 82/17), u visini 10% (deset posto) od ukupne vrijednosti ugovora bez PDV-a.</w:t>
      </w:r>
    </w:p>
    <w:p w14:paraId="7069C45F" w14:textId="77777777" w:rsidR="008F21BD" w:rsidRPr="008F21BD" w:rsidRDefault="008F21BD" w:rsidP="008F21BD">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8F21BD">
        <w:rPr>
          <w:rFonts w:ascii="Times New Roman" w:eastAsia="Times New Roman" w:hAnsi="Times New Roman" w:cs="Times New Roman"/>
          <w:kern w:val="3"/>
          <w:lang w:bidi="en-US"/>
        </w:rPr>
        <w:lastRenderedPageBreak/>
        <w:t>Sukladno članku 214. stavku 4. ZJN 2016, gospodarski subjekt umjesto dostavljanja zadužnice ili bjanko zadužnice ponuditelj ima mogućnost dati novčani polog u traženom iznosu. Polog se u odgovarajućem iznosu uplaćuje u korist računa kod Zagrebačke banke d.d., IBAN: HR8123600001835100008, poziv na broj 68;  model 7706 - OIB ponuditelja, s naznakom: jamstvo za uredno ispunjenje ugovora -OIB uplatitelja. Pod svrhom plaćanja potrebno je navesti "jamstvo za uredno ispunjenje ugovora" uz evidencijski broj nabave.</w:t>
      </w:r>
    </w:p>
    <w:p w14:paraId="249F53DE" w14:textId="77777777" w:rsidR="008F21BD" w:rsidRPr="008F21BD" w:rsidRDefault="008F21BD" w:rsidP="008F21BD">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8F21BD">
        <w:rPr>
          <w:rFonts w:ascii="Times New Roman" w:eastAsia="Times New Roman" w:hAnsi="Times New Roman" w:cs="Times New Roman"/>
          <w:kern w:val="3"/>
          <w:lang w:bidi="en-US"/>
        </w:rPr>
        <w:t>JAMSTVO ZA OTKLANJANJE NEDOSTATAKA U JAMSTVENOM ROKU</w:t>
      </w:r>
    </w:p>
    <w:p w14:paraId="0F614019" w14:textId="77777777" w:rsidR="008F21BD" w:rsidRPr="008F21BD" w:rsidRDefault="008F21BD" w:rsidP="008F21BD">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8F21BD">
        <w:rPr>
          <w:rFonts w:ascii="Times New Roman" w:eastAsia="Times New Roman" w:hAnsi="Times New Roman" w:cs="Times New Roman"/>
          <w:kern w:val="3"/>
          <w:lang w:bidi="en-US"/>
        </w:rPr>
        <w:t>Naručitelj će tražiti od ugovaratelja dostavu jamstva za otklanjanje nedostataka u jamstvenom roku za sljedeće slučajeve:</w:t>
      </w:r>
    </w:p>
    <w:p w14:paraId="20E4A765" w14:textId="77777777" w:rsidR="008F21BD" w:rsidRPr="008F21BD" w:rsidRDefault="008F21BD" w:rsidP="008F21BD">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8F21BD">
        <w:rPr>
          <w:rFonts w:ascii="Times New Roman" w:eastAsia="Times New Roman" w:hAnsi="Times New Roman" w:cs="Times New Roman"/>
          <w:kern w:val="3"/>
          <w:lang w:bidi="en-US"/>
        </w:rPr>
        <w:t xml:space="preserve">- za slučaj da ugovaratelj u jamstvenom roku ne ispuni obveze otklanjanja  nedostataka koje ima  po     osnovi jamstva ili s naslova naknade štete. </w:t>
      </w:r>
    </w:p>
    <w:p w14:paraId="7EF69CE3" w14:textId="77777777" w:rsidR="008F21BD" w:rsidRPr="008F21BD" w:rsidRDefault="008F21BD" w:rsidP="008F21BD">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8F21BD">
        <w:rPr>
          <w:rFonts w:ascii="Times New Roman" w:eastAsia="Times New Roman" w:hAnsi="Times New Roman" w:cs="Times New Roman"/>
          <w:kern w:val="3"/>
          <w:lang w:bidi="en-US"/>
        </w:rPr>
        <w:t>Ugovaratelj se obvezuje da će Naručitelju prilikom predaje zapisnika o primopredaji predati jamstvo za otklanjanje nedostataka i naknadu nastale štete u obliku zadužnice ili bjanko zadužnice. Zadužnicu ili bjanko zadužnicu će odabrani ponuditelj dostaviti potvrđenu od strane javnog bilježnika i popunjenu sukladno Pravilniku o obliku i sadržaju zadužnice (Narodne novine, broj 115/12 i 82/17) ili Pravilniku o obliku i sadržaju bjanko zadužnice (Narodne novine, broj 115/12 i 82/17), u visini 10% (deset posto) ukupno izvršenog ugovora s PDV-om.</w:t>
      </w:r>
    </w:p>
    <w:p w14:paraId="55EDB071" w14:textId="77777777" w:rsidR="008F21BD" w:rsidRPr="008F21BD" w:rsidRDefault="008F21BD" w:rsidP="008F21BD">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8F21BD">
        <w:rPr>
          <w:rFonts w:ascii="Times New Roman" w:eastAsia="Times New Roman" w:hAnsi="Times New Roman" w:cs="Times New Roman"/>
          <w:kern w:val="3"/>
          <w:lang w:bidi="en-US"/>
        </w:rPr>
        <w:t xml:space="preserve">Rok valjanosti jamstva bit će 2 (dvije) godine od dana uspješne primopredaje. </w:t>
      </w:r>
    </w:p>
    <w:p w14:paraId="1A96C22F" w14:textId="77777777" w:rsidR="008F21BD" w:rsidRPr="008F21BD" w:rsidRDefault="008F21BD" w:rsidP="008F21BD">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8F21BD">
        <w:rPr>
          <w:rFonts w:ascii="Times New Roman" w:eastAsia="Times New Roman" w:hAnsi="Times New Roman" w:cs="Times New Roman"/>
          <w:kern w:val="3"/>
          <w:lang w:bidi="en-US"/>
        </w:rPr>
        <w:t>U slučaju nedostavljanja traženog jamstva Naručitelj će aktivirati naplatu putem jamstva za uredno ispunjenje ugovora o nabavi.</w:t>
      </w:r>
    </w:p>
    <w:p w14:paraId="24A44477" w14:textId="77777777" w:rsidR="008F21BD" w:rsidRPr="008F21BD" w:rsidRDefault="008F21BD" w:rsidP="008F21BD">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8F21BD">
        <w:rPr>
          <w:rFonts w:ascii="Times New Roman" w:eastAsia="Times New Roman" w:hAnsi="Times New Roman" w:cs="Times New Roman"/>
          <w:kern w:val="3"/>
          <w:lang w:bidi="en-US"/>
        </w:rPr>
        <w:t>Sukladno članku 214. stavku 4. ZJN 2016, gospodarski subjekt može umjesto jamstva za otklanjanje nedostataka u jamstvenom roku dati novčani polog u traženom iznosu. Polog se u odgovarajućem iznosu uplaćuje u korist računa kod Zagrebačke banke d.d., IBAN: HR8123600001835100008, poziv na broj 68;  model 7706 - OIB ponuditelja, s naznakom: jamstvo za otklanjanje nedostataka u jamstvenom roku -OIB uplatitelja. Pod svrhom plaćanja potrebno je navesti " jamstvo za otklanjanje nedostataka u jamstvenom roku " uz evidencijski broj nabave.</w:t>
      </w:r>
    </w:p>
    <w:p w14:paraId="4CE35655" w14:textId="77777777" w:rsidR="008F21BD" w:rsidRPr="008F21BD" w:rsidRDefault="008F21BD" w:rsidP="008F21BD">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8F21BD">
        <w:rPr>
          <w:rFonts w:ascii="Times New Roman" w:eastAsia="Times New Roman" w:hAnsi="Times New Roman" w:cs="Times New Roman"/>
          <w:kern w:val="3"/>
          <w:lang w:bidi="en-US"/>
        </w:rPr>
        <w:t>Nakon isteka jamstvenog roka, jamstvo za otklanjanje nedostataka u jamstvenom roku vraća se ugovaratelju.</w:t>
      </w:r>
    </w:p>
    <w:p w14:paraId="7D48B2A5" w14:textId="77777777" w:rsidR="008F21BD" w:rsidRPr="008F21BD" w:rsidRDefault="008F21BD" w:rsidP="008F21BD">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p>
    <w:p w14:paraId="3BB68F6B" w14:textId="6EBC755F" w:rsidR="007D6820" w:rsidRPr="008D39DB" w:rsidRDefault="007D6820" w:rsidP="008D39DB">
      <w:pPr>
        <w:keepNext/>
        <w:keepLines/>
        <w:widowControl w:val="0"/>
        <w:shd w:val="clear" w:color="auto" w:fill="FFFFFF"/>
        <w:suppressAutoHyphens/>
        <w:autoSpaceDN w:val="0"/>
        <w:spacing w:after="96" w:line="240" w:lineRule="auto"/>
        <w:jc w:val="both"/>
        <w:textAlignment w:val="baseline"/>
        <w:rPr>
          <w:rFonts w:ascii="Times New Roman" w:eastAsia="Andale Sans UI" w:hAnsi="Times New Roman" w:cs="Times New Roman"/>
          <w:b/>
          <w:kern w:val="3"/>
          <w:lang w:bidi="en-US"/>
        </w:rPr>
      </w:pPr>
      <w:r w:rsidRPr="008D39DB">
        <w:rPr>
          <w:rFonts w:ascii="Times New Roman" w:eastAsia="Andale Sans UI" w:hAnsi="Times New Roman" w:cs="Times New Roman"/>
          <w:b/>
          <w:kern w:val="3"/>
          <w:lang w:bidi="en-US"/>
        </w:rPr>
        <w:t>5. SASTAVNI DIJELOVI PONUDE</w:t>
      </w:r>
      <w:bookmarkEnd w:id="6"/>
    </w:p>
    <w:p w14:paraId="65A8BE2E" w14:textId="77777777" w:rsidR="007D6820" w:rsidRPr="00E5030C"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7" w:name="bookmark7"/>
      <w:r w:rsidRPr="00E5030C">
        <w:rPr>
          <w:rFonts w:ascii="Times New Roman" w:eastAsia="Andale Sans UI" w:hAnsi="Times New Roman" w:cs="Times New Roman"/>
          <w:kern w:val="3"/>
          <w:lang w:bidi="en-US"/>
        </w:rPr>
        <w:t>Oblik i način izrade ponude</w:t>
      </w:r>
      <w:bookmarkEnd w:id="7"/>
    </w:p>
    <w:p w14:paraId="1594E166" w14:textId="77777777" w:rsidR="007D6820" w:rsidRPr="00E5030C"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Ponuda mora biti izrađena u obliku naznačenom u Pozivu na dostavu ponuda.</w:t>
      </w:r>
    </w:p>
    <w:p w14:paraId="0B97D51C" w14:textId="77777777" w:rsidR="007D6820" w:rsidRPr="00E5030C"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Ponuda se dostavlja na izvornoj dokumentaciji propisanih obrazaca Naručitelja.</w:t>
      </w:r>
    </w:p>
    <w:p w14:paraId="5AD7387C" w14:textId="77777777" w:rsidR="007D6820" w:rsidRPr="00E5030C"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Ponuda se piše neizbrisivom tintom.</w:t>
      </w:r>
    </w:p>
    <w:p w14:paraId="0D9ED86C" w14:textId="77777777" w:rsidR="007D6820" w:rsidRPr="00E5030C" w:rsidRDefault="007D6820" w:rsidP="007D6820">
      <w:pPr>
        <w:widowControl w:val="0"/>
        <w:shd w:val="clear" w:color="auto" w:fill="FFFFFF"/>
        <w:suppressAutoHyphens/>
        <w:autoSpaceDN w:val="0"/>
        <w:spacing w:after="180" w:line="240" w:lineRule="auto"/>
        <w:ind w:left="480" w:firstLine="44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Ponuda mora biti na hrvatskom jeziku.</w:t>
      </w:r>
    </w:p>
    <w:p w14:paraId="21E165E0" w14:textId="77777777" w:rsidR="007D6820" w:rsidRPr="00E5030C"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8" w:name="bookmark8"/>
      <w:r w:rsidRPr="00E5030C">
        <w:rPr>
          <w:rFonts w:ascii="Times New Roman" w:eastAsia="Andale Sans UI" w:hAnsi="Times New Roman" w:cs="Times New Roman"/>
          <w:kern w:val="3"/>
          <w:lang w:bidi="en-US"/>
        </w:rPr>
        <w:t>Ponuda treba sadržavati:</w:t>
      </w:r>
      <w:bookmarkEnd w:id="8"/>
    </w:p>
    <w:p w14:paraId="5F0E1685" w14:textId="77777777" w:rsidR="007D6820" w:rsidRPr="00E5030C"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Ponudbeni list (ispunjen i potpisan od strane ponuditelja – Prilog 1.),</w:t>
      </w:r>
    </w:p>
    <w:p w14:paraId="3A82C57B" w14:textId="77777777" w:rsidR="007D6820" w:rsidRPr="00E5030C"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Popunjenu i potpisanu Izjavu o nekažnjavanju (Prilog 2.),</w:t>
      </w:r>
    </w:p>
    <w:p w14:paraId="45DEDF5E" w14:textId="77777777" w:rsidR="007D6820" w:rsidRPr="00E5030C"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Troškovnik (Prilog 3.),</w:t>
      </w:r>
    </w:p>
    <w:p w14:paraId="122BF144" w14:textId="77777777" w:rsidR="007D6820" w:rsidRPr="00E5030C" w:rsidRDefault="007D6820" w:rsidP="007D6820">
      <w:pPr>
        <w:widowControl w:val="0"/>
        <w:numPr>
          <w:ilvl w:val="1"/>
          <w:numId w:val="1"/>
        </w:numPr>
        <w:shd w:val="clear" w:color="auto" w:fill="FFFFFF"/>
        <w:tabs>
          <w:tab w:val="left" w:pos="717"/>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Dokaz iz </w:t>
      </w:r>
      <w:proofErr w:type="spellStart"/>
      <w:r w:rsidRPr="00E5030C">
        <w:rPr>
          <w:rFonts w:ascii="Times New Roman" w:eastAsia="Times New Roman" w:hAnsi="Times New Roman" w:cs="Times New Roman"/>
          <w:kern w:val="3"/>
          <w:lang w:bidi="en-US"/>
        </w:rPr>
        <w:t>podtočke</w:t>
      </w:r>
      <w:proofErr w:type="spellEnd"/>
      <w:r w:rsidRPr="00E5030C">
        <w:rPr>
          <w:rFonts w:ascii="Times New Roman" w:eastAsia="Times New Roman" w:hAnsi="Times New Roman" w:cs="Times New Roman"/>
          <w:kern w:val="3"/>
          <w:lang w:bidi="en-US"/>
        </w:rPr>
        <w:t xml:space="preserve"> 3.2. Ovog Poziva na dostavu ponude kojim ponuditelj dokazuje da ne postoje obvezni razlozi isključenja,</w:t>
      </w:r>
    </w:p>
    <w:p w14:paraId="3AD3888F" w14:textId="3F5F973D" w:rsidR="007D6820" w:rsidRPr="00E5030C" w:rsidRDefault="007D6820" w:rsidP="007A327D">
      <w:pPr>
        <w:widowControl w:val="0"/>
        <w:numPr>
          <w:ilvl w:val="1"/>
          <w:numId w:val="1"/>
        </w:numPr>
        <w:shd w:val="clear" w:color="auto" w:fill="FFFFFF"/>
        <w:tabs>
          <w:tab w:val="left" w:pos="717"/>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Traženi dokazi sposobnosti iz točke 4. ovoga Poziva. </w:t>
      </w:r>
    </w:p>
    <w:p w14:paraId="602A9B08" w14:textId="77777777" w:rsidR="007D6820" w:rsidRPr="00E5030C" w:rsidRDefault="007D6820" w:rsidP="007D6820">
      <w:pPr>
        <w:widowControl w:val="0"/>
        <w:shd w:val="clear" w:color="auto" w:fill="FFFFFF"/>
        <w:tabs>
          <w:tab w:val="left" w:pos="717"/>
        </w:tabs>
        <w:suppressAutoHyphens/>
        <w:autoSpaceDN w:val="0"/>
        <w:spacing w:after="0" w:line="240" w:lineRule="auto"/>
        <w:ind w:left="480"/>
        <w:jc w:val="both"/>
        <w:textAlignment w:val="baseline"/>
        <w:rPr>
          <w:rFonts w:ascii="Times New Roman" w:eastAsia="Times New Roman" w:hAnsi="Times New Roman" w:cs="Times New Roman"/>
          <w:kern w:val="3"/>
          <w:lang w:bidi="en-US"/>
        </w:rPr>
      </w:pPr>
    </w:p>
    <w:p w14:paraId="5D8A6DE0" w14:textId="77777777" w:rsidR="007D6820" w:rsidRPr="00E5030C"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Svi dokumenti koji ponuditelji dostavljaju mogu biti u neovjerenoj preslici. Neovjerenom preslikom smatra se i neovjereni ispis elektroničke isprave. Naručitelj može, nakon rangiranja ponuda prema kriteriju za odabir ponude, a prije donošenja Odluke o odabiru, od najpovoljnijeg ponuditelja s kojim namjerava sklopiti ugovor o jednostavnoj nabavi, zatražiti dostavu izvornika ili ovjerenih preslika svih onih dokumenata koji su bili traženi, a koje izdaju nadležna tijela. Ako je ponuditelj već u ponudi dostavio određene dokumente u izvorniku ili ovjerenoj preslici, nije ih dužan ponovno </w:t>
      </w:r>
      <w:r w:rsidRPr="00E5030C">
        <w:rPr>
          <w:rFonts w:ascii="Times New Roman" w:eastAsia="Times New Roman" w:hAnsi="Times New Roman" w:cs="Times New Roman"/>
          <w:kern w:val="3"/>
          <w:lang w:bidi="en-US"/>
        </w:rPr>
        <w:lastRenderedPageBreak/>
        <w:t>dostavljati.</w:t>
      </w:r>
    </w:p>
    <w:p w14:paraId="22A620C4" w14:textId="77777777" w:rsidR="007D6820" w:rsidRPr="00E5030C"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Izvornici ili ovjerene preslike dokumenata ne moraju odgovarati prethodno dostavljenim neovjerenim preslikama dokumenata, primjerice u pogledu datuma izdavanja, odnosno starosti, ali njima gospodarski subjekt mora dokazati da i dalje ispunjava uvjete koje je Naručitelj odredio u postupku jednostavne nabave.</w:t>
      </w:r>
    </w:p>
    <w:p w14:paraId="5A43B261" w14:textId="0C0C32C5" w:rsidR="007D6820" w:rsidRPr="00E5030C"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Ako najpovoljniji gospodarski subjekt u ostavljenom roku ne dostavi sve tražene izvornike ili ovjerene preslike dokumenata i/ili ne dokaže da i dalje ispunjava uvjete koje je odredio Naručitelj, Naručitelj će isključiti takvog ponuditelja, odnosno odbiti njegovu ponudu. U tom slučaju Naručitelj će ponovo izvršiti rangiranje ponuda prema kriteriju za odabir ne uzimajući u obzir ponudu ponuditelja kojeg je isključio, odnosno ponuditelja čiju je ponudu odbio te pozvati novog najpovoljnijeg ponuditelja da dostavi traženo.</w:t>
      </w:r>
    </w:p>
    <w:p w14:paraId="4B046ECE" w14:textId="77777777" w:rsidR="00B71D05" w:rsidRPr="00E5030C" w:rsidRDefault="00B71D05"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p>
    <w:p w14:paraId="721F0F66" w14:textId="4680FB03" w:rsidR="007D6820" w:rsidRPr="00E5030C"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b/>
          <w:bCs/>
          <w:kern w:val="3"/>
          <w:u w:val="single"/>
          <w:lang w:bidi="en-US"/>
        </w:rPr>
      </w:pPr>
      <w:r w:rsidRPr="00E5030C">
        <w:rPr>
          <w:rFonts w:ascii="Times New Roman" w:eastAsia="Times New Roman" w:hAnsi="Times New Roman" w:cs="Times New Roman"/>
          <w:b/>
          <w:bCs/>
          <w:kern w:val="3"/>
          <w:u w:val="single"/>
          <w:lang w:bidi="en-US"/>
        </w:rPr>
        <w:t xml:space="preserve">Traženi dokument  iz </w:t>
      </w:r>
      <w:proofErr w:type="spellStart"/>
      <w:r w:rsidRPr="00E5030C">
        <w:rPr>
          <w:rFonts w:ascii="Times New Roman" w:eastAsia="Times New Roman" w:hAnsi="Times New Roman" w:cs="Times New Roman"/>
          <w:b/>
          <w:bCs/>
          <w:kern w:val="3"/>
          <w:u w:val="single"/>
          <w:lang w:bidi="en-US"/>
        </w:rPr>
        <w:t>podtočke</w:t>
      </w:r>
      <w:proofErr w:type="spellEnd"/>
      <w:r w:rsidRPr="00E5030C">
        <w:rPr>
          <w:rFonts w:ascii="Times New Roman" w:eastAsia="Times New Roman" w:hAnsi="Times New Roman" w:cs="Times New Roman"/>
          <w:b/>
          <w:bCs/>
          <w:kern w:val="3"/>
          <w:u w:val="single"/>
          <w:lang w:bidi="en-US"/>
        </w:rPr>
        <w:t xml:space="preserve"> 3.2. </w:t>
      </w:r>
      <w:r w:rsidR="00CA1630">
        <w:rPr>
          <w:rFonts w:ascii="Times New Roman" w:eastAsia="Times New Roman" w:hAnsi="Times New Roman" w:cs="Times New Roman"/>
          <w:b/>
          <w:bCs/>
          <w:kern w:val="3"/>
          <w:u w:val="single"/>
          <w:lang w:bidi="en-US"/>
        </w:rPr>
        <w:t xml:space="preserve">i točke 4. </w:t>
      </w:r>
      <w:r w:rsidRPr="00E5030C">
        <w:rPr>
          <w:rFonts w:ascii="Times New Roman" w:eastAsia="Times New Roman" w:hAnsi="Times New Roman" w:cs="Times New Roman"/>
          <w:b/>
          <w:bCs/>
          <w:kern w:val="3"/>
          <w:u w:val="single"/>
          <w:lang w:bidi="en-US"/>
        </w:rPr>
        <w:t xml:space="preserve">NE SMIJE biti stariji od dana slanja Poziva za dostavu ponuda. </w:t>
      </w:r>
    </w:p>
    <w:p w14:paraId="2C9EA5EE" w14:textId="77777777" w:rsidR="007D6820" w:rsidRPr="00E5030C"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b/>
          <w:bCs/>
          <w:kern w:val="3"/>
          <w:u w:val="single"/>
          <w:lang w:bidi="en-US"/>
        </w:rPr>
      </w:pPr>
    </w:p>
    <w:p w14:paraId="5928FF03" w14:textId="36C96058" w:rsidR="007D6820" w:rsidRPr="008D39DB" w:rsidRDefault="00B71D05" w:rsidP="008D39DB">
      <w:pPr>
        <w:widowControl w:val="0"/>
        <w:shd w:val="clear" w:color="auto" w:fill="FFFFFF"/>
        <w:suppressAutoHyphens/>
        <w:autoSpaceDN w:val="0"/>
        <w:spacing w:after="101" w:line="240" w:lineRule="auto"/>
        <w:jc w:val="both"/>
        <w:textAlignment w:val="baseline"/>
        <w:rPr>
          <w:rFonts w:ascii="Times New Roman" w:eastAsia="Andale Sans UI" w:hAnsi="Times New Roman" w:cs="Times New Roman"/>
          <w:b/>
          <w:kern w:val="3"/>
          <w:lang w:bidi="en-US"/>
        </w:rPr>
      </w:pPr>
      <w:r w:rsidRPr="008D39DB">
        <w:rPr>
          <w:rFonts w:ascii="Times New Roman" w:eastAsia="Andale Sans UI" w:hAnsi="Times New Roman" w:cs="Times New Roman"/>
          <w:b/>
          <w:kern w:val="3"/>
          <w:lang w:bidi="en-US"/>
        </w:rPr>
        <w:t>6</w:t>
      </w:r>
      <w:r w:rsidR="007D6820" w:rsidRPr="008D39DB">
        <w:rPr>
          <w:rFonts w:ascii="Times New Roman" w:eastAsia="Andale Sans UI" w:hAnsi="Times New Roman" w:cs="Times New Roman"/>
          <w:b/>
          <w:kern w:val="3"/>
          <w:lang w:bidi="en-US"/>
        </w:rPr>
        <w:t>. NAČIN DOSTAVE PONUDE</w:t>
      </w:r>
      <w:bookmarkStart w:id="9" w:name="_Hlk13481401"/>
    </w:p>
    <w:p w14:paraId="14CC019D" w14:textId="77777777" w:rsidR="007D6820" w:rsidRPr="00E5030C" w:rsidRDefault="007D6820" w:rsidP="007D6820">
      <w:pPr>
        <w:widowControl w:val="0"/>
        <w:shd w:val="clear" w:color="auto" w:fill="FFFFFF"/>
        <w:suppressAutoHyphens/>
        <w:autoSpaceDN w:val="0"/>
        <w:spacing w:after="101" w:line="240" w:lineRule="auto"/>
        <w:ind w:left="142"/>
        <w:jc w:val="both"/>
        <w:textAlignment w:val="baseline"/>
        <w:rPr>
          <w:rFonts w:ascii="Times New Roman" w:eastAsia="Andale Sans UI" w:hAnsi="Times New Roman" w:cs="Times New Roman"/>
          <w:kern w:val="3"/>
          <w:lang w:bidi="en-US"/>
        </w:rPr>
      </w:pPr>
      <w:r w:rsidRPr="00E5030C">
        <w:rPr>
          <w:rFonts w:ascii="Times New Roman" w:eastAsia="Times New Roman" w:hAnsi="Times New Roman" w:cs="Times New Roman"/>
          <w:kern w:val="3"/>
          <w:lang w:bidi="en-US"/>
        </w:rPr>
        <w:t>Ponuda se dostavlja na Ponudbenom listu iz ovog Poziva, a koju je potrebno dostaviti ispunjenu i potpisanu od strane ovlaštene osobe ponuditelja. Naručitelj neće prihvatiti ponudu koja ne ispunjava uvjete i zahtjeve vezane uz predmet nabave iz ovog Poziva.</w:t>
      </w:r>
    </w:p>
    <w:p w14:paraId="7166B09C" w14:textId="77777777" w:rsidR="007D6820" w:rsidRPr="00E5030C" w:rsidRDefault="007D6820" w:rsidP="007D6820">
      <w:pPr>
        <w:widowControl w:val="0"/>
        <w:shd w:val="clear" w:color="auto" w:fill="FFFFFF"/>
        <w:suppressAutoHyphens/>
        <w:autoSpaceDN w:val="0"/>
        <w:spacing w:after="0" w:line="240" w:lineRule="auto"/>
        <w:ind w:left="320" w:right="80" w:firstLine="106"/>
        <w:jc w:val="both"/>
        <w:textAlignment w:val="baseline"/>
        <w:rPr>
          <w:rFonts w:ascii="Times New Roman" w:eastAsia="Times New Roman" w:hAnsi="Times New Roman" w:cs="Times New Roman"/>
          <w:kern w:val="3"/>
          <w:u w:val="single"/>
          <w:lang w:bidi="en-US"/>
        </w:rPr>
      </w:pPr>
      <w:r w:rsidRPr="00E5030C">
        <w:rPr>
          <w:rFonts w:ascii="Times New Roman" w:eastAsia="Times New Roman" w:hAnsi="Times New Roman" w:cs="Times New Roman"/>
          <w:kern w:val="3"/>
          <w:u w:val="single"/>
          <w:lang w:bidi="en-US"/>
        </w:rPr>
        <w:t>Ponuda se može dostaviti:</w:t>
      </w:r>
    </w:p>
    <w:p w14:paraId="0B9242F1" w14:textId="77777777" w:rsidR="007D6820" w:rsidRPr="00E5030C"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 u zatvorenoj omotnici na adresu Naručitelja navedenu u Pozivu na dostavu ponude s nazivom i adresom Naručitelja, nazivom i adresom ponuditelja, nazivom predmeta nabave na koju se ponuda odnosi te naznakom „NE OTVARAJ", </w:t>
      </w:r>
    </w:p>
    <w:p w14:paraId="051ECB2E" w14:textId="77777777" w:rsidR="007D6820" w:rsidRPr="00E5030C"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 putem elektroničke pošte, </w:t>
      </w:r>
    </w:p>
    <w:p w14:paraId="09655CF6" w14:textId="77777777" w:rsidR="007D6820" w:rsidRPr="00E5030C"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 putem ovlaštenog pružatelja poštanskih usluga ili </w:t>
      </w:r>
    </w:p>
    <w:p w14:paraId="10ABF428" w14:textId="77777777" w:rsidR="007D6820" w:rsidRPr="00E5030C"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druge odgovarajuće službe.</w:t>
      </w:r>
    </w:p>
    <w:p w14:paraId="2FC24B25" w14:textId="77777777" w:rsidR="007D6820" w:rsidRPr="00E5030C" w:rsidRDefault="007D6820" w:rsidP="007D6820">
      <w:pPr>
        <w:widowControl w:val="0"/>
        <w:shd w:val="clear" w:color="auto" w:fill="FFFFFF"/>
        <w:suppressAutoHyphens/>
        <w:autoSpaceDN w:val="0"/>
        <w:spacing w:after="0" w:line="240" w:lineRule="auto"/>
        <w:ind w:left="320" w:right="80" w:firstLine="106"/>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ab/>
        <w:t>Ponuditelj može do isteka roka za dostavu ponuda dostaviti izmjenu i/ili dopunu ponude, koje se dostavljaju na isti način kao i osnovna ponuda s obveznom naznakom da se radi o izmjeni i/ili dopuni ponude.</w:t>
      </w:r>
    </w:p>
    <w:p w14:paraId="4BC98F26" w14:textId="77777777" w:rsidR="007D6820" w:rsidRPr="00E5030C" w:rsidRDefault="007D6820" w:rsidP="007D6820">
      <w:pPr>
        <w:widowControl w:val="0"/>
        <w:shd w:val="clear" w:color="auto" w:fill="FFFFFF"/>
        <w:suppressAutoHyphens/>
        <w:autoSpaceDN w:val="0"/>
        <w:spacing w:after="0" w:line="240" w:lineRule="auto"/>
        <w:ind w:left="320" w:right="8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ab/>
        <w:t>Ponuditelj može do isteka roka za dostavu ponude pisanom izjavom odustati od svoje dostavljene ponude. Pisana izjava se dostavlja na isti način kao i ponuda s obveznom naznakom da se radi o odustajanju od ponude te se ista neotvorena vraća ponuditelju.</w:t>
      </w:r>
    </w:p>
    <w:p w14:paraId="0E85944D" w14:textId="77777777" w:rsidR="007D6820" w:rsidRPr="00E5030C" w:rsidRDefault="007D6820" w:rsidP="007D6820">
      <w:pPr>
        <w:widowControl w:val="0"/>
        <w:shd w:val="clear" w:color="auto" w:fill="FFFFFF"/>
        <w:suppressAutoHyphens/>
        <w:autoSpaceDN w:val="0"/>
        <w:spacing w:after="180" w:line="240" w:lineRule="auto"/>
        <w:ind w:left="320" w:right="8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ab/>
        <w:t>Ponuda pristigla nakon isteka roka za dostavu ponuda ne otvara se i obilježava se kao zakašnjelo pristigla ponuda. Zakašnjela ponuda se neotvorena vraća pošiljatelju bez odgode.</w:t>
      </w:r>
    </w:p>
    <w:p w14:paraId="35970C3D" w14:textId="2AD5A782" w:rsidR="007D6820" w:rsidRPr="00E5030C" w:rsidRDefault="00D523E2" w:rsidP="007D6820">
      <w:pPr>
        <w:widowControl w:val="0"/>
        <w:shd w:val="clear" w:color="auto" w:fill="FFFFFF"/>
        <w:suppressAutoHyphens/>
        <w:autoSpaceDN w:val="0"/>
        <w:spacing w:after="180" w:line="240" w:lineRule="auto"/>
        <w:ind w:left="320" w:right="80"/>
        <w:jc w:val="center"/>
        <w:textAlignment w:val="baseline"/>
        <w:rPr>
          <w:rFonts w:ascii="Times New Roman" w:eastAsia="Times New Roman" w:hAnsi="Times New Roman" w:cs="Times New Roman"/>
          <w:kern w:val="3"/>
          <w:lang w:bidi="en-US"/>
        </w:rPr>
      </w:pPr>
      <w:r w:rsidRPr="00E5030C">
        <w:rPr>
          <w:rFonts w:ascii="Times New Roman" w:hAnsi="Times New Roman" w:cs="Times New Roman"/>
        </w:rPr>
        <w:t xml:space="preserve">       </w:t>
      </w:r>
      <w:r w:rsidR="007D6820" w:rsidRPr="00E5030C">
        <w:rPr>
          <w:rFonts w:ascii="Times New Roman" w:hAnsi="Times New Roman" w:cs="Times New Roman"/>
        </w:rPr>
        <w:t xml:space="preserve">Rok za dostavu ponuda je </w:t>
      </w:r>
      <w:r w:rsidR="0098450B">
        <w:rPr>
          <w:rFonts w:ascii="Times New Roman" w:hAnsi="Times New Roman" w:cs="Times New Roman"/>
          <w:b/>
          <w:i/>
          <w:u w:val="single"/>
        </w:rPr>
        <w:t>01</w:t>
      </w:r>
      <w:r w:rsidR="008D39DB" w:rsidRPr="003E2A57">
        <w:rPr>
          <w:rFonts w:ascii="Times New Roman" w:hAnsi="Times New Roman" w:cs="Times New Roman"/>
          <w:b/>
          <w:i/>
          <w:u w:val="single"/>
        </w:rPr>
        <w:t xml:space="preserve">. </w:t>
      </w:r>
      <w:r w:rsidR="0098450B">
        <w:rPr>
          <w:rFonts w:ascii="Times New Roman" w:hAnsi="Times New Roman" w:cs="Times New Roman"/>
          <w:b/>
          <w:i/>
          <w:u w:val="single"/>
        </w:rPr>
        <w:t>prosinca</w:t>
      </w:r>
      <w:r w:rsidR="007D6820" w:rsidRPr="003E2A57">
        <w:rPr>
          <w:rFonts w:ascii="Times New Roman" w:hAnsi="Times New Roman" w:cs="Times New Roman"/>
          <w:b/>
          <w:i/>
          <w:u w:val="single"/>
        </w:rPr>
        <w:t xml:space="preserve"> 2022. godine do </w:t>
      </w:r>
      <w:r w:rsidR="003E2A57" w:rsidRPr="003E2A57">
        <w:rPr>
          <w:rFonts w:ascii="Times New Roman" w:hAnsi="Times New Roman" w:cs="Times New Roman"/>
          <w:b/>
          <w:i/>
          <w:u w:val="single"/>
        </w:rPr>
        <w:t>12</w:t>
      </w:r>
      <w:r w:rsidR="007D6820" w:rsidRPr="003E2A57">
        <w:rPr>
          <w:rFonts w:ascii="Times New Roman" w:hAnsi="Times New Roman" w:cs="Times New Roman"/>
          <w:b/>
          <w:i/>
          <w:u w:val="single"/>
        </w:rPr>
        <w:t>:00 sati</w:t>
      </w:r>
      <w:r w:rsidR="007D6820" w:rsidRPr="003E2A57">
        <w:rPr>
          <w:rFonts w:ascii="Times New Roman" w:hAnsi="Times New Roman" w:cs="Times New Roman"/>
        </w:rPr>
        <w:t xml:space="preserve"> </w:t>
      </w:r>
      <w:r w:rsidR="007D6820" w:rsidRPr="00E5030C">
        <w:rPr>
          <w:rFonts w:ascii="Times New Roman" w:hAnsi="Times New Roman" w:cs="Times New Roman"/>
        </w:rPr>
        <w:t>bez obzira na način dostave.</w:t>
      </w:r>
    </w:p>
    <w:p w14:paraId="7EBD57D3" w14:textId="6681F2A6" w:rsidR="007D6820" w:rsidRPr="00E5030C" w:rsidRDefault="007D6820" w:rsidP="007D6820">
      <w:pPr>
        <w:widowControl w:val="0"/>
        <w:shd w:val="clear" w:color="auto" w:fill="FFFFFF"/>
        <w:suppressAutoHyphens/>
        <w:autoSpaceDN w:val="0"/>
        <w:spacing w:after="0" w:line="240" w:lineRule="auto"/>
        <w:ind w:left="320" w:right="1160"/>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Adresa na koju se dostavljaju ponude je:</w:t>
      </w:r>
    </w:p>
    <w:p w14:paraId="73F7C6CC" w14:textId="57667C1F" w:rsidR="00910292" w:rsidRPr="00E5030C" w:rsidRDefault="005C3C39" w:rsidP="00910292">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u w:val="single"/>
          <w:lang w:bidi="en-US"/>
        </w:rPr>
      </w:pPr>
      <w:r w:rsidRPr="00E5030C">
        <w:rPr>
          <w:rFonts w:ascii="Times New Roman" w:eastAsia="Andale Sans UI" w:hAnsi="Times New Roman" w:cs="Times New Roman"/>
          <w:kern w:val="3"/>
          <w:lang w:bidi="en-US"/>
        </w:rPr>
        <w:t xml:space="preserve"> G</w:t>
      </w:r>
      <w:r w:rsidR="007D6820" w:rsidRPr="00E5030C">
        <w:rPr>
          <w:rFonts w:ascii="Times New Roman" w:eastAsia="Andale Sans UI" w:hAnsi="Times New Roman" w:cs="Times New Roman"/>
          <w:kern w:val="3"/>
          <w:lang w:bidi="en-US"/>
        </w:rPr>
        <w:t xml:space="preserve">RAD POŽEGA, Trg Svetog Trojstva 1, 34000 Požega ili </w:t>
      </w:r>
      <w:r w:rsidR="008D39DB">
        <w:rPr>
          <w:rFonts w:ascii="Times New Roman" w:eastAsia="Andale Sans UI" w:hAnsi="Times New Roman" w:cs="Times New Roman"/>
          <w:kern w:val="3"/>
          <w:u w:val="single"/>
          <w:lang w:bidi="en-US"/>
        </w:rPr>
        <w:t>miroslav.papak</w:t>
      </w:r>
      <w:r w:rsidR="00910292" w:rsidRPr="00E5030C">
        <w:rPr>
          <w:rFonts w:ascii="Times New Roman" w:eastAsia="Andale Sans UI" w:hAnsi="Times New Roman" w:cs="Times New Roman"/>
          <w:kern w:val="3"/>
          <w:u w:val="single"/>
          <w:lang w:bidi="en-US"/>
        </w:rPr>
        <w:t>@pozega.hr</w:t>
      </w:r>
    </w:p>
    <w:p w14:paraId="1385498C" w14:textId="77777777" w:rsidR="006B7D40" w:rsidRDefault="007D6820" w:rsidP="006B7D40">
      <w:pPr>
        <w:widowControl w:val="0"/>
        <w:shd w:val="clear" w:color="auto" w:fill="FFFFFF"/>
        <w:suppressAutoHyphens/>
        <w:autoSpaceDN w:val="0"/>
        <w:spacing w:after="0" w:line="240" w:lineRule="auto"/>
        <w:ind w:right="260"/>
        <w:jc w:val="both"/>
        <w:textAlignment w:val="baseline"/>
        <w:rPr>
          <w:rFonts w:ascii="Times New Roman" w:eastAsia="Andale Sans UI" w:hAnsi="Times New Roman" w:cs="Times New Roman"/>
          <w:kern w:val="3"/>
          <w:lang w:bidi="en-US"/>
        </w:rPr>
      </w:pPr>
      <w:r w:rsidRPr="00E5030C">
        <w:rPr>
          <w:rFonts w:ascii="Times New Roman" w:eastAsia="Andale Sans UI" w:hAnsi="Times New Roman" w:cs="Times New Roman"/>
          <w:kern w:val="3"/>
          <w:lang w:bidi="en-US"/>
        </w:rPr>
        <w:tab/>
      </w:r>
      <w:r w:rsidR="008D39DB">
        <w:rPr>
          <w:rFonts w:ascii="Times New Roman" w:eastAsia="Andale Sans UI" w:hAnsi="Times New Roman" w:cs="Times New Roman"/>
          <w:kern w:val="3"/>
          <w:lang w:bidi="en-US"/>
        </w:rPr>
        <w:t xml:space="preserve">  </w:t>
      </w:r>
      <w:bookmarkStart w:id="10" w:name="_Hlk97290128"/>
      <w:r w:rsidR="006B7D40">
        <w:rPr>
          <w:rFonts w:ascii="Times New Roman" w:eastAsia="Andale Sans UI" w:hAnsi="Times New Roman" w:cs="Times New Roman"/>
          <w:kern w:val="3"/>
          <w:lang w:bidi="en-US"/>
        </w:rPr>
        <w:t>Naslov ponude</w:t>
      </w:r>
    </w:p>
    <w:p w14:paraId="0310078D" w14:textId="2A272328" w:rsidR="008D39DB" w:rsidRPr="00C906BB" w:rsidRDefault="003636BC" w:rsidP="006F07BC">
      <w:pPr>
        <w:widowControl w:val="0"/>
        <w:shd w:val="clear" w:color="auto" w:fill="FFFFFF"/>
        <w:suppressAutoHyphens/>
        <w:autoSpaceDN w:val="0"/>
        <w:spacing w:after="0" w:line="240" w:lineRule="auto"/>
        <w:ind w:right="260"/>
        <w:jc w:val="both"/>
        <w:textAlignment w:val="baseline"/>
        <w:rPr>
          <w:rFonts w:ascii="Times New Roman" w:eastAsia="Andale Sans UI" w:hAnsi="Times New Roman" w:cs="Times New Roman"/>
          <w:bCs/>
          <w:kern w:val="3"/>
          <w:lang w:bidi="en-US"/>
        </w:rPr>
      </w:pPr>
      <w:r>
        <w:rPr>
          <w:rFonts w:ascii="Times New Roman" w:eastAsia="Andale Sans UI" w:hAnsi="Times New Roman" w:cs="Times New Roman"/>
          <w:kern w:val="3"/>
          <w:lang w:bidi="en-US"/>
        </w:rPr>
        <w:t xml:space="preserve">            </w:t>
      </w:r>
      <w:r w:rsidR="00D27A54">
        <w:rPr>
          <w:rFonts w:ascii="Times New Roman" w:eastAsia="Andale Sans UI" w:hAnsi="Times New Roman" w:cs="Times New Roman"/>
          <w:kern w:val="3"/>
          <w:lang w:bidi="en-US"/>
        </w:rPr>
        <w:t xml:space="preserve">              </w:t>
      </w:r>
      <w:r w:rsidR="006F07BC">
        <w:rPr>
          <w:rFonts w:ascii="Times New Roman" w:eastAsia="Andale Sans UI" w:hAnsi="Times New Roman" w:cs="Times New Roman"/>
          <w:kern w:val="3"/>
          <w:lang w:bidi="en-US"/>
        </w:rPr>
        <w:t xml:space="preserve">              </w:t>
      </w:r>
      <w:r>
        <w:rPr>
          <w:rFonts w:ascii="Times New Roman" w:eastAsia="Andale Sans UI" w:hAnsi="Times New Roman" w:cs="Times New Roman"/>
          <w:kern w:val="3"/>
          <w:lang w:bidi="en-US"/>
        </w:rPr>
        <w:t xml:space="preserve"> </w:t>
      </w:r>
      <w:r w:rsidR="00FF75D5" w:rsidRPr="00E5030C">
        <w:rPr>
          <w:rFonts w:ascii="Times New Roman" w:eastAsia="Andale Sans UI" w:hAnsi="Times New Roman" w:cs="Times New Roman"/>
          <w:kern w:val="3"/>
          <w:lang w:bidi="en-US"/>
        </w:rPr>
        <w:t>“</w:t>
      </w:r>
      <w:bookmarkEnd w:id="10"/>
      <w:r w:rsidR="00F92A71" w:rsidRPr="00F92A71">
        <w:rPr>
          <w:rFonts w:eastAsia="Andale Sans UI" w:cs="Tahoma"/>
        </w:rPr>
        <w:t xml:space="preserve"> </w:t>
      </w:r>
      <w:r w:rsidR="00111627" w:rsidRPr="00111627">
        <w:rPr>
          <w:rFonts w:ascii="Times New Roman" w:eastAsia="Andale Sans UI" w:hAnsi="Times New Roman" w:cs="Times New Roman"/>
          <w:bCs/>
          <w:kern w:val="3"/>
          <w:lang w:bidi="en-US"/>
        </w:rPr>
        <w:t xml:space="preserve">NABAVA I UGRADNJA SPRAVA ZA DJEČJA IGRALIŠTA </w:t>
      </w:r>
      <w:r w:rsidRPr="00E5030C">
        <w:rPr>
          <w:rFonts w:ascii="Times New Roman" w:eastAsia="Andale Sans UI" w:hAnsi="Times New Roman" w:cs="Times New Roman"/>
          <w:kern w:val="3"/>
          <w:lang w:bidi="en-US"/>
        </w:rPr>
        <w:t>”</w:t>
      </w:r>
      <w:r>
        <w:rPr>
          <w:rFonts w:ascii="Times New Roman" w:eastAsia="Andale Sans UI" w:hAnsi="Times New Roman" w:cs="Times New Roman"/>
          <w:kern w:val="3"/>
          <w:lang w:bidi="en-US"/>
        </w:rPr>
        <w:t xml:space="preserve"> </w:t>
      </w:r>
      <w:r w:rsidR="007D6820" w:rsidRPr="00E5030C">
        <w:rPr>
          <w:rFonts w:ascii="Times New Roman" w:eastAsia="Andale Sans UI" w:hAnsi="Times New Roman" w:cs="Times New Roman"/>
          <w:kern w:val="3"/>
          <w:lang w:bidi="en-US"/>
        </w:rPr>
        <w:tab/>
        <w:t xml:space="preserve">            </w:t>
      </w:r>
      <w:r w:rsidR="008D39DB">
        <w:rPr>
          <w:rFonts w:ascii="Times New Roman" w:eastAsia="Andale Sans UI" w:hAnsi="Times New Roman" w:cs="Times New Roman"/>
          <w:kern w:val="3"/>
          <w:lang w:bidi="en-US"/>
        </w:rPr>
        <w:t xml:space="preserve"> </w:t>
      </w:r>
    </w:p>
    <w:p w14:paraId="3C7702EC" w14:textId="6B5498C4" w:rsidR="007D6820" w:rsidRPr="00E5030C" w:rsidRDefault="008D39DB" w:rsidP="008D39DB">
      <w:pPr>
        <w:widowControl w:val="0"/>
        <w:shd w:val="clear" w:color="auto" w:fill="FFFFFF"/>
        <w:suppressAutoHyphens/>
        <w:autoSpaceDN w:val="0"/>
        <w:spacing w:after="0" w:line="240" w:lineRule="auto"/>
        <w:ind w:right="260"/>
        <w:jc w:val="both"/>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w:t>
      </w:r>
      <w:r w:rsidR="006B7D40">
        <w:rPr>
          <w:rFonts w:ascii="Times New Roman" w:eastAsia="Andale Sans UI" w:hAnsi="Times New Roman" w:cs="Times New Roman"/>
          <w:kern w:val="3"/>
          <w:lang w:bidi="en-US"/>
        </w:rPr>
        <w:t xml:space="preserve">                              </w:t>
      </w:r>
      <w:r>
        <w:rPr>
          <w:rFonts w:ascii="Times New Roman" w:eastAsia="Andale Sans UI" w:hAnsi="Times New Roman" w:cs="Times New Roman"/>
          <w:kern w:val="3"/>
          <w:lang w:bidi="en-US"/>
        </w:rPr>
        <w:t xml:space="preserve"> </w:t>
      </w:r>
      <w:r w:rsidR="007D6820" w:rsidRPr="00E5030C">
        <w:rPr>
          <w:rFonts w:ascii="Times New Roman" w:eastAsia="Andale Sans UI" w:hAnsi="Times New Roman" w:cs="Times New Roman"/>
          <w:kern w:val="3"/>
          <w:lang w:bidi="en-US"/>
        </w:rPr>
        <w:t>"NE OTVARAJ"</w:t>
      </w:r>
    </w:p>
    <w:p w14:paraId="75DE3B8A" w14:textId="7A3E7FA8" w:rsidR="007D6820" w:rsidRPr="00E5030C" w:rsidRDefault="006B7D40" w:rsidP="008D39DB">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w:t>
      </w:r>
      <w:r w:rsidR="005C3C39" w:rsidRPr="00E5030C">
        <w:rPr>
          <w:rFonts w:ascii="Times New Roman" w:eastAsia="Andale Sans UI" w:hAnsi="Times New Roman" w:cs="Times New Roman"/>
          <w:kern w:val="3"/>
          <w:lang w:bidi="en-US"/>
        </w:rPr>
        <w:t xml:space="preserve"> </w:t>
      </w:r>
      <w:r w:rsidR="007D6820" w:rsidRPr="00E5030C">
        <w:rPr>
          <w:rFonts w:ascii="Times New Roman" w:eastAsia="Andale Sans UI" w:hAnsi="Times New Roman" w:cs="Times New Roman"/>
          <w:kern w:val="3"/>
          <w:lang w:bidi="en-US"/>
        </w:rPr>
        <w:t>JN-</w:t>
      </w:r>
      <w:r w:rsidR="0098450B">
        <w:rPr>
          <w:rFonts w:ascii="Times New Roman" w:eastAsia="Andale Sans UI" w:hAnsi="Times New Roman" w:cs="Times New Roman"/>
          <w:kern w:val="3"/>
          <w:lang w:bidi="en-US"/>
        </w:rPr>
        <w:t>91</w:t>
      </w:r>
      <w:bookmarkStart w:id="11" w:name="_GoBack"/>
      <w:bookmarkEnd w:id="11"/>
      <w:r w:rsidR="007D6820" w:rsidRPr="00E5030C">
        <w:rPr>
          <w:rFonts w:ascii="Times New Roman" w:eastAsia="Andale Sans UI" w:hAnsi="Times New Roman" w:cs="Times New Roman"/>
          <w:kern w:val="3"/>
          <w:lang w:bidi="en-US"/>
        </w:rPr>
        <w:t>/22</w:t>
      </w:r>
    </w:p>
    <w:p w14:paraId="699F135A" w14:textId="1F50807D" w:rsidR="006376DF" w:rsidRPr="00E5030C" w:rsidRDefault="007D6820" w:rsidP="008D39DB">
      <w:pPr>
        <w:widowControl w:val="0"/>
        <w:shd w:val="clear" w:color="auto" w:fill="FFFFFF"/>
        <w:suppressAutoHyphens/>
        <w:autoSpaceDN w:val="0"/>
        <w:spacing w:after="212" w:line="240" w:lineRule="auto"/>
        <w:ind w:left="320" w:right="8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Pravovremeno dostavljene ponude otvorit će imenovano Povjerenstvo prema redoslijedu zaprimanja o čemu se vodi zapisnik o otvaranju ponuda.</w:t>
      </w:r>
    </w:p>
    <w:bookmarkEnd w:id="9"/>
    <w:p w14:paraId="49187F3D" w14:textId="77777777" w:rsidR="00F92A71" w:rsidRDefault="00F92A71" w:rsidP="008D39DB">
      <w:pPr>
        <w:widowControl w:val="0"/>
        <w:shd w:val="clear" w:color="auto" w:fill="FFFFFF"/>
        <w:suppressAutoHyphens/>
        <w:autoSpaceDN w:val="0"/>
        <w:spacing w:after="101" w:line="240" w:lineRule="auto"/>
        <w:textAlignment w:val="baseline"/>
        <w:rPr>
          <w:rFonts w:ascii="Times New Roman" w:eastAsia="Andale Sans UI" w:hAnsi="Times New Roman" w:cs="Times New Roman"/>
          <w:kern w:val="3"/>
          <w:lang w:bidi="en-US"/>
        </w:rPr>
      </w:pPr>
    </w:p>
    <w:p w14:paraId="70D3CDA2" w14:textId="68FA6078" w:rsidR="00F92A71" w:rsidRDefault="00F92A71" w:rsidP="008D39DB">
      <w:pPr>
        <w:widowControl w:val="0"/>
        <w:shd w:val="clear" w:color="auto" w:fill="FFFFFF"/>
        <w:suppressAutoHyphens/>
        <w:autoSpaceDN w:val="0"/>
        <w:spacing w:after="101" w:line="240" w:lineRule="auto"/>
        <w:textAlignment w:val="baseline"/>
        <w:rPr>
          <w:rFonts w:ascii="Times New Roman" w:eastAsia="Andale Sans UI" w:hAnsi="Times New Roman" w:cs="Times New Roman"/>
          <w:kern w:val="3"/>
          <w:lang w:bidi="en-US"/>
        </w:rPr>
      </w:pPr>
    </w:p>
    <w:p w14:paraId="6853D799" w14:textId="7382FA05" w:rsidR="008F21BD" w:rsidRDefault="008F21BD" w:rsidP="008D39DB">
      <w:pPr>
        <w:widowControl w:val="0"/>
        <w:shd w:val="clear" w:color="auto" w:fill="FFFFFF"/>
        <w:suppressAutoHyphens/>
        <w:autoSpaceDN w:val="0"/>
        <w:spacing w:after="101" w:line="240" w:lineRule="auto"/>
        <w:textAlignment w:val="baseline"/>
        <w:rPr>
          <w:rFonts w:ascii="Times New Roman" w:eastAsia="Andale Sans UI" w:hAnsi="Times New Roman" w:cs="Times New Roman"/>
          <w:kern w:val="3"/>
          <w:lang w:bidi="en-US"/>
        </w:rPr>
      </w:pPr>
    </w:p>
    <w:p w14:paraId="02BE922C" w14:textId="4FD72A44" w:rsidR="008F21BD" w:rsidRDefault="008F21BD" w:rsidP="008D39DB">
      <w:pPr>
        <w:widowControl w:val="0"/>
        <w:shd w:val="clear" w:color="auto" w:fill="FFFFFF"/>
        <w:suppressAutoHyphens/>
        <w:autoSpaceDN w:val="0"/>
        <w:spacing w:after="101" w:line="240" w:lineRule="auto"/>
        <w:textAlignment w:val="baseline"/>
        <w:rPr>
          <w:rFonts w:ascii="Times New Roman" w:eastAsia="Andale Sans UI" w:hAnsi="Times New Roman" w:cs="Times New Roman"/>
          <w:kern w:val="3"/>
          <w:lang w:bidi="en-US"/>
        </w:rPr>
      </w:pPr>
    </w:p>
    <w:p w14:paraId="0C7D43A1" w14:textId="77777777" w:rsidR="00111627" w:rsidRDefault="00111627" w:rsidP="008D39DB">
      <w:pPr>
        <w:widowControl w:val="0"/>
        <w:shd w:val="clear" w:color="auto" w:fill="FFFFFF"/>
        <w:suppressAutoHyphens/>
        <w:autoSpaceDN w:val="0"/>
        <w:spacing w:after="101" w:line="240" w:lineRule="auto"/>
        <w:textAlignment w:val="baseline"/>
        <w:rPr>
          <w:rFonts w:ascii="Times New Roman" w:eastAsia="Andale Sans UI" w:hAnsi="Times New Roman" w:cs="Times New Roman"/>
          <w:kern w:val="3"/>
          <w:lang w:bidi="en-US"/>
        </w:rPr>
      </w:pPr>
    </w:p>
    <w:p w14:paraId="168D9775" w14:textId="77777777" w:rsidR="008F21BD" w:rsidRDefault="008F21BD" w:rsidP="008D39DB">
      <w:pPr>
        <w:widowControl w:val="0"/>
        <w:shd w:val="clear" w:color="auto" w:fill="FFFFFF"/>
        <w:suppressAutoHyphens/>
        <w:autoSpaceDN w:val="0"/>
        <w:spacing w:after="101" w:line="240" w:lineRule="auto"/>
        <w:textAlignment w:val="baseline"/>
        <w:rPr>
          <w:rFonts w:ascii="Times New Roman" w:eastAsia="Andale Sans UI" w:hAnsi="Times New Roman" w:cs="Times New Roman"/>
          <w:kern w:val="3"/>
          <w:lang w:bidi="en-US"/>
        </w:rPr>
      </w:pPr>
    </w:p>
    <w:p w14:paraId="6886624C" w14:textId="77777777" w:rsidR="00F92A71" w:rsidRDefault="00F92A71" w:rsidP="008D39DB">
      <w:pPr>
        <w:widowControl w:val="0"/>
        <w:shd w:val="clear" w:color="auto" w:fill="FFFFFF"/>
        <w:suppressAutoHyphens/>
        <w:autoSpaceDN w:val="0"/>
        <w:spacing w:after="101" w:line="240" w:lineRule="auto"/>
        <w:textAlignment w:val="baseline"/>
        <w:rPr>
          <w:rFonts w:ascii="Times New Roman" w:eastAsia="Andale Sans UI" w:hAnsi="Times New Roman" w:cs="Times New Roman"/>
          <w:kern w:val="3"/>
          <w:lang w:bidi="en-US"/>
        </w:rPr>
      </w:pPr>
    </w:p>
    <w:p w14:paraId="172CC9E4" w14:textId="0884C501" w:rsidR="007D6820" w:rsidRPr="008D39DB" w:rsidRDefault="008D39DB" w:rsidP="008D39DB">
      <w:pPr>
        <w:widowControl w:val="0"/>
        <w:shd w:val="clear" w:color="auto" w:fill="FFFFFF"/>
        <w:suppressAutoHyphens/>
        <w:autoSpaceDN w:val="0"/>
        <w:spacing w:after="101" w:line="240" w:lineRule="auto"/>
        <w:textAlignment w:val="baseline"/>
        <w:rPr>
          <w:rFonts w:ascii="Times New Roman" w:eastAsia="Andale Sans UI" w:hAnsi="Times New Roman" w:cs="Times New Roman"/>
          <w:b/>
          <w:kern w:val="3"/>
          <w:lang w:bidi="en-US"/>
        </w:rPr>
      </w:pPr>
      <w:r>
        <w:rPr>
          <w:rFonts w:ascii="Times New Roman" w:eastAsia="Andale Sans UI" w:hAnsi="Times New Roman" w:cs="Times New Roman"/>
          <w:kern w:val="3"/>
          <w:lang w:bidi="en-US"/>
        </w:rPr>
        <w:lastRenderedPageBreak/>
        <w:t xml:space="preserve"> </w:t>
      </w:r>
      <w:r w:rsidR="0057070B">
        <w:rPr>
          <w:rFonts w:ascii="Times New Roman" w:eastAsia="Andale Sans UI" w:hAnsi="Times New Roman" w:cs="Times New Roman"/>
          <w:b/>
          <w:kern w:val="3"/>
          <w:lang w:bidi="en-US"/>
        </w:rPr>
        <w:t>7</w:t>
      </w:r>
      <w:r w:rsidR="007D6820" w:rsidRPr="008D39DB">
        <w:rPr>
          <w:rFonts w:ascii="Times New Roman" w:eastAsia="Andale Sans UI" w:hAnsi="Times New Roman" w:cs="Times New Roman"/>
          <w:b/>
          <w:kern w:val="3"/>
          <w:lang w:bidi="en-US"/>
        </w:rPr>
        <w:t>. OSTALO</w:t>
      </w:r>
    </w:p>
    <w:p w14:paraId="2C49E554" w14:textId="77777777" w:rsidR="007D6820" w:rsidRPr="00E5030C" w:rsidRDefault="007D6820" w:rsidP="007D6820">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ab/>
        <w:t xml:space="preserve">   </w:t>
      </w:r>
      <w:r w:rsidRPr="00E5030C">
        <w:rPr>
          <w:rFonts w:ascii="Times New Roman" w:eastAsia="Times New Roman" w:hAnsi="Times New Roman" w:cs="Times New Roman"/>
          <w:kern w:val="3"/>
          <w:u w:val="single"/>
          <w:lang w:bidi="en-US"/>
        </w:rPr>
        <w:t>Obavijesti u vezi predmeta nabave</w:t>
      </w:r>
      <w:r w:rsidRPr="00E5030C">
        <w:rPr>
          <w:rFonts w:ascii="Times New Roman" w:eastAsia="Times New Roman" w:hAnsi="Times New Roman" w:cs="Times New Roman"/>
          <w:kern w:val="3"/>
          <w:lang w:bidi="en-US"/>
        </w:rPr>
        <w:t>:</w:t>
      </w:r>
    </w:p>
    <w:p w14:paraId="29EF9585" w14:textId="77777777" w:rsidR="007D6820" w:rsidRPr="00E5030C" w:rsidRDefault="007D6820" w:rsidP="007D6820">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ab/>
        <w:t xml:space="preserve">   tel.: 034 / 311-310, fax: 034 / 311-344</w:t>
      </w:r>
    </w:p>
    <w:p w14:paraId="37FB751D" w14:textId="1FEB08C7" w:rsidR="005C3C39" w:rsidRPr="00E5030C" w:rsidRDefault="007D6820" w:rsidP="005C3C39">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ab/>
        <w:t xml:space="preserve">   adresa elektroničke pošte</w:t>
      </w:r>
      <w:r w:rsidR="00B71D05" w:rsidRPr="00E5030C">
        <w:rPr>
          <w:rFonts w:ascii="Times New Roman" w:eastAsia="Times New Roman" w:hAnsi="Times New Roman" w:cs="Times New Roman"/>
          <w:kern w:val="3"/>
          <w:lang w:bidi="en-US"/>
        </w:rPr>
        <w:t xml:space="preserve">: </w:t>
      </w:r>
      <w:hyperlink r:id="rId8" w:history="1">
        <w:r w:rsidR="00910292" w:rsidRPr="00E5030C">
          <w:rPr>
            <w:rStyle w:val="Hiperveza"/>
            <w:rFonts w:ascii="Times New Roman" w:eastAsia="Times New Roman" w:hAnsi="Times New Roman" w:cs="Times New Roman"/>
            <w:kern w:val="3"/>
            <w:lang w:bidi="en-US"/>
          </w:rPr>
          <w:t>ivana.calis@pozega.hr</w:t>
        </w:r>
      </w:hyperlink>
      <w:r w:rsidR="008D39DB">
        <w:rPr>
          <w:rStyle w:val="Hiperveza"/>
          <w:rFonts w:ascii="Times New Roman" w:eastAsia="Times New Roman" w:hAnsi="Times New Roman" w:cs="Times New Roman"/>
          <w:kern w:val="3"/>
          <w:lang w:bidi="en-US"/>
        </w:rPr>
        <w:t xml:space="preserve"> </w:t>
      </w:r>
      <w:r w:rsidR="008D39DB" w:rsidRPr="008D39DB">
        <w:rPr>
          <w:rStyle w:val="Hiperveza"/>
          <w:rFonts w:ascii="Times New Roman" w:eastAsia="Times New Roman" w:hAnsi="Times New Roman" w:cs="Times New Roman"/>
          <w:kern w:val="3"/>
          <w:u w:val="none"/>
          <w:lang w:bidi="en-US"/>
        </w:rPr>
        <w:t>ili</w:t>
      </w:r>
      <w:r w:rsidR="008D39DB">
        <w:rPr>
          <w:rStyle w:val="Hiperveza"/>
          <w:rFonts w:ascii="Times New Roman" w:eastAsia="Times New Roman" w:hAnsi="Times New Roman" w:cs="Times New Roman"/>
          <w:kern w:val="3"/>
          <w:lang w:bidi="en-US"/>
        </w:rPr>
        <w:t xml:space="preserve"> miroslav.papak</w:t>
      </w:r>
      <w:r w:rsidR="008D39DB" w:rsidRPr="008D39DB">
        <w:rPr>
          <w:rStyle w:val="Hiperveza"/>
          <w:rFonts w:ascii="Times New Roman" w:eastAsia="Times New Roman" w:hAnsi="Times New Roman" w:cs="Times New Roman"/>
          <w:kern w:val="3"/>
          <w:lang w:bidi="en-US"/>
        </w:rPr>
        <w:t>@</w:t>
      </w:r>
      <w:r w:rsidR="008D39DB">
        <w:rPr>
          <w:rStyle w:val="Hiperveza"/>
          <w:rFonts w:ascii="Times New Roman" w:eastAsia="Times New Roman" w:hAnsi="Times New Roman" w:cs="Times New Roman"/>
          <w:kern w:val="3"/>
          <w:lang w:bidi="en-US"/>
        </w:rPr>
        <w:t>pozega.hr</w:t>
      </w:r>
    </w:p>
    <w:p w14:paraId="56198473" w14:textId="77777777" w:rsidR="00910292" w:rsidRPr="00E5030C" w:rsidRDefault="00910292" w:rsidP="005C3C39">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p>
    <w:p w14:paraId="478A1199" w14:textId="2C5022C9" w:rsidR="007D6820" w:rsidRPr="00E5030C" w:rsidRDefault="007D6820" w:rsidP="005C3C39">
      <w:pPr>
        <w:widowControl w:val="0"/>
        <w:shd w:val="clear" w:color="auto" w:fill="FFFFFF"/>
        <w:suppressAutoHyphens/>
        <w:autoSpaceDN w:val="0"/>
        <w:spacing w:after="0" w:line="240" w:lineRule="auto"/>
        <w:ind w:left="426" w:right="8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ab/>
      </w:r>
      <w:r w:rsidR="008D39DB">
        <w:rPr>
          <w:rFonts w:ascii="Times New Roman" w:eastAsia="Times New Roman" w:hAnsi="Times New Roman" w:cs="Times New Roman"/>
          <w:kern w:val="3"/>
          <w:lang w:bidi="en-US"/>
        </w:rPr>
        <w:t xml:space="preserve">   </w:t>
      </w:r>
      <w:r w:rsidRPr="00E5030C">
        <w:rPr>
          <w:rFonts w:ascii="Times New Roman" w:eastAsia="Times New Roman" w:hAnsi="Times New Roman" w:cs="Times New Roman"/>
          <w:kern w:val="3"/>
          <w:u w:val="single"/>
          <w:lang w:bidi="en-US"/>
        </w:rPr>
        <w:t>Obavijesti o rezultatima</w:t>
      </w:r>
      <w:r w:rsidRPr="00E5030C">
        <w:rPr>
          <w:rFonts w:ascii="Times New Roman" w:eastAsia="Times New Roman" w:hAnsi="Times New Roman" w:cs="Times New Roman"/>
          <w:kern w:val="3"/>
          <w:lang w:bidi="en-US"/>
        </w:rPr>
        <w:t xml:space="preserve">: </w:t>
      </w:r>
    </w:p>
    <w:p w14:paraId="16D1FA58" w14:textId="5D44AF1E" w:rsidR="007D6820" w:rsidRPr="008D39DB" w:rsidRDefault="008D39DB" w:rsidP="008D39DB">
      <w:pPr>
        <w:widowControl w:val="0"/>
        <w:shd w:val="clear" w:color="auto" w:fill="FFFFFF"/>
        <w:suppressAutoHyphens/>
        <w:autoSpaceDN w:val="0"/>
        <w:spacing w:after="0" w:line="240" w:lineRule="auto"/>
        <w:ind w:left="426" w:right="8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E5030C">
        <w:rPr>
          <w:rFonts w:ascii="Times New Roman" w:eastAsia="Times New Roman" w:hAnsi="Times New Roman" w:cs="Times New Roman"/>
          <w:kern w:val="3"/>
          <w:lang w:bidi="en-US"/>
        </w:rPr>
        <w:t xml:space="preserve">Ponuditeljima će </w:t>
      </w:r>
      <w:r w:rsidR="007D6820" w:rsidRPr="00E5030C">
        <w:rPr>
          <w:rFonts w:ascii="Times New Roman" w:eastAsia="Times New Roman" w:hAnsi="Times New Roman" w:cs="Times New Roman"/>
          <w:kern w:val="3"/>
          <w:u w:val="single"/>
          <w:lang w:bidi="en-US"/>
        </w:rPr>
        <w:t>na dokaziv način biti dostavljena Odluka o odabiru/</w:t>
      </w:r>
      <w:r w:rsidR="006376DF">
        <w:rPr>
          <w:rFonts w:ascii="Times New Roman" w:eastAsia="Times New Roman" w:hAnsi="Times New Roman" w:cs="Times New Roman"/>
          <w:kern w:val="3"/>
          <w:u w:val="single"/>
          <w:lang w:bidi="en-US"/>
        </w:rPr>
        <w:t>poništenju</w:t>
      </w:r>
      <w:r w:rsidR="009554A3">
        <w:rPr>
          <w:rFonts w:ascii="Times New Roman" w:eastAsia="Times New Roman" w:hAnsi="Times New Roman" w:cs="Times New Roman"/>
          <w:kern w:val="3"/>
          <w:u w:val="single"/>
          <w:lang w:bidi="en-US"/>
        </w:rPr>
        <w:t>.</w:t>
      </w:r>
    </w:p>
    <w:p w14:paraId="107DBAB1" w14:textId="77777777" w:rsidR="007D6820" w:rsidRPr="00E5030C" w:rsidRDefault="007D6820" w:rsidP="007D6820">
      <w:pPr>
        <w:widowControl w:val="0"/>
        <w:shd w:val="clear" w:color="auto" w:fill="FFFFFF"/>
        <w:suppressAutoHyphens/>
        <w:autoSpaceDN w:val="0"/>
        <w:spacing w:after="228" w:line="240" w:lineRule="auto"/>
        <w:ind w:left="320" w:right="80"/>
        <w:jc w:val="both"/>
        <w:textAlignment w:val="baseline"/>
        <w:rPr>
          <w:rFonts w:ascii="Times New Roman" w:eastAsia="Times New Roman" w:hAnsi="Times New Roman" w:cs="Times New Roman"/>
          <w:kern w:val="3"/>
          <w:lang w:bidi="en-US"/>
        </w:rPr>
      </w:pPr>
    </w:p>
    <w:p w14:paraId="58CC21BA" w14:textId="2469EEC7" w:rsidR="007D6820" w:rsidRPr="00E5030C" w:rsidRDefault="007D6820" w:rsidP="005C3C39">
      <w:pPr>
        <w:widowControl w:val="0"/>
        <w:shd w:val="clear" w:color="auto" w:fill="FFFFFF"/>
        <w:suppressAutoHyphens/>
        <w:autoSpaceDN w:val="0"/>
        <w:spacing w:after="0" w:line="240" w:lineRule="auto"/>
        <w:ind w:left="5640"/>
        <w:textAlignment w:val="baseline"/>
        <w:rPr>
          <w:rFonts w:ascii="Times New Roman" w:eastAsia="Andale Sans UI" w:hAnsi="Times New Roman" w:cs="Times New Roman"/>
          <w:kern w:val="3"/>
          <w:lang w:bidi="en-US"/>
        </w:rPr>
      </w:pPr>
      <w:r w:rsidRPr="00E5030C">
        <w:rPr>
          <w:rFonts w:ascii="Times New Roman" w:eastAsia="Times New Roman" w:hAnsi="Times New Roman" w:cs="Times New Roman"/>
          <w:kern w:val="3"/>
          <w:lang w:bidi="en-US"/>
        </w:rPr>
        <w:tab/>
      </w:r>
      <w:r w:rsidRPr="00E5030C">
        <w:rPr>
          <w:rFonts w:ascii="Times New Roman" w:eastAsia="Times New Roman" w:hAnsi="Times New Roman" w:cs="Times New Roman"/>
          <w:kern w:val="3"/>
          <w:lang w:bidi="en-US"/>
        </w:rPr>
        <w:tab/>
        <w:t>GRAD POŽEGA</w:t>
      </w:r>
    </w:p>
    <w:p w14:paraId="2A36C506" w14:textId="77777777" w:rsidR="007D6820" w:rsidRPr="00E5030C" w:rsidRDefault="007D6820" w:rsidP="007D6820">
      <w:pPr>
        <w:widowControl w:val="0"/>
        <w:suppressAutoHyphens/>
        <w:autoSpaceDN w:val="0"/>
        <w:spacing w:after="0" w:line="240" w:lineRule="auto"/>
        <w:textAlignment w:val="baseline"/>
        <w:rPr>
          <w:rFonts w:ascii="Times New Roman" w:eastAsia="Andale Sans UI" w:hAnsi="Times New Roman" w:cs="Times New Roman"/>
          <w:kern w:val="3"/>
          <w:lang w:bidi="en-US"/>
        </w:rPr>
        <w:sectPr w:rsidR="007D6820" w:rsidRPr="00E5030C" w:rsidSect="00A8166D">
          <w:pgSz w:w="11906" w:h="16838"/>
          <w:pgMar w:top="851" w:right="1417" w:bottom="1417" w:left="1417" w:header="720" w:footer="720" w:gutter="0"/>
          <w:cols w:space="720"/>
          <w:docGrid w:linePitch="299"/>
        </w:sectPr>
      </w:pPr>
    </w:p>
    <w:p w14:paraId="1231329A" w14:textId="77777777" w:rsidR="007D6820" w:rsidRPr="007E38D1" w:rsidRDefault="007D6820" w:rsidP="007D6820">
      <w:pPr>
        <w:keepNext/>
        <w:keepLines/>
        <w:widowControl w:val="0"/>
        <w:shd w:val="clear" w:color="auto" w:fill="FFFFFF"/>
        <w:suppressAutoHyphens/>
        <w:autoSpaceDN w:val="0"/>
        <w:spacing w:after="0" w:line="240" w:lineRule="auto"/>
        <w:ind w:left="3560"/>
        <w:jc w:val="right"/>
        <w:textAlignment w:val="baseline"/>
        <w:rPr>
          <w:rFonts w:ascii="Times New Roman" w:eastAsia="Times New Roman" w:hAnsi="Times New Roman" w:cs="Times New Roman"/>
          <w:b/>
          <w:bCs/>
          <w:kern w:val="3"/>
          <w:lang w:bidi="en-US"/>
        </w:rPr>
      </w:pPr>
      <w:bookmarkStart w:id="12" w:name="bookmark9"/>
      <w:r w:rsidRPr="007E38D1">
        <w:rPr>
          <w:rFonts w:ascii="Times New Roman" w:eastAsia="Times New Roman" w:hAnsi="Times New Roman" w:cs="Times New Roman"/>
          <w:b/>
          <w:bCs/>
          <w:kern w:val="3"/>
          <w:lang w:bidi="en-US"/>
        </w:rPr>
        <w:lastRenderedPageBreak/>
        <w:t xml:space="preserve">Prilog 1. </w:t>
      </w:r>
    </w:p>
    <w:p w14:paraId="046EF300"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p>
    <w:p w14:paraId="2F6CEB31"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r w:rsidRPr="007E38D1">
        <w:rPr>
          <w:rFonts w:ascii="Times New Roman" w:eastAsia="Times New Roman" w:hAnsi="Times New Roman" w:cs="Times New Roman"/>
          <w:b/>
          <w:bCs/>
          <w:kern w:val="3"/>
          <w:lang w:bidi="en-US"/>
        </w:rPr>
        <w:t>PONUDBENI LIST</w:t>
      </w:r>
      <w:bookmarkEnd w:id="12"/>
    </w:p>
    <w:p w14:paraId="00878661"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p>
    <w:p w14:paraId="11615AFD" w14:textId="35B20C06" w:rsidR="006F07BC" w:rsidRPr="00111627" w:rsidRDefault="007D6820" w:rsidP="00111627">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Cs/>
          <w:kern w:val="3"/>
          <w:lang w:bidi="en-US"/>
        </w:rPr>
      </w:pPr>
      <w:bookmarkStart w:id="13" w:name="bookmark10"/>
      <w:r w:rsidRPr="007E38D1">
        <w:rPr>
          <w:rFonts w:ascii="Times New Roman" w:eastAsia="Times New Roman" w:hAnsi="Times New Roman" w:cs="Times New Roman"/>
          <w:kern w:val="3"/>
          <w:lang w:bidi="en-US"/>
        </w:rPr>
        <w:t xml:space="preserve">Predmet nabave: </w:t>
      </w:r>
      <w:r w:rsidR="00111627" w:rsidRPr="00111627">
        <w:rPr>
          <w:rFonts w:ascii="Times New Roman" w:eastAsia="Times New Roman" w:hAnsi="Times New Roman" w:cs="Times New Roman"/>
          <w:bCs/>
          <w:kern w:val="3"/>
          <w:lang w:bidi="en-US"/>
        </w:rPr>
        <w:t>NABAVA I UGRADNJA SPRAVA ZA DJEČJA IGRALIŠTA</w:t>
      </w:r>
    </w:p>
    <w:p w14:paraId="65284E7D" w14:textId="03D21F72" w:rsidR="007D6820" w:rsidRPr="007E38D1" w:rsidRDefault="007D6820" w:rsidP="006F07BC">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Cs/>
          <w:kern w:val="3"/>
          <w:lang w:bidi="en-US"/>
        </w:rPr>
      </w:pPr>
      <w:r w:rsidRPr="007E38D1">
        <w:rPr>
          <w:rFonts w:ascii="Times New Roman" w:eastAsia="Times New Roman" w:hAnsi="Times New Roman" w:cs="Times New Roman"/>
          <w:bCs/>
          <w:kern w:val="3"/>
          <w:lang w:bidi="en-US"/>
        </w:rPr>
        <w:t>BROJ:</w:t>
      </w:r>
      <w:bookmarkEnd w:id="13"/>
      <w:r w:rsidRPr="007E38D1">
        <w:rPr>
          <w:rFonts w:ascii="Times New Roman" w:eastAsia="Times New Roman" w:hAnsi="Times New Roman" w:cs="Times New Roman"/>
          <w:bCs/>
          <w:kern w:val="3"/>
          <w:lang w:bidi="en-US"/>
        </w:rPr>
        <w:tab/>
        <w:t>JN-</w:t>
      </w:r>
      <w:r w:rsidR="00111627">
        <w:rPr>
          <w:rFonts w:ascii="Times New Roman" w:eastAsia="Times New Roman" w:hAnsi="Times New Roman" w:cs="Times New Roman"/>
          <w:bCs/>
          <w:kern w:val="3"/>
          <w:lang w:bidi="en-US"/>
        </w:rPr>
        <w:t>91</w:t>
      </w:r>
      <w:r w:rsidRPr="007E38D1">
        <w:rPr>
          <w:rFonts w:ascii="Times New Roman" w:eastAsia="Times New Roman" w:hAnsi="Times New Roman" w:cs="Times New Roman"/>
          <w:bCs/>
          <w:kern w:val="3"/>
          <w:lang w:bidi="en-US"/>
        </w:rPr>
        <w:t>/22</w:t>
      </w:r>
    </w:p>
    <w:p w14:paraId="5657EB40" w14:textId="77777777" w:rsidR="007D6820" w:rsidRPr="007E38D1" w:rsidRDefault="007D6820" w:rsidP="007D6820">
      <w:pPr>
        <w:widowControl w:val="0"/>
        <w:shd w:val="clear" w:color="auto" w:fill="FFFFFF"/>
        <w:tabs>
          <w:tab w:val="left" w:pos="9639"/>
        </w:tabs>
        <w:suppressAutoHyphens/>
        <w:autoSpaceDN w:val="0"/>
        <w:spacing w:after="0" w:line="240" w:lineRule="auto"/>
        <w:ind w:right="-1"/>
        <w:jc w:val="both"/>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Naručitelj: GRAD POŽEGA</w:t>
      </w:r>
    </w:p>
    <w:p w14:paraId="05E8C7ED" w14:textId="77777777" w:rsidR="007D6820" w:rsidRPr="007E38D1" w:rsidRDefault="007D6820" w:rsidP="007D6820">
      <w:pPr>
        <w:widowControl w:val="0"/>
        <w:shd w:val="clear" w:color="auto" w:fill="FFFFFF"/>
        <w:tabs>
          <w:tab w:val="left" w:pos="9639"/>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4E4A8220"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Odgovorna osoba Naručitelja:  Gradonačelnik dr.sc. Željko Glavić</w:t>
      </w:r>
    </w:p>
    <w:p w14:paraId="1B6ED3DA" w14:textId="77777777" w:rsidR="007D6820" w:rsidRPr="007E38D1" w:rsidRDefault="007D6820" w:rsidP="007D6820">
      <w:pPr>
        <w:widowControl w:val="0"/>
        <w:shd w:val="clear" w:color="auto" w:fill="FFFFFF"/>
        <w:tabs>
          <w:tab w:val="left" w:pos="878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Naziv ponuditelja: __________________________________________________________________</w:t>
      </w:r>
    </w:p>
    <w:p w14:paraId="05C21DF4"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Adresa (poslovno sjedište): ___________________________________________________________</w:t>
      </w:r>
    </w:p>
    <w:p w14:paraId="0303BF42"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OIB: _____________________________________________________________________________</w:t>
      </w:r>
    </w:p>
    <w:p w14:paraId="41CD017F"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 xml:space="preserve">Broj računa (IBAN): </w:t>
      </w:r>
      <w:r w:rsidRPr="007E38D1">
        <w:rPr>
          <w:rFonts w:ascii="Times New Roman" w:eastAsia="Andale Sans UI" w:hAnsi="Times New Roman" w:cs="Times New Roman"/>
          <w:b/>
          <w:bCs/>
          <w:kern w:val="3"/>
          <w:u w:val="single"/>
          <w:lang w:bidi="en-US"/>
        </w:rPr>
        <w:t xml:space="preserve"> </w:t>
      </w:r>
      <w:r w:rsidRPr="007E38D1">
        <w:rPr>
          <w:rFonts w:ascii="Times New Roman" w:eastAsia="Andale Sans UI" w:hAnsi="Times New Roman" w:cs="Times New Roman"/>
          <w:b/>
          <w:bCs/>
          <w:kern w:val="3"/>
          <w:lang w:bidi="en-US"/>
        </w:rPr>
        <w:t>________________________________________________________________</w:t>
      </w:r>
    </w:p>
    <w:p w14:paraId="70BF39A8"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BIC (SWIFT) i/ili naziv poslovne banke _________________________________________________</w:t>
      </w:r>
    </w:p>
    <w:p w14:paraId="7313CEAD" w14:textId="77777777" w:rsidR="007D6820" w:rsidRPr="007E38D1" w:rsidRDefault="007D6820" w:rsidP="007D6820">
      <w:pPr>
        <w:widowControl w:val="0"/>
        <w:shd w:val="clear" w:color="auto" w:fill="FFFFFF"/>
        <w:tabs>
          <w:tab w:val="left" w:pos="4947"/>
        </w:tabs>
        <w:suppressAutoHyphens/>
        <w:autoSpaceDN w:val="0"/>
        <w:spacing w:after="0" w:line="360" w:lineRule="auto"/>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Ponuditelj je u sustavu PDV-a (zaokružiti):</w:t>
      </w:r>
      <w:r w:rsidRPr="007E38D1">
        <w:rPr>
          <w:rFonts w:ascii="Times New Roman" w:eastAsia="Andale Sans UI" w:hAnsi="Times New Roman" w:cs="Times New Roman"/>
          <w:kern w:val="3"/>
          <w:lang w:bidi="en-US"/>
        </w:rPr>
        <w:tab/>
        <w:t>DA</w:t>
      </w:r>
      <w:r w:rsidRPr="007E38D1">
        <w:rPr>
          <w:rFonts w:ascii="Times New Roman" w:eastAsia="Andale Sans UI" w:hAnsi="Times New Roman" w:cs="Times New Roman"/>
          <w:kern w:val="3"/>
          <w:lang w:bidi="en-US"/>
        </w:rPr>
        <w:tab/>
      </w:r>
      <w:r w:rsidRPr="007E38D1">
        <w:rPr>
          <w:rFonts w:ascii="Times New Roman" w:eastAsia="Andale Sans UI" w:hAnsi="Times New Roman" w:cs="Times New Roman"/>
          <w:kern w:val="3"/>
          <w:lang w:bidi="en-US"/>
        </w:rPr>
        <w:tab/>
        <w:t>NE</w:t>
      </w:r>
    </w:p>
    <w:p w14:paraId="59ECAB5F"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Adresa za dostavu pošte: _____________________________________________________________</w:t>
      </w:r>
    </w:p>
    <w:p w14:paraId="67774456"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E-pošta: __________________________________________________________________________</w:t>
      </w:r>
    </w:p>
    <w:p w14:paraId="65857580"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 xml:space="preserve">Kontakt osoba: </w:t>
      </w:r>
      <w:r w:rsidRPr="007E38D1">
        <w:rPr>
          <w:rFonts w:ascii="Times New Roman" w:eastAsia="Andale Sans UI" w:hAnsi="Times New Roman" w:cs="Times New Roman"/>
          <w:b/>
          <w:bCs/>
          <w:kern w:val="3"/>
          <w:lang w:bidi="en-US"/>
        </w:rPr>
        <w:t>_____________________________________________________________________</w:t>
      </w:r>
    </w:p>
    <w:p w14:paraId="4BF99CAC"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Tel/mob: __________________________________________________________________________</w:t>
      </w:r>
    </w:p>
    <w:p w14:paraId="41FC3EE9"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Faks: ____________________________________________________________________________</w:t>
      </w:r>
    </w:p>
    <w:p w14:paraId="050654FA" w14:textId="77777777" w:rsidR="007D6820" w:rsidRPr="007E38D1" w:rsidRDefault="007D6820" w:rsidP="007D6820">
      <w:pPr>
        <w:keepNext/>
        <w:keepLines/>
        <w:widowControl w:val="0"/>
        <w:shd w:val="clear" w:color="auto" w:fill="FFFFFF"/>
        <w:suppressAutoHyphens/>
        <w:autoSpaceDN w:val="0"/>
        <w:spacing w:after="0" w:line="360" w:lineRule="auto"/>
        <w:textAlignment w:val="baseline"/>
        <w:rPr>
          <w:rFonts w:ascii="Times New Roman" w:eastAsia="Times New Roman" w:hAnsi="Times New Roman" w:cs="Times New Roman"/>
          <w:b/>
          <w:bCs/>
          <w:kern w:val="3"/>
          <w:lang w:bidi="en-US"/>
        </w:rPr>
      </w:pPr>
      <w:bookmarkStart w:id="14" w:name="bookmark11"/>
    </w:p>
    <w:bookmarkEnd w:id="14"/>
    <w:p w14:paraId="5EF6B69D" w14:textId="77777777" w:rsidR="007D6820" w:rsidRPr="007E38D1" w:rsidRDefault="007D6820" w:rsidP="007D6820">
      <w:pPr>
        <w:keepNext/>
        <w:keepLines/>
        <w:widowControl w:val="0"/>
        <w:shd w:val="clear" w:color="auto" w:fill="FFFFFF"/>
        <w:suppressAutoHyphens/>
        <w:autoSpaceDN w:val="0"/>
        <w:spacing w:after="0" w:line="360" w:lineRule="auto"/>
        <w:ind w:left="4020"/>
        <w:textAlignment w:val="baseline"/>
        <w:rPr>
          <w:rFonts w:ascii="Times New Roman" w:eastAsia="Times New Roman" w:hAnsi="Times New Roman" w:cs="Times New Roman"/>
          <w:b/>
          <w:bCs/>
          <w:kern w:val="3"/>
          <w:lang w:bidi="en-US"/>
        </w:rPr>
      </w:pPr>
      <w:r w:rsidRPr="007E38D1">
        <w:rPr>
          <w:rFonts w:ascii="Times New Roman" w:eastAsia="Times New Roman" w:hAnsi="Times New Roman" w:cs="Times New Roman"/>
          <w:b/>
          <w:bCs/>
          <w:kern w:val="3"/>
          <w:lang w:bidi="en-US"/>
        </w:rPr>
        <w:t>PONUDA</w:t>
      </w:r>
    </w:p>
    <w:p w14:paraId="5B6D6C68" w14:textId="24FA6E62" w:rsidR="007D6820" w:rsidRPr="007E38D1" w:rsidRDefault="003636BC" w:rsidP="003636BC">
      <w:pPr>
        <w:widowControl w:val="0"/>
        <w:shd w:val="clear" w:color="auto" w:fill="FFFFFF"/>
        <w:tabs>
          <w:tab w:val="left" w:leader="underscore" w:pos="8928"/>
        </w:tabs>
        <w:suppressAutoHyphens/>
        <w:autoSpaceDN w:val="0"/>
        <w:spacing w:after="0" w:line="360" w:lineRule="auto"/>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w:t>
      </w:r>
      <w:r w:rsidR="007D6820" w:rsidRPr="007E38D1">
        <w:rPr>
          <w:rFonts w:ascii="Times New Roman" w:eastAsia="Andale Sans UI" w:hAnsi="Times New Roman" w:cs="Times New Roman"/>
          <w:kern w:val="3"/>
          <w:lang w:bidi="en-US"/>
        </w:rPr>
        <w:t>Broj ponude:__________________________</w:t>
      </w:r>
    </w:p>
    <w:p w14:paraId="0FE4C998" w14:textId="24ABFD92" w:rsidR="007D6820" w:rsidRPr="007E38D1" w:rsidRDefault="003636BC" w:rsidP="003636BC">
      <w:pPr>
        <w:widowControl w:val="0"/>
        <w:shd w:val="clear" w:color="auto" w:fill="FFFFFF"/>
        <w:tabs>
          <w:tab w:val="left" w:leader="underscore" w:pos="8928"/>
        </w:tabs>
        <w:suppressAutoHyphens/>
        <w:autoSpaceDN w:val="0"/>
        <w:spacing w:after="0" w:line="360" w:lineRule="auto"/>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w:t>
      </w:r>
      <w:r w:rsidR="007D6820" w:rsidRPr="007E38D1">
        <w:rPr>
          <w:rFonts w:ascii="Times New Roman" w:eastAsia="Andale Sans UI" w:hAnsi="Times New Roman" w:cs="Times New Roman"/>
          <w:kern w:val="3"/>
          <w:lang w:bidi="en-US"/>
        </w:rPr>
        <w:t>Datum ponude:________________________</w:t>
      </w:r>
    </w:p>
    <w:p w14:paraId="571690B4" w14:textId="77777777" w:rsidR="007D6820" w:rsidRPr="007E38D1" w:rsidRDefault="007D6820" w:rsidP="007D6820">
      <w:pPr>
        <w:widowControl w:val="0"/>
        <w:shd w:val="clear" w:color="auto" w:fill="FFFFFF"/>
        <w:suppressAutoHyphens/>
        <w:autoSpaceDN w:val="0"/>
        <w:spacing w:after="0"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Cijena ponude bez PDV-a:______________________________________</w:t>
      </w:r>
    </w:p>
    <w:p w14:paraId="17BA23FB" w14:textId="77777777" w:rsidR="007D6820" w:rsidRPr="007E38D1" w:rsidRDefault="007D6820" w:rsidP="007D6820">
      <w:pPr>
        <w:widowControl w:val="0"/>
        <w:shd w:val="clear" w:color="auto" w:fill="FFFFFF"/>
        <w:suppressAutoHyphens/>
        <w:autoSpaceDN w:val="0"/>
        <w:spacing w:after="0"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Iznos PDV-a: ________________________________________________</w:t>
      </w:r>
    </w:p>
    <w:p w14:paraId="5B031ED0" w14:textId="77777777" w:rsidR="007D6820" w:rsidRPr="007E38D1" w:rsidRDefault="007D6820" w:rsidP="007D6820">
      <w:pPr>
        <w:widowControl w:val="0"/>
        <w:shd w:val="clear" w:color="auto" w:fill="FFFFFF"/>
        <w:suppressAutoHyphens/>
        <w:autoSpaceDN w:val="0"/>
        <w:spacing w:after="376"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Cijena ponude s PDV-om: ______________________________________</w:t>
      </w:r>
    </w:p>
    <w:p w14:paraId="21C1E81B" w14:textId="77777777"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p>
    <w:p w14:paraId="26F225C8" w14:textId="0FF8E59F"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r w:rsidRPr="007E38D1">
        <w:rPr>
          <w:rFonts w:ascii="Times New Roman" w:eastAsia="Times New Roman" w:hAnsi="Times New Roman" w:cs="Times New Roman"/>
          <w:b/>
          <w:bCs/>
          <w:i/>
          <w:iCs/>
          <w:kern w:val="3"/>
          <w:lang w:bidi="en-US"/>
        </w:rPr>
        <w:t>_____________________________________</w:t>
      </w:r>
    </w:p>
    <w:p w14:paraId="32A0388F" w14:textId="77777777"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r w:rsidRPr="007E38D1">
        <w:rPr>
          <w:rFonts w:ascii="Times New Roman" w:eastAsia="Times New Roman" w:hAnsi="Times New Roman" w:cs="Times New Roman"/>
          <w:b/>
          <w:bCs/>
          <w:i/>
          <w:iCs/>
          <w:kern w:val="3"/>
          <w:lang w:bidi="en-US"/>
        </w:rPr>
        <w:t>(ime i prezime ovlaštene osobe ponuditelja, potpis i pečat</w:t>
      </w:r>
    </w:p>
    <w:p w14:paraId="47A683B1" w14:textId="77777777" w:rsidR="007D6820" w:rsidRPr="007E38D1"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p>
    <w:p w14:paraId="5A16EA8D" w14:textId="1EFC591A" w:rsidR="007D6820" w:rsidRPr="007E38D1"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_______________________________________ , 202</w:t>
      </w:r>
      <w:r w:rsidR="00DC63C6">
        <w:rPr>
          <w:rFonts w:ascii="Times New Roman" w:eastAsia="Times New Roman" w:hAnsi="Times New Roman" w:cs="Times New Roman"/>
          <w:kern w:val="3"/>
          <w:lang w:bidi="en-US"/>
        </w:rPr>
        <w:t>2</w:t>
      </w:r>
      <w:r w:rsidRPr="007E38D1">
        <w:rPr>
          <w:rFonts w:ascii="Times New Roman" w:eastAsia="Times New Roman" w:hAnsi="Times New Roman" w:cs="Times New Roman"/>
          <w:kern w:val="3"/>
          <w:lang w:bidi="en-US"/>
        </w:rPr>
        <w:t>.</w:t>
      </w:r>
    </w:p>
    <w:p w14:paraId="3C31077A" w14:textId="141551AD" w:rsidR="007D6820"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(mjesto i datum)</w:t>
      </w:r>
    </w:p>
    <w:p w14:paraId="10EB2288" w14:textId="48B1940D" w:rsidR="00DC63C6" w:rsidRDefault="00DC63C6"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p>
    <w:p w14:paraId="5F899967" w14:textId="77777777" w:rsidR="004D586A" w:rsidRPr="007E38D1" w:rsidRDefault="004D586A"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p>
    <w:p w14:paraId="3FF8AE82" w14:textId="77777777" w:rsidR="007D6820" w:rsidRPr="00DC63C6"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b/>
          <w:bCs/>
          <w:kern w:val="3"/>
          <w:sz w:val="18"/>
          <w:szCs w:val="18"/>
          <w:lang w:bidi="en-US"/>
        </w:rPr>
      </w:pPr>
      <w:r w:rsidRPr="00DC63C6">
        <w:rPr>
          <w:rFonts w:ascii="Times New Roman" w:eastAsia="Times New Roman" w:hAnsi="Times New Roman" w:cs="Times New Roman"/>
          <w:b/>
          <w:bCs/>
          <w:kern w:val="3"/>
          <w:sz w:val="18"/>
          <w:szCs w:val="18"/>
          <w:lang w:bidi="en-US"/>
        </w:rPr>
        <w:t>NAPOMENA :potrebno je navesti ukoliko ponuditelj podliježe prijenosu porezne obveze sukladno članku 75. stavku 1. i članku 79. stavku 7. Zakona o porezu na dodanu vrijednost (Narodne novine, broj: 73/13., 99/13., 148/13., 153/13., 143/14., 115/16., 106/18. i 121/19.).</w:t>
      </w:r>
    </w:p>
    <w:p w14:paraId="424B8D3D"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67763918" w14:textId="5A8DB05E" w:rsidR="007D6820"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08B3FB6A" w14:textId="7BC0CF3F" w:rsidR="00B917A0" w:rsidRDefault="00B917A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2EDB9781" w14:textId="77777777" w:rsidR="00B917A0" w:rsidRPr="007E38D1" w:rsidRDefault="00B917A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3D79490D"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70F450CF" w14:textId="50F81EFF" w:rsidR="007D6820"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59C9FF04" w14:textId="77777777" w:rsidR="008F21BD" w:rsidRDefault="008F21BD"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22A5C9AB" w14:textId="77777777" w:rsidR="003636BC" w:rsidRPr="007E38D1" w:rsidRDefault="003636BC"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73F29601" w14:textId="77777777" w:rsidR="007D6820" w:rsidRPr="007E38D1" w:rsidRDefault="007D6820" w:rsidP="007D6820">
      <w:pPr>
        <w:spacing w:after="240" w:line="240" w:lineRule="auto"/>
        <w:jc w:val="both"/>
        <w:rPr>
          <w:rFonts w:ascii="Times New Roman" w:eastAsia="Times New Roman" w:hAnsi="Times New Roman" w:cs="Times New Roman"/>
        </w:rPr>
      </w:pPr>
      <w:bookmarkStart w:id="15" w:name="bookmark12"/>
      <w:r w:rsidRPr="007E38D1">
        <w:rPr>
          <w:rFonts w:ascii="Times New Roman" w:eastAsia="Times New Roman" w:hAnsi="Times New Roman" w:cs="Times New Roman"/>
          <w:b/>
          <w:bCs/>
        </w:rPr>
        <w:lastRenderedPageBreak/>
        <w:t>Dodatak I Ponudbenom listu u slučaju zajedničke ponude</w:t>
      </w:r>
    </w:p>
    <w:tbl>
      <w:tblPr>
        <w:tblW w:w="9639" w:type="dxa"/>
        <w:jc w:val="center"/>
        <w:tblLayout w:type="fixed"/>
        <w:tblCellMar>
          <w:left w:w="0" w:type="dxa"/>
          <w:right w:w="0" w:type="dxa"/>
        </w:tblCellMar>
        <w:tblLook w:val="01E0" w:firstRow="1" w:lastRow="1" w:firstColumn="1" w:lastColumn="1" w:noHBand="0" w:noVBand="0"/>
      </w:tblPr>
      <w:tblGrid>
        <w:gridCol w:w="4315"/>
        <w:gridCol w:w="2665"/>
        <w:gridCol w:w="2659"/>
      </w:tblGrid>
      <w:tr w:rsidR="007D6820" w:rsidRPr="007E38D1" w14:paraId="1380E9C1" w14:textId="77777777" w:rsidTr="00727BAE">
        <w:trPr>
          <w:trHeight w:hRule="exact" w:val="539"/>
          <w:jc w:val="center"/>
        </w:trPr>
        <w:tc>
          <w:tcPr>
            <w:tcW w:w="6880" w:type="dxa"/>
            <w:gridSpan w:val="2"/>
            <w:tcBorders>
              <w:top w:val="single" w:sz="5" w:space="0" w:color="999999"/>
              <w:left w:val="single" w:sz="5" w:space="0" w:color="999999"/>
              <w:bottom w:val="single" w:sz="5" w:space="0" w:color="999999"/>
              <w:right w:val="nil"/>
            </w:tcBorders>
            <w:vAlign w:val="center"/>
          </w:tcPr>
          <w:p w14:paraId="3C71AB4F"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Podaci o ponuditelju iz zajednice ponuditelja:</w:t>
            </w:r>
          </w:p>
        </w:tc>
        <w:tc>
          <w:tcPr>
            <w:tcW w:w="2621" w:type="dxa"/>
            <w:tcBorders>
              <w:top w:val="single" w:sz="5" w:space="0" w:color="999999"/>
              <w:left w:val="nil"/>
              <w:bottom w:val="single" w:sz="5" w:space="0" w:color="999999"/>
              <w:right w:val="single" w:sz="5" w:space="0" w:color="999999"/>
            </w:tcBorders>
            <w:vAlign w:val="center"/>
          </w:tcPr>
          <w:p w14:paraId="6FC5D4C8"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D8E2830"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3945692"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Naziv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CCA077C"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3C85C1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01A8BB4B"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Sjedište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125D77B"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47DC226A"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882559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B1B781F"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3F74DB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63211E96"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OIB:</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89F57C8"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54D5C11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16DA9A5"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računa(IBAN) i naziv banke kod koje je isti otvoren</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711E6F4"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C8FF26E"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75E17EE"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Ponuditelj je obveznik plaćanja PDV-a (da/ne) </w:t>
            </w:r>
          </w:p>
        </w:tc>
        <w:tc>
          <w:tcPr>
            <w:tcW w:w="2627" w:type="dxa"/>
            <w:tcBorders>
              <w:top w:val="single" w:sz="5" w:space="0" w:color="999999"/>
              <w:left w:val="single" w:sz="5" w:space="0" w:color="999999"/>
              <w:bottom w:val="single" w:sz="5" w:space="0" w:color="999999"/>
              <w:right w:val="nil"/>
            </w:tcBorders>
            <w:vAlign w:val="center"/>
          </w:tcPr>
          <w:p w14:paraId="5FC8C73F"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DA</w:t>
            </w:r>
          </w:p>
        </w:tc>
        <w:tc>
          <w:tcPr>
            <w:tcW w:w="2621" w:type="dxa"/>
            <w:tcBorders>
              <w:top w:val="single" w:sz="5" w:space="0" w:color="999999"/>
              <w:left w:val="nil"/>
              <w:bottom w:val="single" w:sz="5" w:space="0" w:color="999999"/>
              <w:right w:val="single" w:sz="5" w:space="0" w:color="999999"/>
            </w:tcBorders>
            <w:vAlign w:val="center"/>
          </w:tcPr>
          <w:p w14:paraId="3490A829"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NE</w:t>
            </w:r>
          </w:p>
        </w:tc>
      </w:tr>
      <w:tr w:rsidR="007D6820" w:rsidRPr="007E38D1" w14:paraId="196B5653"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9542F05"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za dostavu 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1D9C8A1E"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01106C0"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5DB752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e-pošte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F2B6D6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1D7C9A3" w14:textId="77777777" w:rsidTr="00727BAE">
        <w:trPr>
          <w:trHeight w:hRule="exact" w:val="708"/>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83CB0AA"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Ovlaštena osoba za potpisivanje ugovora od strane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B525D72"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E124BE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3E5F4948"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Osoba za kontakt sa naručiteljem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88B2B8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02BFA6D"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EF7105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telefona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73BE77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D9632B6"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2330FE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telefaksa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BF5BE66"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ADAFAA3"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62439EB"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Predmet nabave –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6CEE95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574E6AD7"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DCE09F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Predmet nabave - postotni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46239C0"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5CC8E6E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665B01D"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Količina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36224BF6"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F528945"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24FBB4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Vrijednost</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7D19BC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480E3C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C6903B1"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Mjesto i datum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3BF7F3B" w14:textId="77777777" w:rsidR="007D6820" w:rsidRPr="007E38D1" w:rsidRDefault="007D6820" w:rsidP="00727BAE">
            <w:pPr>
              <w:spacing w:after="0" w:line="240" w:lineRule="auto"/>
              <w:jc w:val="both"/>
              <w:rPr>
                <w:rFonts w:ascii="Times New Roman" w:eastAsia="Times New Roman" w:hAnsi="Times New Roman" w:cs="Times New Roman"/>
              </w:rPr>
            </w:pPr>
          </w:p>
        </w:tc>
      </w:tr>
    </w:tbl>
    <w:p w14:paraId="2FAF587B" w14:textId="77777777" w:rsidR="007D6820" w:rsidRPr="007E38D1" w:rsidRDefault="007D6820" w:rsidP="007D6820">
      <w:pPr>
        <w:spacing w:after="0" w:line="240" w:lineRule="auto"/>
        <w:jc w:val="both"/>
        <w:rPr>
          <w:rFonts w:ascii="Times New Roman" w:eastAsia="Times New Roman" w:hAnsi="Times New Roman" w:cs="Times New Roman"/>
        </w:rPr>
      </w:pPr>
    </w:p>
    <w:p w14:paraId="74E244F1"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b/>
          <w:bCs/>
        </w:rPr>
        <w:t>Ponuditelj iz zajednice ponuditelja:</w:t>
      </w:r>
    </w:p>
    <w:p w14:paraId="277BBEB9"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59264" behindDoc="1" locked="0" layoutInCell="1" allowOverlap="1" wp14:anchorId="231CDD38" wp14:editId="255F6BB0">
                <wp:simplePos x="0" y="0"/>
                <wp:positionH relativeFrom="page">
                  <wp:posOffset>810895</wp:posOffset>
                </wp:positionH>
                <wp:positionV relativeFrom="paragraph">
                  <wp:posOffset>-3810</wp:posOffset>
                </wp:positionV>
                <wp:extent cx="6101715" cy="1270"/>
                <wp:effectExtent l="10795" t="7620" r="12065" b="10160"/>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13"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4528486" id="Group 15" o:spid="_x0000_s1026" style="position:absolute;margin-left:63.85pt;margin-top:-.3pt;width:480.45pt;height:.1pt;z-index:-25165721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rPr>
        <w:t>(tiskano upisati ime i prezime ovlaštene osobe ponuditelja)</w:t>
      </w:r>
    </w:p>
    <w:p w14:paraId="51508BB5" w14:textId="352BEB53"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1312" behindDoc="1" locked="0" layoutInCell="1" allowOverlap="1" wp14:anchorId="58B2F735" wp14:editId="64C295E7">
                <wp:simplePos x="0" y="0"/>
                <wp:positionH relativeFrom="page">
                  <wp:posOffset>5115464</wp:posOffset>
                </wp:positionH>
                <wp:positionV relativeFrom="paragraph">
                  <wp:posOffset>342192</wp:posOffset>
                </wp:positionV>
                <wp:extent cx="1799303" cy="45719"/>
                <wp:effectExtent l="0" t="0" r="0" b="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2"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C5F8763" id="Group 15" o:spid="_x0000_s1026" style="position:absolute;margin-left:402.8pt;margin-top:26.95pt;width:141.7pt;height:3.6pt;z-index:-25165516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0288" behindDoc="1" locked="0" layoutInCell="1" allowOverlap="1" wp14:anchorId="17FD9D1B" wp14:editId="7780D4A5">
                <wp:simplePos x="0" y="0"/>
                <wp:positionH relativeFrom="page">
                  <wp:posOffset>782320</wp:posOffset>
                </wp:positionH>
                <wp:positionV relativeFrom="paragraph">
                  <wp:posOffset>17780</wp:posOffset>
                </wp:positionV>
                <wp:extent cx="6101715" cy="1270"/>
                <wp:effectExtent l="10795" t="8255" r="12065" b="9525"/>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11"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D616AD0" id="Group 13" o:spid="_x0000_s1026" style="position:absolute;margin-left:61.6pt;margin-top:1.4pt;width:480.45pt;height:.1pt;z-index:-251656192;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d/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Jocx3/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" path="m,l9609,e" filled="f" strokeweight=".58pt">
                  <v:path arrowok="t" o:connecttype="custom" o:connectlocs="0,0;9609,0" o:connectangles="0,0"/>
                </v:shape>
                <w10:wrap anchorx="page"/>
              </v:group>
            </w:pict>
          </mc:Fallback>
        </mc:AlternateContent>
      </w:r>
    </w:p>
    <w:p w14:paraId="1A0C8A0E" w14:textId="33E578F3" w:rsidR="007D6820" w:rsidRDefault="007D6820" w:rsidP="007D6820">
      <w:pPr>
        <w:spacing w:after="240" w:line="240" w:lineRule="auto"/>
        <w:ind w:left="6946"/>
        <w:jc w:val="center"/>
        <w:rPr>
          <w:rFonts w:ascii="Times New Roman" w:eastAsia="Times New Roman" w:hAnsi="Times New Roman" w:cs="Times New Roman"/>
        </w:rPr>
      </w:pPr>
      <w:r w:rsidRPr="007E38D1">
        <w:rPr>
          <w:rFonts w:ascii="Times New Roman" w:eastAsia="Times New Roman" w:hAnsi="Times New Roman" w:cs="Times New Roman"/>
        </w:rPr>
        <w:t>(pečat i potpis)</w:t>
      </w:r>
    </w:p>
    <w:p w14:paraId="055DC724" w14:textId="77777777" w:rsidR="00356DA9" w:rsidRPr="007E38D1" w:rsidRDefault="00356DA9" w:rsidP="007D6820">
      <w:pPr>
        <w:spacing w:after="240" w:line="240" w:lineRule="auto"/>
        <w:ind w:left="6946"/>
        <w:jc w:val="center"/>
        <w:rPr>
          <w:rFonts w:ascii="Times New Roman" w:eastAsia="Times New Roman" w:hAnsi="Times New Roman" w:cs="Times New Roman"/>
        </w:rPr>
      </w:pPr>
    </w:p>
    <w:p w14:paraId="4E25D4BE"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Ponudbenom listu se prilaže broj priloga ovisno o broju članova zajednice ponuditelja.</w:t>
      </w:r>
    </w:p>
    <w:p w14:paraId="1C5F55F7"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Ako se radi o zajednici ponuditelja tada ponudbeni list sadrži podatke za svakog člana zajednice ponuditelja uz obveznu naznaku člana zajednice ponuditelja koji je ovlašten za komunikaciju s naručiteljem.</w:t>
      </w:r>
    </w:p>
    <w:p w14:paraId="1071AF83" w14:textId="77777777" w:rsidR="007D6820" w:rsidRPr="007E38D1" w:rsidRDefault="007D6820" w:rsidP="007D6820">
      <w:pPr>
        <w:spacing w:after="0" w:line="240" w:lineRule="auto"/>
        <w:jc w:val="both"/>
        <w:rPr>
          <w:rFonts w:ascii="Times New Roman" w:eastAsia="Times New Roman" w:hAnsi="Times New Roman" w:cs="Times New Roman"/>
        </w:rPr>
      </w:pPr>
    </w:p>
    <w:p w14:paraId="7466F2B4" w14:textId="77777777" w:rsidR="007D6820" w:rsidRPr="007E38D1" w:rsidRDefault="007D6820" w:rsidP="007D6820">
      <w:pPr>
        <w:spacing w:after="240" w:line="240" w:lineRule="auto"/>
        <w:jc w:val="both"/>
        <w:rPr>
          <w:rFonts w:ascii="Times New Roman" w:eastAsia="Times New Roman" w:hAnsi="Times New Roman" w:cs="Times New Roman"/>
          <w:b/>
          <w:bCs/>
        </w:rPr>
      </w:pPr>
    </w:p>
    <w:p w14:paraId="58B30BB2" w14:textId="77777777"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lastRenderedPageBreak/>
        <w:t xml:space="preserve">Dodatak II Ponudbenom listu u slučaju ustupanja dijela ugovora </w:t>
      </w:r>
      <w:proofErr w:type="spellStart"/>
      <w:r w:rsidRPr="007E38D1">
        <w:rPr>
          <w:rFonts w:ascii="Times New Roman" w:eastAsia="Times New Roman" w:hAnsi="Times New Roman" w:cs="Times New Roman"/>
          <w:b/>
          <w:bCs/>
        </w:rPr>
        <w:t>podugovaratelju</w:t>
      </w:r>
      <w:proofErr w:type="spellEnd"/>
    </w:p>
    <w:tbl>
      <w:tblPr>
        <w:tblW w:w="9639" w:type="dxa"/>
        <w:jc w:val="center"/>
        <w:tblLayout w:type="fixed"/>
        <w:tblCellMar>
          <w:left w:w="0" w:type="dxa"/>
          <w:right w:w="0" w:type="dxa"/>
        </w:tblCellMar>
        <w:tblLook w:val="01E0" w:firstRow="1" w:lastRow="1" w:firstColumn="1" w:lastColumn="1" w:noHBand="0" w:noVBand="0"/>
      </w:tblPr>
      <w:tblGrid>
        <w:gridCol w:w="4326"/>
        <w:gridCol w:w="5313"/>
      </w:tblGrid>
      <w:tr w:rsidR="007D6820" w:rsidRPr="007E38D1" w14:paraId="68546575"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67D488B9"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b/>
                <w:bCs/>
              </w:rPr>
              <w:t xml:space="preserve">Podaci o </w:t>
            </w:r>
            <w:proofErr w:type="spellStart"/>
            <w:r w:rsidRPr="007E38D1">
              <w:rPr>
                <w:rFonts w:ascii="Times New Roman" w:eastAsia="Times New Roman" w:hAnsi="Times New Roman" w:cs="Times New Roman"/>
                <w:b/>
                <w:bCs/>
              </w:rPr>
              <w:t>podugovaratelju</w:t>
            </w:r>
            <w:proofErr w:type="spellEnd"/>
            <w:r w:rsidRPr="007E38D1">
              <w:rPr>
                <w:rFonts w:ascii="Times New Roman" w:eastAsia="Times New Roman" w:hAnsi="Times New Roman" w:cs="Times New Roman"/>
                <w:b/>
                <w:bCs/>
              </w:rPr>
              <w:t>:</w:t>
            </w:r>
          </w:p>
        </w:tc>
        <w:tc>
          <w:tcPr>
            <w:tcW w:w="5248" w:type="dxa"/>
            <w:tcBorders>
              <w:top w:val="single" w:sz="5" w:space="0" w:color="999999"/>
              <w:left w:val="single" w:sz="5" w:space="0" w:color="999999"/>
              <w:bottom w:val="single" w:sz="5" w:space="0" w:color="999999"/>
              <w:right w:val="single" w:sz="5" w:space="0" w:color="999999"/>
            </w:tcBorders>
            <w:vAlign w:val="center"/>
          </w:tcPr>
          <w:p w14:paraId="5F8E11F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7018669"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8C517D8"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Naziv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0C3060E2"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BCB2BDD"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08E287C"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Sjedište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78B3FBAE"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E38DE6C"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C5E7542"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Adresa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3EC532C1"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B1B3BEB"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6B99393"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OIB</w:t>
            </w:r>
          </w:p>
        </w:tc>
        <w:tc>
          <w:tcPr>
            <w:tcW w:w="5248" w:type="dxa"/>
            <w:tcBorders>
              <w:top w:val="single" w:sz="5" w:space="0" w:color="999999"/>
              <w:left w:val="single" w:sz="5" w:space="0" w:color="999999"/>
              <w:bottom w:val="single" w:sz="5" w:space="0" w:color="999999"/>
              <w:right w:val="single" w:sz="5" w:space="0" w:color="999999"/>
            </w:tcBorders>
            <w:vAlign w:val="center"/>
          </w:tcPr>
          <w:p w14:paraId="285F4D0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0B27F2CE"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ED6848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računa (IBAN) i naziv banke kod koje je isti otvoren</w:t>
            </w:r>
          </w:p>
        </w:tc>
        <w:tc>
          <w:tcPr>
            <w:tcW w:w="5248" w:type="dxa"/>
            <w:tcBorders>
              <w:top w:val="single" w:sz="5" w:space="0" w:color="999999"/>
              <w:left w:val="single" w:sz="5" w:space="0" w:color="999999"/>
              <w:bottom w:val="single" w:sz="5" w:space="0" w:color="999999"/>
              <w:right w:val="single" w:sz="5" w:space="0" w:color="999999"/>
            </w:tcBorders>
            <w:vAlign w:val="center"/>
          </w:tcPr>
          <w:p w14:paraId="56A821DD"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8984EF0"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69A824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Ponuditelj je obveznik plaćanja PDV-a (da/ne)</w:t>
            </w:r>
          </w:p>
        </w:tc>
        <w:tc>
          <w:tcPr>
            <w:tcW w:w="5248" w:type="dxa"/>
            <w:tcBorders>
              <w:top w:val="single" w:sz="5" w:space="0" w:color="999999"/>
              <w:left w:val="single" w:sz="5" w:space="0" w:color="999999"/>
              <w:bottom w:val="single" w:sz="5" w:space="0" w:color="999999"/>
              <w:right w:val="single" w:sz="5" w:space="0" w:color="999999"/>
            </w:tcBorders>
            <w:vAlign w:val="center"/>
          </w:tcPr>
          <w:p w14:paraId="4085D063"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DA</w:t>
            </w:r>
            <w:r w:rsidRPr="007E38D1">
              <w:rPr>
                <w:rFonts w:ascii="Times New Roman" w:eastAsia="Times New Roman" w:hAnsi="Times New Roman" w:cs="Times New Roman"/>
                <w:b/>
                <w:bCs/>
              </w:rPr>
              <w:tab/>
            </w:r>
            <w:r w:rsidRPr="007E38D1">
              <w:rPr>
                <w:rFonts w:ascii="Times New Roman" w:eastAsia="Times New Roman" w:hAnsi="Times New Roman" w:cs="Times New Roman"/>
                <w:b/>
                <w:bCs/>
              </w:rPr>
              <w:tab/>
              <w:t>NE</w:t>
            </w:r>
          </w:p>
        </w:tc>
      </w:tr>
      <w:tr w:rsidR="007D6820" w:rsidRPr="007E38D1" w14:paraId="2C00B395"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6193963"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za dostavu 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00BB498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04A77EB7"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1F6386B"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e-pošte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4DDF2551"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8B57C62"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8B4EC0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Ovlaštena osoba za zastupanje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3FCF8F33"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4F95F03E"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57181D0"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Osoba za kontakt sa naručiteljem</w:t>
            </w:r>
          </w:p>
        </w:tc>
        <w:tc>
          <w:tcPr>
            <w:tcW w:w="5248" w:type="dxa"/>
            <w:tcBorders>
              <w:top w:val="single" w:sz="5" w:space="0" w:color="999999"/>
              <w:left w:val="single" w:sz="5" w:space="0" w:color="999999"/>
              <w:bottom w:val="single" w:sz="5" w:space="0" w:color="999999"/>
              <w:right w:val="single" w:sz="5" w:space="0" w:color="999999"/>
            </w:tcBorders>
            <w:vAlign w:val="center"/>
          </w:tcPr>
          <w:p w14:paraId="6E8DC39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AAE3B05"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462E59C2"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telefona</w:t>
            </w:r>
          </w:p>
        </w:tc>
        <w:tc>
          <w:tcPr>
            <w:tcW w:w="5248" w:type="dxa"/>
            <w:tcBorders>
              <w:top w:val="single" w:sz="5" w:space="0" w:color="999999"/>
              <w:left w:val="single" w:sz="5" w:space="0" w:color="999999"/>
              <w:bottom w:val="single" w:sz="5" w:space="0" w:color="999999"/>
              <w:right w:val="single" w:sz="5" w:space="0" w:color="999999"/>
            </w:tcBorders>
            <w:vAlign w:val="center"/>
          </w:tcPr>
          <w:p w14:paraId="7B363C24"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B739642"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91B181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telefaksa</w:t>
            </w:r>
          </w:p>
        </w:tc>
        <w:tc>
          <w:tcPr>
            <w:tcW w:w="5248" w:type="dxa"/>
            <w:tcBorders>
              <w:top w:val="single" w:sz="5" w:space="0" w:color="999999"/>
              <w:left w:val="single" w:sz="5" w:space="0" w:color="999999"/>
              <w:bottom w:val="single" w:sz="5" w:space="0" w:color="999999"/>
              <w:right w:val="single" w:sz="5" w:space="0" w:color="999999"/>
            </w:tcBorders>
            <w:vAlign w:val="center"/>
          </w:tcPr>
          <w:p w14:paraId="5F780C0F"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2382F43"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C5830A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Predmet nabave – dio ugovora koji izvršava </w:t>
            </w:r>
            <w:proofErr w:type="spellStart"/>
            <w:r w:rsidRPr="007E38D1">
              <w:rPr>
                <w:rFonts w:ascii="Times New Roman" w:eastAsia="Times New Roman" w:hAnsi="Times New Roman" w:cs="Times New Roman"/>
              </w:rPr>
              <w:t>podugovaratelj</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1E4F45DF"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C81E070"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07A0079"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Predmet nabave - postotni dio ugovora koji izvršava </w:t>
            </w:r>
            <w:proofErr w:type="spellStart"/>
            <w:r w:rsidRPr="007E38D1">
              <w:rPr>
                <w:rFonts w:ascii="Times New Roman" w:eastAsia="Times New Roman" w:hAnsi="Times New Roman" w:cs="Times New Roman"/>
              </w:rPr>
              <w:t>podugovaratelj</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0370E15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4097FAFD"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D8BD8A4"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Količina</w:t>
            </w:r>
          </w:p>
        </w:tc>
        <w:tc>
          <w:tcPr>
            <w:tcW w:w="5248" w:type="dxa"/>
            <w:tcBorders>
              <w:top w:val="single" w:sz="5" w:space="0" w:color="999999"/>
              <w:left w:val="single" w:sz="5" w:space="0" w:color="999999"/>
              <w:bottom w:val="single" w:sz="5" w:space="0" w:color="999999"/>
              <w:right w:val="single" w:sz="5" w:space="0" w:color="999999"/>
            </w:tcBorders>
            <w:vAlign w:val="center"/>
          </w:tcPr>
          <w:p w14:paraId="3902EF02"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14B574A"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1849EE5"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Vrijednost</w:t>
            </w:r>
          </w:p>
        </w:tc>
        <w:tc>
          <w:tcPr>
            <w:tcW w:w="5248" w:type="dxa"/>
            <w:tcBorders>
              <w:top w:val="single" w:sz="5" w:space="0" w:color="999999"/>
              <w:left w:val="single" w:sz="5" w:space="0" w:color="999999"/>
              <w:bottom w:val="single" w:sz="5" w:space="0" w:color="999999"/>
              <w:right w:val="single" w:sz="5" w:space="0" w:color="999999"/>
            </w:tcBorders>
            <w:vAlign w:val="center"/>
          </w:tcPr>
          <w:p w14:paraId="77D068A4"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A95E43B"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260612A"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Mjesto/a</w:t>
            </w:r>
          </w:p>
        </w:tc>
        <w:tc>
          <w:tcPr>
            <w:tcW w:w="5248" w:type="dxa"/>
            <w:tcBorders>
              <w:top w:val="single" w:sz="5" w:space="0" w:color="999999"/>
              <w:left w:val="single" w:sz="5" w:space="0" w:color="999999"/>
              <w:bottom w:val="single" w:sz="5" w:space="0" w:color="999999"/>
              <w:right w:val="single" w:sz="5" w:space="0" w:color="999999"/>
            </w:tcBorders>
            <w:vAlign w:val="center"/>
          </w:tcPr>
          <w:p w14:paraId="167C5357" w14:textId="77777777" w:rsidR="007D6820" w:rsidRPr="007E38D1" w:rsidRDefault="007D6820" w:rsidP="00727BAE">
            <w:pPr>
              <w:spacing w:after="0" w:line="240" w:lineRule="auto"/>
              <w:jc w:val="both"/>
              <w:rPr>
                <w:rFonts w:ascii="Times New Roman" w:eastAsia="Times New Roman" w:hAnsi="Times New Roman" w:cs="Times New Roman"/>
              </w:rPr>
            </w:pPr>
          </w:p>
        </w:tc>
      </w:tr>
    </w:tbl>
    <w:p w14:paraId="23618B0B" w14:textId="77777777" w:rsidR="007D6820" w:rsidRPr="007E38D1" w:rsidRDefault="007D6820" w:rsidP="007D6820">
      <w:pPr>
        <w:spacing w:after="0" w:line="240" w:lineRule="auto"/>
        <w:jc w:val="both"/>
        <w:rPr>
          <w:rFonts w:ascii="Times New Roman" w:eastAsia="Times New Roman" w:hAnsi="Times New Roman" w:cs="Times New Roman"/>
        </w:rPr>
      </w:pPr>
    </w:p>
    <w:p w14:paraId="701FF624" w14:textId="77777777" w:rsidR="007D6820" w:rsidRPr="007E38D1" w:rsidRDefault="007D6820" w:rsidP="007D6820">
      <w:pPr>
        <w:spacing w:after="240" w:line="240" w:lineRule="auto"/>
        <w:jc w:val="center"/>
        <w:rPr>
          <w:rFonts w:ascii="Times New Roman" w:eastAsia="Times New Roman" w:hAnsi="Times New Roman" w:cs="Times New Roman"/>
        </w:rPr>
      </w:pPr>
      <w:proofErr w:type="spellStart"/>
      <w:r w:rsidRPr="007E38D1">
        <w:rPr>
          <w:rFonts w:ascii="Times New Roman" w:eastAsia="Times New Roman" w:hAnsi="Times New Roman" w:cs="Times New Roman"/>
          <w:b/>
          <w:bCs/>
        </w:rPr>
        <w:t>Podugovaratelj</w:t>
      </w:r>
      <w:proofErr w:type="spellEnd"/>
      <w:r w:rsidRPr="007E38D1">
        <w:rPr>
          <w:rFonts w:ascii="Times New Roman" w:eastAsia="Times New Roman" w:hAnsi="Times New Roman" w:cs="Times New Roman"/>
          <w:b/>
          <w:bCs/>
        </w:rPr>
        <w:t>:</w:t>
      </w:r>
    </w:p>
    <w:p w14:paraId="1532B86B"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2336" behindDoc="1" locked="0" layoutInCell="1" allowOverlap="1" wp14:anchorId="246AB4DB" wp14:editId="2CA8F33A">
                <wp:simplePos x="0" y="0"/>
                <wp:positionH relativeFrom="page">
                  <wp:posOffset>810895</wp:posOffset>
                </wp:positionH>
                <wp:positionV relativeFrom="paragraph">
                  <wp:posOffset>-3810</wp:posOffset>
                </wp:positionV>
                <wp:extent cx="6101715" cy="1270"/>
                <wp:effectExtent l="10795" t="7620" r="12065" b="10160"/>
                <wp:wrapNone/>
                <wp:docPr id="2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24"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D005308" id="Group 15" o:spid="_x0000_s1026" style="position:absolute;margin-left:63.85pt;margin-top:-.3pt;width:480.45pt;height:.1pt;z-index:-251654144;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rPr>
        <w:t>(tiskano upisati ime i prezime ovlaštene osobe ponuditelja)</w:t>
      </w:r>
    </w:p>
    <w:p w14:paraId="55D9A5BB" w14:textId="77777777"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4384" behindDoc="1" locked="0" layoutInCell="1" allowOverlap="1" wp14:anchorId="6887BE5A" wp14:editId="3A9E6B12">
                <wp:simplePos x="0" y="0"/>
                <wp:positionH relativeFrom="page">
                  <wp:posOffset>5115464</wp:posOffset>
                </wp:positionH>
                <wp:positionV relativeFrom="paragraph">
                  <wp:posOffset>342192</wp:posOffset>
                </wp:positionV>
                <wp:extent cx="1799303" cy="45719"/>
                <wp:effectExtent l="0" t="0" r="0" b="0"/>
                <wp:wrapNone/>
                <wp:docPr id="2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6"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F7C11A0" id="Group 15" o:spid="_x0000_s1026" style="position:absolute;margin-left:402.8pt;margin-top:26.95pt;width:141.7pt;height:3.6pt;z-index:-25165209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3360" behindDoc="1" locked="0" layoutInCell="1" allowOverlap="1" wp14:anchorId="6A7E6C5A" wp14:editId="0F0F983B">
                <wp:simplePos x="0" y="0"/>
                <wp:positionH relativeFrom="page">
                  <wp:posOffset>782320</wp:posOffset>
                </wp:positionH>
                <wp:positionV relativeFrom="paragraph">
                  <wp:posOffset>17780</wp:posOffset>
                </wp:positionV>
                <wp:extent cx="6101715" cy="1270"/>
                <wp:effectExtent l="10795" t="8255" r="12065" b="9525"/>
                <wp:wrapNone/>
                <wp:docPr id="2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28"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4E07BB5" id="Group 13" o:spid="_x0000_s1026" style="position:absolute;margin-left:61.6pt;margin-top:1.4pt;width:480.45pt;height:.1pt;z-index:-251653120;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Paz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E/s9rP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" path="m,l9609,e" filled="f" strokeweight=".58pt">
                  <v:path arrowok="t" o:connecttype="custom" o:connectlocs="0,0;9609,0" o:connectangles="0,0"/>
                </v:shape>
                <w10:wrap anchorx="page"/>
              </v:group>
            </w:pict>
          </mc:Fallback>
        </mc:AlternateContent>
      </w:r>
    </w:p>
    <w:p w14:paraId="19B7CE01" w14:textId="77777777" w:rsidR="007D6820" w:rsidRPr="007E38D1" w:rsidRDefault="007D6820" w:rsidP="007D6820">
      <w:pPr>
        <w:spacing w:after="240" w:line="240" w:lineRule="auto"/>
        <w:ind w:left="6946"/>
        <w:jc w:val="center"/>
        <w:rPr>
          <w:rFonts w:ascii="Times New Roman" w:eastAsia="Times New Roman" w:hAnsi="Times New Roman" w:cs="Times New Roman"/>
        </w:rPr>
      </w:pPr>
      <w:r w:rsidRPr="007E38D1">
        <w:rPr>
          <w:rFonts w:ascii="Times New Roman" w:eastAsia="Times New Roman" w:hAnsi="Times New Roman" w:cs="Times New Roman"/>
        </w:rPr>
        <w:t>(pečat i potpis)</w:t>
      </w:r>
    </w:p>
    <w:p w14:paraId="3B66B263" w14:textId="79AD60C7" w:rsidR="007D6820" w:rsidRDefault="007D6820" w:rsidP="007D6820">
      <w:pPr>
        <w:spacing w:after="0" w:line="240" w:lineRule="auto"/>
        <w:jc w:val="both"/>
        <w:rPr>
          <w:rFonts w:ascii="Times New Roman" w:eastAsia="Times New Roman" w:hAnsi="Times New Roman" w:cs="Times New Roman"/>
        </w:rPr>
      </w:pPr>
    </w:p>
    <w:p w14:paraId="0B66B50C" w14:textId="77777777" w:rsidR="00356DA9" w:rsidRPr="007E38D1" w:rsidRDefault="00356DA9" w:rsidP="007D6820">
      <w:pPr>
        <w:spacing w:after="0" w:line="240" w:lineRule="auto"/>
        <w:jc w:val="both"/>
        <w:rPr>
          <w:rFonts w:ascii="Times New Roman" w:eastAsia="Times New Roman" w:hAnsi="Times New Roman" w:cs="Times New Roman"/>
        </w:rPr>
      </w:pPr>
    </w:p>
    <w:p w14:paraId="6DD65861"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 xml:space="preserve">Ponudbenom listu se prilaže broj priloga ovisno o broju </w:t>
      </w:r>
      <w:proofErr w:type="spellStart"/>
      <w:r w:rsidRPr="007E38D1">
        <w:rPr>
          <w:rFonts w:ascii="Times New Roman" w:eastAsia="Times New Roman" w:hAnsi="Times New Roman" w:cs="Times New Roman"/>
        </w:rPr>
        <w:t>podugovaratelja</w:t>
      </w:r>
      <w:proofErr w:type="spellEnd"/>
      <w:r w:rsidRPr="007E38D1">
        <w:rPr>
          <w:rFonts w:ascii="Times New Roman" w:eastAsia="Times New Roman" w:hAnsi="Times New Roman" w:cs="Times New Roman"/>
        </w:rPr>
        <w:t>.</w:t>
      </w:r>
    </w:p>
    <w:p w14:paraId="530967F7" w14:textId="77777777" w:rsidR="007D6820" w:rsidRPr="007E38D1" w:rsidRDefault="007D6820" w:rsidP="007D6820">
      <w:pPr>
        <w:spacing w:line="240" w:lineRule="auto"/>
        <w:rPr>
          <w:rFonts w:ascii="Times New Roman" w:eastAsia="Times New Roman" w:hAnsi="Times New Roman" w:cs="Times New Roman"/>
        </w:rPr>
      </w:pPr>
      <w:r w:rsidRPr="007E38D1">
        <w:rPr>
          <w:rFonts w:ascii="Times New Roman" w:eastAsia="Times New Roman" w:hAnsi="Times New Roman" w:cs="Times New Roman"/>
        </w:rPr>
        <w:br w:type="page"/>
      </w:r>
    </w:p>
    <w:p w14:paraId="2AE649C5" w14:textId="77777777" w:rsidR="007D6820" w:rsidRPr="007E38D1" w:rsidRDefault="007D6820" w:rsidP="007D6820">
      <w:pPr>
        <w:pageBreakBefore/>
        <w:widowControl w:val="0"/>
        <w:shd w:val="clear" w:color="auto" w:fill="FFFFFF"/>
        <w:suppressAutoHyphens/>
        <w:autoSpaceDN w:val="0"/>
        <w:spacing w:after="41" w:line="240" w:lineRule="auto"/>
        <w:ind w:left="8500"/>
        <w:textAlignment w:val="baseline"/>
        <w:rPr>
          <w:rFonts w:ascii="Times New Roman" w:eastAsia="Times New Roman" w:hAnsi="Times New Roman" w:cs="Times New Roman"/>
          <w:b/>
          <w:bCs/>
          <w:i/>
          <w:iCs/>
          <w:kern w:val="3"/>
          <w:lang w:val="en-US" w:bidi="en-US"/>
        </w:rPr>
      </w:pPr>
      <w:proofErr w:type="spellStart"/>
      <w:r w:rsidRPr="007E38D1">
        <w:rPr>
          <w:rFonts w:ascii="Times New Roman" w:eastAsia="Times New Roman" w:hAnsi="Times New Roman" w:cs="Times New Roman"/>
          <w:b/>
          <w:bCs/>
          <w:i/>
          <w:iCs/>
          <w:kern w:val="3"/>
          <w:lang w:val="en-US" w:bidi="en-US"/>
        </w:rPr>
        <w:lastRenderedPageBreak/>
        <w:t>Prilog</w:t>
      </w:r>
      <w:bookmarkEnd w:id="15"/>
      <w:proofErr w:type="spellEnd"/>
      <w:r w:rsidRPr="007E38D1">
        <w:rPr>
          <w:rFonts w:ascii="Times New Roman" w:eastAsia="Times New Roman" w:hAnsi="Times New Roman" w:cs="Times New Roman"/>
          <w:b/>
          <w:bCs/>
          <w:i/>
          <w:iCs/>
          <w:kern w:val="3"/>
          <w:lang w:val="en-US" w:bidi="en-US"/>
        </w:rPr>
        <w:t xml:space="preserve"> 2.</w:t>
      </w:r>
    </w:p>
    <w:p w14:paraId="5FA8D8A4" w14:textId="77777777" w:rsidR="007D6820" w:rsidRPr="007E38D1" w:rsidRDefault="007D6820" w:rsidP="007D6820">
      <w:pPr>
        <w:pStyle w:val="Default"/>
        <w:jc w:val="both"/>
        <w:rPr>
          <w:rFonts w:ascii="Times New Roman" w:hAnsi="Times New Roman" w:cs="Times New Roman"/>
          <w:color w:val="auto"/>
          <w:sz w:val="22"/>
          <w:szCs w:val="22"/>
        </w:rPr>
      </w:pPr>
    </w:p>
    <w:p w14:paraId="6B8BEFC1"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Temeljem članka 251. stavka 1. točke 1. i članka 265. stavka 2. Zakona o javnoj nabavi (Narodne novine, br. 120/2016), kao ovlaštena osoba za zastupanje gospodarskog subjekta dajem sljedeću:</w:t>
      </w:r>
    </w:p>
    <w:p w14:paraId="7279B9B1" w14:textId="77777777" w:rsidR="007D6820" w:rsidRPr="007E38D1" w:rsidRDefault="007D6820" w:rsidP="007D6820">
      <w:pPr>
        <w:pStyle w:val="Default"/>
        <w:jc w:val="both"/>
        <w:rPr>
          <w:rFonts w:ascii="Times New Roman" w:hAnsi="Times New Roman" w:cs="Times New Roman"/>
          <w:color w:val="auto"/>
          <w:sz w:val="22"/>
          <w:szCs w:val="22"/>
        </w:rPr>
      </w:pPr>
    </w:p>
    <w:p w14:paraId="42D5C1CC" w14:textId="77777777" w:rsidR="007D6820" w:rsidRPr="007E38D1" w:rsidRDefault="007D6820" w:rsidP="007D6820">
      <w:pPr>
        <w:pStyle w:val="Default"/>
        <w:jc w:val="both"/>
        <w:rPr>
          <w:rFonts w:ascii="Times New Roman" w:hAnsi="Times New Roman" w:cs="Times New Roman"/>
          <w:color w:val="auto"/>
          <w:sz w:val="22"/>
          <w:szCs w:val="22"/>
        </w:rPr>
      </w:pPr>
    </w:p>
    <w:p w14:paraId="1D788AC0" w14:textId="77777777" w:rsidR="007D6820" w:rsidRPr="007E38D1" w:rsidRDefault="007D6820" w:rsidP="007D6820">
      <w:pPr>
        <w:pStyle w:val="Default"/>
        <w:jc w:val="center"/>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I Z J A V U    O   N E K A Ž NJ A V A NJ U</w:t>
      </w:r>
    </w:p>
    <w:p w14:paraId="346FA0D9" w14:textId="77777777" w:rsidR="007D6820" w:rsidRPr="007E38D1" w:rsidRDefault="007D6820" w:rsidP="007D6820">
      <w:pPr>
        <w:pStyle w:val="Default"/>
        <w:jc w:val="center"/>
        <w:rPr>
          <w:rFonts w:ascii="Times New Roman" w:hAnsi="Times New Roman" w:cs="Times New Roman"/>
          <w:b/>
          <w:bCs/>
          <w:color w:val="auto"/>
          <w:sz w:val="22"/>
          <w:szCs w:val="22"/>
        </w:rPr>
      </w:pPr>
    </w:p>
    <w:p w14:paraId="397A680B" w14:textId="2CCE1DE6"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kojom ja ________________________________ iz  ____________________________________________</w:t>
      </w:r>
    </w:p>
    <w:p w14:paraId="27F64537"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(ime i prezime)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(adresa stanovanja) </w:t>
      </w:r>
    </w:p>
    <w:p w14:paraId="2DCA12F1" w14:textId="77777777" w:rsidR="007D6820" w:rsidRPr="007E38D1" w:rsidRDefault="007D6820" w:rsidP="007D6820">
      <w:pPr>
        <w:pStyle w:val="Default"/>
        <w:jc w:val="both"/>
        <w:rPr>
          <w:rFonts w:ascii="Times New Roman" w:hAnsi="Times New Roman" w:cs="Times New Roman"/>
          <w:color w:val="auto"/>
          <w:sz w:val="22"/>
          <w:szCs w:val="22"/>
        </w:rPr>
      </w:pPr>
    </w:p>
    <w:p w14:paraId="3C4577B9" w14:textId="5AB749DC"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broj identifikacijskog dokumenta ______________________ izdanog od ___________________________, </w:t>
      </w:r>
    </w:p>
    <w:p w14:paraId="500EDBAF" w14:textId="77777777" w:rsidR="007D6820" w:rsidRPr="007E38D1" w:rsidRDefault="007D6820" w:rsidP="007D6820">
      <w:pPr>
        <w:pStyle w:val="Default"/>
        <w:jc w:val="both"/>
        <w:rPr>
          <w:rFonts w:ascii="Times New Roman" w:hAnsi="Times New Roman" w:cs="Times New Roman"/>
          <w:color w:val="auto"/>
          <w:sz w:val="22"/>
          <w:szCs w:val="22"/>
        </w:rPr>
      </w:pPr>
    </w:p>
    <w:p w14:paraId="650E9C7E"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kao osoba iz članka 251. stavka 1. točke 1. Zakona o javnoj nabavi </w:t>
      </w:r>
      <w:r w:rsidRPr="007E38D1">
        <w:rPr>
          <w:rFonts w:ascii="Times New Roman" w:hAnsi="Times New Roman" w:cs="Times New Roman"/>
          <w:b/>
          <w:bCs/>
          <w:color w:val="auto"/>
          <w:sz w:val="22"/>
          <w:szCs w:val="22"/>
        </w:rPr>
        <w:t>za sebe i za gospodarski subjekt</w:t>
      </w:r>
      <w:r w:rsidRPr="007E38D1">
        <w:rPr>
          <w:rFonts w:ascii="Times New Roman" w:hAnsi="Times New Roman" w:cs="Times New Roman"/>
          <w:color w:val="auto"/>
          <w:sz w:val="22"/>
          <w:szCs w:val="22"/>
        </w:rPr>
        <w:t xml:space="preserve">: </w:t>
      </w:r>
    </w:p>
    <w:p w14:paraId="7C967865" w14:textId="77777777" w:rsidR="007D6820" w:rsidRPr="007E38D1" w:rsidRDefault="007D6820" w:rsidP="007D6820">
      <w:pPr>
        <w:pStyle w:val="Default"/>
        <w:jc w:val="both"/>
        <w:rPr>
          <w:rFonts w:ascii="Times New Roman" w:hAnsi="Times New Roman" w:cs="Times New Roman"/>
          <w:color w:val="auto"/>
          <w:sz w:val="22"/>
          <w:szCs w:val="22"/>
        </w:rPr>
      </w:pPr>
    </w:p>
    <w:p w14:paraId="3395A6BD" w14:textId="4499519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______________________________________________________________________________________ </w:t>
      </w:r>
    </w:p>
    <w:p w14:paraId="0F2A77CE" w14:textId="77777777" w:rsidR="007D6820" w:rsidRPr="007E38D1" w:rsidRDefault="007D6820" w:rsidP="007D6820">
      <w:pPr>
        <w:pStyle w:val="Default"/>
        <w:jc w:val="center"/>
        <w:rPr>
          <w:rFonts w:ascii="Times New Roman" w:hAnsi="Times New Roman" w:cs="Times New Roman"/>
          <w:color w:val="auto"/>
          <w:sz w:val="22"/>
          <w:szCs w:val="22"/>
        </w:rPr>
      </w:pPr>
      <w:r w:rsidRPr="007E38D1">
        <w:rPr>
          <w:rFonts w:ascii="Times New Roman" w:hAnsi="Times New Roman" w:cs="Times New Roman"/>
          <w:color w:val="auto"/>
          <w:sz w:val="22"/>
          <w:szCs w:val="22"/>
        </w:rPr>
        <w:t>(naziv i sjedište gospodarskog subjekta, OIB)</w:t>
      </w:r>
    </w:p>
    <w:p w14:paraId="6B42D6D3" w14:textId="77777777" w:rsidR="007D6820" w:rsidRPr="007E38D1" w:rsidRDefault="007D6820" w:rsidP="007D6820">
      <w:pPr>
        <w:pStyle w:val="Default"/>
        <w:jc w:val="both"/>
        <w:rPr>
          <w:rFonts w:ascii="Times New Roman" w:hAnsi="Times New Roman" w:cs="Times New Roman"/>
          <w:color w:val="auto"/>
          <w:sz w:val="22"/>
          <w:szCs w:val="22"/>
        </w:rPr>
      </w:pPr>
    </w:p>
    <w:p w14:paraId="7E38574E"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sidRPr="007E38D1">
        <w:rPr>
          <w:rFonts w:ascii="Times New Roman" w:hAnsi="Times New Roman" w:cs="Times New Roman"/>
          <w:color w:val="auto"/>
          <w:sz w:val="22"/>
          <w:szCs w:val="22"/>
        </w:rPr>
        <w:t>nastana</w:t>
      </w:r>
      <w:proofErr w:type="spellEnd"/>
      <w:r w:rsidRPr="007E38D1">
        <w:rPr>
          <w:rFonts w:ascii="Times New Roman" w:hAnsi="Times New Roman" w:cs="Times New Roman"/>
          <w:color w:val="auto"/>
          <w:sz w:val="22"/>
          <w:szCs w:val="22"/>
        </w:rPr>
        <w:t xml:space="preserve">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 </w:t>
      </w:r>
    </w:p>
    <w:p w14:paraId="527A58E0" w14:textId="77777777" w:rsidR="007D6820" w:rsidRPr="007E38D1" w:rsidRDefault="007D6820" w:rsidP="007D6820">
      <w:pPr>
        <w:pStyle w:val="Default"/>
        <w:jc w:val="both"/>
        <w:rPr>
          <w:rFonts w:ascii="Times New Roman" w:hAnsi="Times New Roman" w:cs="Times New Roman"/>
          <w:color w:val="auto"/>
          <w:sz w:val="22"/>
          <w:szCs w:val="22"/>
        </w:rPr>
      </w:pPr>
    </w:p>
    <w:p w14:paraId="3AB067DC"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Kaznena djela za koja potvrđujemo da ne postoji pravomoćna presuda:</w:t>
      </w:r>
    </w:p>
    <w:p w14:paraId="1C8D3EA3" w14:textId="77777777" w:rsidR="007D6820" w:rsidRPr="007E38D1" w:rsidRDefault="007D6820" w:rsidP="007D6820">
      <w:pPr>
        <w:pStyle w:val="Default"/>
        <w:jc w:val="both"/>
        <w:rPr>
          <w:rFonts w:ascii="Times New Roman" w:hAnsi="Times New Roman" w:cs="Times New Roman"/>
          <w:color w:val="auto"/>
          <w:sz w:val="22"/>
          <w:szCs w:val="22"/>
        </w:rPr>
      </w:pPr>
    </w:p>
    <w:p w14:paraId="25F982F4" w14:textId="77777777" w:rsidR="004D2491" w:rsidRPr="004D2491" w:rsidRDefault="004D2491" w:rsidP="004D2491">
      <w:pPr>
        <w:autoSpaceDE w:val="0"/>
        <w:autoSpaceDN w:val="0"/>
        <w:spacing w:after="0" w:line="240" w:lineRule="auto"/>
        <w:jc w:val="both"/>
        <w:rPr>
          <w:rFonts w:ascii="Times New Roman" w:eastAsia="Calibri" w:hAnsi="Times New Roman" w:cs="Times New Roman"/>
          <w:lang w:eastAsia="hr-HR"/>
        </w:rPr>
      </w:pPr>
      <w:r w:rsidRPr="004D2491">
        <w:rPr>
          <w:rFonts w:ascii="Times New Roman" w:eastAsia="Calibri" w:hAnsi="Times New Roman" w:cs="Times New Roman"/>
          <w:lang w:eastAsia="hr-HR"/>
        </w:rPr>
        <w:t>a) sudjelovanje u zločinačkoj organizaciji, na temelju</w:t>
      </w:r>
    </w:p>
    <w:p w14:paraId="70219830" w14:textId="77777777" w:rsidR="004D2491" w:rsidRPr="004D2491" w:rsidRDefault="004D2491" w:rsidP="004D2491">
      <w:pPr>
        <w:numPr>
          <w:ilvl w:val="2"/>
          <w:numId w:val="33"/>
        </w:numPr>
        <w:autoSpaceDE w:val="0"/>
        <w:autoSpaceDN w:val="0"/>
        <w:spacing w:after="0" w:line="240" w:lineRule="auto"/>
        <w:ind w:left="284" w:hanging="284"/>
        <w:jc w:val="both"/>
        <w:rPr>
          <w:rFonts w:ascii="Times New Roman" w:eastAsia="Calibri" w:hAnsi="Times New Roman" w:cs="Times New Roman"/>
          <w:lang w:eastAsia="hr-HR"/>
        </w:rPr>
      </w:pPr>
      <w:r w:rsidRPr="004D2491">
        <w:rPr>
          <w:rFonts w:ascii="Times New Roman" w:eastAsia="Calibri" w:hAnsi="Times New Roman" w:cs="Times New Roman"/>
          <w:lang w:eastAsia="hr-HR"/>
        </w:rPr>
        <w:t>članka 328. (zločinačko udruženje) i članka 329. (počinjenje kaznenog djela u sastavu zločinačkog udruženja) Kaznenog zakona</w:t>
      </w:r>
    </w:p>
    <w:p w14:paraId="53D86990" w14:textId="77777777" w:rsidR="004D2491" w:rsidRPr="004D2491" w:rsidRDefault="004D2491" w:rsidP="004D2491">
      <w:pPr>
        <w:numPr>
          <w:ilvl w:val="2"/>
          <w:numId w:val="33"/>
        </w:numPr>
        <w:autoSpaceDE w:val="0"/>
        <w:autoSpaceDN w:val="0"/>
        <w:spacing w:after="0" w:line="240" w:lineRule="auto"/>
        <w:ind w:left="284" w:hanging="284"/>
        <w:jc w:val="both"/>
        <w:rPr>
          <w:rFonts w:ascii="Times New Roman" w:eastAsia="Calibri" w:hAnsi="Times New Roman" w:cs="Times New Roman"/>
          <w:lang w:eastAsia="hr-HR"/>
        </w:rPr>
      </w:pPr>
      <w:r w:rsidRPr="004D2491">
        <w:rPr>
          <w:rFonts w:ascii="Times New Roman" w:eastAsia="Calibri" w:hAnsi="Times New Roman" w:cs="Times New Roman"/>
          <w:lang w:eastAsia="hr-HR"/>
        </w:rPr>
        <w:t xml:space="preserve">članka 333. (udruživanje za počinjenje kaznenih djela), iz Kaznenog zakona </w:t>
      </w:r>
      <w:r w:rsidRPr="004D2491">
        <w:rPr>
          <w:rFonts w:ascii="Times New Roman" w:eastAsia="Calibri" w:hAnsi="Times New Roman" w:cs="Times New Roman"/>
        </w:rPr>
        <w:t>(»Narodne novine«, br. 125/11, 144/12, 56/15, 61/15, 101/17, 118/18, 126/19, 84/21</w:t>
      </w:r>
      <w:r w:rsidRPr="004D2491">
        <w:rPr>
          <w:rFonts w:ascii="Times New Roman" w:eastAsia="Calibri" w:hAnsi="Times New Roman" w:cs="Times New Roman"/>
          <w:lang w:eastAsia="hr-HR"/>
        </w:rPr>
        <w:t>)</w:t>
      </w:r>
    </w:p>
    <w:p w14:paraId="3056AA88" w14:textId="77777777" w:rsidR="004D2491" w:rsidRPr="004D2491" w:rsidRDefault="004D2491" w:rsidP="004D2491">
      <w:pPr>
        <w:autoSpaceDE w:val="0"/>
        <w:autoSpaceDN w:val="0"/>
        <w:spacing w:after="0" w:line="240" w:lineRule="auto"/>
        <w:ind w:left="284" w:hanging="284"/>
        <w:jc w:val="both"/>
        <w:rPr>
          <w:rFonts w:ascii="Times New Roman" w:eastAsia="Calibri" w:hAnsi="Times New Roman" w:cs="Times New Roman"/>
          <w:lang w:eastAsia="hr-HR"/>
        </w:rPr>
      </w:pPr>
      <w:r w:rsidRPr="004D2491">
        <w:rPr>
          <w:rFonts w:ascii="Times New Roman" w:eastAsia="Calibri" w:hAnsi="Times New Roman" w:cs="Times New Roman"/>
          <w:lang w:eastAsia="hr-HR"/>
        </w:rPr>
        <w:t>b) korupciju, na temelju</w:t>
      </w:r>
    </w:p>
    <w:p w14:paraId="07D8E87E" w14:textId="77777777" w:rsidR="004D2491" w:rsidRPr="004D2491" w:rsidRDefault="004D2491" w:rsidP="004D2491">
      <w:pPr>
        <w:numPr>
          <w:ilvl w:val="2"/>
          <w:numId w:val="33"/>
        </w:numPr>
        <w:autoSpaceDE w:val="0"/>
        <w:autoSpaceDN w:val="0"/>
        <w:spacing w:after="0" w:line="240" w:lineRule="auto"/>
        <w:ind w:left="284" w:hanging="284"/>
        <w:jc w:val="both"/>
        <w:rPr>
          <w:rFonts w:ascii="Times New Roman" w:eastAsia="Calibri" w:hAnsi="Times New Roman" w:cs="Times New Roman"/>
          <w:lang w:eastAsia="hr-HR"/>
        </w:rPr>
      </w:pPr>
      <w:r w:rsidRPr="004D2491">
        <w:rPr>
          <w:rFonts w:ascii="Times New Roman" w:eastAsia="Calibri" w:hAnsi="Times New Roman" w:cs="Times New Roman"/>
          <w:lang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275BEF62" w14:textId="77777777" w:rsidR="004D2491" w:rsidRPr="004D2491" w:rsidRDefault="004D2491" w:rsidP="004D2491">
      <w:pPr>
        <w:numPr>
          <w:ilvl w:val="2"/>
          <w:numId w:val="33"/>
        </w:numPr>
        <w:autoSpaceDE w:val="0"/>
        <w:autoSpaceDN w:val="0"/>
        <w:spacing w:after="0" w:line="240" w:lineRule="auto"/>
        <w:ind w:left="284" w:hanging="284"/>
        <w:jc w:val="both"/>
        <w:rPr>
          <w:rFonts w:ascii="Times New Roman" w:eastAsia="Calibri" w:hAnsi="Times New Roman" w:cs="Times New Roman"/>
          <w:lang w:eastAsia="hr-HR"/>
        </w:rPr>
      </w:pPr>
      <w:r w:rsidRPr="004D2491">
        <w:rPr>
          <w:rFonts w:ascii="Times New Roman" w:eastAsia="Calibri" w:hAnsi="Times New Roman" w:cs="Times New Roman"/>
          <w:lang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Pr="004D2491">
        <w:rPr>
          <w:rFonts w:ascii="Times New Roman" w:eastAsia="Calibri" w:hAnsi="Times New Roman" w:cs="Times New Roman"/>
        </w:rPr>
        <w:t>»Narodne novine«, br. 125/11, 144/12, 56/15, 61/15, 101/17, 118/18, 126/19, 84/21</w:t>
      </w:r>
      <w:r w:rsidRPr="004D2491">
        <w:rPr>
          <w:rFonts w:ascii="Times New Roman" w:eastAsia="Calibri" w:hAnsi="Times New Roman" w:cs="Times New Roman"/>
          <w:lang w:eastAsia="hr-HR"/>
        </w:rPr>
        <w:t xml:space="preserve">) </w:t>
      </w:r>
    </w:p>
    <w:p w14:paraId="0CFB52A1" w14:textId="77777777" w:rsidR="004D2491" w:rsidRPr="004D2491" w:rsidRDefault="004D2491" w:rsidP="004D2491">
      <w:pPr>
        <w:autoSpaceDE w:val="0"/>
        <w:autoSpaceDN w:val="0"/>
        <w:spacing w:after="0" w:line="240" w:lineRule="auto"/>
        <w:ind w:left="284" w:hanging="284"/>
        <w:jc w:val="both"/>
        <w:rPr>
          <w:rFonts w:ascii="Times New Roman" w:eastAsia="Calibri" w:hAnsi="Times New Roman" w:cs="Times New Roman"/>
          <w:lang w:eastAsia="hr-HR"/>
        </w:rPr>
      </w:pPr>
      <w:r w:rsidRPr="004D2491">
        <w:rPr>
          <w:rFonts w:ascii="Times New Roman" w:eastAsia="Calibri" w:hAnsi="Times New Roman" w:cs="Times New Roman"/>
          <w:lang w:eastAsia="hr-HR"/>
        </w:rPr>
        <w:t>c) prijevaru, na temelju</w:t>
      </w:r>
    </w:p>
    <w:p w14:paraId="209D9DAB" w14:textId="77777777" w:rsidR="004D2491" w:rsidRPr="004D2491" w:rsidRDefault="004D2491" w:rsidP="004D2491">
      <w:pPr>
        <w:numPr>
          <w:ilvl w:val="2"/>
          <w:numId w:val="33"/>
        </w:numPr>
        <w:autoSpaceDE w:val="0"/>
        <w:autoSpaceDN w:val="0"/>
        <w:spacing w:after="0" w:line="240" w:lineRule="auto"/>
        <w:ind w:left="284" w:hanging="284"/>
        <w:jc w:val="both"/>
        <w:rPr>
          <w:rFonts w:ascii="Times New Roman" w:eastAsia="Calibri" w:hAnsi="Times New Roman" w:cs="Times New Roman"/>
          <w:lang w:eastAsia="hr-HR"/>
        </w:rPr>
      </w:pPr>
      <w:r w:rsidRPr="004D2491">
        <w:rPr>
          <w:rFonts w:ascii="Times New Roman" w:eastAsia="Calibri" w:hAnsi="Times New Roman" w:cs="Times New Roman"/>
          <w:lang w:eastAsia="hr-HR"/>
        </w:rPr>
        <w:t>članka 236. (prijevara), članka 247. (prijevara u gospodarskom poslovanju), članka 256. (utaja poreza ili carine) i članka 258. (subvencijska prijevara) Kaznenog zakona</w:t>
      </w:r>
    </w:p>
    <w:p w14:paraId="59B65EEB" w14:textId="77777777" w:rsidR="004D2491" w:rsidRPr="004D2491" w:rsidRDefault="004D2491" w:rsidP="004D2491">
      <w:pPr>
        <w:numPr>
          <w:ilvl w:val="2"/>
          <w:numId w:val="33"/>
        </w:numPr>
        <w:autoSpaceDE w:val="0"/>
        <w:autoSpaceDN w:val="0"/>
        <w:spacing w:after="0" w:line="240" w:lineRule="auto"/>
        <w:ind w:left="284" w:hanging="284"/>
        <w:jc w:val="both"/>
        <w:rPr>
          <w:rFonts w:ascii="Times New Roman" w:eastAsia="Calibri" w:hAnsi="Times New Roman" w:cs="Times New Roman"/>
          <w:lang w:eastAsia="hr-HR"/>
        </w:rPr>
      </w:pPr>
      <w:r w:rsidRPr="004D2491">
        <w:rPr>
          <w:rFonts w:ascii="Times New Roman" w:eastAsia="Calibri" w:hAnsi="Times New Roman" w:cs="Times New Roman"/>
          <w:lang w:eastAsia="hr-HR"/>
        </w:rPr>
        <w:t xml:space="preserve">članka 224. (prijevara), članka 293. (prijevara u gospodarskom poslovanju) i članka 286. (utaja poreza i drugih davanja) iz Kaznenog zakona </w:t>
      </w:r>
      <w:r w:rsidRPr="004D2491">
        <w:rPr>
          <w:rFonts w:ascii="Times New Roman" w:eastAsia="Calibri" w:hAnsi="Times New Roman" w:cs="Times New Roman"/>
        </w:rPr>
        <w:t>(»Narodne novine«, br. 125/11, 144/12, 56/15, 61/15, 101/17, 118/18, 126/19, 84/21</w:t>
      </w:r>
      <w:r w:rsidRPr="004D2491">
        <w:rPr>
          <w:rFonts w:ascii="Times New Roman" w:eastAsia="Calibri" w:hAnsi="Times New Roman" w:cs="Times New Roman"/>
          <w:lang w:eastAsia="hr-HR"/>
        </w:rPr>
        <w:t>.)</w:t>
      </w:r>
    </w:p>
    <w:p w14:paraId="4464473F" w14:textId="77777777" w:rsidR="004D2491" w:rsidRPr="004D2491" w:rsidRDefault="004D2491" w:rsidP="004D2491">
      <w:pPr>
        <w:autoSpaceDE w:val="0"/>
        <w:autoSpaceDN w:val="0"/>
        <w:spacing w:after="0" w:line="240" w:lineRule="auto"/>
        <w:ind w:left="284" w:hanging="284"/>
        <w:jc w:val="both"/>
        <w:rPr>
          <w:rFonts w:ascii="Times New Roman" w:eastAsia="Calibri" w:hAnsi="Times New Roman" w:cs="Times New Roman"/>
          <w:lang w:eastAsia="hr-HR"/>
        </w:rPr>
      </w:pPr>
      <w:r w:rsidRPr="004D2491">
        <w:rPr>
          <w:rFonts w:ascii="Times New Roman" w:eastAsia="Calibri" w:hAnsi="Times New Roman" w:cs="Times New Roman"/>
          <w:lang w:eastAsia="hr-HR"/>
        </w:rPr>
        <w:t>d) terorizam ili kaznena djela povezana s terorističkim aktivnostima, na temelju</w:t>
      </w:r>
    </w:p>
    <w:p w14:paraId="560E089D" w14:textId="77777777" w:rsidR="004D2491" w:rsidRPr="004D2491" w:rsidRDefault="004D2491" w:rsidP="004D2491">
      <w:pPr>
        <w:numPr>
          <w:ilvl w:val="2"/>
          <w:numId w:val="33"/>
        </w:numPr>
        <w:autoSpaceDE w:val="0"/>
        <w:autoSpaceDN w:val="0"/>
        <w:spacing w:after="0" w:line="240" w:lineRule="auto"/>
        <w:ind w:left="284" w:hanging="284"/>
        <w:jc w:val="both"/>
        <w:rPr>
          <w:rFonts w:ascii="Times New Roman" w:eastAsia="Calibri" w:hAnsi="Times New Roman" w:cs="Times New Roman"/>
          <w:lang w:eastAsia="hr-HR"/>
        </w:rPr>
      </w:pPr>
      <w:r w:rsidRPr="004D2491">
        <w:rPr>
          <w:rFonts w:ascii="Times New Roman" w:eastAsia="Calibri" w:hAnsi="Times New Roman" w:cs="Times New Roman"/>
          <w:lang w:eastAsia="hr-HR"/>
        </w:rPr>
        <w:t>članka 97. (terorizam), članka 99. (javno poticanje na terorizam), članka 100. (novačenje za terorizam), članka 101. (obuka za terorizam) i članka 102. (terorističko udruženje) Kaznenog zakona</w:t>
      </w:r>
    </w:p>
    <w:p w14:paraId="736D48DF" w14:textId="77777777" w:rsidR="004D2491" w:rsidRPr="004D2491" w:rsidRDefault="004D2491" w:rsidP="004D2491">
      <w:pPr>
        <w:numPr>
          <w:ilvl w:val="2"/>
          <w:numId w:val="33"/>
        </w:numPr>
        <w:autoSpaceDE w:val="0"/>
        <w:autoSpaceDN w:val="0"/>
        <w:spacing w:after="0" w:line="240" w:lineRule="auto"/>
        <w:ind w:left="284" w:hanging="284"/>
        <w:jc w:val="both"/>
        <w:rPr>
          <w:rFonts w:ascii="Times New Roman" w:eastAsia="Calibri" w:hAnsi="Times New Roman" w:cs="Times New Roman"/>
          <w:lang w:eastAsia="hr-HR"/>
        </w:rPr>
      </w:pPr>
      <w:r w:rsidRPr="004D2491">
        <w:rPr>
          <w:rFonts w:ascii="Times New Roman" w:eastAsia="Calibri" w:hAnsi="Times New Roman" w:cs="Times New Roman"/>
          <w:lang w:eastAsia="hr-HR"/>
        </w:rPr>
        <w:t xml:space="preserve">članka 169. (terorizam), članka 169.a (javno poticanje na terorizam) i članka 169.b (novačenje i obuka za terorizam) iz Kaznenog zakona </w:t>
      </w:r>
      <w:r w:rsidRPr="004D2491">
        <w:rPr>
          <w:rFonts w:ascii="Times New Roman" w:eastAsia="Calibri" w:hAnsi="Times New Roman" w:cs="Times New Roman"/>
        </w:rPr>
        <w:t>(»Narodne novine«, br. 125/11, 144/12, 56/15, 61/15, 101/17, 118/18, 126/19, 84/21</w:t>
      </w:r>
      <w:r w:rsidRPr="004D2491">
        <w:rPr>
          <w:rFonts w:ascii="Times New Roman" w:eastAsia="Calibri" w:hAnsi="Times New Roman" w:cs="Times New Roman"/>
          <w:lang w:eastAsia="hr-HR"/>
        </w:rPr>
        <w:t>.)</w:t>
      </w:r>
    </w:p>
    <w:p w14:paraId="42918B0C" w14:textId="77777777" w:rsidR="004D2491" w:rsidRPr="004D2491" w:rsidRDefault="004D2491" w:rsidP="004D2491">
      <w:pPr>
        <w:autoSpaceDE w:val="0"/>
        <w:autoSpaceDN w:val="0"/>
        <w:spacing w:after="0" w:line="240" w:lineRule="auto"/>
        <w:ind w:left="284" w:hanging="284"/>
        <w:jc w:val="both"/>
        <w:rPr>
          <w:rFonts w:ascii="Times New Roman" w:eastAsia="Calibri" w:hAnsi="Times New Roman" w:cs="Times New Roman"/>
          <w:lang w:eastAsia="hr-HR"/>
        </w:rPr>
      </w:pPr>
      <w:r w:rsidRPr="004D2491">
        <w:rPr>
          <w:rFonts w:ascii="Times New Roman" w:eastAsia="Calibri" w:hAnsi="Times New Roman" w:cs="Times New Roman"/>
          <w:lang w:eastAsia="hr-HR"/>
        </w:rPr>
        <w:t>e) pranje novca ili financiranje terorizma, na temelju</w:t>
      </w:r>
    </w:p>
    <w:p w14:paraId="649024E6" w14:textId="77777777" w:rsidR="004D2491" w:rsidRPr="004D2491" w:rsidRDefault="004D2491" w:rsidP="004D2491">
      <w:pPr>
        <w:numPr>
          <w:ilvl w:val="2"/>
          <w:numId w:val="33"/>
        </w:numPr>
        <w:autoSpaceDE w:val="0"/>
        <w:autoSpaceDN w:val="0"/>
        <w:spacing w:after="0" w:line="240" w:lineRule="auto"/>
        <w:ind w:left="284" w:hanging="284"/>
        <w:jc w:val="both"/>
        <w:rPr>
          <w:rFonts w:ascii="Times New Roman" w:eastAsia="Calibri" w:hAnsi="Times New Roman" w:cs="Times New Roman"/>
          <w:lang w:eastAsia="hr-HR"/>
        </w:rPr>
      </w:pPr>
      <w:r w:rsidRPr="004D2491">
        <w:rPr>
          <w:rFonts w:ascii="Times New Roman" w:eastAsia="Calibri" w:hAnsi="Times New Roman" w:cs="Times New Roman"/>
          <w:lang w:eastAsia="hr-HR"/>
        </w:rPr>
        <w:t>članka 98. (financiranje terorizma) i članka 265. (pranje novca) Kaznenog zakona</w:t>
      </w:r>
    </w:p>
    <w:p w14:paraId="08E467B8" w14:textId="77777777" w:rsidR="004D2491" w:rsidRPr="004D2491" w:rsidRDefault="004D2491" w:rsidP="004D2491">
      <w:pPr>
        <w:numPr>
          <w:ilvl w:val="2"/>
          <w:numId w:val="33"/>
        </w:numPr>
        <w:autoSpaceDE w:val="0"/>
        <w:autoSpaceDN w:val="0"/>
        <w:spacing w:after="0" w:line="240" w:lineRule="auto"/>
        <w:ind w:left="284" w:hanging="284"/>
        <w:jc w:val="both"/>
        <w:rPr>
          <w:rFonts w:ascii="Times New Roman" w:eastAsia="Calibri" w:hAnsi="Times New Roman" w:cs="Times New Roman"/>
          <w:lang w:eastAsia="hr-HR"/>
        </w:rPr>
      </w:pPr>
      <w:r w:rsidRPr="004D2491">
        <w:rPr>
          <w:rFonts w:ascii="Times New Roman" w:eastAsia="Calibri" w:hAnsi="Times New Roman" w:cs="Times New Roman"/>
          <w:lang w:eastAsia="hr-HR"/>
        </w:rPr>
        <w:lastRenderedPageBreak/>
        <w:t xml:space="preserve">članka 279. (pranje novca) iz Kaznenog zakona </w:t>
      </w:r>
      <w:r w:rsidRPr="004D2491">
        <w:rPr>
          <w:rFonts w:ascii="Times New Roman" w:eastAsia="Calibri" w:hAnsi="Times New Roman" w:cs="Times New Roman"/>
        </w:rPr>
        <w:t>(»Narodne novine«, br. 125/11, 144/12, 56/15, 61/15, 101/17, 118/18, 126/19, 84/21</w:t>
      </w:r>
      <w:r w:rsidRPr="004D2491">
        <w:rPr>
          <w:rFonts w:ascii="Times New Roman" w:eastAsia="Calibri" w:hAnsi="Times New Roman" w:cs="Times New Roman"/>
          <w:lang w:eastAsia="hr-HR"/>
        </w:rPr>
        <w:t>)</w:t>
      </w:r>
    </w:p>
    <w:p w14:paraId="3D6BC15B" w14:textId="77777777" w:rsidR="004D2491" w:rsidRPr="004D2491" w:rsidRDefault="004D2491" w:rsidP="004D2491">
      <w:pPr>
        <w:autoSpaceDE w:val="0"/>
        <w:autoSpaceDN w:val="0"/>
        <w:spacing w:after="0" w:line="240" w:lineRule="auto"/>
        <w:ind w:left="284" w:hanging="284"/>
        <w:jc w:val="both"/>
        <w:rPr>
          <w:rFonts w:ascii="Times New Roman" w:eastAsia="Calibri" w:hAnsi="Times New Roman" w:cs="Times New Roman"/>
          <w:lang w:eastAsia="hr-HR"/>
        </w:rPr>
      </w:pPr>
      <w:r w:rsidRPr="004D2491">
        <w:rPr>
          <w:rFonts w:ascii="Times New Roman" w:eastAsia="Calibri" w:hAnsi="Times New Roman" w:cs="Times New Roman"/>
          <w:lang w:eastAsia="hr-HR"/>
        </w:rPr>
        <w:t>f) dječji rad ili druge oblike trgovanja ljudima, na temelju</w:t>
      </w:r>
    </w:p>
    <w:p w14:paraId="69E58CC8" w14:textId="77777777" w:rsidR="004D2491" w:rsidRPr="004D2491" w:rsidRDefault="004D2491" w:rsidP="004D2491">
      <w:pPr>
        <w:numPr>
          <w:ilvl w:val="2"/>
          <w:numId w:val="33"/>
        </w:numPr>
        <w:autoSpaceDE w:val="0"/>
        <w:autoSpaceDN w:val="0"/>
        <w:spacing w:after="0" w:line="240" w:lineRule="auto"/>
        <w:ind w:left="284" w:hanging="284"/>
        <w:jc w:val="both"/>
        <w:rPr>
          <w:rFonts w:ascii="Times New Roman" w:eastAsia="Calibri" w:hAnsi="Times New Roman" w:cs="Times New Roman"/>
          <w:lang w:eastAsia="hr-HR"/>
        </w:rPr>
      </w:pPr>
      <w:r w:rsidRPr="004D2491">
        <w:rPr>
          <w:rFonts w:ascii="Times New Roman" w:eastAsia="Calibri" w:hAnsi="Times New Roman" w:cs="Times New Roman"/>
          <w:lang w:eastAsia="hr-HR"/>
        </w:rPr>
        <w:t>članka 106. (trgovanje ljudima) Kaznenog zakona</w:t>
      </w:r>
    </w:p>
    <w:p w14:paraId="2656D4DC" w14:textId="77777777" w:rsidR="004D2491" w:rsidRPr="004D2491" w:rsidRDefault="004D2491" w:rsidP="004D2491">
      <w:pPr>
        <w:numPr>
          <w:ilvl w:val="2"/>
          <w:numId w:val="33"/>
        </w:numPr>
        <w:autoSpaceDE w:val="0"/>
        <w:autoSpaceDN w:val="0"/>
        <w:spacing w:after="0" w:line="240" w:lineRule="auto"/>
        <w:ind w:left="284" w:hanging="284"/>
        <w:jc w:val="both"/>
        <w:rPr>
          <w:rFonts w:ascii="Calibri" w:eastAsia="Calibri" w:hAnsi="Calibri" w:cs="Calibri"/>
        </w:rPr>
      </w:pPr>
      <w:r w:rsidRPr="004D2491">
        <w:rPr>
          <w:rFonts w:ascii="Times New Roman" w:eastAsia="Calibri" w:hAnsi="Times New Roman" w:cs="Times New Roman"/>
          <w:lang w:eastAsia="hr-HR"/>
        </w:rPr>
        <w:t xml:space="preserve">članka 175. (trgovanje ljudima i ropstvo) iz Kaznenog zakona </w:t>
      </w:r>
      <w:r w:rsidRPr="004D2491">
        <w:rPr>
          <w:rFonts w:ascii="Times New Roman" w:eastAsia="Calibri" w:hAnsi="Times New Roman" w:cs="Times New Roman"/>
        </w:rPr>
        <w:t>((»Narodne novine«, br. 125/11, 144/12, 56/15, 61/15, 101/17, 118/18, 126/19, 84/21</w:t>
      </w:r>
      <w:r w:rsidRPr="004D2491">
        <w:rPr>
          <w:rFonts w:ascii="Times New Roman" w:eastAsia="Calibri" w:hAnsi="Times New Roman" w:cs="Times New Roman"/>
          <w:lang w:eastAsia="hr-HR"/>
        </w:rPr>
        <w:t>)</w:t>
      </w:r>
    </w:p>
    <w:p w14:paraId="66B1F827"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5489CE80"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45C3F8A4"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U ___________, ___________ godine.</w:t>
      </w:r>
    </w:p>
    <w:p w14:paraId="0A2673E3" w14:textId="77777777" w:rsidR="007D6820" w:rsidRPr="007E38D1" w:rsidRDefault="007D6820" w:rsidP="007D6820">
      <w:pPr>
        <w:pStyle w:val="Default"/>
        <w:jc w:val="both"/>
        <w:rPr>
          <w:rFonts w:ascii="Times New Roman" w:hAnsi="Times New Roman" w:cs="Times New Roman"/>
          <w:color w:val="auto"/>
          <w:sz w:val="22"/>
          <w:szCs w:val="22"/>
        </w:rPr>
      </w:pPr>
    </w:p>
    <w:p w14:paraId="003889CF" w14:textId="77777777" w:rsidR="007D6820" w:rsidRPr="007E38D1" w:rsidRDefault="007D6820" w:rsidP="007D6820">
      <w:pPr>
        <w:pStyle w:val="Default"/>
        <w:jc w:val="both"/>
        <w:rPr>
          <w:rFonts w:ascii="Times New Roman" w:hAnsi="Times New Roman" w:cs="Times New Roman"/>
          <w:color w:val="auto"/>
          <w:sz w:val="22"/>
          <w:szCs w:val="22"/>
        </w:rPr>
      </w:pPr>
    </w:p>
    <w:p w14:paraId="140B8279" w14:textId="77777777" w:rsidR="007D6820" w:rsidRPr="007E38D1" w:rsidRDefault="007D6820" w:rsidP="007D6820">
      <w:pPr>
        <w:pStyle w:val="Default"/>
        <w:jc w:val="both"/>
        <w:rPr>
          <w:rFonts w:ascii="Times New Roman" w:hAnsi="Times New Roman" w:cs="Times New Roman"/>
          <w:color w:val="auto"/>
          <w:sz w:val="22"/>
          <w:szCs w:val="22"/>
        </w:rPr>
      </w:pPr>
    </w:p>
    <w:p w14:paraId="18991F3F"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__________________________________________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(ime, prezime osobe/a koja ima ovlasti zastupanja prema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sudskom ili odgovarajućem registru/statutu društva)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p>
    <w:p w14:paraId="45507A13" w14:textId="77777777" w:rsidR="007D6820" w:rsidRPr="007E38D1" w:rsidRDefault="007D6820" w:rsidP="007D6820">
      <w:pPr>
        <w:pStyle w:val="Default"/>
        <w:jc w:val="both"/>
        <w:rPr>
          <w:rFonts w:ascii="Times New Roman" w:hAnsi="Times New Roman" w:cs="Times New Roman"/>
          <w:color w:val="auto"/>
          <w:sz w:val="22"/>
          <w:szCs w:val="22"/>
        </w:rPr>
      </w:pPr>
    </w:p>
    <w:p w14:paraId="3B681429" w14:textId="77777777" w:rsidR="007D6820" w:rsidRPr="007E38D1" w:rsidRDefault="007D6820" w:rsidP="007D6820">
      <w:pPr>
        <w:pStyle w:val="Default"/>
        <w:jc w:val="both"/>
        <w:rPr>
          <w:rFonts w:ascii="Times New Roman" w:hAnsi="Times New Roman" w:cs="Times New Roman"/>
          <w:color w:val="auto"/>
          <w:sz w:val="22"/>
          <w:szCs w:val="22"/>
        </w:rPr>
      </w:pPr>
    </w:p>
    <w:p w14:paraId="22DA2C1B"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___________________________________________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(potpis osobe koja ima ovlasti zastupanja prema </w:t>
      </w:r>
    </w:p>
    <w:p w14:paraId="26DADF07"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sudskom ili odgovarajućem registru/statutu društva)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w:t>
      </w:r>
    </w:p>
    <w:p w14:paraId="35AAD381" w14:textId="77777777" w:rsidR="007D6820" w:rsidRPr="007E38D1" w:rsidRDefault="007D6820" w:rsidP="007D6820">
      <w:pPr>
        <w:pStyle w:val="Default"/>
        <w:jc w:val="both"/>
        <w:rPr>
          <w:rFonts w:ascii="Times New Roman" w:hAnsi="Times New Roman" w:cs="Times New Roman"/>
          <w:color w:val="auto"/>
          <w:sz w:val="22"/>
          <w:szCs w:val="22"/>
        </w:rPr>
      </w:pPr>
    </w:p>
    <w:p w14:paraId="7580CC09" w14:textId="77777777" w:rsidR="007D6820" w:rsidRPr="007E38D1" w:rsidRDefault="007D6820" w:rsidP="007D6820">
      <w:pPr>
        <w:pStyle w:val="Default"/>
        <w:jc w:val="both"/>
        <w:rPr>
          <w:rFonts w:ascii="Times New Roman" w:hAnsi="Times New Roman" w:cs="Times New Roman"/>
          <w:color w:val="auto"/>
          <w:sz w:val="22"/>
          <w:szCs w:val="22"/>
        </w:rPr>
      </w:pPr>
    </w:p>
    <w:p w14:paraId="69205CBE" w14:textId="77777777" w:rsidR="007D6820" w:rsidRPr="007E38D1" w:rsidRDefault="007D6820" w:rsidP="007D6820">
      <w:pPr>
        <w:pStyle w:val="Default"/>
        <w:jc w:val="both"/>
        <w:rPr>
          <w:rFonts w:ascii="Times New Roman" w:hAnsi="Times New Roman" w:cs="Times New Roman"/>
          <w:i/>
          <w:iCs/>
          <w:color w:val="auto"/>
          <w:sz w:val="22"/>
          <w:szCs w:val="22"/>
        </w:rPr>
      </w:pPr>
      <w:r w:rsidRPr="007E38D1">
        <w:rPr>
          <w:rFonts w:ascii="Times New Roman" w:hAnsi="Times New Roman" w:cs="Times New Roman"/>
          <w:b/>
          <w:bCs/>
          <w:i/>
          <w:iCs/>
          <w:color w:val="auto"/>
          <w:sz w:val="22"/>
          <w:szCs w:val="22"/>
        </w:rPr>
        <w:t xml:space="preserve">UPUTA: </w:t>
      </w:r>
      <w:r w:rsidRPr="007E38D1">
        <w:rPr>
          <w:rFonts w:ascii="Times New Roman" w:hAnsi="Times New Roman" w:cs="Times New Roman"/>
          <w:i/>
          <w:iCs/>
          <w:color w:val="auto"/>
          <w:sz w:val="22"/>
          <w:szCs w:val="22"/>
        </w:rPr>
        <w:t xml:space="preserve">Ovu Izjavu može dati osoba po zakonu ovlaštena za zastupanje gospodarskog subjekta za gospodarski subjekt i za sve osobe koje su članovi upravnog, upravljačkog ili nadzornog tijela ili imaju ovlasti zastupanja, donošenja odluka ili nadzora gospodarskog subjekta (sukladno čl. 20. st. 10. Pravilnika o dokumentaciji o nabavi te ponudi u postupcima javne nabave (NN 65/17. i 75/20.)). </w:t>
      </w:r>
    </w:p>
    <w:p w14:paraId="1992DF62" w14:textId="77777777" w:rsidR="007D6820" w:rsidRPr="007E38D1" w:rsidRDefault="007D6820" w:rsidP="007D6820">
      <w:pPr>
        <w:pStyle w:val="Default"/>
        <w:jc w:val="both"/>
        <w:rPr>
          <w:rFonts w:ascii="Times New Roman" w:hAnsi="Times New Roman" w:cs="Times New Roman"/>
          <w:i/>
          <w:iCs/>
          <w:color w:val="auto"/>
          <w:sz w:val="22"/>
          <w:szCs w:val="22"/>
        </w:rPr>
      </w:pPr>
    </w:p>
    <w:p w14:paraId="32907DD5" w14:textId="77777777" w:rsidR="007D6820" w:rsidRPr="007E38D1" w:rsidRDefault="007D6820" w:rsidP="007D6820">
      <w:pPr>
        <w:widowControl w:val="0"/>
        <w:shd w:val="clear" w:color="auto" w:fill="FFFFFF"/>
        <w:suppressAutoHyphens/>
        <w:autoSpaceDN w:val="0"/>
        <w:spacing w:after="311" w:line="240" w:lineRule="auto"/>
        <w:textAlignment w:val="baseline"/>
        <w:rPr>
          <w:rFonts w:ascii="Times New Roman" w:hAnsi="Times New Roman" w:cs="Times New Roman"/>
        </w:rPr>
      </w:pPr>
    </w:p>
    <w:p w14:paraId="6C3815F0" w14:textId="77777777" w:rsidR="007D6820" w:rsidRPr="007E38D1" w:rsidRDefault="007D6820" w:rsidP="007D6820">
      <w:pPr>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br w:type="page"/>
      </w:r>
    </w:p>
    <w:p w14:paraId="3EAE95EB" w14:textId="77777777" w:rsidR="007D6820" w:rsidRPr="007E38D1" w:rsidRDefault="007D6820" w:rsidP="007D6820">
      <w:pPr>
        <w:keepNext/>
        <w:keepLines/>
        <w:widowControl w:val="0"/>
        <w:shd w:val="clear" w:color="auto" w:fill="FFFFFF"/>
        <w:suppressAutoHyphens/>
        <w:autoSpaceDN w:val="0"/>
        <w:spacing w:after="0" w:line="240" w:lineRule="auto"/>
        <w:ind w:left="3560"/>
        <w:jc w:val="right"/>
        <w:textAlignment w:val="baseline"/>
        <w:rPr>
          <w:rFonts w:ascii="Times New Roman" w:eastAsia="Times New Roman" w:hAnsi="Times New Roman" w:cs="Times New Roman"/>
          <w:b/>
          <w:bCs/>
          <w:kern w:val="3"/>
          <w:lang w:val="en-US" w:bidi="en-US"/>
        </w:rPr>
      </w:pPr>
      <w:proofErr w:type="spellStart"/>
      <w:r w:rsidRPr="007E38D1">
        <w:rPr>
          <w:rFonts w:ascii="Times New Roman" w:eastAsia="Times New Roman" w:hAnsi="Times New Roman" w:cs="Times New Roman"/>
          <w:b/>
          <w:bCs/>
          <w:kern w:val="3"/>
          <w:lang w:val="en-US" w:bidi="en-US"/>
        </w:rPr>
        <w:lastRenderedPageBreak/>
        <w:t>Prilog</w:t>
      </w:r>
      <w:proofErr w:type="spellEnd"/>
      <w:r w:rsidRPr="007E38D1">
        <w:rPr>
          <w:rFonts w:ascii="Times New Roman" w:eastAsia="Times New Roman" w:hAnsi="Times New Roman" w:cs="Times New Roman"/>
          <w:b/>
          <w:bCs/>
          <w:kern w:val="3"/>
          <w:lang w:val="en-US" w:bidi="en-US"/>
        </w:rPr>
        <w:t xml:space="preserve"> 3. </w:t>
      </w:r>
    </w:p>
    <w:p w14:paraId="4ABA2A6B"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p>
    <w:p w14:paraId="62FA20BD"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t>TROŠKOVNIK</w:t>
      </w:r>
    </w:p>
    <w:p w14:paraId="30C6D2A5" w14:textId="77777777" w:rsidR="007D6820" w:rsidRPr="007E38D1" w:rsidRDefault="007D6820" w:rsidP="007D6820">
      <w:pPr>
        <w:widowControl w:val="0"/>
        <w:shd w:val="clear" w:color="auto" w:fill="FFFFFF"/>
        <w:suppressAutoHyphens/>
        <w:autoSpaceDN w:val="0"/>
        <w:spacing w:after="311" w:line="240" w:lineRule="auto"/>
        <w:ind w:left="6860"/>
        <w:textAlignment w:val="baseline"/>
        <w:rPr>
          <w:rFonts w:ascii="Times New Roman" w:hAnsi="Times New Roman" w:cs="Times New Roman"/>
        </w:rPr>
      </w:pPr>
    </w:p>
    <w:p w14:paraId="568BD191"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Troškovnik u nestandardiziranom obliku u .</w:t>
      </w:r>
      <w:proofErr w:type="spellStart"/>
      <w:r w:rsidRPr="007E38D1">
        <w:rPr>
          <w:rFonts w:ascii="Times New Roman" w:hAnsi="Times New Roman" w:cs="Times New Roman"/>
        </w:rPr>
        <w:t>xls</w:t>
      </w:r>
      <w:proofErr w:type="spellEnd"/>
      <w:r w:rsidRPr="007E38D1">
        <w:rPr>
          <w:rFonts w:ascii="Times New Roman" w:hAnsi="Times New Roman" w:cs="Times New Roman"/>
        </w:rPr>
        <w:t xml:space="preserve"> formatu kao zaseban dokument nalazi se u prilogu ovog  Poziva na dostavu ponuda i čini  njegov sastavni dio. </w:t>
      </w:r>
    </w:p>
    <w:p w14:paraId="4CF38868"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Troškovnik mora biti popunjen na izvornom predlošku bez mijenjanja, ispravljanja i prepisivanja izvornog teksta. </w:t>
      </w:r>
    </w:p>
    <w:p w14:paraId="35C4EABA"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Jedinične cijene svake stavke Troškovnika i ukupna cijena moraju biti zaokružene na dvije decimale. </w:t>
      </w:r>
    </w:p>
    <w:p w14:paraId="5E6DBF74"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Jedinične i ukupne cijene se unose u kunama bez PDV-a, zaokružene na dvije decimale. </w:t>
      </w:r>
    </w:p>
    <w:p w14:paraId="3356B5D5"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Sve stavke Troškovnika moraju biti ispunjene. Prilikom popunjavanja Troškovnika gospodarski subjekti cijenu stavke izračunavaju kao umnožak količine stavke i jedinične cijene stavke.</w:t>
      </w:r>
    </w:p>
    <w:p w14:paraId="208A8D6A"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 U Troškovniku se ne smiju mijenjati količine, jedinice mjere niti opisi pojedinih stavki Troškovnika.</w:t>
      </w:r>
    </w:p>
    <w:p w14:paraId="7E5FD799"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 Cijena ponude izražava se za cjelokupni predmet nabave.</w:t>
      </w:r>
    </w:p>
    <w:p w14:paraId="3DDEFC59" w14:textId="77777777" w:rsidR="007D6820" w:rsidRPr="007E38D1" w:rsidRDefault="007D6820" w:rsidP="007D6820">
      <w:pPr>
        <w:rPr>
          <w:rFonts w:ascii="Times New Roman" w:hAnsi="Times New Roman" w:cs="Times New Roman"/>
        </w:rPr>
      </w:pPr>
    </w:p>
    <w:p w14:paraId="1E54F437" w14:textId="2E83AE3C" w:rsidR="009A4A0D" w:rsidRPr="009A3904" w:rsidRDefault="009A4A0D" w:rsidP="007D6820">
      <w:pPr>
        <w:widowControl w:val="0"/>
        <w:suppressAutoHyphens/>
        <w:autoSpaceDN w:val="0"/>
        <w:spacing w:after="0" w:line="240" w:lineRule="auto"/>
        <w:jc w:val="both"/>
        <w:textAlignment w:val="baseline"/>
        <w:rPr>
          <w:rFonts w:ascii="Arial Narrow" w:hAnsi="Arial Narrow"/>
        </w:rPr>
      </w:pPr>
    </w:p>
    <w:sectPr w:rsidR="009A4A0D" w:rsidRPr="009A3904" w:rsidSect="007D6820">
      <w:pgSz w:w="11906" w:h="16838"/>
      <w:pgMar w:top="1134" w:right="1134" w:bottom="1134"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ndale Sans UI">
    <w:altName w:val="Times New Roman"/>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89D990"/>
    <w:multiLevelType w:val="hybridMultilevel"/>
    <w:tmpl w:val="0F2B60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5B4D50"/>
    <w:multiLevelType w:val="hybridMultilevel"/>
    <w:tmpl w:val="A52738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84BA4"/>
    <w:multiLevelType w:val="hybridMultilevel"/>
    <w:tmpl w:val="1176304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37670E2"/>
    <w:multiLevelType w:val="multilevel"/>
    <w:tmpl w:val="D874760E"/>
    <w:styleLink w:val="WWNum4"/>
    <w:lvl w:ilvl="0">
      <w:start w:val="2"/>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05A245FE"/>
    <w:multiLevelType w:val="hybridMultilevel"/>
    <w:tmpl w:val="CBFE729A"/>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5" w15:restartNumberingAfterBreak="0">
    <w:nsid w:val="07685CC1"/>
    <w:multiLevelType w:val="hybridMultilevel"/>
    <w:tmpl w:val="1088700C"/>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07D7637F"/>
    <w:multiLevelType w:val="hybridMultilevel"/>
    <w:tmpl w:val="B19C2F56"/>
    <w:lvl w:ilvl="0" w:tplc="07302E4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BC54DA"/>
    <w:multiLevelType w:val="hybridMultilevel"/>
    <w:tmpl w:val="84482E70"/>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0F601497"/>
    <w:multiLevelType w:val="multilevel"/>
    <w:tmpl w:val="4A88BA4E"/>
    <w:styleLink w:val="WWNum8"/>
    <w:lvl w:ilvl="0">
      <w:start w:val="100"/>
      <w:numFmt w:val="lowerRoman"/>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123F22DA"/>
    <w:multiLevelType w:val="multilevel"/>
    <w:tmpl w:val="6870E934"/>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13E60614"/>
    <w:multiLevelType w:val="hybridMultilevel"/>
    <w:tmpl w:val="D04694E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AC245C84">
      <w:numFmt w:val="bullet"/>
      <w:lvlText w:val="–"/>
      <w:lvlJc w:val="left"/>
      <w:pPr>
        <w:ind w:left="2160" w:hanging="360"/>
      </w:pPr>
      <w:rPr>
        <w:rFonts w:ascii="Calibri" w:eastAsia="Calibri" w:hAnsi="Calibri" w:cs="Times New Roman"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2" w15:restartNumberingAfterBreak="0">
    <w:nsid w:val="1F140597"/>
    <w:multiLevelType w:val="hybridMultilevel"/>
    <w:tmpl w:val="64D2343A"/>
    <w:lvl w:ilvl="0" w:tplc="041A000D">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3" w15:restartNumberingAfterBreak="0">
    <w:nsid w:val="28353723"/>
    <w:multiLevelType w:val="hybridMultilevel"/>
    <w:tmpl w:val="A9746E70"/>
    <w:lvl w:ilvl="0" w:tplc="041A0009">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AC05486"/>
    <w:multiLevelType w:val="multilevel"/>
    <w:tmpl w:val="9EA0F08E"/>
    <w:styleLink w:val="WWNum6"/>
    <w:lvl w:ilvl="0">
      <w:start w:val="1"/>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 w15:restartNumberingAfterBreak="0">
    <w:nsid w:val="3616392D"/>
    <w:multiLevelType w:val="hybridMultilevel"/>
    <w:tmpl w:val="8BF0FEF6"/>
    <w:lvl w:ilvl="0" w:tplc="374CACE0">
      <w:numFmt w:val="bullet"/>
      <w:lvlText w:val="-"/>
      <w:lvlJc w:val="righ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6" w15:restartNumberingAfterBreak="0">
    <w:nsid w:val="41470DB9"/>
    <w:multiLevelType w:val="multilevel"/>
    <w:tmpl w:val="47E46DBE"/>
    <w:styleLink w:val="WWNum10"/>
    <w:lvl w:ilvl="0">
      <w:start w:val="1"/>
      <w:numFmt w:val="lowerLetter"/>
      <w:lvlText w:val="(%1)"/>
      <w:lvlJc w:val="left"/>
      <w:pPr>
        <w:ind w:left="720" w:hanging="360"/>
      </w:pPr>
      <w:rPr>
        <w:rFonts w:eastAsia="Segoe UI" w:cs="Segoe UI"/>
        <w:b/>
        <w:bCs/>
        <w:i w:val="0"/>
        <w:iCs w:val="0"/>
        <w:caps w:val="0"/>
        <w:smallCaps w:val="0"/>
        <w:strike w:val="0"/>
        <w:dstrike w:val="0"/>
        <w:color w:val="000000"/>
        <w:spacing w:val="0"/>
        <w:w w:val="100"/>
        <w:sz w:val="18"/>
        <w:szCs w:val="18"/>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 w15:restartNumberingAfterBreak="0">
    <w:nsid w:val="46D1789B"/>
    <w:multiLevelType w:val="multilevel"/>
    <w:tmpl w:val="69FC857C"/>
    <w:styleLink w:val="WWNum5"/>
    <w:lvl w:ilvl="0">
      <w:start w:val="2"/>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 w15:restartNumberingAfterBreak="0">
    <w:nsid w:val="5B994705"/>
    <w:multiLevelType w:val="hybridMultilevel"/>
    <w:tmpl w:val="63DECD42"/>
    <w:lvl w:ilvl="0" w:tplc="FAC4F316">
      <w:start w:val="1"/>
      <w:numFmt w:val="lowerLetter"/>
      <w:lvlText w:val="%1)"/>
      <w:lvlJc w:val="left"/>
      <w:pPr>
        <w:ind w:left="720" w:hanging="360"/>
      </w:pPr>
      <w:rPr>
        <w:rFonts w:asciiTheme="minorHAnsi" w:eastAsia="Times New Roman" w:hAnsiTheme="minorHAnsi" w:cs="Tahoma"/>
        <w:b/>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97A2F3A"/>
    <w:multiLevelType w:val="hybridMultilevel"/>
    <w:tmpl w:val="C406B608"/>
    <w:lvl w:ilvl="0" w:tplc="498E460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6D063F92"/>
    <w:multiLevelType w:val="multilevel"/>
    <w:tmpl w:val="DFDA45E8"/>
    <w:styleLink w:val="WWNum2"/>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decimal"/>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 w15:restartNumberingAfterBreak="0">
    <w:nsid w:val="77C63796"/>
    <w:multiLevelType w:val="multilevel"/>
    <w:tmpl w:val="5DA61C24"/>
    <w:styleLink w:val="WWNum3"/>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 w:ilvl="1">
      <w:start w:val="1"/>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2" w15:restartNumberingAfterBreak="0">
    <w:nsid w:val="7A02708A"/>
    <w:multiLevelType w:val="multilevel"/>
    <w:tmpl w:val="3D8EEF0E"/>
    <w:styleLink w:val="WWNum9"/>
    <w:lvl w:ilvl="0">
      <w:start w:val="4"/>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3" w15:restartNumberingAfterBreak="0">
    <w:nsid w:val="7B6409EA"/>
    <w:multiLevelType w:val="multilevel"/>
    <w:tmpl w:val="0B54EE5E"/>
    <w:styleLink w:val="WWNum7"/>
    <w:lvl w:ilvl="0">
      <w:numFmt w:val="bullet"/>
      <w:lvlText w:val="-"/>
      <w:lvlJc w:val="left"/>
      <w:pPr>
        <w:ind w:left="720" w:hanging="360"/>
      </w:pPr>
      <w:rPr>
        <w:rFonts w:ascii="Segoe UI" w:eastAsia="Segoe UI" w:hAnsi="Segoe UI" w:cs="Segoe UI"/>
        <w:b/>
        <w:bCs/>
        <w:i w:val="0"/>
        <w:iCs w:val="0"/>
        <w:caps w:val="0"/>
        <w:smallCaps w:val="0"/>
        <w:strike w:val="0"/>
        <w:dstrike w:val="0"/>
        <w:color w:val="000000"/>
        <w:spacing w:val="0"/>
        <w:w w:val="100"/>
        <w:sz w:val="18"/>
        <w:szCs w:val="18"/>
        <w:u w:val="none"/>
      </w:rPr>
    </w:lvl>
    <w:lvl w:ilvl="1">
      <w:start w:val="2"/>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21"/>
  </w:num>
  <w:num w:numId="2">
    <w:abstractNumId w:val="3"/>
  </w:num>
  <w:num w:numId="3">
    <w:abstractNumId w:val="17"/>
  </w:num>
  <w:num w:numId="4">
    <w:abstractNumId w:val="14"/>
  </w:num>
  <w:num w:numId="5">
    <w:abstractNumId w:val="23"/>
  </w:num>
  <w:num w:numId="6">
    <w:abstractNumId w:val="8"/>
  </w:num>
  <w:num w:numId="7">
    <w:abstractNumId w:val="22"/>
  </w:num>
  <w:num w:numId="8">
    <w:abstractNumId w:val="16"/>
  </w:num>
  <w:num w:numId="9">
    <w:abstractNumId w:val="21"/>
  </w:num>
  <w:num w:numId="10">
    <w:abstractNumId w:val="3"/>
    <w:lvlOverride w:ilvl="0">
      <w:startOverride w:val="2"/>
    </w:lvlOverride>
  </w:num>
  <w:num w:numId="11">
    <w:abstractNumId w:val="17"/>
    <w:lvlOverride w:ilvl="0">
      <w:startOverride w:val="2"/>
    </w:lvlOverride>
  </w:num>
  <w:num w:numId="12">
    <w:abstractNumId w:val="14"/>
    <w:lvlOverride w:ilvl="0">
      <w:startOverride w:val="1"/>
    </w:lvlOverride>
  </w:num>
  <w:num w:numId="13">
    <w:abstractNumId w:val="23"/>
  </w:num>
  <w:num w:numId="14">
    <w:abstractNumId w:val="8"/>
    <w:lvlOverride w:ilvl="0">
      <w:startOverride w:val="100"/>
    </w:lvlOverride>
  </w:num>
  <w:num w:numId="15">
    <w:abstractNumId w:val="22"/>
    <w:lvlOverride w:ilvl="0">
      <w:startOverride w:val="4"/>
    </w:lvlOverride>
  </w:num>
  <w:num w:numId="16">
    <w:abstractNumId w:val="16"/>
    <w:lvlOverride w:ilvl="0">
      <w:startOverride w:val="1"/>
    </w:lvlOverride>
  </w:num>
  <w:num w:numId="17">
    <w:abstractNumId w:val="9"/>
  </w:num>
  <w:num w:numId="18">
    <w:abstractNumId w:val="6"/>
  </w:num>
  <w:num w:numId="19">
    <w:abstractNumId w:val="18"/>
  </w:num>
  <w:num w:numId="20">
    <w:abstractNumId w:val="4"/>
  </w:num>
  <w:num w:numId="21">
    <w:abstractNumId w:val="19"/>
  </w:num>
  <w:num w:numId="22">
    <w:abstractNumId w:val="13"/>
  </w:num>
  <w:num w:numId="23">
    <w:abstractNumId w:val="11"/>
  </w:num>
  <w:num w:numId="24">
    <w:abstractNumId w:val="15"/>
  </w:num>
  <w:num w:numId="25">
    <w:abstractNumId w:val="2"/>
  </w:num>
  <w:num w:numId="26">
    <w:abstractNumId w:val="0"/>
  </w:num>
  <w:num w:numId="27">
    <w:abstractNumId w:val="1"/>
  </w:num>
  <w:num w:numId="28">
    <w:abstractNumId w:val="7"/>
  </w:num>
  <w:num w:numId="29">
    <w:abstractNumId w:val="5"/>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0"/>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83"/>
    <w:rsid w:val="0002409C"/>
    <w:rsid w:val="00030E06"/>
    <w:rsid w:val="00035CAC"/>
    <w:rsid w:val="00084A6D"/>
    <w:rsid w:val="00090C24"/>
    <w:rsid w:val="000935B7"/>
    <w:rsid w:val="000A0D87"/>
    <w:rsid w:val="000A7AFA"/>
    <w:rsid w:val="000C29E5"/>
    <w:rsid w:val="000C6889"/>
    <w:rsid w:val="000D0013"/>
    <w:rsid w:val="000D2D2C"/>
    <w:rsid w:val="000E179A"/>
    <w:rsid w:val="00100C57"/>
    <w:rsid w:val="0010482A"/>
    <w:rsid w:val="00111627"/>
    <w:rsid w:val="001356E8"/>
    <w:rsid w:val="00142BC4"/>
    <w:rsid w:val="00147CA9"/>
    <w:rsid w:val="001642CB"/>
    <w:rsid w:val="001679D3"/>
    <w:rsid w:val="00187DA7"/>
    <w:rsid w:val="0019645E"/>
    <w:rsid w:val="0019763B"/>
    <w:rsid w:val="001B5778"/>
    <w:rsid w:val="001D089B"/>
    <w:rsid w:val="001E0EA5"/>
    <w:rsid w:val="001E1032"/>
    <w:rsid w:val="001E4A89"/>
    <w:rsid w:val="001F3CC7"/>
    <w:rsid w:val="001F44E4"/>
    <w:rsid w:val="00200257"/>
    <w:rsid w:val="002206B1"/>
    <w:rsid w:val="00225DEC"/>
    <w:rsid w:val="00227142"/>
    <w:rsid w:val="00227C20"/>
    <w:rsid w:val="00230D1C"/>
    <w:rsid w:val="00234BE4"/>
    <w:rsid w:val="00240F97"/>
    <w:rsid w:val="0024472E"/>
    <w:rsid w:val="002510DB"/>
    <w:rsid w:val="00261092"/>
    <w:rsid w:val="00261657"/>
    <w:rsid w:val="00264969"/>
    <w:rsid w:val="00270515"/>
    <w:rsid w:val="0027213E"/>
    <w:rsid w:val="002871BE"/>
    <w:rsid w:val="0029211A"/>
    <w:rsid w:val="002B0A90"/>
    <w:rsid w:val="002B23E5"/>
    <w:rsid w:val="002D0DEE"/>
    <w:rsid w:val="002F5346"/>
    <w:rsid w:val="0030763E"/>
    <w:rsid w:val="00307DF9"/>
    <w:rsid w:val="003122A8"/>
    <w:rsid w:val="0031444C"/>
    <w:rsid w:val="00324183"/>
    <w:rsid w:val="00344A84"/>
    <w:rsid w:val="003540F8"/>
    <w:rsid w:val="00355817"/>
    <w:rsid w:val="00356DA9"/>
    <w:rsid w:val="003636BC"/>
    <w:rsid w:val="00372B98"/>
    <w:rsid w:val="00373E29"/>
    <w:rsid w:val="003909E9"/>
    <w:rsid w:val="003A3092"/>
    <w:rsid w:val="003A54E3"/>
    <w:rsid w:val="003C37C7"/>
    <w:rsid w:val="003D66B3"/>
    <w:rsid w:val="003E01C0"/>
    <w:rsid w:val="003E2059"/>
    <w:rsid w:val="003E2870"/>
    <w:rsid w:val="003E2A57"/>
    <w:rsid w:val="003F329B"/>
    <w:rsid w:val="003F5041"/>
    <w:rsid w:val="00412CD6"/>
    <w:rsid w:val="004606ED"/>
    <w:rsid w:val="0046333B"/>
    <w:rsid w:val="00476CC6"/>
    <w:rsid w:val="00482D54"/>
    <w:rsid w:val="00484C23"/>
    <w:rsid w:val="00484C7F"/>
    <w:rsid w:val="00494608"/>
    <w:rsid w:val="00497B6E"/>
    <w:rsid w:val="004B7D6E"/>
    <w:rsid w:val="004C00A0"/>
    <w:rsid w:val="004C04BE"/>
    <w:rsid w:val="004C3FB5"/>
    <w:rsid w:val="004C7E45"/>
    <w:rsid w:val="004D1C06"/>
    <w:rsid w:val="004D2491"/>
    <w:rsid w:val="004D472C"/>
    <w:rsid w:val="004D586A"/>
    <w:rsid w:val="004D5DD4"/>
    <w:rsid w:val="00522975"/>
    <w:rsid w:val="00522A43"/>
    <w:rsid w:val="00527DDB"/>
    <w:rsid w:val="0054393B"/>
    <w:rsid w:val="0055008B"/>
    <w:rsid w:val="00565865"/>
    <w:rsid w:val="005659D4"/>
    <w:rsid w:val="0057070B"/>
    <w:rsid w:val="00575A5E"/>
    <w:rsid w:val="005822B4"/>
    <w:rsid w:val="005826DD"/>
    <w:rsid w:val="005A3E44"/>
    <w:rsid w:val="005C2EA7"/>
    <w:rsid w:val="005C3C39"/>
    <w:rsid w:val="005C6A01"/>
    <w:rsid w:val="005C772D"/>
    <w:rsid w:val="0060257A"/>
    <w:rsid w:val="006076CA"/>
    <w:rsid w:val="006179FE"/>
    <w:rsid w:val="006250AA"/>
    <w:rsid w:val="006376DF"/>
    <w:rsid w:val="00651CB9"/>
    <w:rsid w:val="00666183"/>
    <w:rsid w:val="00666480"/>
    <w:rsid w:val="00666533"/>
    <w:rsid w:val="00670706"/>
    <w:rsid w:val="00693341"/>
    <w:rsid w:val="00695C15"/>
    <w:rsid w:val="006A51DF"/>
    <w:rsid w:val="006A78BE"/>
    <w:rsid w:val="006B43CC"/>
    <w:rsid w:val="006B7D40"/>
    <w:rsid w:val="006D4F45"/>
    <w:rsid w:val="006E4927"/>
    <w:rsid w:val="006F07BC"/>
    <w:rsid w:val="006F24EE"/>
    <w:rsid w:val="006F2D79"/>
    <w:rsid w:val="006F3BDE"/>
    <w:rsid w:val="00705FAE"/>
    <w:rsid w:val="007148A7"/>
    <w:rsid w:val="00715E8A"/>
    <w:rsid w:val="007236E4"/>
    <w:rsid w:val="007313A9"/>
    <w:rsid w:val="007314B3"/>
    <w:rsid w:val="00734D70"/>
    <w:rsid w:val="00745FA1"/>
    <w:rsid w:val="007462FA"/>
    <w:rsid w:val="0074714C"/>
    <w:rsid w:val="0076071E"/>
    <w:rsid w:val="007654DE"/>
    <w:rsid w:val="007832F9"/>
    <w:rsid w:val="00793821"/>
    <w:rsid w:val="007A327D"/>
    <w:rsid w:val="007B39F3"/>
    <w:rsid w:val="007C74D3"/>
    <w:rsid w:val="007D5E8D"/>
    <w:rsid w:val="007D6820"/>
    <w:rsid w:val="007E3067"/>
    <w:rsid w:val="007F2310"/>
    <w:rsid w:val="00804B68"/>
    <w:rsid w:val="00806CAC"/>
    <w:rsid w:val="00842E61"/>
    <w:rsid w:val="00844DB3"/>
    <w:rsid w:val="00851E77"/>
    <w:rsid w:val="00867A75"/>
    <w:rsid w:val="00867D53"/>
    <w:rsid w:val="00893273"/>
    <w:rsid w:val="0089385B"/>
    <w:rsid w:val="008A0849"/>
    <w:rsid w:val="008B34A9"/>
    <w:rsid w:val="008C0C5A"/>
    <w:rsid w:val="008D39DB"/>
    <w:rsid w:val="008E1069"/>
    <w:rsid w:val="008F21BD"/>
    <w:rsid w:val="008F6252"/>
    <w:rsid w:val="00910292"/>
    <w:rsid w:val="00924134"/>
    <w:rsid w:val="0094570C"/>
    <w:rsid w:val="0095448F"/>
    <w:rsid w:val="009554A3"/>
    <w:rsid w:val="00964C7C"/>
    <w:rsid w:val="00970E0A"/>
    <w:rsid w:val="0098450B"/>
    <w:rsid w:val="00986435"/>
    <w:rsid w:val="009864B9"/>
    <w:rsid w:val="00996C3A"/>
    <w:rsid w:val="009A3904"/>
    <w:rsid w:val="009A4A0D"/>
    <w:rsid w:val="009B059E"/>
    <w:rsid w:val="009C5AD6"/>
    <w:rsid w:val="009F3B26"/>
    <w:rsid w:val="009F7F0A"/>
    <w:rsid w:val="00A0474F"/>
    <w:rsid w:val="00A14F22"/>
    <w:rsid w:val="00A2461C"/>
    <w:rsid w:val="00A258C5"/>
    <w:rsid w:val="00A31FCC"/>
    <w:rsid w:val="00A340D5"/>
    <w:rsid w:val="00A4291D"/>
    <w:rsid w:val="00A8166D"/>
    <w:rsid w:val="00A825D3"/>
    <w:rsid w:val="00A829E9"/>
    <w:rsid w:val="00AA2080"/>
    <w:rsid w:val="00AB74AC"/>
    <w:rsid w:val="00AD292B"/>
    <w:rsid w:val="00AE41E2"/>
    <w:rsid w:val="00AE77EB"/>
    <w:rsid w:val="00AF1E11"/>
    <w:rsid w:val="00AF4122"/>
    <w:rsid w:val="00B26B23"/>
    <w:rsid w:val="00B31677"/>
    <w:rsid w:val="00B4047C"/>
    <w:rsid w:val="00B55B76"/>
    <w:rsid w:val="00B67D2B"/>
    <w:rsid w:val="00B703C6"/>
    <w:rsid w:val="00B71715"/>
    <w:rsid w:val="00B71D05"/>
    <w:rsid w:val="00B8600A"/>
    <w:rsid w:val="00B917A0"/>
    <w:rsid w:val="00B932A6"/>
    <w:rsid w:val="00BD4384"/>
    <w:rsid w:val="00BE24BC"/>
    <w:rsid w:val="00BE6E43"/>
    <w:rsid w:val="00BF2532"/>
    <w:rsid w:val="00C02C2B"/>
    <w:rsid w:val="00C05C47"/>
    <w:rsid w:val="00C108DD"/>
    <w:rsid w:val="00C3139A"/>
    <w:rsid w:val="00C351B9"/>
    <w:rsid w:val="00C4325B"/>
    <w:rsid w:val="00C438EF"/>
    <w:rsid w:val="00C573FA"/>
    <w:rsid w:val="00C855DF"/>
    <w:rsid w:val="00C906BB"/>
    <w:rsid w:val="00C910C6"/>
    <w:rsid w:val="00C93BBE"/>
    <w:rsid w:val="00C9468D"/>
    <w:rsid w:val="00CA1630"/>
    <w:rsid w:val="00CA3356"/>
    <w:rsid w:val="00CA6395"/>
    <w:rsid w:val="00CB03FC"/>
    <w:rsid w:val="00CD0A6B"/>
    <w:rsid w:val="00CD4B84"/>
    <w:rsid w:val="00CE4FE0"/>
    <w:rsid w:val="00CF031C"/>
    <w:rsid w:val="00CF1500"/>
    <w:rsid w:val="00CF531D"/>
    <w:rsid w:val="00CF6396"/>
    <w:rsid w:val="00D00BF5"/>
    <w:rsid w:val="00D02D16"/>
    <w:rsid w:val="00D05A12"/>
    <w:rsid w:val="00D101EA"/>
    <w:rsid w:val="00D16911"/>
    <w:rsid w:val="00D20D32"/>
    <w:rsid w:val="00D21630"/>
    <w:rsid w:val="00D27A54"/>
    <w:rsid w:val="00D44475"/>
    <w:rsid w:val="00D523E2"/>
    <w:rsid w:val="00D5505C"/>
    <w:rsid w:val="00D65208"/>
    <w:rsid w:val="00D71A95"/>
    <w:rsid w:val="00D77079"/>
    <w:rsid w:val="00D809D4"/>
    <w:rsid w:val="00D82D33"/>
    <w:rsid w:val="00D93291"/>
    <w:rsid w:val="00DA27A4"/>
    <w:rsid w:val="00DC63C6"/>
    <w:rsid w:val="00DC7591"/>
    <w:rsid w:val="00DD5AB5"/>
    <w:rsid w:val="00DE4CE1"/>
    <w:rsid w:val="00E021E8"/>
    <w:rsid w:val="00E0727B"/>
    <w:rsid w:val="00E15229"/>
    <w:rsid w:val="00E1573B"/>
    <w:rsid w:val="00E15D2D"/>
    <w:rsid w:val="00E32697"/>
    <w:rsid w:val="00E44BAA"/>
    <w:rsid w:val="00E5030C"/>
    <w:rsid w:val="00E50CA9"/>
    <w:rsid w:val="00E55279"/>
    <w:rsid w:val="00E55BC2"/>
    <w:rsid w:val="00E81819"/>
    <w:rsid w:val="00E96125"/>
    <w:rsid w:val="00EB2F3D"/>
    <w:rsid w:val="00EB7767"/>
    <w:rsid w:val="00EC35F4"/>
    <w:rsid w:val="00ED0EA0"/>
    <w:rsid w:val="00ED38A7"/>
    <w:rsid w:val="00ED38B5"/>
    <w:rsid w:val="00EE4633"/>
    <w:rsid w:val="00F12249"/>
    <w:rsid w:val="00F155BE"/>
    <w:rsid w:val="00F357FC"/>
    <w:rsid w:val="00F35E8A"/>
    <w:rsid w:val="00F45172"/>
    <w:rsid w:val="00F835BE"/>
    <w:rsid w:val="00F87036"/>
    <w:rsid w:val="00F92A71"/>
    <w:rsid w:val="00F94838"/>
    <w:rsid w:val="00F96F0C"/>
    <w:rsid w:val="00FA3A5E"/>
    <w:rsid w:val="00FA4EC9"/>
    <w:rsid w:val="00FB7855"/>
    <w:rsid w:val="00FC436B"/>
    <w:rsid w:val="00FC464B"/>
    <w:rsid w:val="00FE2A5A"/>
    <w:rsid w:val="00FF27AA"/>
    <w:rsid w:val="00FF6E56"/>
    <w:rsid w:val="00FF75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99D33"/>
  <w15:chartTrackingRefBased/>
  <w15:docId w15:val="{E0FB7663-8057-4A00-980A-0232B64C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82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WWNum3">
    <w:name w:val="WWNum3"/>
    <w:basedOn w:val="Bezpopisa"/>
    <w:rsid w:val="00867D53"/>
    <w:pPr>
      <w:numPr>
        <w:numId w:val="1"/>
      </w:numPr>
    </w:pPr>
  </w:style>
  <w:style w:type="numbering" w:customStyle="1" w:styleId="WWNum4">
    <w:name w:val="WWNum4"/>
    <w:basedOn w:val="Bezpopisa"/>
    <w:rsid w:val="00867D53"/>
    <w:pPr>
      <w:numPr>
        <w:numId w:val="2"/>
      </w:numPr>
    </w:pPr>
  </w:style>
  <w:style w:type="numbering" w:customStyle="1" w:styleId="WWNum5">
    <w:name w:val="WWNum5"/>
    <w:basedOn w:val="Bezpopisa"/>
    <w:rsid w:val="00867D53"/>
    <w:pPr>
      <w:numPr>
        <w:numId w:val="3"/>
      </w:numPr>
    </w:pPr>
  </w:style>
  <w:style w:type="numbering" w:customStyle="1" w:styleId="WWNum6">
    <w:name w:val="WWNum6"/>
    <w:basedOn w:val="Bezpopisa"/>
    <w:rsid w:val="00867D53"/>
    <w:pPr>
      <w:numPr>
        <w:numId w:val="4"/>
      </w:numPr>
    </w:pPr>
  </w:style>
  <w:style w:type="numbering" w:customStyle="1" w:styleId="WWNum7">
    <w:name w:val="WWNum7"/>
    <w:basedOn w:val="Bezpopisa"/>
    <w:rsid w:val="00867D53"/>
    <w:pPr>
      <w:numPr>
        <w:numId w:val="5"/>
      </w:numPr>
    </w:pPr>
  </w:style>
  <w:style w:type="numbering" w:customStyle="1" w:styleId="WWNum8">
    <w:name w:val="WWNum8"/>
    <w:basedOn w:val="Bezpopisa"/>
    <w:rsid w:val="00867D53"/>
    <w:pPr>
      <w:numPr>
        <w:numId w:val="6"/>
      </w:numPr>
    </w:pPr>
  </w:style>
  <w:style w:type="numbering" w:customStyle="1" w:styleId="WWNum9">
    <w:name w:val="WWNum9"/>
    <w:basedOn w:val="Bezpopisa"/>
    <w:rsid w:val="00867D53"/>
    <w:pPr>
      <w:numPr>
        <w:numId w:val="7"/>
      </w:numPr>
    </w:pPr>
  </w:style>
  <w:style w:type="numbering" w:customStyle="1" w:styleId="WWNum10">
    <w:name w:val="WWNum10"/>
    <w:basedOn w:val="Bezpopisa"/>
    <w:rsid w:val="00867D53"/>
    <w:pPr>
      <w:numPr>
        <w:numId w:val="8"/>
      </w:numPr>
    </w:p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34"/>
    <w:qFormat/>
    <w:rsid w:val="00C93BBE"/>
    <w:pPr>
      <w:ind w:left="720"/>
      <w:contextualSpacing/>
    </w:pPr>
  </w:style>
  <w:style w:type="paragraph" w:styleId="Tekstbalonia">
    <w:name w:val="Balloon Text"/>
    <w:basedOn w:val="Normal"/>
    <w:link w:val="TekstbaloniaChar"/>
    <w:uiPriority w:val="99"/>
    <w:semiHidden/>
    <w:unhideWhenUsed/>
    <w:rsid w:val="00AF412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4122"/>
    <w:rPr>
      <w:rFonts w:ascii="Segoe UI" w:hAnsi="Segoe UI" w:cs="Segoe UI"/>
      <w:sz w:val="18"/>
      <w:szCs w:val="18"/>
    </w:rPr>
  </w:style>
  <w:style w:type="table" w:styleId="Reetkatablice">
    <w:name w:val="Table Grid"/>
    <w:basedOn w:val="Obinatablica"/>
    <w:rsid w:val="004D1C06"/>
    <w:pPr>
      <w:spacing w:after="0" w:line="240" w:lineRule="auto"/>
    </w:pPr>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4D1C06"/>
  </w:style>
  <w:style w:type="paragraph" w:customStyle="1" w:styleId="Default">
    <w:name w:val="Default"/>
    <w:rsid w:val="00C438EF"/>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CA3356"/>
    <w:rPr>
      <w:color w:val="0563C1" w:themeColor="hyperlink"/>
      <w:u w:val="single"/>
    </w:rPr>
  </w:style>
  <w:style w:type="character" w:customStyle="1" w:styleId="Nerijeenospominjanje1">
    <w:name w:val="Neriješeno spominjanje1"/>
    <w:basedOn w:val="Zadanifontodlomka"/>
    <w:uiPriority w:val="99"/>
    <w:semiHidden/>
    <w:unhideWhenUsed/>
    <w:rsid w:val="00CA3356"/>
    <w:rPr>
      <w:color w:val="605E5C"/>
      <w:shd w:val="clear" w:color="auto" w:fill="E1DFDD"/>
    </w:rPr>
  </w:style>
  <w:style w:type="paragraph" w:customStyle="1" w:styleId="Tijeloteksta6">
    <w:name w:val="Tijelo teksta6"/>
    <w:basedOn w:val="Normal"/>
    <w:rsid w:val="007D6820"/>
    <w:pPr>
      <w:widowControl w:val="0"/>
      <w:shd w:val="clear" w:color="auto" w:fill="FFFFFF"/>
      <w:suppressAutoHyphens/>
      <w:autoSpaceDN w:val="0"/>
      <w:spacing w:after="420" w:line="250" w:lineRule="exact"/>
      <w:ind w:hanging="500"/>
      <w:textAlignment w:val="baseline"/>
    </w:pPr>
    <w:rPr>
      <w:rFonts w:ascii="Times New Roman" w:eastAsia="Times New Roman" w:hAnsi="Times New Roman" w:cs="Times New Roman"/>
      <w:kern w:val="3"/>
      <w:sz w:val="21"/>
      <w:szCs w:val="21"/>
      <w:lang w:val="en-US" w:bidi="en-US"/>
    </w:rPr>
  </w:style>
  <w:style w:type="numbering" w:customStyle="1" w:styleId="WWNum2">
    <w:name w:val="WWNum2"/>
    <w:basedOn w:val="Bezpopisa"/>
    <w:rsid w:val="006B7D40"/>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776926">
      <w:bodyDiv w:val="1"/>
      <w:marLeft w:val="0"/>
      <w:marRight w:val="0"/>
      <w:marTop w:val="0"/>
      <w:marBottom w:val="0"/>
      <w:divBdr>
        <w:top w:val="none" w:sz="0" w:space="0" w:color="auto"/>
        <w:left w:val="none" w:sz="0" w:space="0" w:color="auto"/>
        <w:bottom w:val="none" w:sz="0" w:space="0" w:color="auto"/>
        <w:right w:val="none" w:sz="0" w:space="0" w:color="auto"/>
      </w:divBdr>
    </w:div>
    <w:div w:id="1510565346">
      <w:bodyDiv w:val="1"/>
      <w:marLeft w:val="0"/>
      <w:marRight w:val="0"/>
      <w:marTop w:val="0"/>
      <w:marBottom w:val="0"/>
      <w:divBdr>
        <w:top w:val="none" w:sz="0" w:space="0" w:color="auto"/>
        <w:left w:val="none" w:sz="0" w:space="0" w:color="auto"/>
        <w:bottom w:val="none" w:sz="0" w:space="0" w:color="auto"/>
        <w:right w:val="none" w:sz="0" w:space="0" w:color="auto"/>
      </w:divBdr>
    </w:div>
    <w:div w:id="1525750692">
      <w:bodyDiv w:val="1"/>
      <w:marLeft w:val="0"/>
      <w:marRight w:val="0"/>
      <w:marTop w:val="0"/>
      <w:marBottom w:val="0"/>
      <w:divBdr>
        <w:top w:val="none" w:sz="0" w:space="0" w:color="auto"/>
        <w:left w:val="none" w:sz="0" w:space="0" w:color="auto"/>
        <w:bottom w:val="none" w:sz="0" w:space="0" w:color="auto"/>
        <w:right w:val="none" w:sz="0" w:space="0" w:color="auto"/>
      </w:divBdr>
    </w:div>
    <w:div w:id="170590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a.calis@pozega.hr"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2F324-BF8C-4DDC-B75A-D40B09CE6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3844</Words>
  <Characters>21917</Characters>
  <Application>Microsoft Office Word</Application>
  <DocSecurity>0</DocSecurity>
  <Lines>182</Lines>
  <Paragraphs>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Požega</dc:creator>
  <cp:keywords/>
  <dc:description/>
  <cp:lastModifiedBy>Miroslav Papak</cp:lastModifiedBy>
  <cp:revision>43</cp:revision>
  <cp:lastPrinted>2022-11-24T10:54:00Z</cp:lastPrinted>
  <dcterms:created xsi:type="dcterms:W3CDTF">2022-08-19T07:26:00Z</dcterms:created>
  <dcterms:modified xsi:type="dcterms:W3CDTF">2022-11-24T10:54:00Z</dcterms:modified>
</cp:coreProperties>
</file>