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000" w:firstRow="0" w:lastRow="0" w:firstColumn="0" w:lastColumn="0" w:noHBand="0" w:noVBand="0"/>
      </w:tblPr>
      <w:tblGrid>
        <w:gridCol w:w="9639"/>
      </w:tblGrid>
      <w:tr w:rsidR="00713E5F" w:rsidRPr="00215004" w14:paraId="7F6FDFA1" w14:textId="77777777" w:rsidTr="00DD5341">
        <w:trPr>
          <w:trHeight w:val="15309"/>
          <w:jc w:val="center"/>
        </w:trPr>
        <w:tc>
          <w:tcPr>
            <w:tcW w:w="9639" w:type="dxa"/>
          </w:tcPr>
          <w:p w14:paraId="4B79D152" w14:textId="5CC44E76" w:rsidR="00713E5F" w:rsidRPr="00EE2729" w:rsidRDefault="00F01617" w:rsidP="00DD5341">
            <w:pPr>
              <w:pStyle w:val="Odlomakpopisa"/>
              <w:widowControl w:val="0"/>
              <w:ind w:left="142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EE2729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9. </w:t>
            </w:r>
            <w:r w:rsidR="00713E5F" w:rsidRPr="00EE2729">
              <w:rPr>
                <w:rFonts w:asciiTheme="minorHAnsi" w:hAnsiTheme="minorHAnsi" w:cstheme="minorHAnsi"/>
                <w:bCs/>
                <w:sz w:val="28"/>
                <w:szCs w:val="28"/>
              </w:rPr>
              <w:t>SJEDNICA GRADSKOG VIJEĆA GRADA POŽEGE</w:t>
            </w:r>
          </w:p>
          <w:p w14:paraId="1B602310" w14:textId="77777777" w:rsidR="00713E5F" w:rsidRPr="00EE2729" w:rsidRDefault="00713E5F" w:rsidP="00DD534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22DE258" w14:textId="11225AF2" w:rsidR="00713E5F" w:rsidRPr="00EE2729" w:rsidRDefault="00713E5F" w:rsidP="000E1AD9">
            <w:pPr>
              <w:tabs>
                <w:tab w:val="left" w:pos="1231"/>
              </w:tabs>
              <w:rPr>
                <w:rFonts w:cstheme="minorHAnsi"/>
                <w:bCs/>
                <w:sz w:val="28"/>
                <w:szCs w:val="28"/>
              </w:rPr>
            </w:pPr>
          </w:p>
          <w:p w14:paraId="45513963" w14:textId="30D6AA53" w:rsidR="00713E5F" w:rsidRPr="00EE2729" w:rsidRDefault="00713E5F" w:rsidP="00DD5341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EE2729">
              <w:rPr>
                <w:rFonts w:cstheme="minorHAnsi"/>
                <w:bCs/>
                <w:sz w:val="28"/>
                <w:szCs w:val="28"/>
              </w:rPr>
              <w:t xml:space="preserve">TOČKA </w:t>
            </w:r>
            <w:r w:rsidR="009F43F8" w:rsidRPr="00EE2729">
              <w:rPr>
                <w:rFonts w:cstheme="minorHAnsi"/>
                <w:bCs/>
                <w:sz w:val="28"/>
                <w:szCs w:val="28"/>
              </w:rPr>
              <w:t xml:space="preserve">9. </w:t>
            </w:r>
            <w:r w:rsidRPr="00EE2729">
              <w:rPr>
                <w:rFonts w:cstheme="minorHAnsi"/>
                <w:bCs/>
                <w:sz w:val="28"/>
                <w:szCs w:val="28"/>
              </w:rPr>
              <w:t>DNEVNOG REDA</w:t>
            </w:r>
          </w:p>
          <w:p w14:paraId="581368A0" w14:textId="77777777" w:rsidR="00713E5F" w:rsidRPr="00EE2729" w:rsidRDefault="00713E5F" w:rsidP="00DD534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7BA19DE9" w14:textId="77777777" w:rsidR="00713E5F" w:rsidRPr="00EE2729" w:rsidRDefault="00713E5F" w:rsidP="00DD534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233E10B" w14:textId="77777777" w:rsidR="00713E5F" w:rsidRPr="00EE2729" w:rsidRDefault="00713E5F" w:rsidP="00DD534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B4D1DF8" w14:textId="77777777" w:rsidR="00713E5F" w:rsidRPr="00EE2729" w:rsidRDefault="00713E5F" w:rsidP="00DD534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788364B2" w14:textId="77777777" w:rsidR="00713E5F" w:rsidRPr="00EE2729" w:rsidRDefault="00713E5F" w:rsidP="00DD534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B4D8411" w14:textId="1D23AEC0" w:rsidR="00F01617" w:rsidRPr="00EE2729" w:rsidRDefault="00E64F28" w:rsidP="00985C3E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bookmarkStart w:id="0" w:name="_Hlk202857749"/>
            <w:r w:rsidRPr="00EE2729">
              <w:rPr>
                <w:rFonts w:cstheme="minorHAnsi"/>
                <w:bCs/>
                <w:sz w:val="28"/>
                <w:szCs w:val="28"/>
              </w:rPr>
              <w:t>I</w:t>
            </w:r>
            <w:r w:rsidR="00F01617" w:rsidRPr="00EE2729"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Pr="00EE2729">
              <w:rPr>
                <w:rFonts w:cstheme="minorHAnsi"/>
                <w:bCs/>
                <w:sz w:val="28"/>
                <w:szCs w:val="28"/>
              </w:rPr>
              <w:t>Z</w:t>
            </w:r>
            <w:r w:rsidR="00F01617" w:rsidRPr="00EE2729"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Pr="00EE2729">
              <w:rPr>
                <w:rFonts w:cstheme="minorHAnsi"/>
                <w:bCs/>
                <w:sz w:val="28"/>
                <w:szCs w:val="28"/>
              </w:rPr>
              <w:t>V</w:t>
            </w:r>
            <w:r w:rsidR="00F01617" w:rsidRPr="00EE2729"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Pr="00EE2729">
              <w:rPr>
                <w:rFonts w:cstheme="minorHAnsi"/>
                <w:bCs/>
                <w:sz w:val="28"/>
                <w:szCs w:val="28"/>
              </w:rPr>
              <w:t>J</w:t>
            </w:r>
            <w:r w:rsidR="00F01617" w:rsidRPr="00EE2729"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Pr="00EE2729">
              <w:rPr>
                <w:rFonts w:cstheme="minorHAnsi"/>
                <w:bCs/>
                <w:sz w:val="28"/>
                <w:szCs w:val="28"/>
              </w:rPr>
              <w:t>E</w:t>
            </w:r>
            <w:r w:rsidR="00F01617" w:rsidRPr="00EE2729"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Pr="00EE2729">
              <w:rPr>
                <w:rFonts w:cstheme="minorHAnsi"/>
                <w:bCs/>
                <w:sz w:val="28"/>
                <w:szCs w:val="28"/>
              </w:rPr>
              <w:t>Š</w:t>
            </w:r>
            <w:r w:rsidR="00F01617" w:rsidRPr="00EE2729"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Pr="00EE2729">
              <w:rPr>
                <w:rFonts w:cstheme="minorHAnsi"/>
                <w:bCs/>
                <w:sz w:val="28"/>
                <w:szCs w:val="28"/>
              </w:rPr>
              <w:t>Ć</w:t>
            </w:r>
            <w:r w:rsidR="00F01617" w:rsidRPr="00EE2729"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Pr="00EE2729">
              <w:rPr>
                <w:rFonts w:cstheme="minorHAnsi"/>
                <w:bCs/>
                <w:sz w:val="28"/>
                <w:szCs w:val="28"/>
              </w:rPr>
              <w:t xml:space="preserve">E </w:t>
            </w:r>
          </w:p>
          <w:p w14:paraId="273373D1" w14:textId="647DDB28" w:rsidR="00713E5F" w:rsidRPr="00EE2729" w:rsidRDefault="00E64F28" w:rsidP="00985C3E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EE2729">
              <w:rPr>
                <w:rFonts w:cstheme="minorHAnsi"/>
                <w:bCs/>
                <w:sz w:val="28"/>
                <w:szCs w:val="28"/>
              </w:rPr>
              <w:t xml:space="preserve">O RADU DAVATELJA JAVNE USLUGE </w:t>
            </w:r>
            <w:r w:rsidR="00985C3E" w:rsidRPr="00EE2729">
              <w:rPr>
                <w:rFonts w:cstheme="minorHAnsi"/>
                <w:bCs/>
                <w:sz w:val="28"/>
                <w:szCs w:val="28"/>
              </w:rPr>
              <w:t xml:space="preserve">KOMUNALAC POŽEGA D.O.O. </w:t>
            </w:r>
            <w:r w:rsidRPr="00EE2729">
              <w:rPr>
                <w:rFonts w:cstheme="minorHAnsi"/>
                <w:bCs/>
                <w:sz w:val="28"/>
                <w:szCs w:val="28"/>
              </w:rPr>
              <w:t>ZA IZVJEŠTAJNU</w:t>
            </w:r>
            <w:r w:rsidR="00985C3E" w:rsidRPr="00EE2729"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Pr="00EE2729">
              <w:rPr>
                <w:rFonts w:cstheme="minorHAnsi"/>
                <w:bCs/>
                <w:sz w:val="28"/>
                <w:szCs w:val="28"/>
              </w:rPr>
              <w:t>202</w:t>
            </w:r>
            <w:r w:rsidR="003526EB" w:rsidRPr="00EE2729">
              <w:rPr>
                <w:rFonts w:cstheme="minorHAnsi"/>
                <w:bCs/>
                <w:sz w:val="28"/>
                <w:szCs w:val="28"/>
              </w:rPr>
              <w:t>5</w:t>
            </w:r>
            <w:r w:rsidRPr="00EE2729">
              <w:rPr>
                <w:rFonts w:cstheme="minorHAnsi"/>
                <w:bCs/>
                <w:sz w:val="28"/>
                <w:szCs w:val="28"/>
              </w:rPr>
              <w:t>. GODINU</w:t>
            </w:r>
            <w:bookmarkEnd w:id="0"/>
          </w:p>
          <w:p w14:paraId="7BEEEFEA" w14:textId="77777777" w:rsidR="00713E5F" w:rsidRPr="00EE2729" w:rsidRDefault="00713E5F" w:rsidP="00DD534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876DFCB" w14:textId="77777777" w:rsidR="00713E5F" w:rsidRDefault="00713E5F" w:rsidP="00DD534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F2741B7" w14:textId="77777777" w:rsidR="00EE2729" w:rsidRPr="00EE2729" w:rsidRDefault="00EE2729" w:rsidP="00DD534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37424EC" w14:textId="77777777" w:rsidR="00713E5F" w:rsidRPr="00EE2729" w:rsidRDefault="00713E5F" w:rsidP="00DD534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9B931B9" w14:textId="77777777" w:rsidR="00713E5F" w:rsidRPr="00EE2729" w:rsidRDefault="00713E5F" w:rsidP="00DD5341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0B564B2" w14:textId="755CDDF2" w:rsidR="00713E5F" w:rsidRPr="00EE2729" w:rsidRDefault="00713E5F" w:rsidP="00DD5341">
            <w:pPr>
              <w:rPr>
                <w:rFonts w:eastAsia="Arial Unicode MS" w:cstheme="minorHAnsi"/>
                <w:bCs/>
                <w:sz w:val="28"/>
                <w:szCs w:val="28"/>
              </w:rPr>
            </w:pPr>
            <w:r w:rsidRPr="00EE2729">
              <w:rPr>
                <w:rFonts w:cstheme="minorHAnsi"/>
                <w:bCs/>
                <w:sz w:val="28"/>
                <w:szCs w:val="28"/>
              </w:rPr>
              <w:t>PREDLAGATELJ:</w:t>
            </w:r>
            <w:r w:rsidRPr="00EE2729">
              <w:rPr>
                <w:rFonts w:cstheme="minorHAnsi"/>
                <w:bCs/>
                <w:sz w:val="28"/>
                <w:szCs w:val="28"/>
              </w:rPr>
              <w:tab/>
              <w:t>Gradonačelnik Grada Požege</w:t>
            </w:r>
          </w:p>
          <w:p w14:paraId="19E4B604" w14:textId="77777777" w:rsidR="00713E5F" w:rsidRPr="00EE2729" w:rsidRDefault="00713E5F" w:rsidP="00DD5341">
            <w:pPr>
              <w:rPr>
                <w:rFonts w:eastAsia="Arial Unicode MS" w:cstheme="minorHAnsi"/>
                <w:bCs/>
                <w:sz w:val="28"/>
              </w:rPr>
            </w:pPr>
          </w:p>
          <w:p w14:paraId="76277784" w14:textId="77777777" w:rsidR="00713E5F" w:rsidRPr="00EE2729" w:rsidRDefault="00713E5F" w:rsidP="00DD5341">
            <w:pPr>
              <w:rPr>
                <w:rFonts w:eastAsia="Arial Unicode MS" w:cstheme="minorHAnsi"/>
                <w:bCs/>
                <w:sz w:val="28"/>
              </w:rPr>
            </w:pPr>
          </w:p>
          <w:p w14:paraId="0080B587" w14:textId="7DA809FF" w:rsidR="00713E5F" w:rsidRPr="00EE2729" w:rsidRDefault="00713E5F" w:rsidP="00563D83">
            <w:pPr>
              <w:ind w:left="2125" w:hanging="2125"/>
              <w:rPr>
                <w:rFonts w:eastAsia="Arial Unicode MS" w:cstheme="minorHAnsi"/>
                <w:bCs/>
                <w:sz w:val="28"/>
              </w:rPr>
            </w:pPr>
            <w:r w:rsidRPr="00EE2729">
              <w:rPr>
                <w:rFonts w:eastAsia="Arial Unicode MS" w:cstheme="minorHAnsi"/>
                <w:bCs/>
                <w:sz w:val="28"/>
              </w:rPr>
              <w:t>IZVJESTITELJ</w:t>
            </w:r>
            <w:r w:rsidRPr="00EE2729">
              <w:rPr>
                <w:rFonts w:cstheme="minorHAnsi"/>
                <w:bCs/>
                <w:sz w:val="28"/>
              </w:rPr>
              <w:t>:</w:t>
            </w:r>
            <w:r w:rsidRPr="00EE2729">
              <w:rPr>
                <w:rFonts w:cstheme="minorHAnsi"/>
                <w:bCs/>
                <w:sz w:val="28"/>
              </w:rPr>
              <w:tab/>
              <w:t xml:space="preserve">Gradonačelnik Grada Požege </w:t>
            </w:r>
            <w:r w:rsidRPr="00EE2729">
              <w:rPr>
                <w:rFonts w:ascii="Calibri" w:hAnsi="Calibri" w:cs="Calibri"/>
                <w:bCs/>
                <w:sz w:val="28"/>
                <w:szCs w:val="28"/>
              </w:rPr>
              <w:t>i / ili pročelni</w:t>
            </w:r>
            <w:r w:rsidR="00563D83" w:rsidRPr="00EE2729">
              <w:rPr>
                <w:rFonts w:ascii="Calibri" w:hAnsi="Calibri" w:cs="Calibri"/>
                <w:bCs/>
                <w:sz w:val="28"/>
                <w:szCs w:val="28"/>
              </w:rPr>
              <w:t>k Upravnog odjela za gospodarstvo, razvoj, zelenu tranziciju, komunalne djelatnosti i upravljanje imovinom</w:t>
            </w:r>
          </w:p>
          <w:p w14:paraId="64C0A40E" w14:textId="77777777" w:rsidR="00713E5F" w:rsidRPr="00EE2729" w:rsidRDefault="00713E5F" w:rsidP="00DD5341">
            <w:pPr>
              <w:rPr>
                <w:rFonts w:cstheme="minorHAnsi"/>
                <w:bCs/>
                <w:sz w:val="28"/>
              </w:rPr>
            </w:pPr>
          </w:p>
          <w:p w14:paraId="4D6286C7" w14:textId="77777777" w:rsidR="00713E5F" w:rsidRPr="00EE2729" w:rsidRDefault="00713E5F" w:rsidP="00DD5341">
            <w:pPr>
              <w:rPr>
                <w:rFonts w:cstheme="minorHAnsi"/>
                <w:bCs/>
                <w:sz w:val="28"/>
              </w:rPr>
            </w:pPr>
          </w:p>
          <w:p w14:paraId="57D94F7E" w14:textId="77777777" w:rsidR="00713E5F" w:rsidRDefault="00713E5F" w:rsidP="00DD5341">
            <w:pPr>
              <w:rPr>
                <w:rFonts w:cstheme="minorHAnsi"/>
                <w:bCs/>
                <w:sz w:val="28"/>
              </w:rPr>
            </w:pPr>
          </w:p>
          <w:p w14:paraId="5FC5D6CD" w14:textId="77777777" w:rsidR="00EE2729" w:rsidRDefault="00EE2729" w:rsidP="00DD5341">
            <w:pPr>
              <w:rPr>
                <w:rFonts w:cstheme="minorHAnsi"/>
                <w:bCs/>
                <w:sz w:val="28"/>
              </w:rPr>
            </w:pPr>
          </w:p>
          <w:p w14:paraId="5DEBB339" w14:textId="77777777" w:rsidR="00EE2729" w:rsidRDefault="00EE2729" w:rsidP="00DD5341">
            <w:pPr>
              <w:rPr>
                <w:rFonts w:cstheme="minorHAnsi"/>
                <w:bCs/>
                <w:sz w:val="28"/>
              </w:rPr>
            </w:pPr>
          </w:p>
          <w:p w14:paraId="384451BE" w14:textId="77777777" w:rsidR="00EE2729" w:rsidRPr="00EE2729" w:rsidRDefault="00EE2729" w:rsidP="00DD5341">
            <w:pPr>
              <w:rPr>
                <w:rFonts w:cstheme="minorHAnsi"/>
                <w:bCs/>
                <w:sz w:val="28"/>
              </w:rPr>
            </w:pPr>
          </w:p>
          <w:p w14:paraId="46CB6E63" w14:textId="77777777" w:rsidR="00713E5F" w:rsidRPr="00EE2729" w:rsidRDefault="00713E5F" w:rsidP="00DD5341">
            <w:pPr>
              <w:rPr>
                <w:rFonts w:cstheme="minorHAnsi"/>
                <w:bCs/>
                <w:sz w:val="28"/>
              </w:rPr>
            </w:pPr>
          </w:p>
          <w:p w14:paraId="24131C0F" w14:textId="77777777" w:rsidR="00713E5F" w:rsidRPr="00EE2729" w:rsidRDefault="00713E5F" w:rsidP="00DD5341">
            <w:pPr>
              <w:rPr>
                <w:rFonts w:cstheme="minorHAnsi"/>
                <w:bCs/>
                <w:sz w:val="28"/>
              </w:rPr>
            </w:pPr>
          </w:p>
          <w:p w14:paraId="0C2841C5" w14:textId="2B03C4FE" w:rsidR="00713E5F" w:rsidRPr="00F01617" w:rsidRDefault="00A16562" w:rsidP="00DD5341">
            <w:pPr>
              <w:jc w:val="center"/>
              <w:rPr>
                <w:b/>
                <w:sz w:val="28"/>
              </w:rPr>
            </w:pPr>
            <w:r w:rsidRPr="00EE2729">
              <w:rPr>
                <w:rFonts w:cstheme="minorHAnsi"/>
                <w:bCs/>
                <w:sz w:val="28"/>
              </w:rPr>
              <w:t xml:space="preserve">Požega, </w:t>
            </w:r>
            <w:r w:rsidR="00563D83" w:rsidRPr="00EE2729">
              <w:rPr>
                <w:rFonts w:cstheme="minorHAnsi"/>
                <w:bCs/>
                <w:sz w:val="28"/>
              </w:rPr>
              <w:t>travanj 2026</w:t>
            </w:r>
            <w:r w:rsidR="00713E5F" w:rsidRPr="00EE2729">
              <w:rPr>
                <w:rFonts w:cstheme="minorHAnsi"/>
                <w:bCs/>
                <w:sz w:val="28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0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E0737E" w14:paraId="7E366002" w14:textId="77777777" w:rsidTr="00E0737E">
        <w:trPr>
          <w:trHeight w:val="142"/>
        </w:trPr>
        <w:tc>
          <w:tcPr>
            <w:tcW w:w="3261" w:type="dxa"/>
          </w:tcPr>
          <w:p w14:paraId="2B7337F4" w14:textId="77777777" w:rsidR="00E0737E" w:rsidRDefault="00E0737E" w:rsidP="00E0737E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+*yqw*azn*xdA*pyi*oxA*zbd*Fwc*xas*wEv*fsE*zew*-</w:t>
            </w:r>
            <w:r>
              <w:rPr>
                <w:rFonts w:ascii="PDF417x" w:eastAsia="Times New Roman" w:hAnsi="PDF417x" w:cs="Times New Roman"/>
              </w:rPr>
              <w:br/>
              <w:t>+*eDs*lyd*lyd*lyd*lyd*DuB*zEh*ikg*gEb*DEb*zfE*-</w:t>
            </w:r>
            <w:r>
              <w:rPr>
                <w:rFonts w:ascii="PDF417x" w:eastAsia="Times New Roman" w:hAnsi="PDF417x" w:cs="Times New Roman"/>
              </w:rPr>
              <w:br/>
              <w:t>+*ftw*CFA*AlB*taj*ttB*wyv*lvc*uaj*Cga*Drq*onA*-</w:t>
            </w:r>
            <w:r>
              <w:rPr>
                <w:rFonts w:ascii="PDF417x" w:eastAsia="Times New Roman" w:hAnsi="PDF417x" w:cs="Times New Roman"/>
              </w:rPr>
              <w:br/>
              <w:t>+*ftA*Alx*bdy*woC*xaa*trB*tac*nru*trc*BjC*uws*-</w:t>
            </w:r>
            <w:r>
              <w:rPr>
                <w:rFonts w:ascii="PDF417x" w:eastAsia="Times New Roman" w:hAnsi="PDF417x" w:cs="Times New Roman"/>
              </w:rPr>
              <w:br/>
              <w:t>+*xjq*blB*blq*Aui*iks*Ayl*rCw*gki*ujo*aEb*uzq*-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1793733D" w14:textId="77777777" w:rsidR="00411A50" w:rsidRDefault="00411A50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787FBBDA" wp14:editId="5756808C">
            <wp:extent cx="317500" cy="431800"/>
            <wp:effectExtent l="0" t="0" r="6350" b="6350"/>
            <wp:docPr id="54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8B617" w14:textId="77777777" w:rsidR="00411A50" w:rsidRDefault="00411A50">
      <w:pPr>
        <w:ind w:right="5386"/>
        <w:jc w:val="center"/>
      </w:pPr>
      <w:r>
        <w:t>R  E  P  U  B  L  I  K  A    H  R  V  A  T  S  K  A</w:t>
      </w:r>
    </w:p>
    <w:p w14:paraId="5F2E5C68" w14:textId="77777777" w:rsidR="00411A50" w:rsidRDefault="00411A50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5408" behindDoc="0" locked="0" layoutInCell="1" allowOverlap="1" wp14:anchorId="2C8E597F" wp14:editId="6C0C206C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109BE9A3" w14:textId="77777777" w:rsidR="00411A50" w:rsidRDefault="00411A50">
      <w:pPr>
        <w:ind w:right="5386"/>
        <w:jc w:val="center"/>
      </w:pPr>
      <w:r>
        <w:t>GRAD POŽEGA</w:t>
      </w:r>
    </w:p>
    <w:p w14:paraId="485EBC40" w14:textId="070E1ACD" w:rsidR="00411A50" w:rsidRDefault="00411A50" w:rsidP="00E0737E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4D98539F" w14:textId="77777777" w:rsidR="00411A50" w:rsidRDefault="00411A5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024-02/26-03/10 </w:t>
      </w:r>
    </w:p>
    <w:p w14:paraId="67CCE695" w14:textId="77777777" w:rsidR="00411A50" w:rsidRDefault="00411A5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2177-1-01/01-26-4</w:t>
      </w:r>
    </w:p>
    <w:p w14:paraId="3AB6CA94" w14:textId="77777777" w:rsidR="00411A50" w:rsidRDefault="00411A50" w:rsidP="00E0737E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1. travnja 2026.</w:t>
      </w:r>
    </w:p>
    <w:p w14:paraId="1186718D" w14:textId="77777777" w:rsidR="00411A50" w:rsidRDefault="00411A50">
      <w:pPr>
        <w:spacing w:after="240"/>
      </w:pPr>
    </w:p>
    <w:p w14:paraId="6DBEE345" w14:textId="77777777" w:rsidR="00411A50" w:rsidRPr="00E0737E" w:rsidRDefault="00411A50" w:rsidP="00795F99">
      <w:pPr>
        <w:spacing w:after="240"/>
        <w:jc w:val="right"/>
      </w:pPr>
      <w:r w:rsidRPr="00E0737E">
        <w:t>GRADSKOM VIJEĆU GRADA POŽEGE</w:t>
      </w:r>
    </w:p>
    <w:p w14:paraId="4F21BEFC" w14:textId="77777777" w:rsidR="00411A50" w:rsidRPr="00215004" w:rsidRDefault="00411A50" w:rsidP="00795F99">
      <w:pPr>
        <w:jc w:val="both"/>
      </w:pPr>
    </w:p>
    <w:p w14:paraId="5CA89932" w14:textId="77777777" w:rsidR="00411A50" w:rsidRPr="00040784" w:rsidRDefault="00411A50" w:rsidP="00795F99">
      <w:pPr>
        <w:ind w:left="1134" w:hanging="1134"/>
        <w:jc w:val="both"/>
      </w:pPr>
      <w:bookmarkStart w:id="1" w:name="_Hlk192572881"/>
      <w:r w:rsidRPr="00215004">
        <w:t xml:space="preserve">PREDMET: </w:t>
      </w:r>
      <w:bookmarkStart w:id="2" w:name="_Hlk202857852"/>
      <w:r w:rsidRPr="00215004">
        <w:t xml:space="preserve">Izvješće </w:t>
      </w:r>
      <w:r w:rsidRPr="00E64F28">
        <w:t>o</w:t>
      </w:r>
      <w:bookmarkStart w:id="3" w:name="_Hlk202858898"/>
      <w:bookmarkEnd w:id="1"/>
      <w:bookmarkEnd w:id="2"/>
      <w:r w:rsidRPr="00040784">
        <w:t xml:space="preserve"> </w:t>
      </w:r>
      <w:bookmarkStart w:id="4" w:name="_Hlk202862350"/>
      <w:r w:rsidRPr="00040784">
        <w:t>radu davatelja javne usluge Komunalac Požega d.o.o. za izvještajnu 202</w:t>
      </w:r>
      <w:r>
        <w:t>5</w:t>
      </w:r>
      <w:r w:rsidRPr="00040784">
        <w:t>. godinu</w:t>
      </w:r>
      <w:bookmarkEnd w:id="3"/>
    </w:p>
    <w:bookmarkEnd w:id="4"/>
    <w:p w14:paraId="4B09F03A" w14:textId="77777777" w:rsidR="00411A50" w:rsidRPr="00215004" w:rsidRDefault="00411A50" w:rsidP="00795F99">
      <w:pPr>
        <w:spacing w:after="240"/>
        <w:ind w:left="1134" w:hanging="141"/>
        <w:jc w:val="both"/>
      </w:pPr>
      <w:r>
        <w:t xml:space="preserve">- </w:t>
      </w:r>
      <w:r w:rsidRPr="00215004">
        <w:t xml:space="preserve">dostavlja se </w:t>
      </w:r>
    </w:p>
    <w:p w14:paraId="5751AB79" w14:textId="77777777" w:rsidR="00411A50" w:rsidRPr="00215004" w:rsidRDefault="00411A50" w:rsidP="00795F99">
      <w:pPr>
        <w:jc w:val="both"/>
      </w:pPr>
    </w:p>
    <w:p w14:paraId="732C28F4" w14:textId="77777777" w:rsidR="00411A50" w:rsidRPr="00215004" w:rsidRDefault="00411A50" w:rsidP="00795F99">
      <w:pPr>
        <w:autoSpaceDE w:val="0"/>
        <w:autoSpaceDN w:val="0"/>
        <w:adjustRightInd w:val="0"/>
        <w:spacing w:after="240"/>
        <w:ind w:firstLine="708"/>
        <w:jc w:val="both"/>
      </w:pPr>
      <w:r w:rsidRPr="00215004">
        <w:t xml:space="preserve">Na temelju članka </w:t>
      </w:r>
      <w:r w:rsidRPr="00460F82">
        <w:t>62. stavka 1. podstavka 34. Statuta Grada Požege (Službene novine Grada Požege, broj: 2/21.</w:t>
      </w:r>
      <w:r>
        <w:t xml:space="preserve">, 11/22. i 3/26. - </w:t>
      </w:r>
      <w:r w:rsidRPr="00460F82">
        <w:t>u nastavku teksta: Statut)</w:t>
      </w:r>
      <w:r w:rsidRPr="00215004">
        <w:t xml:space="preserve"> i članka 59. stavka 1. Poslovnika o radu Gradskog vijeća Grada Požege (Službene novine Grada Požege, broj: 9/13., 19/13., 5/14., 19/14., 4/18., 7/18.- pročišćeni tekst</w:t>
      </w:r>
      <w:r>
        <w:t>,</w:t>
      </w:r>
      <w:r w:rsidRPr="00215004">
        <w:t xml:space="preserve"> </w:t>
      </w:r>
      <w:r w:rsidRPr="00460F82">
        <w:t>2/20.</w:t>
      </w:r>
      <w:r>
        <w:t xml:space="preserve">, </w:t>
      </w:r>
      <w:r w:rsidRPr="00460F82">
        <w:t>2/21</w:t>
      </w:r>
      <w:r w:rsidRPr="00215004">
        <w:t>.</w:t>
      </w:r>
      <w:r w:rsidRPr="007F7280">
        <w:t xml:space="preserve"> i 4/21.- pročišćeni tekst</w:t>
      </w:r>
      <w:r w:rsidRPr="00215004">
        <w:t xml:space="preserve">), dostavlja se Naslovu na razmatranje i usvajanje Izvješće </w:t>
      </w:r>
      <w:r w:rsidRPr="00E64F28">
        <w:t xml:space="preserve">o </w:t>
      </w:r>
      <w:r w:rsidRPr="00040784">
        <w:t>radu davatelja javne usluge Komunalac Požega d.o.o. za izvještajnu 202</w:t>
      </w:r>
      <w:r>
        <w:t>5</w:t>
      </w:r>
      <w:r w:rsidRPr="00040784">
        <w:t>. godinu</w:t>
      </w:r>
      <w:r>
        <w:t>.</w:t>
      </w:r>
    </w:p>
    <w:p w14:paraId="002C1D58" w14:textId="77777777" w:rsidR="00411A50" w:rsidRPr="00215004" w:rsidRDefault="00411A50" w:rsidP="00795F99">
      <w:pPr>
        <w:spacing w:after="240"/>
        <w:ind w:firstLine="708"/>
        <w:jc w:val="both"/>
      </w:pPr>
      <w:r w:rsidRPr="00215004">
        <w:t xml:space="preserve">Pravni temelj za predmetno Izvješće je u odredbi članka </w:t>
      </w:r>
      <w:r>
        <w:t>69</w:t>
      </w:r>
      <w:r w:rsidRPr="00215004">
        <w:t xml:space="preserve">. stavka </w:t>
      </w:r>
      <w:r>
        <w:t>4</w:t>
      </w:r>
      <w:r w:rsidRPr="00215004">
        <w:t xml:space="preserve">. Zakona o </w:t>
      </w:r>
      <w:r>
        <w:t>gospodarenju otpadom</w:t>
      </w:r>
      <w:r w:rsidRPr="00215004">
        <w:t xml:space="preserve"> (</w:t>
      </w:r>
      <w:r>
        <w:t>84/21. i 142/23.),</w:t>
      </w:r>
      <w:r w:rsidRPr="00215004">
        <w:t xml:space="preserve"> te članka 3</w:t>
      </w:r>
      <w:r>
        <w:t>9</w:t>
      </w:r>
      <w:r w:rsidRPr="00215004">
        <w:t xml:space="preserve">. Statuta. </w:t>
      </w:r>
    </w:p>
    <w:p w14:paraId="376E6075" w14:textId="77777777" w:rsidR="00411A50" w:rsidRPr="00B75475" w:rsidRDefault="00411A50" w:rsidP="00795F99">
      <w:bookmarkStart w:id="5" w:name="_Hlk499303751"/>
      <w:bookmarkStart w:id="6" w:name="_Hlk499306833"/>
    </w:p>
    <w:p w14:paraId="207737C8" w14:textId="77777777" w:rsidR="00411A50" w:rsidRPr="00B75475" w:rsidRDefault="00411A50" w:rsidP="00795F99">
      <w:pPr>
        <w:ind w:left="5670"/>
        <w:jc w:val="center"/>
      </w:pPr>
      <w:r w:rsidRPr="00B75475">
        <w:t>GRADONAČELNIK</w:t>
      </w:r>
    </w:p>
    <w:p w14:paraId="18A3BC44" w14:textId="19934AF0" w:rsidR="00411A50" w:rsidRPr="00215004" w:rsidRDefault="00411A50" w:rsidP="00795F99">
      <w:pPr>
        <w:ind w:left="5670"/>
        <w:jc w:val="center"/>
        <w:rPr>
          <w:u w:val="single"/>
        </w:rPr>
      </w:pPr>
      <w:r w:rsidRPr="00503C6A">
        <w:t>prof.dr.sc. Borislav Miličević</w:t>
      </w:r>
      <w:r w:rsidR="003B4567">
        <w:t>, v.r.</w:t>
      </w:r>
    </w:p>
    <w:bookmarkEnd w:id="5"/>
    <w:p w14:paraId="5C7A308D" w14:textId="77777777" w:rsidR="00411A50" w:rsidRPr="00215004" w:rsidRDefault="00411A50" w:rsidP="00795F99">
      <w:pPr>
        <w:rPr>
          <w:u w:val="single"/>
        </w:rPr>
      </w:pPr>
    </w:p>
    <w:bookmarkEnd w:id="6"/>
    <w:p w14:paraId="56A585BC" w14:textId="77777777" w:rsidR="00411A50" w:rsidRPr="00215004" w:rsidRDefault="00411A50" w:rsidP="00795F99">
      <w:pPr>
        <w:jc w:val="both"/>
      </w:pPr>
    </w:p>
    <w:p w14:paraId="27086872" w14:textId="77777777" w:rsidR="00411A50" w:rsidRPr="00215004" w:rsidRDefault="00411A50" w:rsidP="00795F99">
      <w:pPr>
        <w:jc w:val="both"/>
      </w:pPr>
    </w:p>
    <w:p w14:paraId="089BAD84" w14:textId="77777777" w:rsidR="00411A50" w:rsidRPr="00215004" w:rsidRDefault="00411A50" w:rsidP="00795F99">
      <w:pPr>
        <w:jc w:val="both"/>
      </w:pPr>
    </w:p>
    <w:p w14:paraId="575C5B19" w14:textId="77777777" w:rsidR="00411A50" w:rsidRDefault="00411A50" w:rsidP="00795F99">
      <w:pPr>
        <w:jc w:val="both"/>
      </w:pPr>
    </w:p>
    <w:p w14:paraId="49537799" w14:textId="77777777" w:rsidR="00E0737E" w:rsidRDefault="00E0737E" w:rsidP="00795F99">
      <w:pPr>
        <w:jc w:val="both"/>
      </w:pPr>
    </w:p>
    <w:p w14:paraId="3F96EB97" w14:textId="77777777" w:rsidR="00E0737E" w:rsidRDefault="00E0737E" w:rsidP="00795F99">
      <w:pPr>
        <w:jc w:val="both"/>
      </w:pPr>
    </w:p>
    <w:p w14:paraId="0CA5CC10" w14:textId="77777777" w:rsidR="00E0737E" w:rsidRPr="00215004" w:rsidRDefault="00E0737E" w:rsidP="00795F99">
      <w:pPr>
        <w:jc w:val="both"/>
      </w:pPr>
    </w:p>
    <w:p w14:paraId="0D1FA620" w14:textId="77777777" w:rsidR="00411A50" w:rsidRPr="00215004" w:rsidRDefault="00411A50" w:rsidP="00795F99">
      <w:pPr>
        <w:jc w:val="both"/>
      </w:pPr>
    </w:p>
    <w:p w14:paraId="1234DD83" w14:textId="77777777" w:rsidR="00411A50" w:rsidRDefault="00411A50" w:rsidP="00795F99">
      <w:pPr>
        <w:jc w:val="both"/>
      </w:pPr>
    </w:p>
    <w:p w14:paraId="1122B3CC" w14:textId="77777777" w:rsidR="00411A50" w:rsidRDefault="00411A50" w:rsidP="00795F99">
      <w:pPr>
        <w:jc w:val="both"/>
      </w:pPr>
    </w:p>
    <w:p w14:paraId="7B585E57" w14:textId="77777777" w:rsidR="00411A50" w:rsidRDefault="00411A50" w:rsidP="00795F99">
      <w:pPr>
        <w:jc w:val="both"/>
      </w:pPr>
    </w:p>
    <w:p w14:paraId="08282984" w14:textId="77777777" w:rsidR="00411A50" w:rsidRDefault="00411A50" w:rsidP="00795F99">
      <w:pPr>
        <w:jc w:val="both"/>
      </w:pPr>
    </w:p>
    <w:p w14:paraId="07CD74D0" w14:textId="77777777" w:rsidR="00411A50" w:rsidRDefault="00411A50" w:rsidP="00795F99">
      <w:pPr>
        <w:jc w:val="both"/>
      </w:pPr>
    </w:p>
    <w:p w14:paraId="4073FEBE" w14:textId="77777777" w:rsidR="00411A50" w:rsidRPr="00215004" w:rsidRDefault="00411A50" w:rsidP="00795F99">
      <w:pPr>
        <w:rPr>
          <w:b/>
        </w:rPr>
      </w:pPr>
      <w:r w:rsidRPr="00215004">
        <w:t>PRIVITAK:</w:t>
      </w:r>
    </w:p>
    <w:p w14:paraId="3D008349" w14:textId="77777777" w:rsidR="00411A50" w:rsidRPr="00215004" w:rsidRDefault="00411A50" w:rsidP="00795F99">
      <w:pPr>
        <w:ind w:left="567" w:hanging="283"/>
      </w:pPr>
      <w:r w:rsidRPr="00215004">
        <w:t>1.</w:t>
      </w:r>
      <w:r w:rsidRPr="00215004">
        <w:tab/>
        <w:t xml:space="preserve">Zaključak Gradonačelnika Grada Požege </w:t>
      </w:r>
    </w:p>
    <w:p w14:paraId="57B94D34" w14:textId="77777777" w:rsidR="00411A50" w:rsidRDefault="00411A50" w:rsidP="00795F99">
      <w:pPr>
        <w:ind w:left="567" w:hanging="283"/>
        <w:contextualSpacing/>
      </w:pPr>
      <w:r w:rsidRPr="00215004">
        <w:t>2.</w:t>
      </w:r>
      <w:r w:rsidRPr="00215004">
        <w:tab/>
        <w:t>Prijedlog Zaključka u svezi prihvaćanja Izvješć</w:t>
      </w:r>
      <w:r>
        <w:t>a</w:t>
      </w:r>
      <w:r w:rsidRPr="00215004">
        <w:t xml:space="preserve"> </w:t>
      </w:r>
      <w:r w:rsidRPr="00E64F28">
        <w:t xml:space="preserve">o </w:t>
      </w:r>
      <w:r w:rsidRPr="00040784">
        <w:t>radu davatelja javne usluge Komunalac Požega d.o.o. za izvještajnu 202</w:t>
      </w:r>
      <w:r>
        <w:t>5</w:t>
      </w:r>
      <w:r w:rsidRPr="00040784">
        <w:t>. godinu</w:t>
      </w:r>
    </w:p>
    <w:p w14:paraId="7AD39AE1" w14:textId="77777777" w:rsidR="00411A50" w:rsidRDefault="00411A50" w:rsidP="00795F99">
      <w:pPr>
        <w:ind w:left="567" w:hanging="283"/>
        <w:contextualSpacing/>
      </w:pPr>
      <w:r w:rsidRPr="00215004">
        <w:t>3.</w:t>
      </w:r>
      <w:r w:rsidRPr="00215004">
        <w:tab/>
        <w:t xml:space="preserve">Izvješće </w:t>
      </w:r>
      <w:r w:rsidRPr="00E64F28">
        <w:t>o radu davatelja javne usluge za izvještajnu 202</w:t>
      </w:r>
      <w:r>
        <w:t>5</w:t>
      </w:r>
      <w:r w:rsidRPr="00E64F28">
        <w:t>. godinu</w:t>
      </w:r>
      <w:r>
        <w:t>.</w:t>
      </w:r>
    </w:p>
    <w:p w14:paraId="7B57F307" w14:textId="5E6DB7AB" w:rsidR="00985C3E" w:rsidRDefault="00814B97" w:rsidP="00814B97">
      <w:r>
        <w:br w:type="page"/>
      </w:r>
    </w:p>
    <w:tbl>
      <w:tblPr>
        <w:tblStyle w:val="TableGrid1"/>
        <w:tblpPr w:leftFromText="180" w:rightFromText="180" w:vertAnchor="text" w:horzAnchor="margin" w:tblpXSpec="right" w:tblpY="-28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E0737E" w14:paraId="589FE753" w14:textId="77777777" w:rsidTr="00E0737E">
        <w:trPr>
          <w:trHeight w:val="287"/>
        </w:trPr>
        <w:tc>
          <w:tcPr>
            <w:tcW w:w="3261" w:type="dxa"/>
          </w:tcPr>
          <w:p w14:paraId="494AE0D3" w14:textId="77777777" w:rsidR="00E0737E" w:rsidRDefault="00E0737E" w:rsidP="00E0737E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+*yqw*azn*xdA*pyi*oxA*zbd*Fwc*xas*wEv*fsc*zew*-</w:t>
            </w:r>
            <w:r>
              <w:rPr>
                <w:rFonts w:ascii="PDF417x" w:eastAsia="Times New Roman" w:hAnsi="PDF417x" w:cs="Times New Roman"/>
              </w:rPr>
              <w:br/>
              <w:t>+*eDs*lyd*lyd*lyd*lyd*rtE*Axg*Byt*lti*Dsd*zfE*-</w:t>
            </w:r>
            <w:r>
              <w:rPr>
                <w:rFonts w:ascii="PDF417x" w:eastAsia="Times New Roman" w:hAnsi="PDF417x" w:cs="Times New Roman"/>
              </w:rPr>
              <w:br/>
              <w:t>+*ftw*oEa*vrb*BgD*sow*ctk*swv*nlm*vsu*Bii*onA*-</w:t>
            </w:r>
            <w:r>
              <w:rPr>
                <w:rFonts w:ascii="PDF417x" w:eastAsia="Times New Roman" w:hAnsi="PDF417x" w:cs="Times New Roman"/>
              </w:rPr>
              <w:br/>
              <w:t>+*ftA*kFu*wsh*ziF*wEd*jaz*yhn*Dmz*Eyc*FxA*uws*-</w:t>
            </w:r>
            <w:r>
              <w:rPr>
                <w:rFonts w:ascii="PDF417x" w:eastAsia="Times New Roman" w:hAnsi="PDF417x" w:cs="Times New Roman"/>
              </w:rPr>
              <w:br/>
              <w:t>+*xjq*zgx*nyu*nkr*jBB*rse*asj*ank*gCi*bvE*uzq*-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6F2F8B9B" w14:textId="77777777" w:rsidR="00411A50" w:rsidRDefault="00411A50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09792169" wp14:editId="07035CE4">
            <wp:extent cx="317500" cy="431800"/>
            <wp:effectExtent l="0" t="0" r="6350" b="6350"/>
            <wp:docPr id="907390609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BAF66" w14:textId="77777777" w:rsidR="00411A50" w:rsidRDefault="00411A50">
      <w:pPr>
        <w:ind w:right="5386"/>
        <w:jc w:val="center"/>
      </w:pPr>
      <w:r>
        <w:t>R  E  P  U  B  L  I  K  A    H  R  V  A  T  S  K  A</w:t>
      </w:r>
    </w:p>
    <w:p w14:paraId="715499B8" w14:textId="77777777" w:rsidR="00411A50" w:rsidRDefault="00411A50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7456" behindDoc="0" locked="0" layoutInCell="1" allowOverlap="1" wp14:anchorId="270F3C98" wp14:editId="0E945BAE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083886830" name="Slika 108388683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559A147D" w14:textId="77777777" w:rsidR="00411A50" w:rsidRDefault="00411A50">
      <w:pPr>
        <w:ind w:right="5386"/>
        <w:jc w:val="center"/>
      </w:pPr>
      <w:r>
        <w:t>GRAD POŽEGA</w:t>
      </w:r>
    </w:p>
    <w:p w14:paraId="1310E7F0" w14:textId="097A51D8" w:rsidR="00411A50" w:rsidRDefault="00411A50" w:rsidP="00E0737E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031C72B3" w14:textId="77777777" w:rsidR="00411A50" w:rsidRDefault="00411A5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024-02/26-03/10 </w:t>
      </w:r>
    </w:p>
    <w:p w14:paraId="7568E197" w14:textId="77777777" w:rsidR="00411A50" w:rsidRDefault="00411A5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2177-1-01/01-26-2</w:t>
      </w:r>
    </w:p>
    <w:p w14:paraId="53A35046" w14:textId="77777777" w:rsidR="00411A50" w:rsidRDefault="00411A50" w:rsidP="00E0737E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1. travnja 2026.</w:t>
      </w:r>
    </w:p>
    <w:p w14:paraId="5691D611" w14:textId="77777777" w:rsidR="00411A50" w:rsidRDefault="00411A50" w:rsidP="00FF15EA">
      <w:pPr>
        <w:spacing w:after="240"/>
        <w:ind w:firstLine="708"/>
        <w:jc w:val="both"/>
        <w:rPr>
          <w:rFonts w:cstheme="minorHAnsi"/>
        </w:rPr>
      </w:pPr>
      <w:r w:rsidRPr="00EC1AA6">
        <w:rPr>
          <w:rFonts w:cstheme="minorHAnsi"/>
        </w:rPr>
        <w:t xml:space="preserve">Na temelju članka 44. stavka 1. i članka 48. stavka 7. Zakona o lokalnoj i područnoj (regionalnoj) samoupravi </w:t>
      </w:r>
      <w:r w:rsidRPr="00EC1AA6">
        <w:rPr>
          <w:rFonts w:eastAsia="Arial Unicode MS" w:cstheme="minorHAnsi"/>
          <w:bCs/>
        </w:rPr>
        <w:t>(Narodne novine, broj:</w:t>
      </w:r>
      <w:r w:rsidRPr="00EC1AA6">
        <w:rPr>
          <w:rFonts w:cstheme="minorHAnsi"/>
        </w:rPr>
        <w:t xml:space="preserve"> 33/01, 60/01. - vjerodostojno tumačenje, 129/05., 109/07., 125/08., 36/09., 150/11., 144/12.,  19/13.- pročišćeni tekst,137/15.- ispravak, 123/17., 98/19. i 144/20.) i članka 62. stavka 1. podstavka 34. i članka 120. Statuta Grada Požege (Službene novine Grada Požege broj: 2/21., 11/22. i 3/26.), Gradonačelnik Grada Požege, dana 1. travnja 2026. godine, donosi sljedeći</w:t>
      </w:r>
    </w:p>
    <w:p w14:paraId="33CE2105" w14:textId="77777777" w:rsidR="00411A50" w:rsidRPr="00EC1AA6" w:rsidRDefault="00411A50" w:rsidP="00FF15EA">
      <w:pPr>
        <w:spacing w:after="240"/>
        <w:jc w:val="center"/>
        <w:rPr>
          <w:rFonts w:cstheme="minorHAnsi"/>
        </w:rPr>
      </w:pPr>
      <w:r w:rsidRPr="00EC1AA6">
        <w:rPr>
          <w:rFonts w:cstheme="minorHAnsi"/>
        </w:rPr>
        <w:t>Z A K L J U Č A K</w:t>
      </w:r>
    </w:p>
    <w:p w14:paraId="05D5844D" w14:textId="77777777" w:rsidR="00411A50" w:rsidRPr="00EC1AA6" w:rsidRDefault="00411A50" w:rsidP="00FF15EA">
      <w:pPr>
        <w:spacing w:after="240"/>
        <w:ind w:firstLine="708"/>
        <w:jc w:val="both"/>
        <w:rPr>
          <w:rFonts w:cstheme="minorHAnsi"/>
        </w:rPr>
      </w:pPr>
      <w:r w:rsidRPr="00EC1AA6">
        <w:rPr>
          <w:rFonts w:eastAsia="Arial Unicode MS" w:cstheme="minorHAnsi"/>
          <w:bCs/>
        </w:rPr>
        <w:t xml:space="preserve">Gradonačelnik Grada Požege podnosi Gradskom vijeću Grada Požege na razmatranje i usvajanje </w:t>
      </w:r>
      <w:r w:rsidRPr="00EC1AA6">
        <w:rPr>
          <w:rFonts w:cstheme="minorHAnsi"/>
        </w:rPr>
        <w:t>Izvješće o radu davatelja javne usluge Komunalac Požega d.o.o. za izvještajnu 2025. godinu.</w:t>
      </w:r>
    </w:p>
    <w:p w14:paraId="6B413C63" w14:textId="77777777" w:rsidR="00411A50" w:rsidRPr="00EC1AA6" w:rsidRDefault="00411A50" w:rsidP="00FF15EA">
      <w:pPr>
        <w:spacing w:after="240"/>
        <w:jc w:val="both"/>
        <w:rPr>
          <w:rFonts w:cstheme="minorHAnsi"/>
        </w:rPr>
      </w:pPr>
    </w:p>
    <w:p w14:paraId="40B68791" w14:textId="77777777" w:rsidR="00411A50" w:rsidRPr="00EC1AA6" w:rsidRDefault="00411A50" w:rsidP="00FF15EA">
      <w:pPr>
        <w:ind w:left="5670"/>
        <w:jc w:val="center"/>
        <w:rPr>
          <w:rFonts w:cstheme="minorHAnsi"/>
        </w:rPr>
      </w:pPr>
      <w:r w:rsidRPr="00EC1AA6">
        <w:rPr>
          <w:rFonts w:cstheme="minorHAnsi"/>
        </w:rPr>
        <w:t>GRADONAČELNIK</w:t>
      </w:r>
    </w:p>
    <w:p w14:paraId="357BAB34" w14:textId="31C617B6" w:rsidR="00411A50" w:rsidRPr="00EC1AA6" w:rsidRDefault="00411A50" w:rsidP="00FF15EA">
      <w:pPr>
        <w:ind w:left="5670" w:firstLine="426"/>
        <w:rPr>
          <w:rFonts w:cstheme="minorHAnsi"/>
        </w:rPr>
      </w:pPr>
      <w:r w:rsidRPr="00EC1AA6">
        <w:rPr>
          <w:rFonts w:cstheme="minorHAnsi"/>
          <w:bCs/>
        </w:rPr>
        <w:t>prof.dr.sc. Borislav Miličević</w:t>
      </w:r>
      <w:r w:rsidR="003B4567">
        <w:rPr>
          <w:rFonts w:cstheme="minorHAnsi"/>
          <w:bCs/>
        </w:rPr>
        <w:t>, v.r.</w:t>
      </w:r>
    </w:p>
    <w:p w14:paraId="6463C873" w14:textId="77777777" w:rsidR="00411A50" w:rsidRPr="00EC1AA6" w:rsidRDefault="00411A50" w:rsidP="00FF15EA">
      <w:pPr>
        <w:rPr>
          <w:rFonts w:cstheme="minorHAnsi"/>
        </w:rPr>
      </w:pPr>
    </w:p>
    <w:p w14:paraId="630DC675" w14:textId="77777777" w:rsidR="00411A50" w:rsidRPr="00EC1AA6" w:rsidRDefault="00411A50" w:rsidP="00FF15EA">
      <w:pPr>
        <w:rPr>
          <w:rFonts w:cstheme="minorHAnsi"/>
        </w:rPr>
      </w:pPr>
    </w:p>
    <w:p w14:paraId="228358D0" w14:textId="77777777" w:rsidR="00411A50" w:rsidRPr="00EC1AA6" w:rsidRDefault="00411A50" w:rsidP="00FF15EA">
      <w:pPr>
        <w:rPr>
          <w:rFonts w:cstheme="minorHAnsi"/>
        </w:rPr>
      </w:pPr>
    </w:p>
    <w:p w14:paraId="23F2E307" w14:textId="77777777" w:rsidR="00411A50" w:rsidRPr="00EC1AA6" w:rsidRDefault="00411A50" w:rsidP="00FF15EA">
      <w:pPr>
        <w:rPr>
          <w:rFonts w:cstheme="minorHAnsi"/>
        </w:rPr>
      </w:pPr>
    </w:p>
    <w:p w14:paraId="37FC579D" w14:textId="77777777" w:rsidR="00411A50" w:rsidRPr="00EC1AA6" w:rsidRDefault="00411A50" w:rsidP="00FF15EA">
      <w:pPr>
        <w:rPr>
          <w:rFonts w:cstheme="minorHAnsi"/>
        </w:rPr>
      </w:pPr>
    </w:p>
    <w:p w14:paraId="66B9F43B" w14:textId="77777777" w:rsidR="00411A50" w:rsidRPr="00EC1AA6" w:rsidRDefault="00411A50" w:rsidP="00FF15EA">
      <w:pPr>
        <w:rPr>
          <w:rFonts w:cstheme="minorHAnsi"/>
        </w:rPr>
      </w:pPr>
    </w:p>
    <w:p w14:paraId="06DB5F3E" w14:textId="77777777" w:rsidR="00411A50" w:rsidRPr="00EC1AA6" w:rsidRDefault="00411A50" w:rsidP="00FF15EA">
      <w:pPr>
        <w:rPr>
          <w:rFonts w:cstheme="minorHAnsi"/>
        </w:rPr>
      </w:pPr>
    </w:p>
    <w:p w14:paraId="28E17EE7" w14:textId="77777777" w:rsidR="00411A50" w:rsidRPr="00EC1AA6" w:rsidRDefault="00411A50" w:rsidP="00FF15EA">
      <w:pPr>
        <w:rPr>
          <w:rFonts w:cstheme="minorHAnsi"/>
        </w:rPr>
      </w:pPr>
    </w:p>
    <w:p w14:paraId="6DCE324A" w14:textId="77777777" w:rsidR="00411A50" w:rsidRPr="00EC1AA6" w:rsidRDefault="00411A50" w:rsidP="00FF15EA">
      <w:pPr>
        <w:rPr>
          <w:rFonts w:cstheme="minorHAnsi"/>
        </w:rPr>
      </w:pPr>
    </w:p>
    <w:p w14:paraId="1A6C40F0" w14:textId="77777777" w:rsidR="00411A50" w:rsidRPr="00EC1AA6" w:rsidRDefault="00411A50" w:rsidP="00FF15EA">
      <w:pPr>
        <w:rPr>
          <w:rFonts w:cstheme="minorHAnsi"/>
        </w:rPr>
      </w:pPr>
    </w:p>
    <w:p w14:paraId="4603FAFF" w14:textId="77777777" w:rsidR="00411A50" w:rsidRPr="00EC1AA6" w:rsidRDefault="00411A50" w:rsidP="00FF15EA">
      <w:pPr>
        <w:rPr>
          <w:rFonts w:cstheme="minorHAnsi"/>
        </w:rPr>
      </w:pPr>
    </w:p>
    <w:p w14:paraId="21C0F13D" w14:textId="77777777" w:rsidR="00411A50" w:rsidRPr="00EC1AA6" w:rsidRDefault="00411A50" w:rsidP="00FF15EA">
      <w:pPr>
        <w:jc w:val="both"/>
        <w:rPr>
          <w:rFonts w:cstheme="minorHAnsi"/>
        </w:rPr>
      </w:pPr>
    </w:p>
    <w:p w14:paraId="01F37A85" w14:textId="77777777" w:rsidR="00411A50" w:rsidRPr="00EC1AA6" w:rsidRDefault="00411A50" w:rsidP="00FF15EA">
      <w:pPr>
        <w:jc w:val="both"/>
        <w:rPr>
          <w:rFonts w:cstheme="minorHAnsi"/>
        </w:rPr>
      </w:pPr>
    </w:p>
    <w:p w14:paraId="74AFED1F" w14:textId="77777777" w:rsidR="00411A50" w:rsidRPr="00EC1AA6" w:rsidRDefault="00411A50" w:rsidP="00FF15EA">
      <w:pPr>
        <w:jc w:val="both"/>
        <w:rPr>
          <w:rFonts w:cstheme="minorHAnsi"/>
        </w:rPr>
      </w:pPr>
    </w:p>
    <w:p w14:paraId="1C28AFEF" w14:textId="77777777" w:rsidR="00411A50" w:rsidRPr="00EC1AA6" w:rsidRDefault="00411A50" w:rsidP="00FF15EA">
      <w:pPr>
        <w:jc w:val="both"/>
        <w:rPr>
          <w:rFonts w:cstheme="minorHAnsi"/>
        </w:rPr>
      </w:pPr>
    </w:p>
    <w:p w14:paraId="5FF21CFE" w14:textId="77777777" w:rsidR="00411A50" w:rsidRDefault="00411A50" w:rsidP="00FF15EA">
      <w:pPr>
        <w:jc w:val="both"/>
        <w:rPr>
          <w:rFonts w:cstheme="minorHAnsi"/>
        </w:rPr>
      </w:pPr>
    </w:p>
    <w:p w14:paraId="446C5ACB" w14:textId="77777777" w:rsidR="00F01617" w:rsidRDefault="00F01617" w:rsidP="00FF15EA">
      <w:pPr>
        <w:jc w:val="both"/>
        <w:rPr>
          <w:rFonts w:cstheme="minorHAnsi"/>
        </w:rPr>
      </w:pPr>
    </w:p>
    <w:p w14:paraId="30F3E68F" w14:textId="77777777" w:rsidR="00E0737E" w:rsidRDefault="00E0737E" w:rsidP="00FF15EA">
      <w:pPr>
        <w:jc w:val="both"/>
        <w:rPr>
          <w:rFonts w:cstheme="minorHAnsi"/>
        </w:rPr>
      </w:pPr>
    </w:p>
    <w:p w14:paraId="381632D0" w14:textId="77777777" w:rsidR="00E0737E" w:rsidRPr="00EC1AA6" w:rsidRDefault="00E0737E" w:rsidP="00FF15EA">
      <w:pPr>
        <w:jc w:val="both"/>
        <w:rPr>
          <w:rFonts w:cstheme="minorHAnsi"/>
        </w:rPr>
      </w:pPr>
    </w:p>
    <w:p w14:paraId="664F2CD0" w14:textId="77777777" w:rsidR="00411A50" w:rsidRPr="00EC1AA6" w:rsidRDefault="00411A50" w:rsidP="00FF15EA">
      <w:pPr>
        <w:jc w:val="both"/>
        <w:rPr>
          <w:rFonts w:cstheme="minorHAnsi"/>
        </w:rPr>
      </w:pPr>
    </w:p>
    <w:p w14:paraId="1C393F9B" w14:textId="77777777" w:rsidR="00411A50" w:rsidRPr="00EC1AA6" w:rsidRDefault="00411A50" w:rsidP="00FF15EA">
      <w:pPr>
        <w:jc w:val="both"/>
        <w:rPr>
          <w:rFonts w:cstheme="minorHAnsi"/>
        </w:rPr>
      </w:pPr>
    </w:p>
    <w:p w14:paraId="5B49F02E" w14:textId="77777777" w:rsidR="00411A50" w:rsidRPr="00EC1AA6" w:rsidRDefault="00411A50" w:rsidP="00FF15EA">
      <w:pPr>
        <w:jc w:val="both"/>
        <w:rPr>
          <w:rFonts w:cstheme="minorHAnsi"/>
        </w:rPr>
      </w:pPr>
      <w:r w:rsidRPr="00EC1AA6">
        <w:rPr>
          <w:rFonts w:cstheme="minorHAnsi"/>
        </w:rPr>
        <w:t>DOSTAVITI:</w:t>
      </w:r>
    </w:p>
    <w:p w14:paraId="2E193B45" w14:textId="49AFC4CA" w:rsidR="004D07AD" w:rsidRPr="004D07AD" w:rsidRDefault="00411A50" w:rsidP="004D07AD">
      <w:pPr>
        <w:pStyle w:val="Odlomakpopisa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EC1AA6">
        <w:rPr>
          <w:rFonts w:asciiTheme="minorHAnsi" w:hAnsiTheme="minorHAnsi" w:cstheme="minorHAnsi"/>
          <w:sz w:val="22"/>
          <w:szCs w:val="22"/>
        </w:rPr>
        <w:t>Gradskom vijeću Grada Požege</w:t>
      </w:r>
    </w:p>
    <w:p w14:paraId="32242FE1" w14:textId="5F8F9618" w:rsidR="00E0737E" w:rsidRDefault="00411A50" w:rsidP="00411A50">
      <w:pPr>
        <w:pStyle w:val="Odlomakpopisa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EC1AA6">
        <w:rPr>
          <w:rFonts w:asciiTheme="minorHAnsi" w:hAnsiTheme="minorHAnsi" w:cstheme="minorHAnsi"/>
          <w:sz w:val="22"/>
          <w:szCs w:val="22"/>
        </w:rPr>
        <w:t>Pismohrani.</w:t>
      </w:r>
    </w:p>
    <w:p w14:paraId="227DEEE9" w14:textId="77777777" w:rsidR="00E0737E" w:rsidRDefault="00E0737E">
      <w:pPr>
        <w:rPr>
          <w:rFonts w:eastAsia="Times New Roman" w:cstheme="minorHAnsi"/>
          <w:noProof w:val="0"/>
          <w:color w:val="00000A"/>
          <w:lang w:eastAsia="hr-HR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43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E0737E" w14:paraId="4B0D95B7" w14:textId="77777777" w:rsidTr="00E0737E">
        <w:trPr>
          <w:trHeight w:val="304"/>
        </w:trPr>
        <w:tc>
          <w:tcPr>
            <w:tcW w:w="3261" w:type="dxa"/>
          </w:tcPr>
          <w:p w14:paraId="5D9C2A3F" w14:textId="77777777" w:rsidR="00E0737E" w:rsidRDefault="00E0737E" w:rsidP="00E0737E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+*yqw*azn*xdA*pyi*oxA*zbd*Fwc*xas*wEv*uyb*zew*-</w:t>
            </w:r>
            <w:r>
              <w:rPr>
                <w:rFonts w:ascii="PDF417x" w:eastAsia="Times New Roman" w:hAnsi="PDF417x" w:cs="Times New Roman"/>
              </w:rPr>
              <w:br/>
              <w:t>+*eDs*lyd*lyd*lyd*lyd*vxD*Egz*gEb*bsh*zct*zfE*-</w:t>
            </w:r>
            <w:r>
              <w:rPr>
                <w:rFonts w:ascii="PDF417x" w:eastAsia="Times New Roman" w:hAnsi="PDF417x" w:cs="Times New Roman"/>
              </w:rPr>
              <w:br/>
              <w:t>+*ftw*smw*lln*EDg*Bag*lok*Akv*vca*ots*ais*onA*-</w:t>
            </w:r>
            <w:r>
              <w:rPr>
                <w:rFonts w:ascii="PDF417x" w:eastAsia="Times New Roman" w:hAnsi="PDF417x" w:cs="Times New Roman"/>
              </w:rPr>
              <w:br/>
              <w:t>+*ftA*nxj*zid*jps*ajm*xck*ywu*jvb*tgk*usC*uws*-</w:t>
            </w:r>
            <w:r>
              <w:rPr>
                <w:rFonts w:ascii="PDF417x" w:eastAsia="Times New Roman" w:hAnsi="PDF417x" w:cs="Times New Roman"/>
              </w:rPr>
              <w:br/>
              <w:t>+*xjq*ejA*dbk*Day*ggy*hxz*Cns*rcb*bst*DCw*uzq*-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429D7828" w14:textId="11459142" w:rsidR="00411A50" w:rsidRPr="00E0737E" w:rsidRDefault="00411A50" w:rsidP="00314FDA">
      <w:pPr>
        <w:tabs>
          <w:tab w:val="left" w:pos="3261"/>
        </w:tabs>
        <w:ind w:left="142"/>
        <w:jc w:val="right"/>
        <w:rPr>
          <w:bCs/>
        </w:rPr>
      </w:pPr>
      <w:r w:rsidRPr="00E0737E">
        <w:rPr>
          <w:bCs/>
          <w:u w:val="single"/>
        </w:rPr>
        <w:t>PRIJEDLOG</w:t>
      </w:r>
    </w:p>
    <w:p w14:paraId="2E178115" w14:textId="77777777" w:rsidR="00411A50" w:rsidRDefault="00411A50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5574AB58" wp14:editId="77DE244F">
            <wp:extent cx="317500" cy="431800"/>
            <wp:effectExtent l="0" t="0" r="6350" b="6350"/>
            <wp:docPr id="1519174748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FC158" w14:textId="77777777" w:rsidR="00411A50" w:rsidRDefault="00411A50">
      <w:pPr>
        <w:ind w:right="5386"/>
        <w:jc w:val="center"/>
      </w:pPr>
      <w:r>
        <w:t>R  E  P  U  B  L  I  K  A    H  R  V  A  T  S  K  A</w:t>
      </w:r>
    </w:p>
    <w:p w14:paraId="15692816" w14:textId="77777777" w:rsidR="00411A50" w:rsidRDefault="00411A50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9504" behindDoc="0" locked="0" layoutInCell="1" allowOverlap="1" wp14:anchorId="2023E6A2" wp14:editId="1C53991D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559788402" name="Slika 55978840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7E3382AB" w14:textId="77777777" w:rsidR="00411A50" w:rsidRDefault="00411A50">
      <w:pPr>
        <w:ind w:right="5386"/>
        <w:jc w:val="center"/>
      </w:pPr>
      <w:r>
        <w:t>GRAD POŽEGA</w:t>
      </w:r>
    </w:p>
    <w:p w14:paraId="1928E08C" w14:textId="63357DB9" w:rsidR="00411A50" w:rsidRPr="00314FDA" w:rsidRDefault="00411A50" w:rsidP="00314FDA">
      <w:pPr>
        <w:spacing w:after="240"/>
        <w:ind w:right="5386"/>
        <w:jc w:val="center"/>
        <w:rPr>
          <w:rFonts w:eastAsia="Calibri" w:cstheme="minorHAnsi"/>
          <w:noProof w:val="0"/>
        </w:rPr>
      </w:pPr>
      <w:r>
        <w:rPr>
          <w:rFonts w:eastAsia="Calibri" w:cstheme="minorHAnsi"/>
        </w:rPr>
        <w:t>GRADSKO VIJEĆE</w:t>
      </w:r>
    </w:p>
    <w:p w14:paraId="503B093D" w14:textId="77777777" w:rsidR="00411A50" w:rsidRDefault="00411A5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024-02/26-03/10 </w:t>
      </w:r>
    </w:p>
    <w:p w14:paraId="03DE53B6" w14:textId="77777777" w:rsidR="00411A50" w:rsidRDefault="00411A5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2177-1-02/01-26-1</w:t>
      </w:r>
    </w:p>
    <w:p w14:paraId="033E2BD6" w14:textId="1A69E0CC" w:rsidR="00411A50" w:rsidRDefault="00411A50" w:rsidP="00E0737E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F01617">
        <w:rPr>
          <w:rFonts w:ascii="Calibri" w:eastAsia="Times New Roman" w:hAnsi="Calibri" w:cs="Calibri"/>
          <w:noProof w:val="0"/>
          <w:lang w:eastAsia="hr-HR"/>
        </w:rPr>
        <w:t xml:space="preserve">__. </w:t>
      </w:r>
      <w:r>
        <w:rPr>
          <w:rFonts w:ascii="Calibri" w:eastAsia="Times New Roman" w:hAnsi="Calibri" w:cs="Calibri"/>
          <w:noProof w:val="0"/>
          <w:lang w:eastAsia="hr-HR"/>
        </w:rPr>
        <w:t>travnja 2026.</w:t>
      </w:r>
    </w:p>
    <w:p w14:paraId="265667D2" w14:textId="0A1F8358" w:rsidR="00411A50" w:rsidRDefault="00411A50" w:rsidP="00314FDA">
      <w:pPr>
        <w:spacing w:after="240"/>
        <w:ind w:firstLine="708"/>
        <w:jc w:val="both"/>
      </w:pPr>
      <w:r w:rsidRPr="00215004">
        <w:t xml:space="preserve">Na temelju članka 35. stavka 1. točke 6. Zakona o lokalnoj i područnoj (regionalnoj) samoupravi </w:t>
      </w:r>
      <w:r w:rsidRPr="00215004">
        <w:rPr>
          <w:rFonts w:eastAsia="Arial Unicode MS"/>
          <w:bCs/>
        </w:rPr>
        <w:t>(</w:t>
      </w:r>
      <w:r>
        <w:rPr>
          <w:rFonts w:eastAsia="Arial Unicode MS"/>
          <w:bCs/>
        </w:rPr>
        <w:t>Narodne novine</w:t>
      </w:r>
      <w:r w:rsidRPr="00215004">
        <w:rPr>
          <w:rFonts w:eastAsia="Arial Unicode MS"/>
          <w:bCs/>
        </w:rPr>
        <w:t>, broj:</w:t>
      </w:r>
      <w:r w:rsidRPr="00215004">
        <w:t xml:space="preserve"> 33/01, 60/01. - vjerodostojno tumačenje, 129/05., 109/07., 125/08., 36/09., 150/11., 144/12., 19/13.- pročišćeni tekst, 137/15.- ispravak, 123/17.</w:t>
      </w:r>
      <w:r>
        <w:t xml:space="preserve">, </w:t>
      </w:r>
      <w:r w:rsidRPr="00215004">
        <w:t>98/19.</w:t>
      </w:r>
      <w:r>
        <w:t xml:space="preserve"> i 144/20.</w:t>
      </w:r>
      <w:r w:rsidRPr="00215004">
        <w:t xml:space="preserve">) i </w:t>
      </w:r>
      <w:r w:rsidRPr="00460F82">
        <w:t>članka 39. stavka 1. podstavka 20. i članka 119. stavka 1. Statuta Grada Požege (Službene novine Grada Požege, broj: 2/21.</w:t>
      </w:r>
      <w:r>
        <w:t>, 11/22. i 3/26.</w:t>
      </w:r>
      <w:r w:rsidRPr="00460F82">
        <w:t>)</w:t>
      </w:r>
      <w:r w:rsidRPr="00215004">
        <w:t xml:space="preserve">, Gradsko vijeće Grada Požege, </w:t>
      </w:r>
      <w:r w:rsidRPr="001F176E">
        <w:t xml:space="preserve">na </w:t>
      </w:r>
      <w:r w:rsidR="009F43F8">
        <w:t xml:space="preserve">9. </w:t>
      </w:r>
      <w:r w:rsidRPr="001F176E">
        <w:t>sjednici, održanoj, dana</w:t>
      </w:r>
      <w:r>
        <w:t xml:space="preserve"> </w:t>
      </w:r>
      <w:r w:rsidR="009F43F8">
        <w:t xml:space="preserve">__. </w:t>
      </w:r>
      <w:r>
        <w:t>travnja 2026</w:t>
      </w:r>
      <w:r w:rsidRPr="001F176E">
        <w:t>. godine, donosi</w:t>
      </w:r>
    </w:p>
    <w:p w14:paraId="5BD9B3FB" w14:textId="77777777" w:rsidR="00411A50" w:rsidRPr="00E0737E" w:rsidRDefault="00411A50" w:rsidP="00314FDA">
      <w:pPr>
        <w:jc w:val="center"/>
      </w:pPr>
      <w:r w:rsidRPr="00E0737E">
        <w:t>Z A K L J U Č A K</w:t>
      </w:r>
    </w:p>
    <w:p w14:paraId="49DA8E6E" w14:textId="77777777" w:rsidR="00411A50" w:rsidRPr="00E0737E" w:rsidRDefault="00411A50" w:rsidP="00314FDA">
      <w:pPr>
        <w:jc w:val="center"/>
      </w:pPr>
      <w:r w:rsidRPr="00E0737E">
        <w:t xml:space="preserve">o prihvaćanju Izvješća o radu davatelja javne usluge Komunalac Požega d.o.o. </w:t>
      </w:r>
    </w:p>
    <w:p w14:paraId="60970187" w14:textId="77777777" w:rsidR="00411A50" w:rsidRPr="00F01617" w:rsidRDefault="00411A50" w:rsidP="00314FDA">
      <w:pPr>
        <w:spacing w:after="240"/>
        <w:jc w:val="center"/>
        <w:rPr>
          <w:b/>
          <w:bCs/>
        </w:rPr>
      </w:pPr>
      <w:r w:rsidRPr="00E0737E">
        <w:t>za izvještajnu 2025. godinu</w:t>
      </w:r>
    </w:p>
    <w:p w14:paraId="1C2283A4" w14:textId="77777777" w:rsidR="00411A50" w:rsidRPr="00215004" w:rsidRDefault="00411A50" w:rsidP="00314FDA">
      <w:pPr>
        <w:spacing w:after="240"/>
        <w:jc w:val="center"/>
      </w:pPr>
      <w:r>
        <w:t>I</w:t>
      </w:r>
      <w:r w:rsidRPr="00215004">
        <w:t>.</w:t>
      </w:r>
    </w:p>
    <w:p w14:paraId="7320FE1F" w14:textId="77777777" w:rsidR="00411A50" w:rsidRPr="00215004" w:rsidRDefault="00411A50" w:rsidP="00314FDA">
      <w:pPr>
        <w:spacing w:after="240"/>
        <w:ind w:firstLine="708"/>
        <w:jc w:val="both"/>
      </w:pPr>
      <w:r w:rsidRPr="00215004">
        <w:t xml:space="preserve">Gradsko vijeće Grada Požege prihvaća </w:t>
      </w:r>
      <w:r w:rsidRPr="00605D90">
        <w:t>Izvješće o radu davatelja javne usluge Komunalac Požega d.o.o. za izvještajnu 202</w:t>
      </w:r>
      <w:r>
        <w:t>5</w:t>
      </w:r>
      <w:r w:rsidRPr="00605D90">
        <w:t>. godinu</w:t>
      </w:r>
      <w:r>
        <w:t>.</w:t>
      </w:r>
    </w:p>
    <w:p w14:paraId="53C1D968" w14:textId="77777777" w:rsidR="00411A50" w:rsidRDefault="00411A50" w:rsidP="00314FDA">
      <w:pPr>
        <w:spacing w:after="240"/>
        <w:jc w:val="center"/>
      </w:pPr>
      <w:r w:rsidRPr="00215004">
        <w:t>II.</w:t>
      </w:r>
    </w:p>
    <w:p w14:paraId="4EBE4538" w14:textId="77777777" w:rsidR="00411A50" w:rsidRPr="00215004" w:rsidRDefault="00411A50" w:rsidP="00314FDA">
      <w:pPr>
        <w:spacing w:after="240"/>
        <w:ind w:firstLine="708"/>
      </w:pPr>
      <w:r w:rsidRPr="00215004">
        <w:t>Ovaj će se Zaključak objaviti u Službenim novinama Grada Požege.</w:t>
      </w:r>
    </w:p>
    <w:p w14:paraId="74725865" w14:textId="77777777" w:rsidR="00411A50" w:rsidRPr="00215004" w:rsidRDefault="00411A50" w:rsidP="00314FDA">
      <w:bookmarkStart w:id="7" w:name="_Hlk499300062"/>
      <w:bookmarkStart w:id="8" w:name="_Hlk511382768"/>
    </w:p>
    <w:p w14:paraId="61B61FD6" w14:textId="3A772E55" w:rsidR="00411A50" w:rsidRPr="00215004" w:rsidRDefault="00411A50" w:rsidP="00E0737E">
      <w:pPr>
        <w:ind w:left="5670"/>
        <w:jc w:val="center"/>
      </w:pPr>
      <w:r w:rsidRPr="00215004">
        <w:t>PREDSJEDNIK</w:t>
      </w:r>
    </w:p>
    <w:bookmarkEnd w:id="7"/>
    <w:bookmarkEnd w:id="8"/>
    <w:p w14:paraId="22F04C68" w14:textId="093942FB" w:rsidR="00411A50" w:rsidRPr="00215004" w:rsidRDefault="00411A50" w:rsidP="00E0737E">
      <w:pPr>
        <w:ind w:left="5670"/>
        <w:jc w:val="center"/>
      </w:pPr>
      <w:r w:rsidRPr="00605D90">
        <w:t>Tomislav Hajpek</w:t>
      </w:r>
    </w:p>
    <w:p w14:paraId="3270C159" w14:textId="77777777" w:rsidR="00411A50" w:rsidRDefault="00411A50" w:rsidP="00314FDA"/>
    <w:p w14:paraId="769E4A03" w14:textId="77777777" w:rsidR="00E0737E" w:rsidRDefault="00E0737E" w:rsidP="00314FDA"/>
    <w:p w14:paraId="2033CFCF" w14:textId="77777777" w:rsidR="00E0737E" w:rsidRDefault="00E0737E" w:rsidP="00314FDA"/>
    <w:p w14:paraId="7445D612" w14:textId="77777777" w:rsidR="00E0737E" w:rsidRDefault="00E0737E" w:rsidP="00314FDA"/>
    <w:p w14:paraId="49696BC5" w14:textId="77777777" w:rsidR="00E0737E" w:rsidRDefault="00E0737E" w:rsidP="00314FDA"/>
    <w:p w14:paraId="0EB2A0BA" w14:textId="77777777" w:rsidR="00E0737E" w:rsidRDefault="00E0737E" w:rsidP="00314FDA"/>
    <w:p w14:paraId="48F7E54A" w14:textId="77777777" w:rsidR="00E0737E" w:rsidRDefault="00E0737E" w:rsidP="00314FDA"/>
    <w:p w14:paraId="6CB6014C" w14:textId="77777777" w:rsidR="00E0737E" w:rsidRPr="00215004" w:rsidRDefault="00E0737E" w:rsidP="00314FDA"/>
    <w:p w14:paraId="2AB63D4A" w14:textId="77777777" w:rsidR="00411A50" w:rsidRPr="00215004" w:rsidRDefault="00411A50" w:rsidP="00314FDA"/>
    <w:p w14:paraId="2C59FE13" w14:textId="77777777" w:rsidR="00411A50" w:rsidRPr="00215004" w:rsidRDefault="00411A50" w:rsidP="00314FDA"/>
    <w:p w14:paraId="1374EF9A" w14:textId="77777777" w:rsidR="00411A50" w:rsidRPr="00215004" w:rsidRDefault="00411A50" w:rsidP="00314FDA"/>
    <w:p w14:paraId="01193845" w14:textId="77777777" w:rsidR="00411A50" w:rsidRPr="00215004" w:rsidRDefault="00411A50" w:rsidP="00314FDA">
      <w:pPr>
        <w:ind w:right="50"/>
        <w:jc w:val="both"/>
      </w:pPr>
      <w:r w:rsidRPr="00215004">
        <w:t>DOSTAVITI:</w:t>
      </w:r>
    </w:p>
    <w:p w14:paraId="6571F8B5" w14:textId="0DF83D21" w:rsidR="00F01617" w:rsidRDefault="00F01617" w:rsidP="00314FDA">
      <w:pPr>
        <w:numPr>
          <w:ilvl w:val="0"/>
          <w:numId w:val="1"/>
        </w:numPr>
        <w:tabs>
          <w:tab w:val="clear" w:pos="720"/>
        </w:tabs>
        <w:ind w:left="567" w:right="50" w:hanging="283"/>
        <w:jc w:val="both"/>
      </w:pPr>
      <w:r>
        <w:rPr>
          <w:rFonts w:cstheme="minorHAnsi"/>
        </w:rPr>
        <w:t xml:space="preserve">Tvrtki </w:t>
      </w:r>
      <w:r w:rsidRPr="00EC1AA6">
        <w:rPr>
          <w:rFonts w:cstheme="minorHAnsi"/>
        </w:rPr>
        <w:t>Komunalac Požega d.o.o.</w:t>
      </w:r>
      <w:r>
        <w:rPr>
          <w:rFonts w:cstheme="minorHAnsi"/>
        </w:rPr>
        <w:t xml:space="preserve">, Vukovarska 8, 34000 Požege </w:t>
      </w:r>
    </w:p>
    <w:p w14:paraId="3F9050C9" w14:textId="082DF08D" w:rsidR="00411A50" w:rsidRPr="00215004" w:rsidRDefault="00411A50" w:rsidP="00314FDA">
      <w:pPr>
        <w:numPr>
          <w:ilvl w:val="0"/>
          <w:numId w:val="1"/>
        </w:numPr>
        <w:tabs>
          <w:tab w:val="clear" w:pos="720"/>
        </w:tabs>
        <w:ind w:left="567" w:right="50" w:hanging="283"/>
        <w:jc w:val="both"/>
      </w:pPr>
      <w:r w:rsidRPr="00215004">
        <w:t xml:space="preserve">Gradonačelniku, ovdje </w:t>
      </w:r>
    </w:p>
    <w:p w14:paraId="1E77FED2" w14:textId="77777777" w:rsidR="00411A50" w:rsidRDefault="00411A50" w:rsidP="00314FDA">
      <w:pPr>
        <w:numPr>
          <w:ilvl w:val="0"/>
          <w:numId w:val="1"/>
        </w:numPr>
        <w:tabs>
          <w:tab w:val="clear" w:pos="720"/>
        </w:tabs>
        <w:ind w:left="567" w:right="50" w:hanging="283"/>
        <w:jc w:val="both"/>
      </w:pPr>
      <w:r w:rsidRPr="00215004">
        <w:t>Upravnim tijelima Grada Požege</w:t>
      </w:r>
    </w:p>
    <w:p w14:paraId="7C778E62" w14:textId="77777777" w:rsidR="00411A50" w:rsidRDefault="00411A50" w:rsidP="00314FDA">
      <w:pPr>
        <w:numPr>
          <w:ilvl w:val="0"/>
          <w:numId w:val="1"/>
        </w:numPr>
        <w:tabs>
          <w:tab w:val="clear" w:pos="720"/>
        </w:tabs>
        <w:ind w:left="567" w:right="50" w:hanging="283"/>
        <w:jc w:val="both"/>
      </w:pPr>
      <w:r w:rsidRPr="001F176E">
        <w:t>Pismohrani.</w:t>
      </w:r>
    </w:p>
    <w:p w14:paraId="119E4C7A" w14:textId="77777777" w:rsidR="00411A50" w:rsidRDefault="00411A50" w:rsidP="00314FDA">
      <w:r>
        <w:br w:type="page"/>
      </w:r>
    </w:p>
    <w:p w14:paraId="00E89600" w14:textId="77777777" w:rsidR="00411A50" w:rsidRPr="00E0737E" w:rsidRDefault="00411A50" w:rsidP="00314FDA">
      <w:pPr>
        <w:ind w:right="80"/>
        <w:jc w:val="center"/>
        <w:rPr>
          <w:rFonts w:cstheme="minorHAnsi"/>
          <w:lang w:val="de-DE"/>
        </w:rPr>
      </w:pPr>
      <w:r w:rsidRPr="00E0737E">
        <w:rPr>
          <w:rFonts w:cstheme="minorHAnsi"/>
          <w:lang w:val="de-DE"/>
        </w:rPr>
        <w:lastRenderedPageBreak/>
        <w:t>O b r a z l o ž e n j e</w:t>
      </w:r>
    </w:p>
    <w:p w14:paraId="75CF41E2" w14:textId="77777777" w:rsidR="00411A50" w:rsidRPr="00E0737E" w:rsidRDefault="00411A50" w:rsidP="00314FDA">
      <w:pPr>
        <w:spacing w:after="240"/>
        <w:jc w:val="center"/>
        <w:rPr>
          <w:rFonts w:cstheme="minorHAnsi"/>
        </w:rPr>
      </w:pPr>
      <w:r w:rsidRPr="00E0737E">
        <w:rPr>
          <w:rFonts w:cstheme="minorHAnsi"/>
        </w:rPr>
        <w:t>uz Izvješće o radu davatelja javne usluge Komunalac Požega d.o.o. za izvještajnu 2025. godinu</w:t>
      </w:r>
    </w:p>
    <w:p w14:paraId="2369C6AF" w14:textId="77777777" w:rsidR="009F43F8" w:rsidRDefault="00411A50" w:rsidP="00314FDA">
      <w:pPr>
        <w:spacing w:after="240"/>
        <w:ind w:firstLine="708"/>
        <w:jc w:val="both"/>
      </w:pPr>
      <w:r>
        <w:t xml:space="preserve">Temeljem članka 69. stavka 4. Zakona o gospodarenju otpadom (Narodne novine, broj 84/21. i 142/23.), davatelj javne usluge o svom radu dužan je predstavničkom tijelu jedinice lokalne samouprave podnijeti Izvješće o radu za prethodnu kalendarsku godinu i dostaviti ga Ministarstvu. </w:t>
      </w:r>
    </w:p>
    <w:p w14:paraId="59FBA2E4" w14:textId="0ADC379F" w:rsidR="00411A50" w:rsidRPr="00E0737E" w:rsidRDefault="00411A50" w:rsidP="00E0737E">
      <w:pPr>
        <w:spacing w:after="240"/>
        <w:ind w:firstLine="708"/>
        <w:jc w:val="both"/>
        <w:rPr>
          <w:rFonts w:cstheme="minorHAnsi"/>
        </w:rPr>
      </w:pPr>
      <w:r>
        <w:t>Izvješće sadrži opće podatke o području pružanja javne usluge, obračunskim mjestima, korisnicima usluge i odvojenom sakupljanju otpada, podatke o redovitosti sustava, podatke o kvaliteti pružanja javne usluge i ekonomskoj učinkovitosti sustava sakupljanja komunalnog otpada.</w:t>
      </w:r>
    </w:p>
    <w:sectPr w:rsidR="00411A50" w:rsidRPr="00E0737E" w:rsidSect="000E1AD9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4EE01C" w14:textId="77777777" w:rsidR="00F7758C" w:rsidRDefault="00F7758C" w:rsidP="00814B97">
      <w:r>
        <w:separator/>
      </w:r>
    </w:p>
  </w:endnote>
  <w:endnote w:type="continuationSeparator" w:id="0">
    <w:p w14:paraId="3F7913EB" w14:textId="77777777" w:rsidR="00F7758C" w:rsidRDefault="00F7758C" w:rsidP="00814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9D9CA08-DFA4-42FE-8770-5DC5B37D9489}"/>
    <w:embedBold r:id="rId2" w:fontKey="{25C9FAF7-36E8-4A13-96D4-B55D57AABDF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-BoldItalic">
    <w:altName w:val="Times New Roman"/>
    <w:panose1 w:val="00000000000000000000"/>
    <w:charset w:val="00"/>
    <w:family w:val="roman"/>
    <w:notTrueType/>
    <w:pitch w:val="default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RAvantgar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1D8C9D05-81A5-407A-AED7-43F2422A71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51441031"/>
      <w:docPartObj>
        <w:docPartGallery w:val="Page Numbers (Bottom of Page)"/>
        <w:docPartUnique/>
      </w:docPartObj>
    </w:sdtPr>
    <w:sdtContent>
      <w:p w14:paraId="04D87970" w14:textId="3BA6E911" w:rsidR="00814B97" w:rsidRPr="00814B97" w:rsidRDefault="00E0737E" w:rsidP="00814B97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D4660FD" wp14:editId="74AEB274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493781223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499850997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039A3C" w14:textId="77777777" w:rsidR="00E0737E" w:rsidRPr="00E0737E" w:rsidRDefault="00E0737E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0737E">
                                  <w:rPr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E0737E">
                                  <w:rPr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E0737E">
                                  <w:rPr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E0737E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E0737E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910487373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757412304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27676030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D4660FD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" filled="f" stroked="f">
                    <v:textbox inset="0,0,0,0">
                      <w:txbxContent>
                        <w:p w14:paraId="50039A3C" w14:textId="77777777" w:rsidR="00E0737E" w:rsidRPr="00E0737E" w:rsidRDefault="00E0737E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0737E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0737E">
                            <w:rPr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0737E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E0737E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t>2</w:t>
                          </w:r>
                          <w:r w:rsidRPr="00E0737E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F8B88F" w14:textId="77777777" w:rsidR="00F7758C" w:rsidRDefault="00F7758C" w:rsidP="00814B97">
      <w:r>
        <w:separator/>
      </w:r>
    </w:p>
  </w:footnote>
  <w:footnote w:type="continuationSeparator" w:id="0">
    <w:p w14:paraId="3006637B" w14:textId="77777777" w:rsidR="00F7758C" w:rsidRDefault="00F7758C" w:rsidP="00814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5093F" w14:textId="2A3E5AD7" w:rsidR="000E1AD9" w:rsidRPr="000E1AD9" w:rsidRDefault="00E0737E" w:rsidP="00E0737E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b/>
        <w:sz w:val="20"/>
        <w:szCs w:val="20"/>
        <w:u w:val="single"/>
        <w:lang w:val="en-US" w:eastAsia="hr-HR"/>
      </w:rPr>
    </w:pPr>
    <w:bookmarkStart w:id="9" w:name="_Hlk145935826"/>
    <w:bookmarkStart w:id="10" w:name="_Hlk135287041"/>
    <w:bookmarkStart w:id="11" w:name="_Hlk216166794"/>
    <w:r w:rsidRPr="00E0737E">
      <w:rPr>
        <w:rFonts w:ascii="Calibri" w:eastAsia="Times New Roman" w:hAnsi="Calibri" w:cs="Calibri"/>
        <w:sz w:val="20"/>
        <w:szCs w:val="20"/>
        <w:u w:val="single"/>
        <w:lang w:val="en-US" w:eastAsia="hr-HR"/>
      </w:rPr>
      <w:t>9. sjednica Gradskog vijeća</w:t>
    </w:r>
    <w:r w:rsidRPr="00E0737E">
      <w:rPr>
        <w:rFonts w:ascii="Calibri" w:eastAsia="Times New Roman" w:hAnsi="Calibri" w:cs="Calibri"/>
        <w:sz w:val="20"/>
        <w:szCs w:val="20"/>
        <w:u w:val="single"/>
        <w:lang w:val="en-US" w:eastAsia="hr-HR"/>
      </w:rPr>
      <w:tab/>
    </w:r>
    <w:r w:rsidRPr="00E0737E">
      <w:rPr>
        <w:rFonts w:ascii="Calibri" w:eastAsia="Times New Roman" w:hAnsi="Calibri" w:cs="Calibri"/>
        <w:sz w:val="20"/>
        <w:szCs w:val="20"/>
        <w:u w:val="single"/>
        <w:lang w:val="en-US" w:eastAsia="hr-HR"/>
      </w:rPr>
      <w:tab/>
      <w:t>travanj, 2026.</w:t>
    </w:r>
    <w:bookmarkEnd w:id="9"/>
    <w:bookmarkEnd w:id="10"/>
    <w:bookmarkEnd w:id="1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E0535"/>
    <w:multiLevelType w:val="hybridMultilevel"/>
    <w:tmpl w:val="1B3E66A2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D46909"/>
    <w:multiLevelType w:val="hybridMultilevel"/>
    <w:tmpl w:val="A2A87DFA"/>
    <w:lvl w:ilvl="0" w:tplc="5192D78E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06F6F"/>
    <w:multiLevelType w:val="multilevel"/>
    <w:tmpl w:val="84C29788"/>
    <w:lvl w:ilvl="0">
      <w:start w:val="120"/>
      <w:numFmt w:val="bullet"/>
      <w:lvlText w:val="-"/>
      <w:lvlJc w:val="left"/>
      <w:pPr>
        <w:ind w:left="720" w:hanging="360"/>
      </w:pPr>
      <w:rPr>
        <w:rFonts w:ascii="Calibri" w:hAnsi="Calibri" w:cs="Times-BoldItalic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9033F96"/>
    <w:multiLevelType w:val="multilevel"/>
    <w:tmpl w:val="48985A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4" w15:restartNumberingAfterBreak="0">
    <w:nsid w:val="1BD1533B"/>
    <w:multiLevelType w:val="hybridMultilevel"/>
    <w:tmpl w:val="984E69DA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047C09"/>
    <w:multiLevelType w:val="multilevel"/>
    <w:tmpl w:val="931622E6"/>
    <w:lvl w:ilvl="0">
      <w:start w:val="1"/>
      <w:numFmt w:val="decimal"/>
      <w:lvlText w:val="%1."/>
      <w:lvlJc w:val="left"/>
      <w:pPr>
        <w:ind w:left="780" w:hanging="525"/>
      </w:pPr>
      <w:rPr>
        <w:sz w:val="22"/>
      </w:rPr>
    </w:lvl>
    <w:lvl w:ilvl="1">
      <w:start w:val="1"/>
      <w:numFmt w:val="lowerLetter"/>
      <w:lvlText w:val="%2."/>
      <w:lvlJc w:val="left"/>
      <w:pPr>
        <w:ind w:left="1335" w:hanging="360"/>
      </w:pPr>
    </w:lvl>
    <w:lvl w:ilvl="2">
      <w:start w:val="1"/>
      <w:numFmt w:val="lowerRoman"/>
      <w:lvlText w:val="%3."/>
      <w:lvlJc w:val="right"/>
      <w:pPr>
        <w:ind w:left="2055" w:hanging="180"/>
      </w:pPr>
    </w:lvl>
    <w:lvl w:ilvl="3">
      <w:start w:val="1"/>
      <w:numFmt w:val="decimal"/>
      <w:lvlText w:val="%4."/>
      <w:lvlJc w:val="left"/>
      <w:pPr>
        <w:ind w:left="2775" w:hanging="360"/>
      </w:pPr>
    </w:lvl>
    <w:lvl w:ilvl="4">
      <w:start w:val="1"/>
      <w:numFmt w:val="lowerLetter"/>
      <w:lvlText w:val="%5."/>
      <w:lvlJc w:val="left"/>
      <w:pPr>
        <w:ind w:left="3495" w:hanging="360"/>
      </w:pPr>
    </w:lvl>
    <w:lvl w:ilvl="5">
      <w:start w:val="1"/>
      <w:numFmt w:val="lowerRoman"/>
      <w:lvlText w:val="%6."/>
      <w:lvlJc w:val="right"/>
      <w:pPr>
        <w:ind w:left="4215" w:hanging="180"/>
      </w:pPr>
    </w:lvl>
    <w:lvl w:ilvl="6">
      <w:start w:val="1"/>
      <w:numFmt w:val="decimal"/>
      <w:lvlText w:val="%7."/>
      <w:lvlJc w:val="left"/>
      <w:pPr>
        <w:ind w:left="4935" w:hanging="360"/>
      </w:pPr>
    </w:lvl>
    <w:lvl w:ilvl="7">
      <w:start w:val="1"/>
      <w:numFmt w:val="lowerLetter"/>
      <w:lvlText w:val="%8."/>
      <w:lvlJc w:val="left"/>
      <w:pPr>
        <w:ind w:left="5655" w:hanging="360"/>
      </w:pPr>
    </w:lvl>
    <w:lvl w:ilvl="8">
      <w:start w:val="1"/>
      <w:numFmt w:val="lowerRoman"/>
      <w:lvlText w:val="%9."/>
      <w:lvlJc w:val="right"/>
      <w:pPr>
        <w:ind w:left="6375" w:hanging="180"/>
      </w:pPr>
    </w:lvl>
  </w:abstractNum>
  <w:abstractNum w:abstractNumId="6" w15:restartNumberingAfterBreak="0">
    <w:nsid w:val="237A3BA0"/>
    <w:multiLevelType w:val="multilevel"/>
    <w:tmpl w:val="32B6BDE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C4C1E6C"/>
    <w:multiLevelType w:val="hybridMultilevel"/>
    <w:tmpl w:val="65362B6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0214A5"/>
    <w:multiLevelType w:val="hybridMultilevel"/>
    <w:tmpl w:val="8C5E5CDE"/>
    <w:lvl w:ilvl="0" w:tplc="0C56C2C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F773489"/>
    <w:multiLevelType w:val="hybridMultilevel"/>
    <w:tmpl w:val="36269936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765526"/>
    <w:multiLevelType w:val="multilevel"/>
    <w:tmpl w:val="A1746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39F6046"/>
    <w:multiLevelType w:val="hybridMultilevel"/>
    <w:tmpl w:val="41B6383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B650FF"/>
    <w:multiLevelType w:val="hybridMultilevel"/>
    <w:tmpl w:val="C45A37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C71A2E"/>
    <w:multiLevelType w:val="hybridMultilevel"/>
    <w:tmpl w:val="13E462F6"/>
    <w:lvl w:ilvl="0" w:tplc="041A0013">
      <w:start w:val="1"/>
      <w:numFmt w:val="upperRoman"/>
      <w:lvlText w:val="%1."/>
      <w:lvlJc w:val="right"/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EF34D5"/>
    <w:multiLevelType w:val="hybridMultilevel"/>
    <w:tmpl w:val="3AE0F586"/>
    <w:lvl w:ilvl="0" w:tplc="C7208C32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E55580"/>
    <w:multiLevelType w:val="hybridMultilevel"/>
    <w:tmpl w:val="D78CC834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DB3440"/>
    <w:multiLevelType w:val="multilevel"/>
    <w:tmpl w:val="4D64508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7" w15:restartNumberingAfterBreak="0">
    <w:nsid w:val="72F440C4"/>
    <w:multiLevelType w:val="hybridMultilevel"/>
    <w:tmpl w:val="7BF02C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9272C1"/>
    <w:multiLevelType w:val="hybridMultilevel"/>
    <w:tmpl w:val="6E4E3F5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37628C"/>
    <w:multiLevelType w:val="hybridMultilevel"/>
    <w:tmpl w:val="1B3E66A2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3D4ED9"/>
    <w:multiLevelType w:val="multilevel"/>
    <w:tmpl w:val="5B04FC50"/>
    <w:lvl w:ilvl="0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1A67CD"/>
    <w:multiLevelType w:val="hybridMultilevel"/>
    <w:tmpl w:val="1B3E66A2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707026">
    <w:abstractNumId w:val="10"/>
  </w:num>
  <w:num w:numId="2" w16cid:durableId="155844663">
    <w:abstractNumId w:val="20"/>
  </w:num>
  <w:num w:numId="3" w16cid:durableId="714307147">
    <w:abstractNumId w:val="6"/>
  </w:num>
  <w:num w:numId="4" w16cid:durableId="189729129">
    <w:abstractNumId w:val="5"/>
  </w:num>
  <w:num w:numId="5" w16cid:durableId="334042785">
    <w:abstractNumId w:val="2"/>
  </w:num>
  <w:num w:numId="6" w16cid:durableId="643894392">
    <w:abstractNumId w:val="16"/>
  </w:num>
  <w:num w:numId="7" w16cid:durableId="1910187683">
    <w:abstractNumId w:val="3"/>
  </w:num>
  <w:num w:numId="8" w16cid:durableId="1296253603">
    <w:abstractNumId w:val="17"/>
  </w:num>
  <w:num w:numId="9" w16cid:durableId="1279990362">
    <w:abstractNumId w:val="12"/>
  </w:num>
  <w:num w:numId="10" w16cid:durableId="1237007669">
    <w:abstractNumId w:val="14"/>
  </w:num>
  <w:num w:numId="11" w16cid:durableId="1312908695">
    <w:abstractNumId w:val="1"/>
  </w:num>
  <w:num w:numId="12" w16cid:durableId="5250495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8171135">
    <w:abstractNumId w:val="19"/>
  </w:num>
  <w:num w:numId="14" w16cid:durableId="119157746">
    <w:abstractNumId w:val="11"/>
  </w:num>
  <w:num w:numId="15" w16cid:durableId="65152670">
    <w:abstractNumId w:val="13"/>
  </w:num>
  <w:num w:numId="16" w16cid:durableId="900406889">
    <w:abstractNumId w:val="9"/>
  </w:num>
  <w:num w:numId="17" w16cid:durableId="104616532">
    <w:abstractNumId w:val="15"/>
  </w:num>
  <w:num w:numId="18" w16cid:durableId="1605653357">
    <w:abstractNumId w:val="21"/>
  </w:num>
  <w:num w:numId="19" w16cid:durableId="686980948">
    <w:abstractNumId w:val="0"/>
  </w:num>
  <w:num w:numId="20" w16cid:durableId="1388649784">
    <w:abstractNumId w:val="4"/>
  </w:num>
  <w:num w:numId="21" w16cid:durableId="1124152183">
    <w:abstractNumId w:val="18"/>
  </w:num>
  <w:num w:numId="22" w16cid:durableId="58526424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144347720">
    <w:abstractNumId w:val="7"/>
  </w:num>
  <w:num w:numId="24" w16cid:durableId="2955244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62A"/>
    <w:rsid w:val="000B7CE3"/>
    <w:rsid w:val="000D580B"/>
    <w:rsid w:val="000E1AD9"/>
    <w:rsid w:val="00195E7C"/>
    <w:rsid w:val="00204A9B"/>
    <w:rsid w:val="00291E22"/>
    <w:rsid w:val="002B31C1"/>
    <w:rsid w:val="0034102D"/>
    <w:rsid w:val="00346B96"/>
    <w:rsid w:val="003526EB"/>
    <w:rsid w:val="00355601"/>
    <w:rsid w:val="003B4567"/>
    <w:rsid w:val="003E0DDD"/>
    <w:rsid w:val="00411A50"/>
    <w:rsid w:val="00441627"/>
    <w:rsid w:val="004B31AB"/>
    <w:rsid w:val="004D07AD"/>
    <w:rsid w:val="004F5B9D"/>
    <w:rsid w:val="00503C6A"/>
    <w:rsid w:val="00515C5C"/>
    <w:rsid w:val="00520CC0"/>
    <w:rsid w:val="005412C4"/>
    <w:rsid w:val="00563D83"/>
    <w:rsid w:val="00597695"/>
    <w:rsid w:val="005B5AE1"/>
    <w:rsid w:val="005E1634"/>
    <w:rsid w:val="005F6DCD"/>
    <w:rsid w:val="00605D90"/>
    <w:rsid w:val="00693AB1"/>
    <w:rsid w:val="006A3345"/>
    <w:rsid w:val="006A3B61"/>
    <w:rsid w:val="00713E5F"/>
    <w:rsid w:val="00734F01"/>
    <w:rsid w:val="00814B97"/>
    <w:rsid w:val="008172FC"/>
    <w:rsid w:val="0084096C"/>
    <w:rsid w:val="00860A84"/>
    <w:rsid w:val="00863CB7"/>
    <w:rsid w:val="008807B0"/>
    <w:rsid w:val="008A016B"/>
    <w:rsid w:val="008A19E1"/>
    <w:rsid w:val="008A562A"/>
    <w:rsid w:val="008B785D"/>
    <w:rsid w:val="008C5FE5"/>
    <w:rsid w:val="00943331"/>
    <w:rsid w:val="0094582A"/>
    <w:rsid w:val="00950459"/>
    <w:rsid w:val="00985C3E"/>
    <w:rsid w:val="009F43F8"/>
    <w:rsid w:val="00A16562"/>
    <w:rsid w:val="00A836D0"/>
    <w:rsid w:val="00AC35DA"/>
    <w:rsid w:val="00B92D0F"/>
    <w:rsid w:val="00BC50E1"/>
    <w:rsid w:val="00C367D7"/>
    <w:rsid w:val="00C9578C"/>
    <w:rsid w:val="00D707B3"/>
    <w:rsid w:val="00DE06D8"/>
    <w:rsid w:val="00E0737E"/>
    <w:rsid w:val="00E64F28"/>
    <w:rsid w:val="00EC1AA6"/>
    <w:rsid w:val="00ED3232"/>
    <w:rsid w:val="00EE2729"/>
    <w:rsid w:val="00EE45A0"/>
    <w:rsid w:val="00F01617"/>
    <w:rsid w:val="00F7758C"/>
    <w:rsid w:val="00F801C4"/>
    <w:rsid w:val="00F9624F"/>
    <w:rsid w:val="00FC50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1316BE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4F28"/>
    <w:rPr>
      <w:noProof/>
    </w:rPr>
  </w:style>
  <w:style w:type="paragraph" w:styleId="Naslov1">
    <w:name w:val="heading 1"/>
    <w:basedOn w:val="Normal"/>
    <w:next w:val="Normal"/>
    <w:link w:val="Naslov1Char"/>
    <w:uiPriority w:val="9"/>
    <w:qFormat/>
    <w:rsid w:val="00713E5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noProof w:val="0"/>
      <w:color w:val="00000A"/>
      <w:sz w:val="32"/>
      <w:szCs w:val="32"/>
      <w:lang w:eastAsia="hr-HR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713E5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noProof w:val="0"/>
      <w:color w:val="00000A"/>
      <w:sz w:val="28"/>
      <w:szCs w:val="28"/>
      <w:lang w:eastAsia="hr-HR"/>
    </w:rPr>
  </w:style>
  <w:style w:type="paragraph" w:styleId="Naslov4">
    <w:name w:val="heading 4"/>
    <w:basedOn w:val="Normal"/>
    <w:next w:val="Normal"/>
    <w:link w:val="Naslov4Char"/>
    <w:qFormat/>
    <w:rsid w:val="00713E5F"/>
    <w:pPr>
      <w:keepNext/>
      <w:jc w:val="both"/>
      <w:outlineLvl w:val="3"/>
    </w:pPr>
    <w:rPr>
      <w:rFonts w:ascii="Times New Roman" w:eastAsia="Times New Roman" w:hAnsi="Times New Roman" w:cs="Times New Roman"/>
      <w:noProof w:val="0"/>
      <w:color w:val="00000A"/>
      <w:sz w:val="28"/>
      <w:szCs w:val="24"/>
      <w:lang w:eastAsia="hr-HR"/>
    </w:rPr>
  </w:style>
  <w:style w:type="paragraph" w:styleId="Naslov5">
    <w:name w:val="heading 5"/>
    <w:basedOn w:val="Normal"/>
    <w:next w:val="Normal"/>
    <w:link w:val="Naslov5Char"/>
    <w:qFormat/>
    <w:rsid w:val="00713E5F"/>
    <w:pPr>
      <w:keepNext/>
      <w:jc w:val="both"/>
      <w:outlineLvl w:val="4"/>
    </w:pPr>
    <w:rPr>
      <w:rFonts w:ascii="Times New Roman" w:eastAsia="Times New Roman" w:hAnsi="Times New Roman" w:cs="Times New Roman"/>
      <w:b/>
      <w:noProof w:val="0"/>
      <w:color w:val="00000A"/>
      <w:sz w:val="20"/>
      <w:szCs w:val="24"/>
      <w:lang w:eastAsia="hr-HR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713E5F"/>
    <w:pPr>
      <w:spacing w:before="240" w:after="60"/>
      <w:outlineLvl w:val="8"/>
    </w:pPr>
    <w:rPr>
      <w:rFonts w:ascii="Cambria" w:eastAsia="Times New Roman" w:hAnsi="Cambria" w:cs="Times New Roman"/>
      <w:noProof w:val="0"/>
      <w:color w:val="00000A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staknuto">
    <w:name w:val="Emphasis"/>
    <w:basedOn w:val="Zadanifontodlomka"/>
    <w:uiPriority w:val="20"/>
    <w:qFormat/>
    <w:rsid w:val="000B7CE3"/>
    <w:rPr>
      <w:i/>
      <w:iCs/>
    </w:rPr>
  </w:style>
  <w:style w:type="paragraph" w:styleId="Odlomakpopisa">
    <w:name w:val="List Paragraph"/>
    <w:aliases w:val="Bulleted"/>
    <w:basedOn w:val="Normal"/>
    <w:link w:val="OdlomakpopisaChar"/>
    <w:uiPriority w:val="34"/>
    <w:qFormat/>
    <w:rsid w:val="00713E5F"/>
    <w:pPr>
      <w:ind w:left="720"/>
      <w:contextualSpacing/>
    </w:pPr>
    <w:rPr>
      <w:rFonts w:ascii="Times New Roman" w:eastAsia="Times New Roman" w:hAnsi="Times New Roman" w:cs="Times New Roman"/>
      <w:noProof w:val="0"/>
      <w:color w:val="00000A"/>
      <w:sz w:val="24"/>
      <w:szCs w:val="24"/>
      <w:lang w:eastAsia="hr-HR"/>
    </w:rPr>
  </w:style>
  <w:style w:type="character" w:customStyle="1" w:styleId="OdlomakpopisaChar">
    <w:name w:val="Odlomak popisa Char"/>
    <w:aliases w:val="Bulleted Char"/>
    <w:link w:val="Odlomakpopisa"/>
    <w:uiPriority w:val="34"/>
    <w:locked/>
    <w:rsid w:val="00713E5F"/>
    <w:rPr>
      <w:rFonts w:ascii="Times New Roman" w:eastAsia="Times New Roman" w:hAnsi="Times New Roman" w:cs="Times New Roman"/>
      <w:color w:val="00000A"/>
      <w:sz w:val="24"/>
      <w:szCs w:val="24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qFormat/>
    <w:rsid w:val="00713E5F"/>
    <w:rPr>
      <w:rFonts w:asciiTheme="majorHAnsi" w:eastAsiaTheme="majorEastAsia" w:hAnsiTheme="majorHAnsi" w:cstheme="majorBidi"/>
      <w:b/>
      <w:bCs/>
      <w:color w:val="00000A"/>
      <w:sz w:val="32"/>
      <w:szCs w:val="32"/>
      <w:lang w:eastAsia="hr-HR"/>
    </w:rPr>
  </w:style>
  <w:style w:type="character" w:customStyle="1" w:styleId="Naslov2Char">
    <w:name w:val="Naslov 2 Char"/>
    <w:basedOn w:val="Zadanifontodlomka"/>
    <w:link w:val="Naslov2"/>
    <w:uiPriority w:val="9"/>
    <w:semiHidden/>
    <w:qFormat/>
    <w:rsid w:val="00713E5F"/>
    <w:rPr>
      <w:rFonts w:asciiTheme="majorHAnsi" w:eastAsiaTheme="majorEastAsia" w:hAnsiTheme="majorHAnsi" w:cstheme="majorBidi"/>
      <w:b/>
      <w:bCs/>
      <w:i/>
      <w:iCs/>
      <w:color w:val="00000A"/>
      <w:sz w:val="28"/>
      <w:szCs w:val="28"/>
      <w:lang w:eastAsia="hr-HR"/>
    </w:rPr>
  </w:style>
  <w:style w:type="character" w:customStyle="1" w:styleId="Naslov4Char">
    <w:name w:val="Naslov 4 Char"/>
    <w:basedOn w:val="Zadanifontodlomka"/>
    <w:link w:val="Naslov4"/>
    <w:rsid w:val="00713E5F"/>
    <w:rPr>
      <w:rFonts w:ascii="Times New Roman" w:eastAsia="Times New Roman" w:hAnsi="Times New Roman" w:cs="Times New Roman"/>
      <w:color w:val="00000A"/>
      <w:sz w:val="28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rsid w:val="00713E5F"/>
    <w:rPr>
      <w:rFonts w:ascii="Times New Roman" w:eastAsia="Times New Roman" w:hAnsi="Times New Roman" w:cs="Times New Roman"/>
      <w:b/>
      <w:color w:val="00000A"/>
      <w:sz w:val="20"/>
      <w:szCs w:val="24"/>
      <w:lang w:eastAsia="hr-HR"/>
    </w:rPr>
  </w:style>
  <w:style w:type="character" w:customStyle="1" w:styleId="Naslov9Char">
    <w:name w:val="Naslov 9 Char"/>
    <w:basedOn w:val="Zadanifontodlomka"/>
    <w:link w:val="Naslov9"/>
    <w:uiPriority w:val="9"/>
    <w:semiHidden/>
    <w:qFormat/>
    <w:rsid w:val="00713E5F"/>
    <w:rPr>
      <w:rFonts w:ascii="Cambria" w:eastAsia="Times New Roman" w:hAnsi="Cambria" w:cs="Times New Roman"/>
      <w:color w:val="00000A"/>
      <w:lang w:eastAsia="hr-HR"/>
    </w:rPr>
  </w:style>
  <w:style w:type="character" w:styleId="Naglaeno">
    <w:name w:val="Strong"/>
    <w:basedOn w:val="Zadanifontodlomka"/>
    <w:uiPriority w:val="22"/>
    <w:qFormat/>
    <w:rsid w:val="00713E5F"/>
    <w:rPr>
      <w:b/>
      <w:bCs/>
    </w:rPr>
  </w:style>
  <w:style w:type="character" w:customStyle="1" w:styleId="TijelotekstaChar">
    <w:name w:val="Tijelo teksta Char"/>
    <w:basedOn w:val="Zadanifontodlomka"/>
    <w:link w:val="Tijeloteksta"/>
    <w:qFormat/>
    <w:rsid w:val="00713E5F"/>
    <w:rPr>
      <w:rFonts w:ascii="HRAvantgard" w:hAnsi="HRAvantgard"/>
      <w:sz w:val="24"/>
      <w:lang w:val="en-US"/>
    </w:rPr>
  </w:style>
  <w:style w:type="character" w:customStyle="1" w:styleId="Bodytext3NotBold">
    <w:name w:val="Body text (3) + Not Bold"/>
    <w:basedOn w:val="Zadanifontodlomka"/>
    <w:uiPriority w:val="99"/>
    <w:qFormat/>
    <w:rsid w:val="00713E5F"/>
    <w:rPr>
      <w:rFonts w:ascii="Arial" w:hAnsi="Arial" w:cs="Arial"/>
      <w:b/>
      <w:bCs/>
      <w:spacing w:val="0"/>
      <w:sz w:val="22"/>
      <w:szCs w:val="22"/>
      <w:u w:val="none"/>
      <w:effect w:val="none"/>
    </w:rPr>
  </w:style>
  <w:style w:type="character" w:customStyle="1" w:styleId="ListLabel1">
    <w:name w:val="ListLabel 1"/>
    <w:qFormat/>
    <w:rsid w:val="00713E5F"/>
    <w:rPr>
      <w:b w:val="0"/>
    </w:rPr>
  </w:style>
  <w:style w:type="character" w:customStyle="1" w:styleId="ListLabel2">
    <w:name w:val="ListLabel 2"/>
    <w:qFormat/>
    <w:rsid w:val="00713E5F"/>
    <w:rPr>
      <w:b/>
      <w:sz w:val="22"/>
    </w:rPr>
  </w:style>
  <w:style w:type="character" w:customStyle="1" w:styleId="ListLabel3">
    <w:name w:val="ListLabel 3"/>
    <w:qFormat/>
    <w:rsid w:val="00713E5F"/>
    <w:rPr>
      <w:rFonts w:eastAsia="Times New Roman" w:cs="Times New Roman"/>
      <w:sz w:val="22"/>
    </w:rPr>
  </w:style>
  <w:style w:type="character" w:customStyle="1" w:styleId="ListLabel4">
    <w:name w:val="ListLabel 4"/>
    <w:qFormat/>
    <w:rsid w:val="00713E5F"/>
    <w:rPr>
      <w:rFonts w:cs="Courier New"/>
    </w:rPr>
  </w:style>
  <w:style w:type="character" w:customStyle="1" w:styleId="ListLabel5">
    <w:name w:val="ListLabel 5"/>
    <w:qFormat/>
    <w:rsid w:val="00713E5F"/>
    <w:rPr>
      <w:rFonts w:cs="Courier New"/>
    </w:rPr>
  </w:style>
  <w:style w:type="character" w:customStyle="1" w:styleId="ListLabel6">
    <w:name w:val="ListLabel 6"/>
    <w:qFormat/>
    <w:rsid w:val="00713E5F"/>
    <w:rPr>
      <w:rFonts w:cs="Courier New"/>
    </w:rPr>
  </w:style>
  <w:style w:type="character" w:customStyle="1" w:styleId="ListLabel7">
    <w:name w:val="ListLabel 7"/>
    <w:qFormat/>
    <w:rsid w:val="00713E5F"/>
    <w:rPr>
      <w:rFonts w:eastAsia="Times New Roman" w:cs="Times New Roman"/>
    </w:rPr>
  </w:style>
  <w:style w:type="character" w:customStyle="1" w:styleId="ListLabel8">
    <w:name w:val="ListLabel 8"/>
    <w:qFormat/>
    <w:rsid w:val="00713E5F"/>
    <w:rPr>
      <w:rFonts w:cs="Courier New"/>
    </w:rPr>
  </w:style>
  <w:style w:type="character" w:customStyle="1" w:styleId="ListLabel9">
    <w:name w:val="ListLabel 9"/>
    <w:qFormat/>
    <w:rsid w:val="00713E5F"/>
    <w:rPr>
      <w:rFonts w:cs="Courier New"/>
    </w:rPr>
  </w:style>
  <w:style w:type="character" w:customStyle="1" w:styleId="ListLabel10">
    <w:name w:val="ListLabel 10"/>
    <w:qFormat/>
    <w:rsid w:val="00713E5F"/>
    <w:rPr>
      <w:rFonts w:cs="Courier New"/>
    </w:rPr>
  </w:style>
  <w:style w:type="character" w:customStyle="1" w:styleId="ListLabel11">
    <w:name w:val="ListLabel 11"/>
    <w:qFormat/>
    <w:rsid w:val="00713E5F"/>
    <w:rPr>
      <w:rFonts w:eastAsia="Times New Roman" w:cs="Times New Roman"/>
    </w:rPr>
  </w:style>
  <w:style w:type="character" w:customStyle="1" w:styleId="ListLabel12">
    <w:name w:val="ListLabel 12"/>
    <w:qFormat/>
    <w:rsid w:val="00713E5F"/>
    <w:rPr>
      <w:rFonts w:cs="Courier New"/>
    </w:rPr>
  </w:style>
  <w:style w:type="character" w:customStyle="1" w:styleId="ListLabel13">
    <w:name w:val="ListLabel 13"/>
    <w:qFormat/>
    <w:rsid w:val="00713E5F"/>
    <w:rPr>
      <w:rFonts w:cs="Courier New"/>
    </w:rPr>
  </w:style>
  <w:style w:type="character" w:customStyle="1" w:styleId="ListLabel14">
    <w:name w:val="ListLabel 14"/>
    <w:qFormat/>
    <w:rsid w:val="00713E5F"/>
    <w:rPr>
      <w:rFonts w:cs="Courier New"/>
    </w:rPr>
  </w:style>
  <w:style w:type="character" w:customStyle="1" w:styleId="ListLabel15">
    <w:name w:val="ListLabel 15"/>
    <w:qFormat/>
    <w:rsid w:val="00713E5F"/>
    <w:rPr>
      <w:b w:val="0"/>
      <w:sz w:val="24"/>
    </w:rPr>
  </w:style>
  <w:style w:type="character" w:customStyle="1" w:styleId="ListLabel16">
    <w:name w:val="ListLabel 16"/>
    <w:qFormat/>
    <w:rsid w:val="00713E5F"/>
    <w:rPr>
      <w:b w:val="0"/>
      <w:sz w:val="22"/>
    </w:rPr>
  </w:style>
  <w:style w:type="character" w:customStyle="1" w:styleId="ListLabel17">
    <w:name w:val="ListLabel 17"/>
    <w:qFormat/>
    <w:rsid w:val="00713E5F"/>
    <w:rPr>
      <w:rFonts w:eastAsia="Times New Roman" w:cs="Times New Roman"/>
    </w:rPr>
  </w:style>
  <w:style w:type="character" w:customStyle="1" w:styleId="ListLabel18">
    <w:name w:val="ListLabel 18"/>
    <w:qFormat/>
    <w:rsid w:val="00713E5F"/>
    <w:rPr>
      <w:rFonts w:cs="Courier New"/>
    </w:rPr>
  </w:style>
  <w:style w:type="character" w:customStyle="1" w:styleId="ListLabel19">
    <w:name w:val="ListLabel 19"/>
    <w:qFormat/>
    <w:rsid w:val="00713E5F"/>
    <w:rPr>
      <w:rFonts w:cs="Courier New"/>
    </w:rPr>
  </w:style>
  <w:style w:type="character" w:customStyle="1" w:styleId="ListLabel20">
    <w:name w:val="ListLabel 20"/>
    <w:qFormat/>
    <w:rsid w:val="00713E5F"/>
    <w:rPr>
      <w:rFonts w:cs="Courier New"/>
    </w:rPr>
  </w:style>
  <w:style w:type="character" w:customStyle="1" w:styleId="ListLabel21">
    <w:name w:val="ListLabel 21"/>
    <w:qFormat/>
    <w:rsid w:val="00713E5F"/>
    <w:rPr>
      <w:sz w:val="22"/>
    </w:rPr>
  </w:style>
  <w:style w:type="character" w:customStyle="1" w:styleId="ListLabel22">
    <w:name w:val="ListLabel 22"/>
    <w:qFormat/>
    <w:rsid w:val="00713E5F"/>
    <w:rPr>
      <w:rFonts w:eastAsia="Calibri" w:cs="Times-BoldItalic"/>
      <w:sz w:val="20"/>
    </w:rPr>
  </w:style>
  <w:style w:type="character" w:customStyle="1" w:styleId="ListLabel23">
    <w:name w:val="ListLabel 23"/>
    <w:qFormat/>
    <w:rsid w:val="00713E5F"/>
    <w:rPr>
      <w:rFonts w:cs="Courier New"/>
    </w:rPr>
  </w:style>
  <w:style w:type="character" w:customStyle="1" w:styleId="ListLabel24">
    <w:name w:val="ListLabel 24"/>
    <w:qFormat/>
    <w:rsid w:val="00713E5F"/>
    <w:rPr>
      <w:rFonts w:cs="Courier New"/>
    </w:rPr>
  </w:style>
  <w:style w:type="character" w:customStyle="1" w:styleId="ListLabel25">
    <w:name w:val="ListLabel 25"/>
    <w:qFormat/>
    <w:rsid w:val="00713E5F"/>
    <w:rPr>
      <w:rFonts w:cs="Courier New"/>
    </w:rPr>
  </w:style>
  <w:style w:type="character" w:customStyle="1" w:styleId="ListLabel26">
    <w:name w:val="ListLabel 26"/>
    <w:qFormat/>
    <w:rsid w:val="00713E5F"/>
    <w:rPr>
      <w:rFonts w:eastAsia="Calibri" w:cs="Times-BoldItalic"/>
      <w:sz w:val="22"/>
    </w:rPr>
  </w:style>
  <w:style w:type="character" w:customStyle="1" w:styleId="ListLabel27">
    <w:name w:val="ListLabel 27"/>
    <w:qFormat/>
    <w:rsid w:val="00713E5F"/>
    <w:rPr>
      <w:rFonts w:cs="Courier New"/>
    </w:rPr>
  </w:style>
  <w:style w:type="character" w:customStyle="1" w:styleId="ListLabel28">
    <w:name w:val="ListLabel 28"/>
    <w:qFormat/>
    <w:rsid w:val="00713E5F"/>
    <w:rPr>
      <w:rFonts w:cs="Courier New"/>
    </w:rPr>
  </w:style>
  <w:style w:type="character" w:customStyle="1" w:styleId="ListLabel29">
    <w:name w:val="ListLabel 29"/>
    <w:qFormat/>
    <w:rsid w:val="00713E5F"/>
    <w:rPr>
      <w:rFonts w:cs="Courier New"/>
    </w:rPr>
  </w:style>
  <w:style w:type="character" w:customStyle="1" w:styleId="ListLabel30">
    <w:name w:val="ListLabel 30"/>
    <w:qFormat/>
    <w:rsid w:val="00713E5F"/>
    <w:rPr>
      <w:b w:val="0"/>
    </w:rPr>
  </w:style>
  <w:style w:type="character" w:customStyle="1" w:styleId="ListLabel31">
    <w:name w:val="ListLabel 31"/>
    <w:qFormat/>
    <w:rsid w:val="00713E5F"/>
    <w:rPr>
      <w:b w:val="0"/>
    </w:rPr>
  </w:style>
  <w:style w:type="character" w:customStyle="1" w:styleId="ListLabel32">
    <w:name w:val="ListLabel 32"/>
    <w:qFormat/>
    <w:rsid w:val="00713E5F"/>
    <w:rPr>
      <w:b/>
      <w:sz w:val="22"/>
    </w:rPr>
  </w:style>
  <w:style w:type="character" w:customStyle="1" w:styleId="ListLabel33">
    <w:name w:val="ListLabel 33"/>
    <w:qFormat/>
    <w:rsid w:val="00713E5F"/>
    <w:rPr>
      <w:rFonts w:cs="Times New Roman"/>
      <w:sz w:val="22"/>
    </w:rPr>
  </w:style>
  <w:style w:type="character" w:customStyle="1" w:styleId="ListLabel34">
    <w:name w:val="ListLabel 34"/>
    <w:qFormat/>
    <w:rsid w:val="00713E5F"/>
    <w:rPr>
      <w:rFonts w:cs="Courier New"/>
    </w:rPr>
  </w:style>
  <w:style w:type="character" w:customStyle="1" w:styleId="ListLabel35">
    <w:name w:val="ListLabel 35"/>
    <w:qFormat/>
    <w:rsid w:val="00713E5F"/>
    <w:rPr>
      <w:rFonts w:cs="Wingdings"/>
    </w:rPr>
  </w:style>
  <w:style w:type="character" w:customStyle="1" w:styleId="ListLabel36">
    <w:name w:val="ListLabel 36"/>
    <w:qFormat/>
    <w:rsid w:val="00713E5F"/>
    <w:rPr>
      <w:rFonts w:cs="Symbol"/>
    </w:rPr>
  </w:style>
  <w:style w:type="character" w:customStyle="1" w:styleId="ListLabel37">
    <w:name w:val="ListLabel 37"/>
    <w:qFormat/>
    <w:rsid w:val="00713E5F"/>
    <w:rPr>
      <w:rFonts w:cs="Courier New"/>
    </w:rPr>
  </w:style>
  <w:style w:type="character" w:customStyle="1" w:styleId="ListLabel38">
    <w:name w:val="ListLabel 38"/>
    <w:qFormat/>
    <w:rsid w:val="00713E5F"/>
    <w:rPr>
      <w:rFonts w:cs="Wingdings"/>
    </w:rPr>
  </w:style>
  <w:style w:type="character" w:customStyle="1" w:styleId="ListLabel39">
    <w:name w:val="ListLabel 39"/>
    <w:qFormat/>
    <w:rsid w:val="00713E5F"/>
    <w:rPr>
      <w:rFonts w:cs="Symbol"/>
    </w:rPr>
  </w:style>
  <w:style w:type="character" w:customStyle="1" w:styleId="ListLabel40">
    <w:name w:val="ListLabel 40"/>
    <w:qFormat/>
    <w:rsid w:val="00713E5F"/>
    <w:rPr>
      <w:rFonts w:cs="Courier New"/>
    </w:rPr>
  </w:style>
  <w:style w:type="character" w:customStyle="1" w:styleId="ListLabel41">
    <w:name w:val="ListLabel 41"/>
    <w:qFormat/>
    <w:rsid w:val="00713E5F"/>
    <w:rPr>
      <w:rFonts w:cs="Wingdings"/>
    </w:rPr>
  </w:style>
  <w:style w:type="character" w:customStyle="1" w:styleId="ListLabel42">
    <w:name w:val="ListLabel 42"/>
    <w:qFormat/>
    <w:rsid w:val="00713E5F"/>
    <w:rPr>
      <w:b w:val="0"/>
      <w:sz w:val="22"/>
    </w:rPr>
  </w:style>
  <w:style w:type="character" w:customStyle="1" w:styleId="ListLabel43">
    <w:name w:val="ListLabel 43"/>
    <w:qFormat/>
    <w:rsid w:val="00713E5F"/>
    <w:rPr>
      <w:sz w:val="22"/>
    </w:rPr>
  </w:style>
  <w:style w:type="character" w:customStyle="1" w:styleId="ListLabel44">
    <w:name w:val="ListLabel 44"/>
    <w:qFormat/>
    <w:rsid w:val="00713E5F"/>
    <w:rPr>
      <w:rFonts w:cs="Times-BoldItalic"/>
      <w:sz w:val="22"/>
    </w:rPr>
  </w:style>
  <w:style w:type="character" w:customStyle="1" w:styleId="ListLabel45">
    <w:name w:val="ListLabel 45"/>
    <w:qFormat/>
    <w:rsid w:val="00713E5F"/>
    <w:rPr>
      <w:rFonts w:cs="Courier New"/>
    </w:rPr>
  </w:style>
  <w:style w:type="character" w:customStyle="1" w:styleId="ListLabel46">
    <w:name w:val="ListLabel 46"/>
    <w:qFormat/>
    <w:rsid w:val="00713E5F"/>
    <w:rPr>
      <w:rFonts w:cs="Wingdings"/>
    </w:rPr>
  </w:style>
  <w:style w:type="character" w:customStyle="1" w:styleId="ListLabel47">
    <w:name w:val="ListLabel 47"/>
    <w:qFormat/>
    <w:rsid w:val="00713E5F"/>
    <w:rPr>
      <w:rFonts w:cs="Symbol"/>
    </w:rPr>
  </w:style>
  <w:style w:type="character" w:customStyle="1" w:styleId="ListLabel48">
    <w:name w:val="ListLabel 48"/>
    <w:qFormat/>
    <w:rsid w:val="00713E5F"/>
    <w:rPr>
      <w:rFonts w:cs="Courier New"/>
    </w:rPr>
  </w:style>
  <w:style w:type="character" w:customStyle="1" w:styleId="ListLabel49">
    <w:name w:val="ListLabel 49"/>
    <w:qFormat/>
    <w:rsid w:val="00713E5F"/>
    <w:rPr>
      <w:rFonts w:cs="Wingdings"/>
    </w:rPr>
  </w:style>
  <w:style w:type="character" w:customStyle="1" w:styleId="ListLabel50">
    <w:name w:val="ListLabel 50"/>
    <w:qFormat/>
    <w:rsid w:val="00713E5F"/>
    <w:rPr>
      <w:rFonts w:cs="Symbol"/>
    </w:rPr>
  </w:style>
  <w:style w:type="character" w:customStyle="1" w:styleId="ListLabel51">
    <w:name w:val="ListLabel 51"/>
    <w:qFormat/>
    <w:rsid w:val="00713E5F"/>
    <w:rPr>
      <w:rFonts w:cs="Courier New"/>
    </w:rPr>
  </w:style>
  <w:style w:type="character" w:customStyle="1" w:styleId="ListLabel52">
    <w:name w:val="ListLabel 52"/>
    <w:qFormat/>
    <w:rsid w:val="00713E5F"/>
    <w:rPr>
      <w:rFonts w:cs="Wingdings"/>
    </w:rPr>
  </w:style>
  <w:style w:type="character" w:customStyle="1" w:styleId="ListLabel53">
    <w:name w:val="ListLabel 53"/>
    <w:qFormat/>
    <w:rsid w:val="00713E5F"/>
    <w:rPr>
      <w:b/>
      <w:sz w:val="22"/>
    </w:rPr>
  </w:style>
  <w:style w:type="character" w:customStyle="1" w:styleId="ListLabel54">
    <w:name w:val="ListLabel 54"/>
    <w:qFormat/>
    <w:rsid w:val="00713E5F"/>
    <w:rPr>
      <w:rFonts w:cs="Times New Roman"/>
      <w:sz w:val="22"/>
    </w:rPr>
  </w:style>
  <w:style w:type="character" w:customStyle="1" w:styleId="ListLabel55">
    <w:name w:val="ListLabel 55"/>
    <w:qFormat/>
    <w:rsid w:val="00713E5F"/>
    <w:rPr>
      <w:rFonts w:cs="Courier New"/>
    </w:rPr>
  </w:style>
  <w:style w:type="character" w:customStyle="1" w:styleId="ListLabel56">
    <w:name w:val="ListLabel 56"/>
    <w:qFormat/>
    <w:rsid w:val="00713E5F"/>
    <w:rPr>
      <w:rFonts w:cs="Wingdings"/>
    </w:rPr>
  </w:style>
  <w:style w:type="character" w:customStyle="1" w:styleId="ListLabel57">
    <w:name w:val="ListLabel 57"/>
    <w:qFormat/>
    <w:rsid w:val="00713E5F"/>
    <w:rPr>
      <w:rFonts w:cs="Symbol"/>
    </w:rPr>
  </w:style>
  <w:style w:type="character" w:customStyle="1" w:styleId="ListLabel58">
    <w:name w:val="ListLabel 58"/>
    <w:qFormat/>
    <w:rsid w:val="00713E5F"/>
    <w:rPr>
      <w:rFonts w:cs="Courier New"/>
    </w:rPr>
  </w:style>
  <w:style w:type="character" w:customStyle="1" w:styleId="ListLabel59">
    <w:name w:val="ListLabel 59"/>
    <w:qFormat/>
    <w:rsid w:val="00713E5F"/>
    <w:rPr>
      <w:rFonts w:cs="Wingdings"/>
    </w:rPr>
  </w:style>
  <w:style w:type="character" w:customStyle="1" w:styleId="ListLabel60">
    <w:name w:val="ListLabel 60"/>
    <w:qFormat/>
    <w:rsid w:val="00713E5F"/>
    <w:rPr>
      <w:rFonts w:cs="Symbol"/>
    </w:rPr>
  </w:style>
  <w:style w:type="character" w:customStyle="1" w:styleId="ListLabel61">
    <w:name w:val="ListLabel 61"/>
    <w:qFormat/>
    <w:rsid w:val="00713E5F"/>
    <w:rPr>
      <w:rFonts w:cs="Courier New"/>
    </w:rPr>
  </w:style>
  <w:style w:type="character" w:customStyle="1" w:styleId="ListLabel62">
    <w:name w:val="ListLabel 62"/>
    <w:qFormat/>
    <w:rsid w:val="00713E5F"/>
    <w:rPr>
      <w:rFonts w:cs="Wingdings"/>
    </w:rPr>
  </w:style>
  <w:style w:type="character" w:customStyle="1" w:styleId="ListLabel63">
    <w:name w:val="ListLabel 63"/>
    <w:qFormat/>
    <w:rsid w:val="00713E5F"/>
    <w:rPr>
      <w:b w:val="0"/>
      <w:sz w:val="22"/>
    </w:rPr>
  </w:style>
  <w:style w:type="character" w:customStyle="1" w:styleId="ListLabel64">
    <w:name w:val="ListLabel 64"/>
    <w:qFormat/>
    <w:rsid w:val="00713E5F"/>
    <w:rPr>
      <w:sz w:val="22"/>
    </w:rPr>
  </w:style>
  <w:style w:type="character" w:customStyle="1" w:styleId="ListLabel65">
    <w:name w:val="ListLabel 65"/>
    <w:qFormat/>
    <w:rsid w:val="00713E5F"/>
    <w:rPr>
      <w:rFonts w:cs="Times-BoldItalic"/>
      <w:sz w:val="22"/>
    </w:rPr>
  </w:style>
  <w:style w:type="character" w:customStyle="1" w:styleId="ListLabel66">
    <w:name w:val="ListLabel 66"/>
    <w:qFormat/>
    <w:rsid w:val="00713E5F"/>
    <w:rPr>
      <w:rFonts w:cs="Courier New"/>
    </w:rPr>
  </w:style>
  <w:style w:type="character" w:customStyle="1" w:styleId="ListLabel67">
    <w:name w:val="ListLabel 67"/>
    <w:qFormat/>
    <w:rsid w:val="00713E5F"/>
    <w:rPr>
      <w:rFonts w:cs="Wingdings"/>
    </w:rPr>
  </w:style>
  <w:style w:type="character" w:customStyle="1" w:styleId="ListLabel68">
    <w:name w:val="ListLabel 68"/>
    <w:qFormat/>
    <w:rsid w:val="00713E5F"/>
    <w:rPr>
      <w:rFonts w:cs="Symbol"/>
    </w:rPr>
  </w:style>
  <w:style w:type="character" w:customStyle="1" w:styleId="ListLabel69">
    <w:name w:val="ListLabel 69"/>
    <w:qFormat/>
    <w:rsid w:val="00713E5F"/>
    <w:rPr>
      <w:rFonts w:cs="Courier New"/>
    </w:rPr>
  </w:style>
  <w:style w:type="character" w:customStyle="1" w:styleId="ListLabel70">
    <w:name w:val="ListLabel 70"/>
    <w:qFormat/>
    <w:rsid w:val="00713E5F"/>
    <w:rPr>
      <w:rFonts w:cs="Wingdings"/>
    </w:rPr>
  </w:style>
  <w:style w:type="character" w:customStyle="1" w:styleId="ListLabel71">
    <w:name w:val="ListLabel 71"/>
    <w:qFormat/>
    <w:rsid w:val="00713E5F"/>
    <w:rPr>
      <w:rFonts w:cs="Symbol"/>
    </w:rPr>
  </w:style>
  <w:style w:type="character" w:customStyle="1" w:styleId="ListLabel72">
    <w:name w:val="ListLabel 72"/>
    <w:qFormat/>
    <w:rsid w:val="00713E5F"/>
    <w:rPr>
      <w:rFonts w:cs="Courier New"/>
    </w:rPr>
  </w:style>
  <w:style w:type="character" w:customStyle="1" w:styleId="ListLabel73">
    <w:name w:val="ListLabel 73"/>
    <w:qFormat/>
    <w:rsid w:val="00713E5F"/>
    <w:rPr>
      <w:rFonts w:cs="Wingdings"/>
    </w:rPr>
  </w:style>
  <w:style w:type="character" w:customStyle="1" w:styleId="ListLabel74">
    <w:name w:val="ListLabel 74"/>
    <w:qFormat/>
    <w:rsid w:val="00713E5F"/>
    <w:rPr>
      <w:b/>
      <w:sz w:val="22"/>
    </w:rPr>
  </w:style>
  <w:style w:type="character" w:customStyle="1" w:styleId="ListLabel75">
    <w:name w:val="ListLabel 75"/>
    <w:qFormat/>
    <w:rsid w:val="00713E5F"/>
    <w:rPr>
      <w:rFonts w:cs="Times New Roman"/>
      <w:sz w:val="22"/>
    </w:rPr>
  </w:style>
  <w:style w:type="character" w:customStyle="1" w:styleId="ListLabel76">
    <w:name w:val="ListLabel 76"/>
    <w:qFormat/>
    <w:rsid w:val="00713E5F"/>
    <w:rPr>
      <w:rFonts w:cs="Courier New"/>
    </w:rPr>
  </w:style>
  <w:style w:type="character" w:customStyle="1" w:styleId="ListLabel77">
    <w:name w:val="ListLabel 77"/>
    <w:qFormat/>
    <w:rsid w:val="00713E5F"/>
    <w:rPr>
      <w:rFonts w:cs="Wingdings"/>
    </w:rPr>
  </w:style>
  <w:style w:type="character" w:customStyle="1" w:styleId="ListLabel78">
    <w:name w:val="ListLabel 78"/>
    <w:qFormat/>
    <w:rsid w:val="00713E5F"/>
    <w:rPr>
      <w:rFonts w:cs="Symbol"/>
    </w:rPr>
  </w:style>
  <w:style w:type="character" w:customStyle="1" w:styleId="ListLabel79">
    <w:name w:val="ListLabel 79"/>
    <w:qFormat/>
    <w:rsid w:val="00713E5F"/>
    <w:rPr>
      <w:rFonts w:cs="Courier New"/>
    </w:rPr>
  </w:style>
  <w:style w:type="character" w:customStyle="1" w:styleId="ListLabel80">
    <w:name w:val="ListLabel 80"/>
    <w:qFormat/>
    <w:rsid w:val="00713E5F"/>
    <w:rPr>
      <w:rFonts w:cs="Wingdings"/>
    </w:rPr>
  </w:style>
  <w:style w:type="character" w:customStyle="1" w:styleId="ListLabel81">
    <w:name w:val="ListLabel 81"/>
    <w:qFormat/>
    <w:rsid w:val="00713E5F"/>
    <w:rPr>
      <w:rFonts w:cs="Symbol"/>
    </w:rPr>
  </w:style>
  <w:style w:type="character" w:customStyle="1" w:styleId="ListLabel82">
    <w:name w:val="ListLabel 82"/>
    <w:qFormat/>
    <w:rsid w:val="00713E5F"/>
    <w:rPr>
      <w:rFonts w:cs="Courier New"/>
    </w:rPr>
  </w:style>
  <w:style w:type="character" w:customStyle="1" w:styleId="ListLabel83">
    <w:name w:val="ListLabel 83"/>
    <w:qFormat/>
    <w:rsid w:val="00713E5F"/>
    <w:rPr>
      <w:rFonts w:cs="Wingdings"/>
    </w:rPr>
  </w:style>
  <w:style w:type="character" w:customStyle="1" w:styleId="ListLabel84">
    <w:name w:val="ListLabel 84"/>
    <w:qFormat/>
    <w:rsid w:val="00713E5F"/>
    <w:rPr>
      <w:b w:val="0"/>
      <w:sz w:val="22"/>
    </w:rPr>
  </w:style>
  <w:style w:type="character" w:customStyle="1" w:styleId="ListLabel85">
    <w:name w:val="ListLabel 85"/>
    <w:qFormat/>
    <w:rsid w:val="00713E5F"/>
    <w:rPr>
      <w:sz w:val="22"/>
    </w:rPr>
  </w:style>
  <w:style w:type="character" w:customStyle="1" w:styleId="ListLabel86">
    <w:name w:val="ListLabel 86"/>
    <w:qFormat/>
    <w:rsid w:val="00713E5F"/>
    <w:rPr>
      <w:rFonts w:cs="Times-BoldItalic"/>
      <w:sz w:val="22"/>
    </w:rPr>
  </w:style>
  <w:style w:type="character" w:customStyle="1" w:styleId="ListLabel87">
    <w:name w:val="ListLabel 87"/>
    <w:qFormat/>
    <w:rsid w:val="00713E5F"/>
    <w:rPr>
      <w:rFonts w:cs="Courier New"/>
    </w:rPr>
  </w:style>
  <w:style w:type="character" w:customStyle="1" w:styleId="ListLabel88">
    <w:name w:val="ListLabel 88"/>
    <w:qFormat/>
    <w:rsid w:val="00713E5F"/>
    <w:rPr>
      <w:rFonts w:cs="Wingdings"/>
    </w:rPr>
  </w:style>
  <w:style w:type="character" w:customStyle="1" w:styleId="ListLabel89">
    <w:name w:val="ListLabel 89"/>
    <w:qFormat/>
    <w:rsid w:val="00713E5F"/>
    <w:rPr>
      <w:rFonts w:cs="Symbol"/>
    </w:rPr>
  </w:style>
  <w:style w:type="character" w:customStyle="1" w:styleId="ListLabel90">
    <w:name w:val="ListLabel 90"/>
    <w:qFormat/>
    <w:rsid w:val="00713E5F"/>
    <w:rPr>
      <w:rFonts w:cs="Courier New"/>
    </w:rPr>
  </w:style>
  <w:style w:type="character" w:customStyle="1" w:styleId="ListLabel91">
    <w:name w:val="ListLabel 91"/>
    <w:qFormat/>
    <w:rsid w:val="00713E5F"/>
    <w:rPr>
      <w:rFonts w:cs="Wingdings"/>
    </w:rPr>
  </w:style>
  <w:style w:type="character" w:customStyle="1" w:styleId="ListLabel92">
    <w:name w:val="ListLabel 92"/>
    <w:qFormat/>
    <w:rsid w:val="00713E5F"/>
    <w:rPr>
      <w:rFonts w:cs="Symbol"/>
    </w:rPr>
  </w:style>
  <w:style w:type="character" w:customStyle="1" w:styleId="ListLabel93">
    <w:name w:val="ListLabel 93"/>
    <w:qFormat/>
    <w:rsid w:val="00713E5F"/>
    <w:rPr>
      <w:rFonts w:cs="Courier New"/>
    </w:rPr>
  </w:style>
  <w:style w:type="character" w:customStyle="1" w:styleId="ListLabel94">
    <w:name w:val="ListLabel 94"/>
    <w:qFormat/>
    <w:rsid w:val="00713E5F"/>
    <w:rPr>
      <w:rFonts w:cs="Wingdings"/>
    </w:rPr>
  </w:style>
  <w:style w:type="character" w:customStyle="1" w:styleId="ListLabel95">
    <w:name w:val="ListLabel 95"/>
    <w:qFormat/>
    <w:rsid w:val="00713E5F"/>
    <w:rPr>
      <w:b/>
      <w:sz w:val="22"/>
    </w:rPr>
  </w:style>
  <w:style w:type="character" w:customStyle="1" w:styleId="ListLabel96">
    <w:name w:val="ListLabel 96"/>
    <w:qFormat/>
    <w:rsid w:val="00713E5F"/>
    <w:rPr>
      <w:rFonts w:cs="Times New Roman"/>
      <w:sz w:val="22"/>
    </w:rPr>
  </w:style>
  <w:style w:type="character" w:customStyle="1" w:styleId="ListLabel97">
    <w:name w:val="ListLabel 97"/>
    <w:qFormat/>
    <w:rsid w:val="00713E5F"/>
    <w:rPr>
      <w:rFonts w:cs="Courier New"/>
    </w:rPr>
  </w:style>
  <w:style w:type="character" w:customStyle="1" w:styleId="ListLabel98">
    <w:name w:val="ListLabel 98"/>
    <w:qFormat/>
    <w:rsid w:val="00713E5F"/>
    <w:rPr>
      <w:rFonts w:cs="Wingdings"/>
    </w:rPr>
  </w:style>
  <w:style w:type="character" w:customStyle="1" w:styleId="ListLabel99">
    <w:name w:val="ListLabel 99"/>
    <w:qFormat/>
    <w:rsid w:val="00713E5F"/>
    <w:rPr>
      <w:rFonts w:cs="Symbol"/>
    </w:rPr>
  </w:style>
  <w:style w:type="character" w:customStyle="1" w:styleId="ListLabel100">
    <w:name w:val="ListLabel 100"/>
    <w:qFormat/>
    <w:rsid w:val="00713E5F"/>
    <w:rPr>
      <w:rFonts w:cs="Courier New"/>
    </w:rPr>
  </w:style>
  <w:style w:type="character" w:customStyle="1" w:styleId="ListLabel101">
    <w:name w:val="ListLabel 101"/>
    <w:qFormat/>
    <w:rsid w:val="00713E5F"/>
    <w:rPr>
      <w:rFonts w:cs="Wingdings"/>
    </w:rPr>
  </w:style>
  <w:style w:type="character" w:customStyle="1" w:styleId="ListLabel102">
    <w:name w:val="ListLabel 102"/>
    <w:qFormat/>
    <w:rsid w:val="00713E5F"/>
    <w:rPr>
      <w:rFonts w:cs="Symbol"/>
    </w:rPr>
  </w:style>
  <w:style w:type="character" w:customStyle="1" w:styleId="ListLabel103">
    <w:name w:val="ListLabel 103"/>
    <w:qFormat/>
    <w:rsid w:val="00713E5F"/>
    <w:rPr>
      <w:rFonts w:cs="Courier New"/>
    </w:rPr>
  </w:style>
  <w:style w:type="character" w:customStyle="1" w:styleId="ListLabel104">
    <w:name w:val="ListLabel 104"/>
    <w:qFormat/>
    <w:rsid w:val="00713E5F"/>
    <w:rPr>
      <w:rFonts w:cs="Wingdings"/>
    </w:rPr>
  </w:style>
  <w:style w:type="character" w:customStyle="1" w:styleId="ListLabel105">
    <w:name w:val="ListLabel 105"/>
    <w:qFormat/>
    <w:rsid w:val="00713E5F"/>
    <w:rPr>
      <w:b w:val="0"/>
      <w:sz w:val="22"/>
    </w:rPr>
  </w:style>
  <w:style w:type="character" w:customStyle="1" w:styleId="ListLabel106">
    <w:name w:val="ListLabel 106"/>
    <w:qFormat/>
    <w:rsid w:val="00713E5F"/>
    <w:rPr>
      <w:sz w:val="22"/>
    </w:rPr>
  </w:style>
  <w:style w:type="character" w:customStyle="1" w:styleId="ListLabel107">
    <w:name w:val="ListLabel 107"/>
    <w:qFormat/>
    <w:rsid w:val="00713E5F"/>
    <w:rPr>
      <w:rFonts w:cs="Times-BoldItalic"/>
      <w:sz w:val="22"/>
    </w:rPr>
  </w:style>
  <w:style w:type="character" w:customStyle="1" w:styleId="ListLabel108">
    <w:name w:val="ListLabel 108"/>
    <w:qFormat/>
    <w:rsid w:val="00713E5F"/>
    <w:rPr>
      <w:rFonts w:cs="Courier New"/>
    </w:rPr>
  </w:style>
  <w:style w:type="character" w:customStyle="1" w:styleId="ListLabel109">
    <w:name w:val="ListLabel 109"/>
    <w:qFormat/>
    <w:rsid w:val="00713E5F"/>
    <w:rPr>
      <w:rFonts w:cs="Wingdings"/>
    </w:rPr>
  </w:style>
  <w:style w:type="character" w:customStyle="1" w:styleId="ListLabel110">
    <w:name w:val="ListLabel 110"/>
    <w:qFormat/>
    <w:rsid w:val="00713E5F"/>
    <w:rPr>
      <w:rFonts w:cs="Symbol"/>
    </w:rPr>
  </w:style>
  <w:style w:type="character" w:customStyle="1" w:styleId="ListLabel111">
    <w:name w:val="ListLabel 111"/>
    <w:qFormat/>
    <w:rsid w:val="00713E5F"/>
    <w:rPr>
      <w:rFonts w:cs="Courier New"/>
    </w:rPr>
  </w:style>
  <w:style w:type="character" w:customStyle="1" w:styleId="ListLabel112">
    <w:name w:val="ListLabel 112"/>
    <w:qFormat/>
    <w:rsid w:val="00713E5F"/>
    <w:rPr>
      <w:rFonts w:cs="Wingdings"/>
    </w:rPr>
  </w:style>
  <w:style w:type="character" w:customStyle="1" w:styleId="ListLabel113">
    <w:name w:val="ListLabel 113"/>
    <w:qFormat/>
    <w:rsid w:val="00713E5F"/>
    <w:rPr>
      <w:rFonts w:cs="Symbol"/>
    </w:rPr>
  </w:style>
  <w:style w:type="character" w:customStyle="1" w:styleId="ListLabel114">
    <w:name w:val="ListLabel 114"/>
    <w:qFormat/>
    <w:rsid w:val="00713E5F"/>
    <w:rPr>
      <w:rFonts w:cs="Courier New"/>
    </w:rPr>
  </w:style>
  <w:style w:type="character" w:customStyle="1" w:styleId="ListLabel115">
    <w:name w:val="ListLabel 115"/>
    <w:qFormat/>
    <w:rsid w:val="00713E5F"/>
    <w:rPr>
      <w:rFonts w:cs="Wingdings"/>
    </w:rPr>
  </w:style>
  <w:style w:type="paragraph" w:customStyle="1" w:styleId="Stilnaslova">
    <w:name w:val="Stil naslova"/>
    <w:basedOn w:val="Normal"/>
    <w:next w:val="Tijeloteksta"/>
    <w:qFormat/>
    <w:rsid w:val="00713E5F"/>
    <w:pPr>
      <w:keepNext/>
      <w:spacing w:before="240" w:after="120"/>
    </w:pPr>
    <w:rPr>
      <w:rFonts w:ascii="Liberation Sans" w:eastAsia="Microsoft YaHei" w:hAnsi="Liberation Sans" w:cs="Arial"/>
      <w:noProof w:val="0"/>
      <w:color w:val="00000A"/>
      <w:sz w:val="28"/>
      <w:szCs w:val="28"/>
      <w:lang w:eastAsia="hr-HR"/>
    </w:rPr>
  </w:style>
  <w:style w:type="paragraph" w:styleId="Tijeloteksta">
    <w:name w:val="Body Text"/>
    <w:basedOn w:val="Normal"/>
    <w:link w:val="TijelotekstaChar"/>
    <w:rsid w:val="00713E5F"/>
    <w:pPr>
      <w:ind w:right="3797"/>
      <w:jc w:val="center"/>
    </w:pPr>
    <w:rPr>
      <w:rFonts w:ascii="HRAvantgard" w:hAnsi="HRAvantgard"/>
      <w:noProof w:val="0"/>
      <w:sz w:val="24"/>
      <w:lang w:val="en-US"/>
    </w:rPr>
  </w:style>
  <w:style w:type="character" w:customStyle="1" w:styleId="TijelotekstaChar1">
    <w:name w:val="Tijelo teksta Char1"/>
    <w:basedOn w:val="Zadanifontodlomka"/>
    <w:uiPriority w:val="99"/>
    <w:semiHidden/>
    <w:rsid w:val="00713E5F"/>
    <w:rPr>
      <w:noProof/>
    </w:rPr>
  </w:style>
  <w:style w:type="paragraph" w:styleId="Popis">
    <w:name w:val="List"/>
    <w:basedOn w:val="Tijeloteksta"/>
    <w:rsid w:val="00713E5F"/>
    <w:rPr>
      <w:rFonts w:cs="Arial"/>
    </w:rPr>
  </w:style>
  <w:style w:type="paragraph" w:styleId="Opisslike">
    <w:name w:val="caption"/>
    <w:basedOn w:val="Normal"/>
    <w:next w:val="Normal"/>
    <w:qFormat/>
    <w:rsid w:val="00713E5F"/>
    <w:pPr>
      <w:jc w:val="center"/>
    </w:pPr>
    <w:rPr>
      <w:rFonts w:ascii="Times New Roman" w:eastAsia="Times New Roman" w:hAnsi="Times New Roman" w:cs="Times New Roman"/>
      <w:i/>
      <w:noProof w:val="0"/>
      <w:color w:val="00000A"/>
      <w:szCs w:val="20"/>
      <w:lang w:eastAsia="hr-HR"/>
    </w:rPr>
  </w:style>
  <w:style w:type="paragraph" w:customStyle="1" w:styleId="Indeks">
    <w:name w:val="Indeks"/>
    <w:basedOn w:val="Normal"/>
    <w:qFormat/>
    <w:rsid w:val="00713E5F"/>
    <w:pPr>
      <w:suppressLineNumbers/>
    </w:pPr>
    <w:rPr>
      <w:rFonts w:ascii="Times New Roman" w:eastAsia="Times New Roman" w:hAnsi="Times New Roman" w:cs="Arial"/>
      <w:noProof w:val="0"/>
      <w:color w:val="00000A"/>
      <w:sz w:val="24"/>
      <w:szCs w:val="24"/>
      <w:lang w:eastAsia="hr-HR"/>
    </w:rPr>
  </w:style>
  <w:style w:type="paragraph" w:customStyle="1" w:styleId="Sadrajokvira">
    <w:name w:val="Sadržaj okvira"/>
    <w:basedOn w:val="Normal"/>
    <w:qFormat/>
    <w:rsid w:val="00713E5F"/>
    <w:rPr>
      <w:rFonts w:ascii="Times New Roman" w:eastAsia="Times New Roman" w:hAnsi="Times New Roman" w:cs="Times New Roman"/>
      <w:noProof w:val="0"/>
      <w:color w:val="00000A"/>
      <w:sz w:val="24"/>
      <w:szCs w:val="24"/>
      <w:lang w:eastAsia="hr-HR"/>
    </w:rPr>
  </w:style>
  <w:style w:type="paragraph" w:customStyle="1" w:styleId="Sadrajitablice">
    <w:name w:val="Sadržaji tablice"/>
    <w:basedOn w:val="Normal"/>
    <w:qFormat/>
    <w:rsid w:val="00713E5F"/>
    <w:rPr>
      <w:rFonts w:ascii="Times New Roman" w:eastAsia="Times New Roman" w:hAnsi="Times New Roman" w:cs="Times New Roman"/>
      <w:noProof w:val="0"/>
      <w:color w:val="00000A"/>
      <w:sz w:val="24"/>
      <w:szCs w:val="24"/>
      <w:lang w:eastAsia="hr-HR"/>
    </w:rPr>
  </w:style>
  <w:style w:type="paragraph" w:customStyle="1" w:styleId="Naslovtablice">
    <w:name w:val="Naslov tablice"/>
    <w:basedOn w:val="Sadrajitablice"/>
    <w:qFormat/>
    <w:rsid w:val="00713E5F"/>
  </w:style>
  <w:style w:type="paragraph" w:styleId="Zaglavlje">
    <w:name w:val="header"/>
    <w:basedOn w:val="Normal"/>
    <w:link w:val="ZaglavljeChar"/>
    <w:uiPriority w:val="99"/>
    <w:unhideWhenUsed/>
    <w:rsid w:val="00713E5F"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noProof w:val="0"/>
      <w:color w:val="00000A"/>
      <w:sz w:val="24"/>
      <w:szCs w:val="24"/>
      <w:lang w:eastAsia="hr-HR"/>
    </w:rPr>
  </w:style>
  <w:style w:type="character" w:customStyle="1" w:styleId="ZaglavljeChar">
    <w:name w:val="Zaglavlje Char"/>
    <w:basedOn w:val="Zadanifontodlomka"/>
    <w:link w:val="Zaglavlje"/>
    <w:uiPriority w:val="99"/>
    <w:rsid w:val="00713E5F"/>
    <w:rPr>
      <w:rFonts w:ascii="Times New Roman" w:eastAsia="Times New Roman" w:hAnsi="Times New Roman" w:cs="Times New Roman"/>
      <w:color w:val="00000A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713E5F"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noProof w:val="0"/>
      <w:color w:val="00000A"/>
      <w:sz w:val="24"/>
      <w:szCs w:val="24"/>
      <w:lang w:eastAsia="hr-HR"/>
    </w:rPr>
  </w:style>
  <w:style w:type="character" w:customStyle="1" w:styleId="PodnojeChar">
    <w:name w:val="Podnožje Char"/>
    <w:basedOn w:val="Zadanifontodlomka"/>
    <w:link w:val="Podnoje"/>
    <w:uiPriority w:val="99"/>
    <w:rsid w:val="00713E5F"/>
    <w:rPr>
      <w:rFonts w:ascii="Times New Roman" w:eastAsia="Times New Roman" w:hAnsi="Times New Roman" w:cs="Times New Roman"/>
      <w:color w:val="00000A"/>
      <w:sz w:val="24"/>
      <w:szCs w:val="24"/>
      <w:lang w:eastAsia="hr-HR"/>
    </w:rPr>
  </w:style>
  <w:style w:type="character" w:customStyle="1" w:styleId="Bodytext2">
    <w:name w:val="Body text (2)_"/>
    <w:link w:val="Bodytext20"/>
    <w:rsid w:val="00713E5F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Bodytext20">
    <w:name w:val="Body text (2)"/>
    <w:basedOn w:val="Normal"/>
    <w:link w:val="Bodytext2"/>
    <w:qFormat/>
    <w:rsid w:val="00713E5F"/>
    <w:pPr>
      <w:shd w:val="clear" w:color="auto" w:fill="FFFFFF"/>
      <w:spacing w:line="230" w:lineRule="exact"/>
      <w:jc w:val="right"/>
    </w:pPr>
    <w:rPr>
      <w:rFonts w:ascii="Arial" w:eastAsia="Arial" w:hAnsi="Arial" w:cs="Arial"/>
      <w:noProof w:val="0"/>
      <w:sz w:val="19"/>
      <w:szCs w:val="19"/>
    </w:rPr>
  </w:style>
  <w:style w:type="paragraph" w:customStyle="1" w:styleId="Tijeloteksta2">
    <w:name w:val="Tijelo teksta2"/>
    <w:basedOn w:val="Normal"/>
    <w:link w:val="Bodytext"/>
    <w:qFormat/>
    <w:rsid w:val="00713E5F"/>
    <w:pPr>
      <w:shd w:val="clear" w:color="auto" w:fill="FFFFFF"/>
      <w:spacing w:line="0" w:lineRule="atLeast"/>
      <w:jc w:val="right"/>
    </w:pPr>
    <w:rPr>
      <w:rFonts w:ascii="Arial" w:eastAsia="Arial" w:hAnsi="Arial" w:cs="Arial"/>
      <w:noProof w:val="0"/>
      <w:sz w:val="18"/>
      <w:szCs w:val="18"/>
    </w:rPr>
  </w:style>
  <w:style w:type="paragraph" w:styleId="StandardWeb">
    <w:name w:val="Normal (Web)"/>
    <w:basedOn w:val="Normal"/>
    <w:qFormat/>
    <w:rsid w:val="00713E5F"/>
    <w:pPr>
      <w:spacing w:beforeAutospacing="1" w:afterAutospacing="1"/>
    </w:pPr>
    <w:rPr>
      <w:rFonts w:ascii="Times New Roman" w:eastAsia="Calibri" w:hAnsi="Times New Roman" w:cs="Times New Roman"/>
      <w:noProof w:val="0"/>
      <w:color w:val="00000A"/>
      <w:sz w:val="24"/>
      <w:szCs w:val="24"/>
      <w:lang w:eastAsia="hr-HR"/>
    </w:rPr>
  </w:style>
  <w:style w:type="character" w:customStyle="1" w:styleId="Bodytext">
    <w:name w:val="Body text_"/>
    <w:link w:val="Tijeloteksta2"/>
    <w:locked/>
    <w:rsid w:val="00713E5F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Tijeloteksta1">
    <w:name w:val="Tijelo teksta1"/>
    <w:rsid w:val="00713E5F"/>
    <w:rPr>
      <w:rFonts w:ascii="Arial" w:eastAsia="Arial" w:hAnsi="Arial" w:cs="Arial" w:hint="default"/>
      <w:sz w:val="18"/>
      <w:szCs w:val="18"/>
      <w:u w:val="single"/>
      <w:shd w:val="clear" w:color="auto" w:fill="FFFFFF"/>
    </w:rPr>
  </w:style>
  <w:style w:type="character" w:styleId="SlijeenaHiperveza">
    <w:name w:val="FollowedHyperlink"/>
    <w:basedOn w:val="Zadanifontodlomka"/>
    <w:uiPriority w:val="99"/>
    <w:semiHidden/>
    <w:unhideWhenUsed/>
    <w:rsid w:val="00713E5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06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a="http://schemas.openxmlformats.org/drawingml/2006/main" xmlns:a14="http://schemas.microsoft.com/office/drawing/2010/main" xmlns:wp="http://schemas.openxmlformats.org/drawingml/2006/wordprocessingDrawing" xmlns:wp14="http://schemas.microsoft.com/office/word/2010/wordprocessingDrawing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main"/>
    <ds:schemaRef ds:uri="http://schemas.microsoft.com/office/drawing/2010/main"/>
    <ds:schemaRef ds:uri="http://schemas.openxmlformats.org/drawingml/2006/wordprocessingDrawing"/>
    <ds:schemaRef ds:uri="http://schemas.microsoft.com/office/word/2010/wordprocessingDrawing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820</Words>
  <Characters>4678</Characters>
  <Application>Microsoft Office Word</Application>
  <DocSecurity>0</DocSecurity>
  <Lines>38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2</cp:revision>
  <cp:lastPrinted>2026-04-01T06:13:00Z</cp:lastPrinted>
  <dcterms:created xsi:type="dcterms:W3CDTF">2026-04-01T11:51:00Z</dcterms:created>
  <dcterms:modified xsi:type="dcterms:W3CDTF">2026-04-01T11:51:00Z</dcterms:modified>
</cp:coreProperties>
</file>