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13" w:type="dxa"/>
          <w:left w:w="284" w:type="dxa"/>
          <w:bottom w:w="1213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EF14E7" w:rsidRPr="008B7F9E" w14:paraId="3FAD8E1D" w14:textId="77777777" w:rsidTr="006C01BA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CA4" w14:textId="0DC64ACD" w:rsidR="00EF14E7" w:rsidRPr="00BC6812" w:rsidRDefault="009E4465" w:rsidP="00EF14E7">
            <w:pPr>
              <w:widowControl w:val="0"/>
              <w:spacing w:after="0" w:line="240" w:lineRule="auto"/>
              <w:contextualSpacing/>
              <w:jc w:val="center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  <w:bookmarkStart w:id="0" w:name="_Hlk166501639"/>
            <w:bookmarkEnd w:id="0"/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 xml:space="preserve">9. </w:t>
            </w:r>
            <w:r w:rsidR="00EF14E7"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SJEDNICA GRADSKOG VIJEĆA GRADA POŽEGE</w:t>
            </w:r>
          </w:p>
          <w:p w14:paraId="5367918A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7474126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39B2114" w14:textId="2A7A7994" w:rsidR="00EF14E7" w:rsidRPr="00BC6812" w:rsidRDefault="00EF14E7" w:rsidP="00EF14E7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 xml:space="preserve">TOČKA </w:t>
            </w:r>
            <w:r w:rsidR="009E4465"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 xml:space="preserve">7. </w:t>
            </w:r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DNEVNOG REDA</w:t>
            </w:r>
          </w:p>
          <w:p w14:paraId="4150C0AD" w14:textId="77777777" w:rsidR="00EF14E7" w:rsidRPr="00BC6812" w:rsidRDefault="00EF14E7" w:rsidP="00EF14E7">
            <w:pPr>
              <w:spacing w:after="0" w:line="240" w:lineRule="auto"/>
              <w:jc w:val="both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1FC8078" w14:textId="77777777" w:rsidR="00EF14E7" w:rsidRPr="00BC6812" w:rsidRDefault="00EF14E7" w:rsidP="00EF14E7">
            <w:pPr>
              <w:spacing w:after="0" w:line="240" w:lineRule="auto"/>
              <w:jc w:val="both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ED94A58" w14:textId="77777777" w:rsidR="00EF14E7" w:rsidRDefault="00EF14E7" w:rsidP="00EF14E7">
            <w:pPr>
              <w:spacing w:after="0" w:line="240" w:lineRule="auto"/>
              <w:jc w:val="both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1CB0D01" w14:textId="77777777" w:rsidR="00BC6812" w:rsidRPr="00BC6812" w:rsidRDefault="00BC6812" w:rsidP="00EF14E7">
            <w:pPr>
              <w:spacing w:after="0" w:line="240" w:lineRule="auto"/>
              <w:jc w:val="both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105E823" w14:textId="77777777" w:rsidR="00EF14E7" w:rsidRPr="00BC6812" w:rsidRDefault="00EF14E7" w:rsidP="00EF14E7">
            <w:pPr>
              <w:spacing w:after="0" w:line="240" w:lineRule="auto"/>
              <w:jc w:val="both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AA75C35" w14:textId="3A9CBFE5" w:rsidR="00EF14E7" w:rsidRPr="00BC6812" w:rsidRDefault="00EF14E7" w:rsidP="00EF14E7">
            <w:pPr>
              <w:suppressAutoHyphens/>
              <w:autoSpaceDN w:val="0"/>
              <w:spacing w:after="0" w:line="256" w:lineRule="auto"/>
              <w:ind w:right="-142"/>
              <w:jc w:val="center"/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P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R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I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J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E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D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L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O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G 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O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D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L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U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K</w:t>
            </w:r>
            <w:r w:rsidR="008B7F9E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E </w:t>
            </w:r>
          </w:p>
          <w:p w14:paraId="5D5F90B7" w14:textId="77777777" w:rsidR="005F3F16" w:rsidRPr="00BC6812" w:rsidRDefault="00F02AF5" w:rsidP="00EF14E7">
            <w:pPr>
              <w:suppressAutoHyphens/>
              <w:autoSpaceDN w:val="0"/>
              <w:spacing w:after="0" w:line="256" w:lineRule="auto"/>
              <w:ind w:right="-142"/>
              <w:jc w:val="center"/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O IZMJEN</w:t>
            </w:r>
            <w:r w:rsidR="00EF39A1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AMA </w:t>
            </w: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ODLUKE </w:t>
            </w:r>
            <w:r w:rsidR="00EF14E7"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 xml:space="preserve">O SUBVENCIONIRANJU OBRTA ZA ČUVANJE DJECE </w:t>
            </w:r>
          </w:p>
          <w:p w14:paraId="798634B4" w14:textId="08BD3324" w:rsidR="00EF14E7" w:rsidRPr="00BC6812" w:rsidRDefault="00EF14E7" w:rsidP="00EF14E7">
            <w:pPr>
              <w:suppressAutoHyphens/>
              <w:autoSpaceDN w:val="0"/>
              <w:spacing w:after="0" w:line="256" w:lineRule="auto"/>
              <w:ind w:right="-142"/>
              <w:jc w:val="center"/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  <w:r w:rsidRPr="00BC6812"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NA PODRUČJU GRADA POŽEGE</w:t>
            </w:r>
          </w:p>
          <w:p w14:paraId="2CA0E29D" w14:textId="77777777" w:rsidR="00EF14E7" w:rsidRPr="00BC6812" w:rsidRDefault="00EF14E7" w:rsidP="00EF14E7">
            <w:pPr>
              <w:suppressAutoHyphens/>
              <w:autoSpaceDN w:val="0"/>
              <w:spacing w:after="0" w:line="256" w:lineRule="auto"/>
              <w:ind w:right="-142"/>
              <w:rPr>
                <w:rFonts w:ascii="Calibri" w:eastAsia="Times New Roman" w:hAnsi="Calibri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</w:p>
          <w:p w14:paraId="33227960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C9737A2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659EC32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2C6FC40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57E6778" w14:textId="77777777" w:rsidR="008B7F9E" w:rsidRPr="00BC6812" w:rsidRDefault="008B7F9E" w:rsidP="008B7F9E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60954DD" w14:textId="7F096D49" w:rsidR="009E4465" w:rsidRPr="00BC6812" w:rsidRDefault="008B7F9E" w:rsidP="009E4465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kern w:val="0"/>
                <w:sz w:val="28"/>
                <w:szCs w:val="28"/>
                <w14:ligatures w14:val="none"/>
              </w:rPr>
            </w:pPr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PREDLAGATELJ</w:t>
            </w:r>
            <w:r w:rsidR="009E4465"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 xml:space="preserve">/ </w:t>
            </w:r>
            <w:r w:rsidR="009E4465" w:rsidRPr="00BC6812">
              <w:rPr>
                <w:rFonts w:ascii="Calibri" w:eastAsia="Arial Unicode MS" w:hAnsi="Calibri" w:cs="Calibri"/>
                <w:bCs/>
                <w:kern w:val="0"/>
                <w:sz w:val="28"/>
                <w:szCs w:val="28"/>
                <w14:ligatures w14:val="none"/>
              </w:rPr>
              <w:t>IZVJESTITELJ:</w:t>
            </w:r>
          </w:p>
          <w:p w14:paraId="103F21C8" w14:textId="7FE8837D" w:rsidR="008B7F9E" w:rsidRPr="00BC6812" w:rsidRDefault="008B7F9E" w:rsidP="009E4465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Cs/>
                <w:kern w:val="0"/>
                <w:sz w:val="28"/>
                <w:szCs w:val="28"/>
                <w14:ligatures w14:val="none"/>
              </w:rPr>
            </w:pPr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Gradonačelnik Grada Požege</w:t>
            </w:r>
          </w:p>
          <w:p w14:paraId="60FFA9BB" w14:textId="77777777" w:rsidR="008B7F9E" w:rsidRPr="00BC6812" w:rsidRDefault="008B7F9E" w:rsidP="008B7F9E">
            <w:pPr>
              <w:spacing w:after="0" w:line="240" w:lineRule="auto"/>
              <w:rPr>
                <w:rFonts w:ascii="Calibri" w:eastAsia="Arial Unicode MS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2BD27E9C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54FFB0B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285E9CB4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0AE78B6" w14:textId="77777777" w:rsidR="00EF14E7" w:rsidRPr="00BC6812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059B75B" w14:textId="77777777" w:rsidR="00EF14E7" w:rsidRDefault="00EF14E7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E387CDC" w14:textId="77777777" w:rsidR="00BC6812" w:rsidRDefault="00BC6812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AABC8A5" w14:textId="77777777" w:rsidR="00BC6812" w:rsidRDefault="00BC6812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CB73971" w14:textId="77777777" w:rsidR="00BC6812" w:rsidRDefault="00BC6812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82E6AAB" w14:textId="77777777" w:rsidR="00BC6812" w:rsidRDefault="00BC6812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C3E08C2" w14:textId="77777777" w:rsidR="00BC6812" w:rsidRDefault="00BC6812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6A8D682" w14:textId="77777777" w:rsidR="00BC6812" w:rsidRPr="00BC6812" w:rsidRDefault="00BC6812" w:rsidP="00EF14E7">
            <w:pPr>
              <w:spacing w:after="0" w:line="240" w:lineRule="auto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CDC04B6" w14:textId="6EB73B6C" w:rsidR="00EF14E7" w:rsidRPr="008B7F9E" w:rsidRDefault="009E4465" w:rsidP="00EF14E7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</w:pPr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 xml:space="preserve">Požega, travanj </w:t>
            </w:r>
            <w:r w:rsidR="00EF14E7"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202</w:t>
            </w:r>
            <w:r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6</w:t>
            </w:r>
            <w:r w:rsidR="00EF14E7" w:rsidRPr="00BC6812">
              <w:rPr>
                <w:rFonts w:ascii="Calibri" w:hAnsi="Calibri" w:cs="Calibri"/>
                <w:bCs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707618DC" w14:textId="70D0A199" w:rsidR="00BC6812" w:rsidRPr="00BC6812" w:rsidRDefault="00BC6812" w:rsidP="00BC6812">
      <w:pPr>
        <w:spacing w:after="0" w:line="240" w:lineRule="auto"/>
        <w:ind w:right="5386" w:firstLine="142"/>
        <w:jc w:val="center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  <w:bookmarkStart w:id="1" w:name="_Hlk193867148"/>
      <w:r w:rsidRPr="00BC6812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6DDDC908" wp14:editId="58C3A729">
            <wp:extent cx="313690" cy="429895"/>
            <wp:effectExtent l="0" t="0" r="0" b="8255"/>
            <wp:docPr id="2020756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B1EB" w14:textId="7777777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R  E  P  U  B  L  I  K  A    H  R  V  A  T  S  K  A</w:t>
      </w:r>
    </w:p>
    <w:p w14:paraId="324A8A45" w14:textId="7777777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POŽEŠKO-SLAVONSKA ŽUPANIJA</w:t>
      </w:r>
    </w:p>
    <w:p w14:paraId="70A74351" w14:textId="78C40C6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71552" behindDoc="0" locked="0" layoutInCell="1" allowOverlap="1" wp14:anchorId="42EF3555" wp14:editId="35181AAC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99852134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GRAD POŽEGA</w:t>
      </w:r>
    </w:p>
    <w:p w14:paraId="5BCE7ADA" w14:textId="331528E7" w:rsidR="00BC6812" w:rsidRPr="00BC6812" w:rsidRDefault="00BC6812" w:rsidP="00BC6812">
      <w:pPr>
        <w:spacing w:after="24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GRADONAČELNIK</w:t>
      </w:r>
    </w:p>
    <w:bookmarkEnd w:id="1"/>
    <w:p w14:paraId="7089E8DB" w14:textId="7EE5185C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8B7F9E">
        <w:rPr>
          <w:rFonts w:ascii="Calibri" w:hAnsi="Calibri" w:cs="Calibri"/>
          <w:kern w:val="0"/>
          <w14:ligatures w14:val="none"/>
        </w:rPr>
        <w:t xml:space="preserve">KLASA: </w:t>
      </w:r>
      <w:bookmarkStart w:id="2" w:name="_Hlk166494914"/>
      <w:r w:rsidR="00AA1282" w:rsidRPr="008B7F9E">
        <w:rPr>
          <w:rFonts w:ascii="Calibri" w:hAnsi="Calibri" w:cs="Calibri"/>
          <w:kern w:val="0"/>
          <w14:ligatures w14:val="none"/>
        </w:rPr>
        <w:t>601-0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AA1282" w:rsidRPr="008B7F9E">
        <w:rPr>
          <w:rFonts w:ascii="Calibri" w:hAnsi="Calibri" w:cs="Calibri"/>
          <w:kern w:val="0"/>
          <w14:ligatures w14:val="none"/>
        </w:rPr>
        <w:t>/2</w:t>
      </w:r>
      <w:r w:rsidR="009E4465">
        <w:rPr>
          <w:rFonts w:ascii="Calibri" w:hAnsi="Calibri" w:cs="Calibri"/>
          <w:kern w:val="0"/>
          <w14:ligatures w14:val="none"/>
        </w:rPr>
        <w:t>6</w:t>
      </w:r>
      <w:r w:rsidR="00AA1282" w:rsidRPr="008B7F9E">
        <w:rPr>
          <w:rFonts w:ascii="Calibri" w:hAnsi="Calibri" w:cs="Calibri"/>
          <w:kern w:val="0"/>
          <w14:ligatures w14:val="none"/>
        </w:rPr>
        <w:t>-0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AA1282" w:rsidRPr="008B7F9E">
        <w:rPr>
          <w:rFonts w:ascii="Calibri" w:hAnsi="Calibri" w:cs="Calibri"/>
          <w:kern w:val="0"/>
          <w14:ligatures w14:val="none"/>
        </w:rPr>
        <w:t>/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9E4465">
        <w:rPr>
          <w:rFonts w:ascii="Calibri" w:hAnsi="Calibri" w:cs="Calibri"/>
          <w:kern w:val="0"/>
          <w14:ligatures w14:val="none"/>
        </w:rPr>
        <w:t xml:space="preserve"> </w:t>
      </w:r>
      <w:bookmarkEnd w:id="2"/>
    </w:p>
    <w:p w14:paraId="75B70155" w14:textId="064F68C9" w:rsidR="00EF14E7" w:rsidRPr="008B7F9E" w:rsidRDefault="00EF14E7" w:rsidP="00EF14E7">
      <w:pPr>
        <w:suppressAutoHyphens/>
        <w:autoSpaceDN w:val="0"/>
        <w:spacing w:after="0" w:line="240" w:lineRule="auto"/>
        <w:ind w:right="3240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URBROJ: </w:t>
      </w:r>
      <w:r w:rsidR="00AA1282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2177-1-01/01-2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>6</w:t>
      </w:r>
      <w:r w:rsidR="00AA1282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-1</w:t>
      </w:r>
    </w:p>
    <w:p w14:paraId="08BB09C0" w14:textId="6F62A75B" w:rsidR="00EF14E7" w:rsidRPr="008B7F9E" w:rsidRDefault="00EF14E7" w:rsidP="00BC6812">
      <w:p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Požega, 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31. ožujka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202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>6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.</w:t>
      </w:r>
    </w:p>
    <w:p w14:paraId="0A71C593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48CE43B3" w14:textId="77777777" w:rsidR="00EF14E7" w:rsidRPr="00BC6812" w:rsidRDefault="00EF14E7" w:rsidP="00BC6812">
      <w:pPr>
        <w:suppressAutoHyphens/>
        <w:autoSpaceDN w:val="0"/>
        <w:spacing w:line="240" w:lineRule="auto"/>
        <w:jc w:val="right"/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  <w:r w:rsidRPr="00BC6812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GRADSKOM VIJEĆU GRADA POŽEGE</w:t>
      </w:r>
    </w:p>
    <w:p w14:paraId="488C6436" w14:textId="77777777" w:rsidR="00EF14E7" w:rsidRPr="008B7F9E" w:rsidRDefault="00EF14E7" w:rsidP="00EF14E7">
      <w:pPr>
        <w:suppressAutoHyphens/>
        <w:autoSpaceDN w:val="0"/>
        <w:spacing w:after="0" w:line="240" w:lineRule="auto"/>
        <w:ind w:right="-142"/>
        <w:jc w:val="both"/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</w:p>
    <w:p w14:paraId="45914B0C" w14:textId="54DD21E7" w:rsidR="00EF14E7" w:rsidRPr="008B7F9E" w:rsidRDefault="00EF14E7" w:rsidP="00BC6812">
      <w:pPr>
        <w:suppressAutoHyphens/>
        <w:autoSpaceDN w:val="0"/>
        <w:spacing w:line="240" w:lineRule="auto"/>
        <w:ind w:left="1134" w:right="-142" w:hanging="1134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PREDMET: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Prijedlog Odluke o </w:t>
      </w:r>
      <w:bookmarkStart w:id="3" w:name="_Hlk89758006"/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izmjen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ama 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o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subvencioniranju obrta za čuvanje djece na području 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>g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rada Požege</w:t>
      </w:r>
      <w:bookmarkEnd w:id="3"/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- </w:t>
      </w: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dostavlja se</w:t>
      </w:r>
    </w:p>
    <w:p w14:paraId="71F8E0A0" w14:textId="77777777" w:rsidR="00EF14E7" w:rsidRPr="008B7F9E" w:rsidRDefault="00EF14E7" w:rsidP="00EF14E7">
      <w:pPr>
        <w:spacing w:after="0" w:line="240" w:lineRule="auto"/>
        <w:ind w:right="-142"/>
        <w:contextualSpacing/>
        <w:jc w:val="both"/>
        <w:rPr>
          <w:rFonts w:ascii="Calibri" w:eastAsia="Arial Unicode MS" w:hAnsi="Calibri" w:cs="Calibri"/>
          <w:bCs/>
          <w:kern w:val="0"/>
          <w14:ligatures w14:val="none"/>
        </w:rPr>
      </w:pPr>
    </w:p>
    <w:p w14:paraId="73CE4F16" w14:textId="247A5511" w:rsidR="00EF14E7" w:rsidRPr="008B7F9E" w:rsidRDefault="00EF14E7" w:rsidP="00EF14E7">
      <w:pPr>
        <w:suppressAutoHyphens/>
        <w:autoSpaceDN w:val="0"/>
        <w:spacing w:after="0" w:line="240" w:lineRule="auto"/>
        <w:ind w:right="-142" w:firstLine="708"/>
        <w:jc w:val="both"/>
        <w:rPr>
          <w:rFonts w:ascii="Calibri" w:eastAsia="Times New Roman" w:hAnsi="Calibri" w:cs="Calibri"/>
          <w:bCs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Na temelju članka 62. stavka 1. podstavka 1. Statuta Grada Požege (Službene novine Grada Požege, broj: 2/21.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, 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11/22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>. i 3/26.)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(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u nastavku teksta: Statut Grada Požege) te </w:t>
      </w:r>
      <w:r w:rsidRPr="008B7F9E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članka 59. stavka 1. i članka 61. stavka 1. i 2. Poslovnika o radu Gradskog vijeća Grada Požege (Službene novine Grada Požege, broj: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9/13., 19/13., 5/14., 19/14., 4/18., 7/18.- pročišćeni tekst, 2/20., 2/21. i 4/21.-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pročišćeni tekst)</w:t>
      </w:r>
      <w:r w:rsidRPr="008B7F9E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,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dostavlja se Naslovu na razmatranje i usvajanje</w:t>
      </w:r>
      <w:r w:rsidRPr="008B7F9E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 Prijedlog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o </w:t>
      </w:r>
      <w:r w:rsidR="0000091D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izmjen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ama 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o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subvencioniranju obrta za čuvanje djece na području Grada Požege.</w:t>
      </w:r>
    </w:p>
    <w:p w14:paraId="4CBCEDA9" w14:textId="66B66C52" w:rsidR="00EF14E7" w:rsidRPr="008B7F9E" w:rsidRDefault="00EF14E7" w:rsidP="00EF14E7">
      <w:pPr>
        <w:ind w:firstLine="708"/>
        <w:jc w:val="both"/>
        <w:rPr>
          <w:rFonts w:ascii="Calibri" w:hAnsi="Calibri" w:cs="Calibri"/>
          <w:kern w:val="0"/>
          <w14:ligatures w14:val="none"/>
        </w:rPr>
      </w:pPr>
      <w:bookmarkStart w:id="4" w:name="_Hlk517161414"/>
      <w:bookmarkStart w:id="5" w:name="_Hlk511381415"/>
      <w:bookmarkStart w:id="6" w:name="_Hlk499303751"/>
      <w:r w:rsidRPr="0000091D">
        <w:rPr>
          <w:rFonts w:ascii="Calibri" w:hAnsi="Calibri" w:cs="Calibri"/>
          <w:bCs/>
          <w:kern w:val="0"/>
          <w14:ligatures w14:val="none"/>
        </w:rPr>
        <w:t xml:space="preserve">Pravni temelj za donošenje ove Odluke je u odredbi članka 35. stavka 1. točke 2. Zakona o lokalnoj i područnoj (regionalnoj) samoupravi </w:t>
      </w:r>
      <w:r w:rsidRPr="0000091D">
        <w:rPr>
          <w:rFonts w:ascii="Calibri" w:hAnsi="Calibri" w:cs="Calibri"/>
          <w:kern w:val="0"/>
          <w14:ligatures w14:val="none"/>
        </w:rPr>
        <w:t xml:space="preserve">(Narodne novine, broj: 33/01, 60/01.- vjerodostojno tumačenje, 129/05., 109/07., 125/08., 36/09., 150/11., 144/12., 19/13.- pročišćeni tekst, 137/15.- ispravak, 123/17., 98/19. i 144/20.), članka 37. stavka 1. Zakona o dadiljama (Narodne novine,  broj: 37/13. i 98/19.), </w:t>
      </w:r>
      <w:r w:rsidRPr="0000091D">
        <w:rPr>
          <w:rFonts w:ascii="Calibri" w:hAnsi="Calibri" w:cs="Calibri"/>
          <w:bCs/>
          <w:kern w:val="0"/>
          <w14:ligatures w14:val="none"/>
        </w:rPr>
        <w:t xml:space="preserve">te članka 39. stavka 1. podstavka 3. Statuta </w:t>
      </w:r>
      <w:r w:rsidRPr="0000091D">
        <w:rPr>
          <w:rFonts w:ascii="Calibri" w:hAnsi="Calibri" w:cs="Calibri"/>
          <w:kern w:val="0"/>
          <w14:ligatures w14:val="none"/>
        </w:rPr>
        <w:t>Grada Požege</w:t>
      </w:r>
      <w:r w:rsidRPr="0000091D">
        <w:rPr>
          <w:rFonts w:ascii="Calibri" w:hAnsi="Calibri" w:cs="Calibri"/>
          <w:bCs/>
          <w:kern w:val="0"/>
          <w14:ligatures w14:val="none"/>
        </w:rPr>
        <w:t>.</w:t>
      </w:r>
    </w:p>
    <w:bookmarkEnd w:id="4"/>
    <w:bookmarkEnd w:id="5"/>
    <w:p w14:paraId="461C307F" w14:textId="77777777" w:rsidR="00BC6812" w:rsidRPr="00BC6812" w:rsidRDefault="00BC6812" w:rsidP="00BC68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27D5AD1" w14:textId="77777777" w:rsidR="00BC6812" w:rsidRPr="00BC6812" w:rsidRDefault="00BC6812" w:rsidP="00BC6812">
      <w:pPr>
        <w:spacing w:after="0" w:line="240" w:lineRule="auto"/>
        <w:ind w:left="5670"/>
        <w:jc w:val="center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val="en-US" w:eastAsia="hr-HR"/>
          <w14:ligatures w14:val="none"/>
        </w:rPr>
        <w:t>GRADONAČELNIK</w:t>
      </w:r>
    </w:p>
    <w:p w14:paraId="5E11E63B" w14:textId="77777777" w:rsidR="00BC6812" w:rsidRPr="00BC6812" w:rsidRDefault="00BC6812" w:rsidP="00BC6812">
      <w:pPr>
        <w:spacing w:after="240" w:line="240" w:lineRule="auto"/>
        <w:ind w:left="5670"/>
        <w:jc w:val="center"/>
        <w:rPr>
          <w:rFonts w:ascii="Calibri" w:eastAsia="Times New Roman" w:hAnsi="Calibri" w:cs="Calibri"/>
          <w:kern w:val="0"/>
          <w:u w:val="single"/>
          <w:lang w:val="en-US" w:eastAsia="hr-HR"/>
          <w14:ligatures w14:val="none"/>
        </w:rPr>
      </w:pPr>
      <w:proofErr w:type="gramStart"/>
      <w:r w:rsidRPr="00BC6812">
        <w:rPr>
          <w:rFonts w:ascii="Calibri" w:eastAsia="Times New Roman" w:hAnsi="Calibri" w:cs="Calibri"/>
          <w:kern w:val="0"/>
          <w:lang w:val="en-US" w:eastAsia="hr-HR"/>
          <w14:ligatures w14:val="none"/>
        </w:rPr>
        <w:t>prof.dr.sc</w:t>
      </w:r>
      <w:proofErr w:type="gramEnd"/>
      <w:r w:rsidRPr="00BC6812">
        <w:rPr>
          <w:rFonts w:ascii="Calibri" w:eastAsia="Times New Roman" w:hAnsi="Calibri" w:cs="Calibri"/>
          <w:kern w:val="0"/>
          <w:lang w:val="en-US" w:eastAsia="hr-HR"/>
          <w14:ligatures w14:val="none"/>
        </w:rPr>
        <w:t>. Borislav Miličević, v.r.</w:t>
      </w:r>
    </w:p>
    <w:p w14:paraId="6E0932F7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71F51A86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63077CFD" w14:textId="77777777" w:rsidR="00EF14E7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358404BB" w14:textId="77777777" w:rsidR="00BC6812" w:rsidRDefault="00BC6812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7E65CAE1" w14:textId="77777777" w:rsidR="00BC6812" w:rsidRDefault="00BC6812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0324D287" w14:textId="77777777" w:rsidR="00BC6812" w:rsidRDefault="00BC6812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2E49F8E6" w14:textId="77777777" w:rsidR="00BC6812" w:rsidRDefault="00BC6812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5A594E1D" w14:textId="77777777" w:rsidR="00BC6812" w:rsidRPr="008B7F9E" w:rsidRDefault="00BC6812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3152EEEC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55A4949F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25E67D24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bookmarkEnd w:id="6"/>
    <w:p w14:paraId="6321B7F1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PRIVITAK:</w:t>
      </w:r>
    </w:p>
    <w:p w14:paraId="1F9A7517" w14:textId="031A55AD" w:rsidR="00EF14E7" w:rsidRPr="008B7F9E" w:rsidRDefault="00EF14E7" w:rsidP="00BC6812">
      <w:pPr>
        <w:suppressAutoHyphens/>
        <w:autoSpaceDN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1.</w:t>
      </w:r>
      <w:r w:rsidR="00BC6812">
        <w:rPr>
          <w:rFonts w:ascii="Calibri" w:eastAsia="Times New Roman" w:hAnsi="Calibri" w:cs="Calibri"/>
          <w:kern w:val="3"/>
          <w:lang w:eastAsia="zh-CN"/>
          <w14:ligatures w14:val="none"/>
        </w:rPr>
        <w:tab/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Zaključak Gradonačelnika Grada Požege</w:t>
      </w:r>
    </w:p>
    <w:p w14:paraId="7B0F1573" w14:textId="2242DFBA" w:rsidR="00EF14E7" w:rsidRPr="008B7F9E" w:rsidRDefault="00EF14E7" w:rsidP="00BC6812">
      <w:pPr>
        <w:suppressAutoHyphens/>
        <w:autoSpaceDN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2.</w:t>
      </w:r>
      <w:r w:rsidR="00BC6812">
        <w:rPr>
          <w:rFonts w:ascii="Calibri" w:eastAsia="Times New Roman" w:hAnsi="Calibri" w:cs="Calibri"/>
          <w:kern w:val="3"/>
          <w:lang w:eastAsia="zh-CN"/>
          <w14:ligatures w14:val="none"/>
        </w:rPr>
        <w:tab/>
      </w:r>
      <w:r w:rsidRPr="008B7F9E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Prijedlog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izmjen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ama 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o subvencioniranju obrta</w:t>
      </w:r>
      <w:r w:rsidR="0000091D" w:rsidRP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</w:t>
      </w:r>
      <w:r w:rsidR="0000091D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za čuvanje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djece na području 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>g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rada Požege</w:t>
      </w:r>
    </w:p>
    <w:p w14:paraId="0CB6DEDB" w14:textId="451EA6D6" w:rsidR="00BC6812" w:rsidRDefault="007A6FB8" w:rsidP="00BC6812">
      <w:pPr>
        <w:suppressAutoHyphens/>
        <w:autoSpaceDN w:val="0"/>
        <w:spacing w:after="0" w:line="240" w:lineRule="auto"/>
        <w:ind w:left="426" w:hanging="284"/>
        <w:jc w:val="both"/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3.</w:t>
      </w:r>
      <w:r w:rsidR="00BC6812">
        <w:rPr>
          <w:rFonts w:ascii="Calibri" w:eastAsia="Times New Roman" w:hAnsi="Calibri" w:cs="Calibri"/>
          <w:kern w:val="3"/>
          <w:lang w:eastAsia="zh-CN"/>
          <w14:ligatures w14:val="none"/>
        </w:rPr>
        <w:tab/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Odluka o subvencioniranju obrta za čuvanje djece na području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g</w:t>
      </w:r>
      <w:r w:rsidR="0000091D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rada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Požege </w:t>
      </w: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(Službene novine Grada Požege, broj: 24/21.</w:t>
      </w:r>
      <w:r w:rsidR="009E4465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 xml:space="preserve"> i 8/24.</w:t>
      </w: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)</w:t>
      </w:r>
    </w:p>
    <w:p w14:paraId="43F33B9B" w14:textId="77777777" w:rsidR="00BC6812" w:rsidRDefault="00BC6812">
      <w:pPr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  <w:r>
        <w:rPr>
          <w:rFonts w:ascii="Calibri" w:eastAsia="Arial Unicode MS" w:hAnsi="Calibri" w:cs="Calibri"/>
          <w:bCs/>
          <w:kern w:val="3"/>
          <w:lang w:eastAsia="zh-CN"/>
          <w14:ligatures w14:val="none"/>
        </w:rPr>
        <w:br w:type="page"/>
      </w:r>
    </w:p>
    <w:p w14:paraId="1A9FE484" w14:textId="08A749D2" w:rsidR="00BC6812" w:rsidRPr="00BC6812" w:rsidRDefault="00BC6812" w:rsidP="00BC6812">
      <w:pPr>
        <w:spacing w:after="0" w:line="240" w:lineRule="auto"/>
        <w:ind w:right="5386" w:firstLine="142"/>
        <w:jc w:val="center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  <w:r w:rsidRPr="00BC6812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19382994" wp14:editId="0221764A">
            <wp:extent cx="313690" cy="429895"/>
            <wp:effectExtent l="0" t="0" r="0" b="8255"/>
            <wp:docPr id="37827714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E55F4" w14:textId="7777777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R  E  P  U  B  L  I  K  A    H  R  V  A  T  S  K  A</w:t>
      </w:r>
    </w:p>
    <w:p w14:paraId="58041561" w14:textId="7777777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POŽEŠKO-SLAVONSKA ŽUPANIJA</w:t>
      </w:r>
    </w:p>
    <w:p w14:paraId="2FB51CBB" w14:textId="13C552A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73600" behindDoc="0" locked="0" layoutInCell="1" allowOverlap="1" wp14:anchorId="7F6678E0" wp14:editId="4494992E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0690279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GRAD POŽEGA</w:t>
      </w:r>
    </w:p>
    <w:p w14:paraId="521C1164" w14:textId="765848E4" w:rsidR="00BC6812" w:rsidRPr="00BC6812" w:rsidRDefault="00BC6812" w:rsidP="00BC6812">
      <w:pPr>
        <w:spacing w:after="24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GRADONAČELNIK</w:t>
      </w:r>
    </w:p>
    <w:p w14:paraId="58FABB0B" w14:textId="77777777" w:rsidR="00B0378F" w:rsidRPr="008B7F9E" w:rsidRDefault="00EF14E7" w:rsidP="00B0378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8B7F9E">
        <w:rPr>
          <w:rFonts w:ascii="Calibri" w:hAnsi="Calibri" w:cs="Calibri"/>
          <w:kern w:val="0"/>
          <w14:ligatures w14:val="none"/>
        </w:rPr>
        <w:t>KLASA</w:t>
      </w:r>
      <w:r w:rsidR="00B0378F">
        <w:rPr>
          <w:rFonts w:ascii="Calibri" w:hAnsi="Calibri" w:cs="Calibri"/>
          <w:kern w:val="0"/>
          <w14:ligatures w14:val="none"/>
        </w:rPr>
        <w:t xml:space="preserve">: </w:t>
      </w:r>
      <w:r w:rsidR="00B0378F" w:rsidRPr="008B7F9E">
        <w:rPr>
          <w:rFonts w:ascii="Calibri" w:hAnsi="Calibri" w:cs="Calibri"/>
          <w:kern w:val="0"/>
          <w14:ligatures w14:val="none"/>
        </w:rPr>
        <w:t>601-0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B0378F" w:rsidRPr="008B7F9E">
        <w:rPr>
          <w:rFonts w:ascii="Calibri" w:hAnsi="Calibri" w:cs="Calibri"/>
          <w:kern w:val="0"/>
          <w14:ligatures w14:val="none"/>
        </w:rPr>
        <w:t>/2</w:t>
      </w:r>
      <w:r w:rsidR="00B0378F">
        <w:rPr>
          <w:rFonts w:ascii="Calibri" w:hAnsi="Calibri" w:cs="Calibri"/>
          <w:kern w:val="0"/>
          <w14:ligatures w14:val="none"/>
        </w:rPr>
        <w:t>6</w:t>
      </w:r>
      <w:r w:rsidR="00B0378F" w:rsidRPr="008B7F9E">
        <w:rPr>
          <w:rFonts w:ascii="Calibri" w:hAnsi="Calibri" w:cs="Calibri"/>
          <w:kern w:val="0"/>
          <w14:ligatures w14:val="none"/>
        </w:rPr>
        <w:t>-0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B0378F" w:rsidRPr="008B7F9E">
        <w:rPr>
          <w:rFonts w:ascii="Calibri" w:hAnsi="Calibri" w:cs="Calibri"/>
          <w:kern w:val="0"/>
          <w14:ligatures w14:val="none"/>
        </w:rPr>
        <w:t>/</w:t>
      </w:r>
      <w:r w:rsidR="00B0378F">
        <w:rPr>
          <w:rFonts w:ascii="Calibri" w:hAnsi="Calibri" w:cs="Calibri"/>
          <w:kern w:val="0"/>
          <w14:ligatures w14:val="none"/>
        </w:rPr>
        <w:t xml:space="preserve">2 </w:t>
      </w:r>
    </w:p>
    <w:p w14:paraId="72C48107" w14:textId="411DF53F" w:rsidR="00EF14E7" w:rsidRPr="008B7F9E" w:rsidRDefault="00EF14E7" w:rsidP="00EF14E7">
      <w:pPr>
        <w:suppressAutoHyphens/>
        <w:autoSpaceDN w:val="0"/>
        <w:spacing w:after="0" w:line="240" w:lineRule="auto"/>
        <w:ind w:right="3240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URBROJ: </w:t>
      </w:r>
      <w:r w:rsidR="00AA1282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2177-1-01/01-2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>6</w:t>
      </w:r>
      <w:r w:rsidR="00AA1282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-2</w:t>
      </w:r>
    </w:p>
    <w:p w14:paraId="7796E15A" w14:textId="30388D7B" w:rsidR="00EF14E7" w:rsidRPr="008B7F9E" w:rsidRDefault="00EF14E7" w:rsidP="00BC6812">
      <w:p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Požega, 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31. ožujka 2026.  </w:t>
      </w:r>
    </w:p>
    <w:p w14:paraId="0799A309" w14:textId="47A0768A" w:rsidR="00EF14E7" w:rsidRPr="008B7F9E" w:rsidRDefault="00EF14E7" w:rsidP="00BC6812">
      <w:pPr>
        <w:suppressAutoHyphens/>
        <w:autoSpaceDN w:val="0"/>
        <w:spacing w:line="240" w:lineRule="auto"/>
        <w:ind w:firstLine="708"/>
        <w:jc w:val="both"/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 xml:space="preserve">Na temelju članka 44. stavka 1. i članka 48. stavka 1. točke 1.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Zakona o lokalnoj i područnoj  (regionalnoj) samoupravi (Narodne novine, broj: 33/01, 60/01.- vjerodostojno tumačenje, 129/05., 109/07., 125/08., 36/09., 150/11., 144/12., 19/13.- pročišćeni tekst, 137/15.- ispravak, 123/17., 98/19. i 144/20.) i članka 62. stavka 1. podstavka 1. i  članka 120. Statuta Grada Požege (Službene novine Grada Požege, broj: 2/21.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, 11/22.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), </w:t>
      </w: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Gradonačelnik Grada Požege, dana</w:t>
      </w:r>
      <w:r w:rsidR="009E4465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 xml:space="preserve"> 31. ožujka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202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6.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godine, </w:t>
      </w: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donosi</w:t>
      </w:r>
    </w:p>
    <w:p w14:paraId="1202EAC6" w14:textId="77777777" w:rsidR="00EF14E7" w:rsidRPr="00BC6812" w:rsidRDefault="00EF14E7" w:rsidP="00BC6812">
      <w:pPr>
        <w:suppressAutoHyphens/>
        <w:autoSpaceDN w:val="0"/>
        <w:spacing w:line="240" w:lineRule="auto"/>
        <w:jc w:val="center"/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  <w:r w:rsidRPr="00BC6812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Z A K L J U Č A K</w:t>
      </w:r>
    </w:p>
    <w:p w14:paraId="437A142C" w14:textId="5DE27C21" w:rsidR="00EF14E7" w:rsidRPr="008B7F9E" w:rsidRDefault="00EF14E7" w:rsidP="00BC6812">
      <w:pPr>
        <w:suppressAutoHyphens/>
        <w:autoSpaceDN w:val="0"/>
        <w:spacing w:line="240" w:lineRule="auto"/>
        <w:ind w:firstLine="708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 xml:space="preserve">I. Utvrđuje se </w:t>
      </w:r>
      <w:r w:rsidRPr="008B7F9E">
        <w:rPr>
          <w:rFonts w:ascii="Calibri" w:eastAsia="Times New Roman" w:hAnsi="Calibri" w:cs="Calibri"/>
          <w:bCs/>
          <w:kern w:val="3"/>
          <w:lang w:eastAsia="zh-CN"/>
          <w14:ligatures w14:val="none"/>
        </w:rPr>
        <w:t xml:space="preserve">Prijedlog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o </w:t>
      </w:r>
      <w:r w:rsidR="00EF39A1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izmjen</w:t>
      </w:r>
      <w:r w:rsidR="00EF39A1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ama </w:t>
      </w:r>
      <w:r w:rsidR="00F02AF5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Odluke o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subvencioniranju obrta za čuvanje djece na području </w:t>
      </w:r>
      <w:r w:rsidR="0000091D">
        <w:rPr>
          <w:rFonts w:ascii="Calibri" w:eastAsia="Times New Roman" w:hAnsi="Calibri" w:cs="Calibri"/>
          <w:kern w:val="3"/>
          <w:lang w:eastAsia="zh-CN"/>
          <w14:ligatures w14:val="none"/>
        </w:rPr>
        <w:t>g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rada Požege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,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u predloženom tekstu.</w:t>
      </w:r>
    </w:p>
    <w:p w14:paraId="5CA2E5AF" w14:textId="77777777" w:rsidR="00EF14E7" w:rsidRPr="008B7F9E" w:rsidRDefault="00EF14E7" w:rsidP="00BC6812">
      <w:pPr>
        <w:suppressAutoHyphens/>
        <w:autoSpaceDN w:val="0"/>
        <w:spacing w:line="240" w:lineRule="auto"/>
        <w:ind w:firstLine="708"/>
        <w:jc w:val="both"/>
        <w:rPr>
          <w:rFonts w:ascii="Calibri" w:eastAsia="Arial Unicode MS" w:hAnsi="Calibri" w:cs="Calibri"/>
          <w:bCs/>
          <w:kern w:val="3"/>
          <w:lang w:eastAsia="zh-CN"/>
          <w14:ligatures w14:val="none"/>
        </w:rPr>
      </w:pPr>
      <w:r w:rsidRPr="008B7F9E">
        <w:rPr>
          <w:rFonts w:ascii="Calibri" w:eastAsia="Arial Unicode MS" w:hAnsi="Calibri" w:cs="Calibri"/>
          <w:bCs/>
          <w:kern w:val="3"/>
          <w:lang w:eastAsia="zh-CN"/>
          <w14:ligatures w14:val="none"/>
        </w:rPr>
        <w:t>II. Prijedlog Odluke iz točke I. ovoga Zaključka upućuje se Gradskom vijeću Grada Požege na razmatranje i usvajanje.</w:t>
      </w:r>
    </w:p>
    <w:p w14:paraId="10DC8038" w14:textId="77777777" w:rsidR="00BC6812" w:rsidRPr="00BC6812" w:rsidRDefault="00BC6812" w:rsidP="00BC681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62FAE4C" w14:textId="77777777" w:rsidR="00BC6812" w:rsidRPr="00BC6812" w:rsidRDefault="00BC6812" w:rsidP="00BC6812">
      <w:pPr>
        <w:spacing w:after="0" w:line="240" w:lineRule="auto"/>
        <w:ind w:left="5670"/>
        <w:jc w:val="center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val="en-US" w:eastAsia="hr-HR"/>
          <w14:ligatures w14:val="none"/>
        </w:rPr>
        <w:t>GRADONAČELNIK</w:t>
      </w:r>
    </w:p>
    <w:p w14:paraId="1E3E7E2A" w14:textId="77777777" w:rsidR="00BC6812" w:rsidRPr="00BC6812" w:rsidRDefault="00BC6812" w:rsidP="00BC6812">
      <w:pPr>
        <w:spacing w:after="240" w:line="240" w:lineRule="auto"/>
        <w:ind w:left="5670"/>
        <w:jc w:val="center"/>
        <w:rPr>
          <w:rFonts w:ascii="Calibri" w:eastAsia="Times New Roman" w:hAnsi="Calibri" w:cs="Calibri"/>
          <w:kern w:val="0"/>
          <w:u w:val="single"/>
          <w:lang w:val="en-US" w:eastAsia="hr-HR"/>
          <w14:ligatures w14:val="none"/>
        </w:rPr>
      </w:pPr>
      <w:proofErr w:type="gramStart"/>
      <w:r w:rsidRPr="00BC6812">
        <w:rPr>
          <w:rFonts w:ascii="Calibri" w:eastAsia="Times New Roman" w:hAnsi="Calibri" w:cs="Calibri"/>
          <w:kern w:val="0"/>
          <w:lang w:val="en-US" w:eastAsia="hr-HR"/>
          <w14:ligatures w14:val="none"/>
        </w:rPr>
        <w:t>prof.dr.sc</w:t>
      </w:r>
      <w:proofErr w:type="gramEnd"/>
      <w:r w:rsidRPr="00BC6812">
        <w:rPr>
          <w:rFonts w:ascii="Calibri" w:eastAsia="Times New Roman" w:hAnsi="Calibri" w:cs="Calibri"/>
          <w:kern w:val="0"/>
          <w:lang w:val="en-US" w:eastAsia="hr-HR"/>
          <w14:ligatures w14:val="none"/>
        </w:rPr>
        <w:t>. Borislav Miličević, v.r.</w:t>
      </w:r>
    </w:p>
    <w:p w14:paraId="15EAA034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65109EAA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</w:p>
    <w:p w14:paraId="49A3CD4D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2C07F23E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47E5043F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37E0C8EB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4588A5A7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2647E00C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2E6AE0D0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553F44BB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773CAA79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6D64DD6A" w14:textId="77777777" w:rsidR="00EF14E7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0561D289" w14:textId="77777777" w:rsidR="00BC6812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042D1A4A" w14:textId="77777777" w:rsidR="00BC6812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71E3C349" w14:textId="77777777" w:rsidR="00BC6812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0CDBFD46" w14:textId="77777777" w:rsidR="00BC6812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283ED677" w14:textId="77777777" w:rsidR="00BC6812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27EDFAF5" w14:textId="77777777" w:rsidR="00BC6812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4712F1F9" w14:textId="77777777" w:rsidR="00BC6812" w:rsidRPr="008B7F9E" w:rsidRDefault="00BC6812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518F1648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</w:p>
    <w:p w14:paraId="79569BD9" w14:textId="77777777" w:rsidR="00EF14E7" w:rsidRPr="008B7F9E" w:rsidRDefault="00EF14E7" w:rsidP="00EF14E7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DOSTAVITI:</w:t>
      </w:r>
    </w:p>
    <w:p w14:paraId="0AA5CFEB" w14:textId="77777777" w:rsidR="00EF14E7" w:rsidRPr="008B7F9E" w:rsidRDefault="00EF14E7" w:rsidP="00EF14E7">
      <w:pPr>
        <w:suppressAutoHyphens/>
        <w:autoSpaceDN w:val="0"/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1.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ab/>
        <w:t>Gradskom vijeću Grada Požege</w:t>
      </w:r>
    </w:p>
    <w:p w14:paraId="1626160F" w14:textId="77777777" w:rsidR="00EF14E7" w:rsidRPr="008B7F9E" w:rsidRDefault="00EF14E7" w:rsidP="00EF14E7">
      <w:pPr>
        <w:suppressAutoHyphens/>
        <w:autoSpaceDN w:val="0"/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3"/>
          <w:lang w:eastAsia="hr-HR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hr-HR"/>
          <w14:ligatures w14:val="none"/>
        </w:rPr>
        <w:t>2.</w:t>
      </w:r>
      <w:r w:rsidRPr="008B7F9E">
        <w:rPr>
          <w:rFonts w:ascii="Calibri" w:eastAsia="Times New Roman" w:hAnsi="Calibri" w:cs="Calibri"/>
          <w:kern w:val="3"/>
          <w:lang w:eastAsia="hr-HR"/>
          <w14:ligatures w14:val="none"/>
        </w:rPr>
        <w:tab/>
        <w:t>Pismohrani</w:t>
      </w:r>
    </w:p>
    <w:p w14:paraId="4E28ECF4" w14:textId="77777777" w:rsidR="00EF14E7" w:rsidRPr="008B7F9E" w:rsidRDefault="00EF14E7" w:rsidP="00EF14E7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8B7F9E">
        <w:rPr>
          <w:rFonts w:ascii="Calibri" w:hAnsi="Calibri" w:cs="Calibri"/>
          <w:kern w:val="0"/>
          <w:lang w:eastAsia="hr-HR"/>
          <w14:ligatures w14:val="none"/>
        </w:rPr>
        <w:br w:type="page"/>
      </w:r>
    </w:p>
    <w:p w14:paraId="1BB7A1A8" w14:textId="77777777" w:rsidR="00BC6812" w:rsidRPr="00BC6812" w:rsidRDefault="00BC6812" w:rsidP="00BC6812">
      <w:pPr>
        <w:spacing w:after="0" w:line="240" w:lineRule="auto"/>
        <w:jc w:val="right"/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</w:pPr>
      <w:bookmarkStart w:id="7" w:name="_Hlk145929523"/>
      <w:bookmarkStart w:id="8" w:name="_Hlk210041869"/>
      <w:r w:rsidRPr="00BC6812">
        <w:rPr>
          <w:rFonts w:ascii="Calibri" w:eastAsia="Times New Roman" w:hAnsi="Calibri" w:cs="Calibri"/>
          <w:kern w:val="0"/>
          <w:u w:val="single"/>
          <w:lang w:eastAsia="hr-HR"/>
          <w14:ligatures w14:val="none"/>
        </w:rPr>
        <w:lastRenderedPageBreak/>
        <w:t>PRIJEDLOG</w:t>
      </w:r>
    </w:p>
    <w:p w14:paraId="6EC15DA8" w14:textId="5D655097" w:rsidR="00BC6812" w:rsidRPr="00BC6812" w:rsidRDefault="00BC6812" w:rsidP="00BC6812">
      <w:pPr>
        <w:spacing w:after="0" w:line="240" w:lineRule="auto"/>
        <w:ind w:right="5386" w:firstLine="142"/>
        <w:jc w:val="center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  <w:bookmarkStart w:id="9" w:name="_Hlk193873293"/>
      <w:bookmarkEnd w:id="7"/>
      <w:r w:rsidRPr="00BC6812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drawing>
          <wp:inline distT="0" distB="0" distL="0" distR="0" wp14:anchorId="5EEF41AE" wp14:editId="2E36A9EB">
            <wp:extent cx="313690" cy="429895"/>
            <wp:effectExtent l="0" t="0" r="0" b="8255"/>
            <wp:docPr id="62634718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D5A5" w14:textId="7777777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R  E  P  U  B  L  I  K  A    H  R  V  A  T  S  K  A</w:t>
      </w:r>
    </w:p>
    <w:p w14:paraId="383AC5BA" w14:textId="77777777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POŽEŠKO-SLAVONSKA ŽUPANIJA</w:t>
      </w:r>
    </w:p>
    <w:p w14:paraId="41C03F8C" w14:textId="25D8DC79" w:rsidR="00BC6812" w:rsidRPr="00BC6812" w:rsidRDefault="00BC6812" w:rsidP="00BC6812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75648" behindDoc="0" locked="0" layoutInCell="1" allowOverlap="1" wp14:anchorId="21C00792" wp14:editId="07BAD70E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210724316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GRAD POŽEGA</w:t>
      </w:r>
    </w:p>
    <w:p w14:paraId="0752A293" w14:textId="77777777" w:rsidR="00BC6812" w:rsidRPr="00BC6812" w:rsidRDefault="00BC6812" w:rsidP="00BC6812">
      <w:pPr>
        <w:spacing w:after="240" w:line="240" w:lineRule="auto"/>
        <w:ind w:right="5386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kern w:val="0"/>
          <w:lang w:eastAsia="hr-HR"/>
          <w14:ligatures w14:val="none"/>
        </w:rPr>
        <w:t>Gradsko vijeće</w:t>
      </w:r>
    </w:p>
    <w:bookmarkEnd w:id="8"/>
    <w:bookmarkEnd w:id="9"/>
    <w:p w14:paraId="5A14929C" w14:textId="77777777" w:rsidR="00B0378F" w:rsidRPr="008B7F9E" w:rsidRDefault="00EF14E7" w:rsidP="00B0378F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8B7F9E">
        <w:rPr>
          <w:rFonts w:ascii="Calibri" w:hAnsi="Calibri" w:cs="Calibri"/>
          <w:kern w:val="0"/>
          <w14:ligatures w14:val="none"/>
        </w:rPr>
        <w:t xml:space="preserve">KLASA: </w:t>
      </w:r>
      <w:r w:rsidR="00B0378F" w:rsidRPr="008B7F9E">
        <w:rPr>
          <w:rFonts w:ascii="Calibri" w:hAnsi="Calibri" w:cs="Calibri"/>
          <w:kern w:val="0"/>
          <w14:ligatures w14:val="none"/>
        </w:rPr>
        <w:t>601-0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B0378F" w:rsidRPr="008B7F9E">
        <w:rPr>
          <w:rFonts w:ascii="Calibri" w:hAnsi="Calibri" w:cs="Calibri"/>
          <w:kern w:val="0"/>
          <w14:ligatures w14:val="none"/>
        </w:rPr>
        <w:t>/2</w:t>
      </w:r>
      <w:r w:rsidR="00B0378F">
        <w:rPr>
          <w:rFonts w:ascii="Calibri" w:hAnsi="Calibri" w:cs="Calibri"/>
          <w:kern w:val="0"/>
          <w14:ligatures w14:val="none"/>
        </w:rPr>
        <w:t>6</w:t>
      </w:r>
      <w:r w:rsidR="00B0378F" w:rsidRPr="008B7F9E">
        <w:rPr>
          <w:rFonts w:ascii="Calibri" w:hAnsi="Calibri" w:cs="Calibri"/>
          <w:kern w:val="0"/>
          <w14:ligatures w14:val="none"/>
        </w:rPr>
        <w:t>-0</w:t>
      </w:r>
      <w:r w:rsidR="00B0378F">
        <w:rPr>
          <w:rFonts w:ascii="Calibri" w:hAnsi="Calibri" w:cs="Calibri"/>
          <w:kern w:val="0"/>
          <w14:ligatures w14:val="none"/>
        </w:rPr>
        <w:t>2</w:t>
      </w:r>
      <w:r w:rsidR="00B0378F" w:rsidRPr="008B7F9E">
        <w:rPr>
          <w:rFonts w:ascii="Calibri" w:hAnsi="Calibri" w:cs="Calibri"/>
          <w:kern w:val="0"/>
          <w14:ligatures w14:val="none"/>
        </w:rPr>
        <w:t>/</w:t>
      </w:r>
      <w:r w:rsidR="00B0378F">
        <w:rPr>
          <w:rFonts w:ascii="Calibri" w:hAnsi="Calibri" w:cs="Calibri"/>
          <w:kern w:val="0"/>
          <w14:ligatures w14:val="none"/>
        </w:rPr>
        <w:t xml:space="preserve">2 </w:t>
      </w:r>
    </w:p>
    <w:p w14:paraId="53FC9E1B" w14:textId="185369D4" w:rsidR="00EF14E7" w:rsidRPr="008B7F9E" w:rsidRDefault="00EF14E7" w:rsidP="0027333F">
      <w:pPr>
        <w:suppressAutoHyphens/>
        <w:autoSpaceDN w:val="0"/>
        <w:spacing w:after="0" w:line="240" w:lineRule="auto"/>
        <w:ind w:right="3240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URBROJ: </w:t>
      </w:r>
      <w:r w:rsidR="00AA1282"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2177-1-02/01-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>26-3</w:t>
      </w:r>
    </w:p>
    <w:p w14:paraId="1D4A65E0" w14:textId="1A504327" w:rsidR="00EF14E7" w:rsidRPr="008B7F9E" w:rsidRDefault="00EF14E7" w:rsidP="00BC6812">
      <w:pPr>
        <w:suppressAutoHyphens/>
        <w:autoSpaceDN w:val="0"/>
        <w:spacing w:line="240" w:lineRule="auto"/>
        <w:jc w:val="both"/>
        <w:rPr>
          <w:rFonts w:ascii="Calibri" w:eastAsia="Times New Roman" w:hAnsi="Calibri" w:cs="Calibri"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Požega, 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 xml:space="preserve">__. travnja 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202</w:t>
      </w:r>
      <w:r w:rsidR="009E4465">
        <w:rPr>
          <w:rFonts w:ascii="Calibri" w:eastAsia="Times New Roman" w:hAnsi="Calibri" w:cs="Calibri"/>
          <w:kern w:val="3"/>
          <w:lang w:eastAsia="zh-CN"/>
          <w14:ligatures w14:val="none"/>
        </w:rPr>
        <w:t>6</w:t>
      </w:r>
      <w:r w:rsidRPr="008B7F9E">
        <w:rPr>
          <w:rFonts w:ascii="Calibri" w:eastAsia="Times New Roman" w:hAnsi="Calibri" w:cs="Calibri"/>
          <w:kern w:val="3"/>
          <w:lang w:eastAsia="zh-CN"/>
          <w14:ligatures w14:val="none"/>
        </w:rPr>
        <w:t>.</w:t>
      </w:r>
    </w:p>
    <w:p w14:paraId="222245F2" w14:textId="5935DA3D" w:rsidR="00EF14E7" w:rsidRPr="008B7F9E" w:rsidRDefault="00EF14E7" w:rsidP="00BC6812">
      <w:pPr>
        <w:spacing w:line="240" w:lineRule="auto"/>
        <w:ind w:firstLine="708"/>
        <w:jc w:val="both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Na temelju članka 35. stavka 1. točke 2. Zakona o lokalnoj i područnoj (regionalnoj) samoupravi </w:t>
      </w:r>
      <w:r w:rsidRPr="0000091D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(Narodne novine, broj: 33/01, 60/01.- vjerodostojno tumačenje, 129/05., 109/07., 125/08., 36/09., 150/11., 144/12., 19/13.- pročišćeni tekst, 137/15.- ispravak, 123/17., 98/19. i 144/20.), članka 37. Zakona o dadiljama (Narodne novine, broj: 37/13. i 98/19.), te </w:t>
      </w:r>
      <w:r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članka 39. stavka 1. podstavka 3. Statuta Grada Požege (Službene novine Grada Požege, broj: 2/21.</w:t>
      </w:r>
      <w:r w:rsidR="004E14A4"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, 11/22.</w:t>
      </w:r>
      <w:r w:rsidR="009E4465"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i 3/26.</w:t>
      </w:r>
      <w:r w:rsidRPr="0000091D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), </w:t>
      </w:r>
      <w:r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Gradsko vijeće Grada Požege, na svojoj </w:t>
      </w:r>
      <w:r w:rsidR="009E4465"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9. </w:t>
      </w:r>
      <w:r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sjednici, održanoj </w:t>
      </w:r>
      <w:r w:rsidR="009E4465"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__. travnja </w:t>
      </w:r>
      <w:r w:rsidRPr="0000091D">
        <w:rPr>
          <w:rFonts w:ascii="Calibri" w:eastAsia="Times New Roman" w:hAnsi="Calibri" w:cs="Calibri"/>
          <w:kern w:val="0"/>
          <w:lang w:eastAsia="hr-HR"/>
          <w14:ligatures w14:val="none"/>
        </w:rPr>
        <w:t>202</w:t>
      </w:r>
      <w:r w:rsidR="009E4465" w:rsidRPr="0000091D"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Pr="0000091D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</w:t>
      </w:r>
      <w:r w:rsidRPr="0000091D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godine, donosi</w:t>
      </w:r>
    </w:p>
    <w:p w14:paraId="17555EF1" w14:textId="77777777" w:rsidR="00EF14E7" w:rsidRPr="00BC6812" w:rsidRDefault="00EF14E7" w:rsidP="0027333F">
      <w:pPr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C6812">
        <w:rPr>
          <w:rFonts w:ascii="Calibri" w:hAnsi="Calibri" w:cs="Calibri"/>
          <w:kern w:val="0"/>
          <w:sz w:val="24"/>
          <w:szCs w:val="24"/>
          <w14:ligatures w14:val="none"/>
        </w:rPr>
        <w:t>O D L U K U</w:t>
      </w:r>
    </w:p>
    <w:p w14:paraId="41280184" w14:textId="7DF7623F" w:rsidR="00EF14E7" w:rsidRPr="00BC6812" w:rsidRDefault="00EF14E7" w:rsidP="00BC6812">
      <w:pPr>
        <w:spacing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BC6812">
        <w:rPr>
          <w:rFonts w:ascii="Calibri" w:hAnsi="Calibri" w:cs="Calibri"/>
          <w:kern w:val="0"/>
          <w14:ligatures w14:val="none"/>
        </w:rPr>
        <w:t xml:space="preserve">o </w:t>
      </w:r>
      <w:r w:rsidR="00F02AF5" w:rsidRPr="00BC6812">
        <w:rPr>
          <w:rFonts w:ascii="Calibri" w:hAnsi="Calibri" w:cs="Calibri"/>
          <w:kern w:val="0"/>
          <w14:ligatures w14:val="none"/>
        </w:rPr>
        <w:t>izmjen</w:t>
      </w:r>
      <w:r w:rsidR="00EF39A1" w:rsidRPr="00BC6812">
        <w:rPr>
          <w:rFonts w:ascii="Calibri" w:hAnsi="Calibri" w:cs="Calibri"/>
          <w:kern w:val="0"/>
          <w14:ligatures w14:val="none"/>
        </w:rPr>
        <w:t xml:space="preserve">ama </w:t>
      </w:r>
      <w:r w:rsidR="007F4054" w:rsidRPr="00BC6812">
        <w:rPr>
          <w:rFonts w:ascii="Calibri" w:hAnsi="Calibri" w:cs="Calibri"/>
          <w:kern w:val="0"/>
          <w14:ligatures w14:val="none"/>
        </w:rPr>
        <w:t>O</w:t>
      </w:r>
      <w:r w:rsidR="00F02AF5" w:rsidRPr="00BC6812">
        <w:rPr>
          <w:rFonts w:ascii="Calibri" w:hAnsi="Calibri" w:cs="Calibri"/>
          <w:kern w:val="0"/>
          <w14:ligatures w14:val="none"/>
        </w:rPr>
        <w:t xml:space="preserve">dluke o </w:t>
      </w:r>
      <w:bookmarkStart w:id="10" w:name="_Hlk166488727"/>
      <w:r w:rsidRPr="00BC6812">
        <w:rPr>
          <w:rFonts w:ascii="Calibri" w:hAnsi="Calibri" w:cs="Calibri"/>
          <w:kern w:val="0"/>
          <w14:ligatures w14:val="none"/>
        </w:rPr>
        <w:t xml:space="preserve">subvencioniranju obrta za čuvanje djece na području </w:t>
      </w:r>
      <w:r w:rsidR="0027333F" w:rsidRPr="00BC6812">
        <w:rPr>
          <w:rFonts w:ascii="Calibri" w:hAnsi="Calibri" w:cs="Calibri"/>
          <w:kern w:val="0"/>
          <w14:ligatures w14:val="none"/>
        </w:rPr>
        <w:t>g</w:t>
      </w:r>
      <w:r w:rsidRPr="00BC6812">
        <w:rPr>
          <w:rFonts w:ascii="Calibri" w:hAnsi="Calibri" w:cs="Calibri"/>
          <w:kern w:val="0"/>
          <w14:ligatures w14:val="none"/>
        </w:rPr>
        <w:t>rada Požege</w:t>
      </w:r>
      <w:bookmarkEnd w:id="10"/>
    </w:p>
    <w:p w14:paraId="693C98D6" w14:textId="05064D74" w:rsidR="00F02AF5" w:rsidRDefault="00F02AF5" w:rsidP="00BC6812">
      <w:pPr>
        <w:spacing w:line="240" w:lineRule="auto"/>
        <w:jc w:val="center"/>
        <w:rPr>
          <w:rFonts w:ascii="Calibri" w:eastAsia="Arial Unicode MS" w:hAnsi="Calibri" w:cs="Calibri"/>
          <w:bCs/>
          <w:kern w:val="0"/>
          <w14:ligatures w14:val="none"/>
        </w:rPr>
      </w:pPr>
      <w:r w:rsidRPr="008B7F9E">
        <w:rPr>
          <w:rFonts w:ascii="Calibri" w:eastAsia="Arial Unicode MS" w:hAnsi="Calibri" w:cs="Calibri"/>
          <w:bCs/>
          <w:kern w:val="0"/>
          <w14:ligatures w14:val="none"/>
        </w:rPr>
        <w:t>Članak 1.</w:t>
      </w:r>
    </w:p>
    <w:p w14:paraId="54C030EB" w14:textId="114D5A4B" w:rsidR="00F02AF5" w:rsidRPr="008B7F9E" w:rsidRDefault="00F02AF5" w:rsidP="00BC6812">
      <w:pPr>
        <w:spacing w:line="240" w:lineRule="auto"/>
        <w:ind w:firstLine="708"/>
        <w:jc w:val="both"/>
        <w:rPr>
          <w:rFonts w:ascii="Calibri" w:eastAsia="Arial Unicode MS" w:hAnsi="Calibri" w:cs="Calibri"/>
          <w:bCs/>
          <w:kern w:val="0"/>
          <w14:ligatures w14:val="none"/>
        </w:rPr>
      </w:pPr>
      <w:r w:rsidRPr="008B7F9E">
        <w:rPr>
          <w:rFonts w:ascii="Calibri" w:eastAsia="Arial Unicode MS" w:hAnsi="Calibri" w:cs="Calibri"/>
          <w:bCs/>
          <w:kern w:val="0"/>
          <w14:ligatures w14:val="none"/>
        </w:rPr>
        <w:t>Ovom Odlukom mijenja se Odluka o</w:t>
      </w:r>
      <w:r w:rsidR="004E14A4"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 subvencioniranju obrta za čuvanje djece na području </w:t>
      </w:r>
      <w:r w:rsidR="0027333F">
        <w:rPr>
          <w:rFonts w:ascii="Calibri" w:eastAsia="Arial Unicode MS" w:hAnsi="Calibri" w:cs="Calibri"/>
          <w:bCs/>
          <w:kern w:val="0"/>
          <w14:ligatures w14:val="none"/>
        </w:rPr>
        <w:t>g</w:t>
      </w:r>
      <w:r w:rsidR="004E14A4"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rada Požege </w:t>
      </w:r>
      <w:r w:rsidRPr="008B7F9E">
        <w:rPr>
          <w:rFonts w:ascii="Calibri" w:eastAsia="Arial Unicode MS" w:hAnsi="Calibri" w:cs="Calibri"/>
          <w:bCs/>
          <w:kern w:val="0"/>
          <w14:ligatures w14:val="none"/>
        </w:rPr>
        <w:t>(Službene novine Grada Požege, broj:</w:t>
      </w:r>
      <w:r w:rsidR="004E14A4"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 24/21</w:t>
      </w:r>
      <w:r w:rsidRPr="008B7F9E">
        <w:rPr>
          <w:rFonts w:ascii="Calibri" w:eastAsia="Arial Unicode MS" w:hAnsi="Calibri" w:cs="Calibri"/>
          <w:bCs/>
          <w:kern w:val="0"/>
          <w14:ligatures w14:val="none"/>
        </w:rPr>
        <w:t>.</w:t>
      </w:r>
      <w:r w:rsidR="009E4465">
        <w:rPr>
          <w:rFonts w:ascii="Calibri" w:eastAsia="Arial Unicode MS" w:hAnsi="Calibri" w:cs="Calibri"/>
          <w:bCs/>
          <w:kern w:val="0"/>
          <w14:ligatures w14:val="none"/>
        </w:rPr>
        <w:t xml:space="preserve"> i 8/24.</w:t>
      </w:r>
      <w:r w:rsidRPr="008B7F9E">
        <w:rPr>
          <w:rFonts w:ascii="Calibri" w:eastAsia="Arial Unicode MS" w:hAnsi="Calibri" w:cs="Calibri"/>
          <w:bCs/>
          <w:kern w:val="0"/>
          <w14:ligatures w14:val="none"/>
        </w:rPr>
        <w:t>) (u nastavku teksta: Odluka).</w:t>
      </w:r>
    </w:p>
    <w:p w14:paraId="7935BF4E" w14:textId="5F8DB4B4" w:rsidR="004E14A4" w:rsidRDefault="004E14A4" w:rsidP="00BC6812">
      <w:pPr>
        <w:spacing w:line="240" w:lineRule="auto"/>
        <w:jc w:val="center"/>
        <w:rPr>
          <w:rFonts w:ascii="Calibri" w:eastAsia="Arial Unicode MS" w:hAnsi="Calibri" w:cs="Calibri"/>
          <w:bCs/>
          <w:kern w:val="0"/>
          <w14:ligatures w14:val="none"/>
        </w:rPr>
      </w:pPr>
      <w:r w:rsidRPr="008B7F9E">
        <w:rPr>
          <w:rFonts w:ascii="Calibri" w:eastAsia="Arial Unicode MS" w:hAnsi="Calibri" w:cs="Calibri"/>
          <w:bCs/>
          <w:kern w:val="0"/>
          <w14:ligatures w14:val="none"/>
        </w:rPr>
        <w:t>Članak 2.</w:t>
      </w:r>
    </w:p>
    <w:p w14:paraId="1DED95DF" w14:textId="61D87F4A" w:rsidR="004E14A4" w:rsidRPr="008B7F9E" w:rsidRDefault="009E4465" w:rsidP="00BC6812">
      <w:pPr>
        <w:spacing w:line="240" w:lineRule="auto"/>
        <w:ind w:firstLine="705"/>
        <w:jc w:val="both"/>
        <w:rPr>
          <w:rFonts w:ascii="Calibri" w:eastAsia="Arial Unicode MS" w:hAnsi="Calibri" w:cs="Calibri"/>
          <w:bCs/>
          <w:kern w:val="0"/>
          <w14:ligatures w14:val="none"/>
        </w:rPr>
      </w:pPr>
      <w:r>
        <w:rPr>
          <w:rFonts w:ascii="Calibri" w:eastAsia="Arial Unicode MS" w:hAnsi="Calibri" w:cs="Calibri"/>
          <w:bCs/>
          <w:kern w:val="0"/>
          <w14:ligatures w14:val="none"/>
        </w:rPr>
        <w:t>U članku 5. stavku 1. Odluke riječi: „društvene djelatnosti “ zamjenjuje se s riječju: “samoupravu“.</w:t>
      </w:r>
    </w:p>
    <w:p w14:paraId="031610E1" w14:textId="4D1F174D" w:rsidR="009E4465" w:rsidRDefault="004E14A4" w:rsidP="00BC6812">
      <w:pPr>
        <w:spacing w:line="240" w:lineRule="auto"/>
        <w:jc w:val="center"/>
        <w:rPr>
          <w:rFonts w:ascii="Calibri" w:eastAsia="Arial Unicode MS" w:hAnsi="Calibri" w:cs="Calibri"/>
          <w:bCs/>
          <w:kern w:val="0"/>
          <w14:ligatures w14:val="none"/>
        </w:rPr>
      </w:pPr>
      <w:r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Članak </w:t>
      </w:r>
      <w:r w:rsidR="009E4465">
        <w:rPr>
          <w:rFonts w:ascii="Calibri" w:eastAsia="Arial Unicode MS" w:hAnsi="Calibri" w:cs="Calibri"/>
          <w:bCs/>
          <w:kern w:val="0"/>
          <w14:ligatures w14:val="none"/>
        </w:rPr>
        <w:t>3.</w:t>
      </w:r>
    </w:p>
    <w:p w14:paraId="4C306A51" w14:textId="77777777" w:rsidR="009E4465" w:rsidRPr="007F4054" w:rsidRDefault="009E4465" w:rsidP="0027333F">
      <w:pPr>
        <w:spacing w:after="0" w:line="240" w:lineRule="auto"/>
        <w:ind w:firstLine="708"/>
        <w:rPr>
          <w:rFonts w:eastAsia="Arial Unicode MS" w:cstheme="minorHAnsi"/>
          <w:bCs/>
          <w:kern w:val="0"/>
          <w14:ligatures w14:val="none"/>
        </w:rPr>
      </w:pPr>
      <w:r w:rsidRPr="007F4054">
        <w:rPr>
          <w:rFonts w:eastAsia="Arial Unicode MS" w:cstheme="minorHAnsi"/>
          <w:bCs/>
          <w:kern w:val="0"/>
          <w14:ligatures w14:val="none"/>
        </w:rPr>
        <w:t xml:space="preserve">Članak  6. Odluke mijenja se i glasi: </w:t>
      </w:r>
    </w:p>
    <w:p w14:paraId="4F074579" w14:textId="6E6F6161" w:rsidR="007F4054" w:rsidRPr="007F4054" w:rsidRDefault="009E4465" w:rsidP="00BC6812">
      <w:pPr>
        <w:spacing w:line="240" w:lineRule="auto"/>
        <w:ind w:firstLine="708"/>
        <w:contextualSpacing/>
        <w:jc w:val="both"/>
        <w:rPr>
          <w:rFonts w:cstheme="minorHAnsi"/>
          <w:kern w:val="0"/>
          <w14:ligatures w14:val="none"/>
        </w:rPr>
      </w:pPr>
      <w:r w:rsidRPr="007F4054">
        <w:rPr>
          <w:rFonts w:eastAsia="Arial Unicode MS" w:cstheme="minorHAnsi"/>
          <w:bCs/>
          <w:kern w:val="0"/>
          <w14:ligatures w14:val="none"/>
        </w:rPr>
        <w:t>„</w:t>
      </w:r>
      <w:r w:rsidR="007F4054" w:rsidRPr="007F4054">
        <w:rPr>
          <w:rFonts w:eastAsia="Arial Unicode MS" w:cstheme="minorHAnsi"/>
          <w:bCs/>
          <w:kern w:val="0"/>
          <w14:ligatures w14:val="none"/>
        </w:rPr>
        <w:t xml:space="preserve">Nadležni </w:t>
      </w:r>
      <w:r w:rsidR="007F4054" w:rsidRPr="007F4054">
        <w:rPr>
          <w:rFonts w:cstheme="minorHAnsi"/>
          <w:kern w:val="0"/>
          <w14:ligatures w14:val="none"/>
        </w:rPr>
        <w:t xml:space="preserve">Upravni odjel </w:t>
      </w:r>
      <w:r w:rsidR="007F4054">
        <w:rPr>
          <w:rFonts w:cstheme="minorHAnsi"/>
          <w:kern w:val="0"/>
          <w14:ligatures w14:val="none"/>
        </w:rPr>
        <w:t xml:space="preserve">provjerava </w:t>
      </w:r>
      <w:r w:rsidR="007F4054" w:rsidRPr="007F4054">
        <w:rPr>
          <w:rFonts w:cstheme="minorHAnsi"/>
          <w:kern w:val="0"/>
          <w14:ligatures w14:val="none"/>
        </w:rPr>
        <w:t>dostavljenu dokumentaciju</w:t>
      </w:r>
      <w:r w:rsidR="007F4054">
        <w:rPr>
          <w:rFonts w:cstheme="minorHAnsi"/>
          <w:kern w:val="0"/>
          <w14:ligatures w14:val="none"/>
        </w:rPr>
        <w:t>,</w:t>
      </w:r>
      <w:r w:rsidR="007F4054" w:rsidRPr="007F4054">
        <w:rPr>
          <w:rFonts w:cstheme="minorHAnsi"/>
          <w:kern w:val="0"/>
          <w14:ligatures w14:val="none"/>
        </w:rPr>
        <w:t xml:space="preserve"> </w:t>
      </w:r>
      <w:r w:rsidR="007F4054">
        <w:rPr>
          <w:rFonts w:cstheme="minorHAnsi"/>
          <w:kern w:val="0"/>
          <w14:ligatures w14:val="none"/>
        </w:rPr>
        <w:t xml:space="preserve">i </w:t>
      </w:r>
      <w:r w:rsidR="007F4054" w:rsidRPr="007F4054">
        <w:rPr>
          <w:rFonts w:cstheme="minorHAnsi"/>
          <w:kern w:val="0"/>
          <w14:ligatures w14:val="none"/>
        </w:rPr>
        <w:t>ukoliko su ispunjeni uvjeti iz članka 2.</w:t>
      </w:r>
      <w:r w:rsidR="007F4054">
        <w:rPr>
          <w:rFonts w:cstheme="minorHAnsi"/>
          <w:kern w:val="0"/>
          <w14:ligatures w14:val="none"/>
        </w:rPr>
        <w:t>, 3. i</w:t>
      </w:r>
      <w:r w:rsidR="007F4054" w:rsidRPr="007F4054">
        <w:rPr>
          <w:rFonts w:cstheme="minorHAnsi"/>
          <w:kern w:val="0"/>
          <w14:ligatures w14:val="none"/>
        </w:rPr>
        <w:t xml:space="preserve"> 4. ove Odluke</w:t>
      </w:r>
      <w:r w:rsidR="007F4054">
        <w:rPr>
          <w:rFonts w:cstheme="minorHAnsi"/>
          <w:kern w:val="0"/>
          <w14:ligatures w14:val="none"/>
        </w:rPr>
        <w:t xml:space="preserve">, Gradonačelnik Grada Požege donosi </w:t>
      </w:r>
      <w:r w:rsidR="007F4054" w:rsidRPr="007F4054">
        <w:rPr>
          <w:rFonts w:cstheme="minorHAnsi"/>
          <w:kern w:val="0"/>
          <w14:ligatures w14:val="none"/>
        </w:rPr>
        <w:t>zaključak kojim se odobrava subvencioniranje obrta za čuvanje djece.</w:t>
      </w:r>
      <w:r w:rsidR="00EF39A1">
        <w:rPr>
          <w:rFonts w:cstheme="minorHAnsi"/>
          <w:kern w:val="0"/>
          <w14:ligatures w14:val="none"/>
        </w:rPr>
        <w:t>“</w:t>
      </w:r>
      <w:r w:rsidR="007F4054" w:rsidRPr="007F4054">
        <w:rPr>
          <w:rFonts w:cstheme="minorHAnsi"/>
          <w:kern w:val="0"/>
          <w14:ligatures w14:val="none"/>
        </w:rPr>
        <w:t xml:space="preserve"> </w:t>
      </w:r>
    </w:p>
    <w:p w14:paraId="76F40412" w14:textId="4D0216B3" w:rsidR="007F4054" w:rsidRDefault="007F4054" w:rsidP="00BC6812">
      <w:pPr>
        <w:spacing w:line="240" w:lineRule="auto"/>
        <w:jc w:val="center"/>
        <w:rPr>
          <w:rFonts w:ascii="Calibri" w:eastAsia="Arial Unicode MS" w:hAnsi="Calibri" w:cs="Calibri"/>
          <w:bCs/>
          <w:kern w:val="0"/>
          <w14:ligatures w14:val="none"/>
        </w:rPr>
      </w:pPr>
      <w:r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Članak </w:t>
      </w:r>
      <w:r>
        <w:rPr>
          <w:rFonts w:ascii="Calibri" w:eastAsia="Arial Unicode MS" w:hAnsi="Calibri" w:cs="Calibri"/>
          <w:bCs/>
          <w:kern w:val="0"/>
          <w14:ligatures w14:val="none"/>
        </w:rPr>
        <w:t>4.</w:t>
      </w:r>
    </w:p>
    <w:p w14:paraId="658068D6" w14:textId="5315EE9C" w:rsidR="004E14A4" w:rsidRPr="008B7F9E" w:rsidRDefault="004E14A4" w:rsidP="00BC6812">
      <w:pPr>
        <w:spacing w:line="240" w:lineRule="auto"/>
        <w:ind w:firstLine="708"/>
        <w:jc w:val="both"/>
        <w:rPr>
          <w:rFonts w:ascii="Calibri" w:hAnsi="Calibri" w:cs="Calibri"/>
          <w:kern w:val="0"/>
          <w14:ligatures w14:val="none"/>
        </w:rPr>
      </w:pPr>
      <w:r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Ova Odluka </w:t>
      </w:r>
      <w:r w:rsidR="007F4054">
        <w:rPr>
          <w:rFonts w:ascii="Calibri" w:eastAsia="Arial Unicode MS" w:hAnsi="Calibri" w:cs="Calibri"/>
          <w:bCs/>
          <w:kern w:val="0"/>
          <w14:ligatures w14:val="none"/>
        </w:rPr>
        <w:t xml:space="preserve">stupa na snagu osmog dana od dana objave </w:t>
      </w:r>
      <w:r w:rsidRPr="008B7F9E">
        <w:rPr>
          <w:rFonts w:ascii="Calibri" w:eastAsia="Arial Unicode MS" w:hAnsi="Calibri" w:cs="Calibri"/>
          <w:bCs/>
          <w:kern w:val="0"/>
          <w14:ligatures w14:val="none"/>
        </w:rPr>
        <w:t>u Službenim novinama Grada Požege</w:t>
      </w:r>
      <w:r w:rsidR="007F4054">
        <w:rPr>
          <w:rFonts w:ascii="Calibri" w:eastAsia="Arial Unicode MS" w:hAnsi="Calibri" w:cs="Calibri"/>
          <w:bCs/>
          <w:kern w:val="0"/>
          <w14:ligatures w14:val="none"/>
        </w:rPr>
        <w:t xml:space="preserve">. </w:t>
      </w:r>
    </w:p>
    <w:p w14:paraId="7012301E" w14:textId="77777777" w:rsidR="00BC6812" w:rsidRPr="00BC6812" w:rsidRDefault="00BC6812" w:rsidP="00BC6812">
      <w:pPr>
        <w:spacing w:after="0" w:line="240" w:lineRule="auto"/>
        <w:rPr>
          <w:rFonts w:ascii="Calibri" w:eastAsia="Times New Roman" w:hAnsi="Calibri" w:cs="Calibri"/>
          <w:kern w:val="0"/>
          <w:lang w:val="pt-BR" w:eastAsia="hr-HR"/>
          <w14:ligatures w14:val="none"/>
        </w:rPr>
      </w:pPr>
      <w:bookmarkStart w:id="11" w:name="_Hlk511382768"/>
      <w:bookmarkStart w:id="12" w:name="_Hlk524338037"/>
    </w:p>
    <w:p w14:paraId="04CCE284" w14:textId="77777777" w:rsidR="00BC6812" w:rsidRPr="00BC6812" w:rsidRDefault="00BC6812" w:rsidP="00BC6812">
      <w:pPr>
        <w:spacing w:after="0" w:line="240" w:lineRule="auto"/>
        <w:ind w:left="5670"/>
        <w:jc w:val="center"/>
        <w:rPr>
          <w:rFonts w:ascii="Calibri" w:eastAsia="Times New Roman" w:hAnsi="Calibri" w:cs="Calibri"/>
          <w:kern w:val="0"/>
          <w:lang w:val="pt-BR" w:eastAsia="hr-HR"/>
          <w14:ligatures w14:val="none"/>
        </w:rPr>
      </w:pPr>
      <w:bookmarkStart w:id="13" w:name="_Hlk83194254"/>
      <w:r w:rsidRPr="00BC6812">
        <w:rPr>
          <w:rFonts w:ascii="Calibri" w:eastAsia="Times New Roman" w:hAnsi="Calibri" w:cs="Calibri"/>
          <w:kern w:val="0"/>
          <w:lang w:val="pt-BR" w:eastAsia="hr-HR"/>
          <w14:ligatures w14:val="none"/>
        </w:rPr>
        <w:t>PREDSJEDNIK</w:t>
      </w:r>
    </w:p>
    <w:bookmarkEnd w:id="11"/>
    <w:p w14:paraId="431A9FEB" w14:textId="29E30699" w:rsidR="00BC6812" w:rsidRDefault="00BC6812" w:rsidP="00BC6812">
      <w:pPr>
        <w:spacing w:after="0" w:line="240" w:lineRule="auto"/>
        <w:ind w:left="5670"/>
        <w:jc w:val="center"/>
        <w:rPr>
          <w:rFonts w:ascii="Calibri" w:eastAsia="Calibri" w:hAnsi="Calibri" w:cs="Calibri"/>
          <w:bCs/>
          <w:color w:val="000000"/>
          <w:kern w:val="0"/>
          <w:lang w:eastAsia="hr-HR"/>
          <w14:ligatures w14:val="none"/>
        </w:rPr>
      </w:pPr>
      <w:r w:rsidRPr="00BC6812">
        <w:rPr>
          <w:rFonts w:ascii="Calibri" w:eastAsia="Calibri" w:hAnsi="Calibri" w:cs="Calibri"/>
          <w:bCs/>
          <w:color w:val="000000"/>
          <w:kern w:val="0"/>
          <w:lang w:eastAsia="hr-HR"/>
          <w14:ligatures w14:val="none"/>
        </w:rPr>
        <w:t xml:space="preserve">Tomislav </w:t>
      </w:r>
      <w:proofErr w:type="spellStart"/>
      <w:r w:rsidRPr="00BC6812">
        <w:rPr>
          <w:rFonts w:ascii="Calibri" w:eastAsia="Calibri" w:hAnsi="Calibri" w:cs="Calibri"/>
          <w:bCs/>
          <w:color w:val="000000"/>
          <w:kern w:val="0"/>
          <w:lang w:eastAsia="hr-HR"/>
          <w14:ligatures w14:val="none"/>
        </w:rPr>
        <w:t>Hajpek</w:t>
      </w:r>
      <w:proofErr w:type="spellEnd"/>
    </w:p>
    <w:p w14:paraId="0580D31C" w14:textId="77777777" w:rsidR="00BC6812" w:rsidRDefault="00BC6812">
      <w:pPr>
        <w:rPr>
          <w:rFonts w:ascii="Calibri" w:eastAsia="Calibri" w:hAnsi="Calibri" w:cs="Calibri"/>
          <w:bCs/>
          <w:color w:val="000000"/>
          <w:kern w:val="0"/>
          <w:lang w:eastAsia="hr-HR"/>
          <w14:ligatures w14:val="none"/>
        </w:rPr>
      </w:pPr>
      <w:r>
        <w:rPr>
          <w:rFonts w:ascii="Calibri" w:eastAsia="Calibri" w:hAnsi="Calibri" w:cs="Calibri"/>
          <w:bCs/>
          <w:color w:val="000000"/>
          <w:kern w:val="0"/>
          <w:lang w:eastAsia="hr-HR"/>
          <w14:ligatures w14:val="none"/>
        </w:rPr>
        <w:br w:type="page"/>
      </w:r>
    </w:p>
    <w:bookmarkEnd w:id="12"/>
    <w:bookmarkEnd w:id="13"/>
    <w:p w14:paraId="5F025A9B" w14:textId="77777777" w:rsidR="00EF14E7" w:rsidRPr="00BC6812" w:rsidRDefault="00EF14E7" w:rsidP="002154E0">
      <w:pPr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BC6812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O b r a z l o ž e n j e</w:t>
      </w:r>
    </w:p>
    <w:p w14:paraId="17E1E925" w14:textId="0687F44B" w:rsidR="002154E0" w:rsidRPr="00BC6812" w:rsidRDefault="00EF14E7" w:rsidP="002154E0">
      <w:pPr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BC6812">
        <w:rPr>
          <w:rFonts w:ascii="Calibri" w:hAnsi="Calibri" w:cs="Calibri"/>
          <w:kern w:val="0"/>
          <w14:ligatures w14:val="none"/>
        </w:rPr>
        <w:t>uz Odluku o</w:t>
      </w:r>
      <w:r w:rsidR="004E14A4" w:rsidRPr="00BC6812">
        <w:rPr>
          <w:rFonts w:ascii="Calibri" w:hAnsi="Calibri" w:cs="Calibri"/>
          <w:kern w:val="0"/>
          <w14:ligatures w14:val="none"/>
        </w:rPr>
        <w:t xml:space="preserve"> izmjen</w:t>
      </w:r>
      <w:r w:rsidR="00EF39A1" w:rsidRPr="00BC6812">
        <w:rPr>
          <w:rFonts w:ascii="Calibri" w:hAnsi="Calibri" w:cs="Calibri"/>
          <w:kern w:val="0"/>
          <w14:ligatures w14:val="none"/>
        </w:rPr>
        <w:t xml:space="preserve">ama </w:t>
      </w:r>
      <w:r w:rsidR="004E14A4" w:rsidRPr="00BC6812">
        <w:rPr>
          <w:rFonts w:ascii="Calibri" w:hAnsi="Calibri" w:cs="Calibri"/>
          <w:kern w:val="0"/>
          <w14:ligatures w14:val="none"/>
        </w:rPr>
        <w:t>Odluke o</w:t>
      </w:r>
      <w:r w:rsidRPr="00BC6812">
        <w:rPr>
          <w:rFonts w:ascii="Calibri" w:hAnsi="Calibri" w:cs="Calibri"/>
          <w:kern w:val="0"/>
          <w14:ligatures w14:val="none"/>
        </w:rPr>
        <w:t xml:space="preserve"> </w:t>
      </w:r>
      <w:r w:rsidR="004E14A4" w:rsidRPr="00BC6812">
        <w:rPr>
          <w:rFonts w:ascii="Calibri" w:hAnsi="Calibri" w:cs="Calibri"/>
          <w:kern w:val="0"/>
          <w14:ligatures w14:val="none"/>
        </w:rPr>
        <w:t>subvencioniranju obrta za čuvanje djece</w:t>
      </w:r>
    </w:p>
    <w:p w14:paraId="785AE0F8" w14:textId="298CC157" w:rsidR="00EF14E7" w:rsidRPr="00BC6812" w:rsidRDefault="004E14A4" w:rsidP="00BC6812">
      <w:pPr>
        <w:spacing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BC6812">
        <w:rPr>
          <w:rFonts w:ascii="Calibri" w:hAnsi="Calibri" w:cs="Calibri"/>
          <w:kern w:val="0"/>
          <w14:ligatures w14:val="none"/>
        </w:rPr>
        <w:t>na području grada Požege</w:t>
      </w:r>
    </w:p>
    <w:p w14:paraId="50CAF2EF" w14:textId="77777777" w:rsidR="00EF14E7" w:rsidRPr="00BC6812" w:rsidRDefault="00EF14E7" w:rsidP="00BC6812">
      <w:pPr>
        <w:numPr>
          <w:ilvl w:val="0"/>
          <w:numId w:val="2"/>
        </w:numPr>
        <w:spacing w:line="240" w:lineRule="auto"/>
        <w:ind w:left="709" w:hanging="709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BC6812">
        <w:rPr>
          <w:rFonts w:ascii="Calibri" w:hAnsi="Calibri" w:cs="Calibri"/>
          <w:kern w:val="0"/>
          <w14:ligatures w14:val="none"/>
        </w:rPr>
        <w:t>UVOD</w:t>
      </w:r>
    </w:p>
    <w:p w14:paraId="371875CC" w14:textId="6E81EF9D" w:rsidR="004E14A4" w:rsidRPr="008B7F9E" w:rsidRDefault="004E14A4" w:rsidP="00BC6812">
      <w:pPr>
        <w:pStyle w:val="Odlomakpopisa"/>
        <w:spacing w:line="240" w:lineRule="auto"/>
        <w:ind w:left="0" w:firstLine="708"/>
        <w:jc w:val="both"/>
        <w:rPr>
          <w:rFonts w:ascii="Calibri" w:hAnsi="Calibri" w:cs="Calibri"/>
          <w:kern w:val="0"/>
          <w14:ligatures w14:val="none"/>
        </w:rPr>
      </w:pPr>
      <w:r w:rsidRPr="008B7F9E">
        <w:rPr>
          <w:rFonts w:ascii="Calibri" w:hAnsi="Calibri" w:cs="Calibri"/>
          <w:kern w:val="0"/>
          <w14:ligatures w14:val="none"/>
        </w:rPr>
        <w:t xml:space="preserve">Odlukom o subvencioniranju </w:t>
      </w:r>
      <w:r w:rsidRPr="008B7F9E">
        <w:rPr>
          <w:rFonts w:ascii="Calibri" w:hAnsi="Calibri" w:cs="Calibri"/>
          <w:bCs/>
          <w:kern w:val="0"/>
          <w14:ligatures w14:val="none"/>
        </w:rPr>
        <w:t xml:space="preserve">obrta za čuvanje djece na području </w:t>
      </w:r>
      <w:r w:rsidR="006A4466">
        <w:rPr>
          <w:rFonts w:ascii="Calibri" w:hAnsi="Calibri" w:cs="Calibri"/>
          <w:bCs/>
          <w:kern w:val="0"/>
          <w14:ligatures w14:val="none"/>
        </w:rPr>
        <w:t>g</w:t>
      </w:r>
      <w:r w:rsidRPr="008B7F9E">
        <w:rPr>
          <w:rFonts w:ascii="Calibri" w:hAnsi="Calibri" w:cs="Calibri"/>
          <w:bCs/>
          <w:kern w:val="0"/>
          <w14:ligatures w14:val="none"/>
        </w:rPr>
        <w:t xml:space="preserve">rada Požege </w:t>
      </w:r>
      <w:r w:rsidR="006A4466" w:rsidRPr="008B7F9E">
        <w:rPr>
          <w:rFonts w:ascii="Calibri" w:eastAsia="Arial Unicode MS" w:hAnsi="Calibri" w:cs="Calibri"/>
          <w:bCs/>
          <w:kern w:val="0"/>
          <w14:ligatures w14:val="none"/>
        </w:rPr>
        <w:t>(Službene novine Grada Požege, broj: 24/21.</w:t>
      </w:r>
      <w:r w:rsidR="006A4466">
        <w:rPr>
          <w:rFonts w:ascii="Calibri" w:eastAsia="Arial Unicode MS" w:hAnsi="Calibri" w:cs="Calibri"/>
          <w:bCs/>
          <w:kern w:val="0"/>
          <w14:ligatures w14:val="none"/>
        </w:rPr>
        <w:t xml:space="preserve"> i 8/24.</w:t>
      </w:r>
      <w:r w:rsidR="006A4466" w:rsidRPr="008B7F9E">
        <w:rPr>
          <w:rFonts w:ascii="Calibri" w:eastAsia="Arial Unicode MS" w:hAnsi="Calibri" w:cs="Calibri"/>
          <w:bCs/>
          <w:kern w:val="0"/>
          <w14:ligatures w14:val="none"/>
        </w:rPr>
        <w:t xml:space="preserve">) </w:t>
      </w:r>
      <w:r w:rsidRPr="008B7F9E">
        <w:rPr>
          <w:rFonts w:ascii="Calibri" w:hAnsi="Calibri" w:cs="Calibri"/>
          <w:kern w:val="0"/>
          <w14:ligatures w14:val="none"/>
        </w:rPr>
        <w:t>propis</w:t>
      </w:r>
      <w:r w:rsidR="006A4466">
        <w:rPr>
          <w:rFonts w:ascii="Calibri" w:hAnsi="Calibri" w:cs="Calibri"/>
          <w:kern w:val="0"/>
          <w14:ligatures w14:val="none"/>
        </w:rPr>
        <w:t xml:space="preserve">ana su </w:t>
      </w:r>
      <w:r w:rsidRPr="008B7F9E">
        <w:rPr>
          <w:rFonts w:ascii="Calibri" w:hAnsi="Calibri" w:cs="Calibri"/>
          <w:kern w:val="0"/>
          <w14:ligatures w14:val="none"/>
        </w:rPr>
        <w:t xml:space="preserve">mjerila za subvencioniranje djelatnosti, uvjeti i visina subvencioniranja i izvještavanje o provođenju djelatnosti obrta za čuvanje djece </w:t>
      </w:r>
      <w:r w:rsidRPr="008B7F9E">
        <w:rPr>
          <w:rFonts w:ascii="Calibri" w:hAnsi="Calibri" w:cs="Calibri"/>
          <w:bCs/>
          <w:kern w:val="0"/>
          <w14:ligatures w14:val="none"/>
        </w:rPr>
        <w:t>na području grada Požege.</w:t>
      </w:r>
    </w:p>
    <w:p w14:paraId="5D73FAFE" w14:textId="77777777" w:rsidR="00EF14E7" w:rsidRPr="00BC6812" w:rsidRDefault="00EF14E7" w:rsidP="00BC6812">
      <w:pPr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Calibri" w:hAnsi="Calibri" w:cs="Calibri"/>
          <w:kern w:val="0"/>
          <w14:ligatures w14:val="none"/>
        </w:rPr>
      </w:pPr>
      <w:r w:rsidRPr="00BC6812">
        <w:rPr>
          <w:rFonts w:ascii="Calibri" w:hAnsi="Calibri" w:cs="Calibri"/>
          <w:kern w:val="0"/>
          <w14:ligatures w14:val="none"/>
        </w:rPr>
        <w:t>PRAVNA OSNOVA</w:t>
      </w:r>
    </w:p>
    <w:p w14:paraId="1399976E" w14:textId="3241FEF6" w:rsidR="00EF14E7" w:rsidRPr="0000091D" w:rsidRDefault="00EF14E7" w:rsidP="00EF14E7">
      <w:pPr>
        <w:spacing w:after="0" w:line="240" w:lineRule="auto"/>
        <w:ind w:firstLine="708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00091D">
        <w:rPr>
          <w:rFonts w:ascii="Calibri" w:hAnsi="Calibri" w:cs="Calibri"/>
          <w:kern w:val="0"/>
          <w14:ligatures w14:val="none"/>
        </w:rPr>
        <w:t xml:space="preserve">Pravna osnova za donošenje 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predmetne </w:t>
      </w:r>
      <w:r w:rsidRPr="0000091D">
        <w:rPr>
          <w:rFonts w:ascii="Calibri" w:hAnsi="Calibri" w:cs="Calibri"/>
          <w:kern w:val="0"/>
          <w14:ligatures w14:val="none"/>
        </w:rPr>
        <w:t>Odluke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 </w:t>
      </w:r>
      <w:r w:rsidRPr="0000091D">
        <w:rPr>
          <w:rFonts w:ascii="Calibri" w:hAnsi="Calibri" w:cs="Calibri"/>
          <w:kern w:val="0"/>
          <w14:ligatures w14:val="none"/>
        </w:rPr>
        <w:t>je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 u odredbi</w:t>
      </w:r>
      <w:r w:rsidRPr="0000091D">
        <w:rPr>
          <w:rFonts w:ascii="Calibri" w:hAnsi="Calibri" w:cs="Calibri"/>
          <w:kern w:val="0"/>
          <w14:ligatures w14:val="none"/>
        </w:rPr>
        <w:t>:</w:t>
      </w:r>
    </w:p>
    <w:p w14:paraId="06531AA0" w14:textId="3BABDE94" w:rsidR="00EF14E7" w:rsidRPr="0000091D" w:rsidRDefault="00063C1F" w:rsidP="00EF14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hAnsi="Calibri" w:cs="Calibri"/>
          <w:kern w:val="0"/>
          <w14:ligatures w14:val="none"/>
        </w:rPr>
      </w:pPr>
      <w:r w:rsidRPr="0000091D">
        <w:rPr>
          <w:rFonts w:ascii="Calibri" w:hAnsi="Calibri" w:cs="Calibri"/>
          <w:kern w:val="0"/>
          <w14:ligatures w14:val="none"/>
        </w:rPr>
        <w:t xml:space="preserve">članka 37. </w:t>
      </w:r>
      <w:r w:rsidR="00EF14E7" w:rsidRPr="0000091D">
        <w:rPr>
          <w:rFonts w:ascii="Calibri" w:hAnsi="Calibri" w:cs="Calibri"/>
          <w:kern w:val="0"/>
          <w14:ligatures w14:val="none"/>
        </w:rPr>
        <w:t xml:space="preserve">Zakona o dadiljama (Narodne novine, broj:  37/13. i 98/19.) kojim je propisano da jedinice lokalne i područne (regionalne) samouprave sudjeluju u sufinanciranju djelatnosti dadilje, na području svoje jedinice, sukladno svojim programima i odredbama posebnog propisa kojim je uređen djelokrug jedinica lokalne i područne (regionalne) samouprave, te </w:t>
      </w:r>
    </w:p>
    <w:p w14:paraId="3D31206D" w14:textId="507BBA38" w:rsidR="00EF14E7" w:rsidRPr="0000091D" w:rsidRDefault="00EF14E7" w:rsidP="00BC6812">
      <w:pPr>
        <w:numPr>
          <w:ilvl w:val="0"/>
          <w:numId w:val="1"/>
        </w:numPr>
        <w:spacing w:after="240" w:line="240" w:lineRule="auto"/>
        <w:jc w:val="both"/>
        <w:rPr>
          <w:rFonts w:ascii="Calibri" w:hAnsi="Calibri" w:cs="Calibri"/>
          <w:kern w:val="0"/>
          <w14:ligatures w14:val="none"/>
        </w:rPr>
      </w:pPr>
      <w:r w:rsidRPr="0000091D">
        <w:rPr>
          <w:rFonts w:ascii="Calibri" w:hAnsi="Calibri" w:cs="Calibri"/>
          <w:kern w:val="0"/>
          <w14:ligatures w14:val="none"/>
        </w:rPr>
        <w:t>član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ka </w:t>
      </w:r>
      <w:r w:rsidRPr="0000091D">
        <w:rPr>
          <w:rFonts w:ascii="Calibri" w:hAnsi="Calibri" w:cs="Calibri"/>
          <w:kern w:val="0"/>
          <w14:ligatures w14:val="none"/>
        </w:rPr>
        <w:t>39. stav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ka </w:t>
      </w:r>
      <w:r w:rsidRPr="0000091D">
        <w:rPr>
          <w:rFonts w:ascii="Calibri" w:hAnsi="Calibri" w:cs="Calibri"/>
          <w:kern w:val="0"/>
          <w14:ligatures w14:val="none"/>
        </w:rPr>
        <w:t>1. podstav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ka </w:t>
      </w:r>
      <w:r w:rsidRPr="0000091D">
        <w:rPr>
          <w:rFonts w:ascii="Calibri" w:hAnsi="Calibri" w:cs="Calibri"/>
          <w:kern w:val="0"/>
          <w14:ligatures w14:val="none"/>
        </w:rPr>
        <w:t xml:space="preserve">3. Statuta Grada Požege (Službene novine </w:t>
      </w:r>
      <w:r w:rsidR="00063C1F" w:rsidRPr="0000091D">
        <w:rPr>
          <w:rFonts w:ascii="Calibri" w:hAnsi="Calibri" w:cs="Calibri"/>
          <w:kern w:val="0"/>
          <w14:ligatures w14:val="none"/>
        </w:rPr>
        <w:t>G</w:t>
      </w:r>
      <w:r w:rsidRPr="0000091D">
        <w:rPr>
          <w:rFonts w:ascii="Calibri" w:hAnsi="Calibri" w:cs="Calibri"/>
          <w:kern w:val="0"/>
          <w14:ligatures w14:val="none"/>
        </w:rPr>
        <w:t>rada Požege, broj: 2/21.</w:t>
      </w:r>
      <w:r w:rsidR="006A4466" w:rsidRPr="0000091D">
        <w:rPr>
          <w:rFonts w:ascii="Calibri" w:hAnsi="Calibri" w:cs="Calibri"/>
          <w:kern w:val="0"/>
          <w14:ligatures w14:val="none"/>
        </w:rPr>
        <w:t xml:space="preserve">, </w:t>
      </w:r>
      <w:r w:rsidR="00F3202A" w:rsidRPr="0000091D">
        <w:rPr>
          <w:rFonts w:ascii="Calibri" w:hAnsi="Calibri" w:cs="Calibri"/>
          <w:kern w:val="0"/>
          <w14:ligatures w14:val="none"/>
        </w:rPr>
        <w:t>11/22.</w:t>
      </w:r>
      <w:r w:rsidR="006A4466" w:rsidRPr="0000091D">
        <w:rPr>
          <w:rFonts w:ascii="Calibri" w:hAnsi="Calibri" w:cs="Calibri"/>
          <w:kern w:val="0"/>
          <w14:ligatures w14:val="none"/>
        </w:rPr>
        <w:t xml:space="preserve"> i 3/26.</w:t>
      </w:r>
      <w:r w:rsidRPr="0000091D">
        <w:rPr>
          <w:rFonts w:ascii="Calibri" w:hAnsi="Calibri" w:cs="Calibri"/>
          <w:kern w:val="0"/>
          <w14:ligatures w14:val="none"/>
        </w:rPr>
        <w:t xml:space="preserve">) kojim je </w:t>
      </w:r>
      <w:r w:rsidR="00063C1F" w:rsidRPr="0000091D">
        <w:rPr>
          <w:rFonts w:ascii="Calibri" w:hAnsi="Calibri" w:cs="Calibri"/>
          <w:kern w:val="0"/>
          <w14:ligatures w14:val="none"/>
        </w:rPr>
        <w:t xml:space="preserve">propisano </w:t>
      </w:r>
      <w:r w:rsidRPr="0000091D">
        <w:rPr>
          <w:rFonts w:ascii="Calibri" w:hAnsi="Calibri" w:cs="Calibri"/>
          <w:kern w:val="0"/>
          <w14:ligatures w14:val="none"/>
        </w:rPr>
        <w:t>da Gradsko vijeće Grada Požege donosi odluke i druge opće akte kojima se uređuju pitanja iz samoupravnog djelokruga Grada Požege.</w:t>
      </w:r>
    </w:p>
    <w:p w14:paraId="78A79B95" w14:textId="0A2D76FD" w:rsidR="00EF14E7" w:rsidRPr="00BC6812" w:rsidRDefault="00EF14E7" w:rsidP="00BC6812">
      <w:pPr>
        <w:numPr>
          <w:ilvl w:val="0"/>
          <w:numId w:val="2"/>
        </w:numPr>
        <w:spacing w:after="240" w:line="240" w:lineRule="auto"/>
        <w:ind w:left="709" w:hanging="709"/>
        <w:jc w:val="both"/>
        <w:rPr>
          <w:rFonts w:ascii="Calibri" w:hAnsi="Calibri" w:cs="Calibri"/>
          <w:kern w:val="0"/>
          <w14:ligatures w14:val="none"/>
        </w:rPr>
      </w:pPr>
      <w:r w:rsidRPr="00BC6812">
        <w:rPr>
          <w:rFonts w:ascii="Calibri" w:hAnsi="Calibri" w:cs="Calibri"/>
          <w:kern w:val="0"/>
          <w14:ligatures w14:val="none"/>
        </w:rPr>
        <w:t>SADRŽAJ PRIJEDLOGA ODLUKE</w:t>
      </w:r>
    </w:p>
    <w:p w14:paraId="0EEE6CB9" w14:textId="26281076" w:rsidR="00BC6812" w:rsidRDefault="006A4466" w:rsidP="0027333F">
      <w:pPr>
        <w:spacing w:after="0" w:line="240" w:lineRule="auto"/>
        <w:ind w:firstLine="708"/>
        <w:jc w:val="both"/>
        <w:rPr>
          <w:rFonts w:ascii="Calibri" w:eastAsia="Arial Unicode MS" w:hAnsi="Calibri" w:cs="Calibri"/>
          <w:bCs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Člankom 2. p</w:t>
      </w:r>
      <w:r w:rsidR="00063C1F" w:rsidRPr="008B7F9E">
        <w:rPr>
          <w:rFonts w:ascii="Calibri" w:hAnsi="Calibri" w:cs="Calibri"/>
          <w:kern w:val="0"/>
          <w14:ligatures w14:val="none"/>
        </w:rPr>
        <w:t>redložen</w:t>
      </w:r>
      <w:r>
        <w:rPr>
          <w:rFonts w:ascii="Calibri" w:hAnsi="Calibri" w:cs="Calibri"/>
          <w:kern w:val="0"/>
          <w14:ligatures w14:val="none"/>
        </w:rPr>
        <w:t xml:space="preserve">e </w:t>
      </w:r>
      <w:r w:rsidR="00063C1F" w:rsidRPr="008B7F9E">
        <w:rPr>
          <w:rFonts w:ascii="Calibri" w:hAnsi="Calibri" w:cs="Calibri"/>
          <w:kern w:val="0"/>
          <w14:ligatures w14:val="none"/>
        </w:rPr>
        <w:t>Odluk</w:t>
      </w:r>
      <w:r>
        <w:rPr>
          <w:rFonts w:ascii="Calibri" w:hAnsi="Calibri" w:cs="Calibri"/>
          <w:kern w:val="0"/>
          <w14:ligatures w14:val="none"/>
        </w:rPr>
        <w:t xml:space="preserve">e, u </w:t>
      </w:r>
      <w:r>
        <w:rPr>
          <w:rFonts w:ascii="Calibri" w:eastAsia="Arial Unicode MS" w:hAnsi="Calibri" w:cs="Calibri"/>
          <w:bCs/>
          <w:kern w:val="0"/>
          <w14:ligatures w14:val="none"/>
        </w:rPr>
        <w:t xml:space="preserve">članku 5. stavku 1. Odluke sukladno novom ustrojstvu mijenja se naziv upravnog odjela koji </w:t>
      </w:r>
      <w:r w:rsidR="0000091D">
        <w:rPr>
          <w:rFonts w:ascii="Calibri" w:eastAsia="Arial Unicode MS" w:hAnsi="Calibri" w:cs="Calibri"/>
          <w:bCs/>
          <w:kern w:val="0"/>
          <w14:ligatures w14:val="none"/>
        </w:rPr>
        <w:t xml:space="preserve">je </w:t>
      </w:r>
      <w:r>
        <w:rPr>
          <w:rFonts w:ascii="Calibri" w:eastAsia="Arial Unicode MS" w:hAnsi="Calibri" w:cs="Calibri"/>
          <w:bCs/>
          <w:kern w:val="0"/>
          <w14:ligatures w14:val="none"/>
        </w:rPr>
        <w:t xml:space="preserve">nadležan za postupanje  po  predmetnoj Odluci.  U članku 3. prijedloga  mijenja se  članak </w:t>
      </w:r>
      <w:r w:rsidR="0027333F">
        <w:rPr>
          <w:rFonts w:ascii="Calibri" w:eastAsia="Arial Unicode MS" w:hAnsi="Calibri" w:cs="Calibri"/>
          <w:bCs/>
          <w:kern w:val="0"/>
          <w14:ligatures w14:val="none"/>
        </w:rPr>
        <w:t xml:space="preserve">6. Odluke kojim je sada utvrđeno da izvršni čelnik </w:t>
      </w:r>
      <w:r>
        <w:rPr>
          <w:rFonts w:cstheme="minorHAnsi"/>
          <w:kern w:val="0"/>
          <w14:ligatures w14:val="none"/>
        </w:rPr>
        <w:t xml:space="preserve">donosi </w:t>
      </w:r>
      <w:r w:rsidRPr="007F4054">
        <w:rPr>
          <w:rFonts w:cstheme="minorHAnsi"/>
          <w:kern w:val="0"/>
          <w14:ligatures w14:val="none"/>
        </w:rPr>
        <w:t>zaključak kojim se odobrava subvencioniranje obrta za čuvanje djece</w:t>
      </w:r>
      <w:r w:rsidR="0027333F" w:rsidRPr="0027333F">
        <w:rPr>
          <w:rFonts w:ascii="Calibri" w:eastAsia="Arial Unicode MS" w:hAnsi="Calibri" w:cs="Calibri"/>
          <w:bCs/>
          <w:kern w:val="0"/>
          <w14:ligatures w14:val="none"/>
        </w:rPr>
        <w:t xml:space="preserve"> </w:t>
      </w:r>
      <w:r w:rsidR="0027333F" w:rsidRPr="008B7F9E">
        <w:rPr>
          <w:rFonts w:ascii="Calibri" w:eastAsia="Arial Unicode MS" w:hAnsi="Calibri" w:cs="Calibri"/>
          <w:bCs/>
          <w:kern w:val="0"/>
          <w14:ligatures w14:val="none"/>
        </w:rPr>
        <w:t>na području grada Požege.</w:t>
      </w:r>
    </w:p>
    <w:p w14:paraId="6A0C4B4B" w14:textId="77777777" w:rsidR="00BC6812" w:rsidRDefault="00BC6812">
      <w:pPr>
        <w:rPr>
          <w:rFonts w:ascii="Calibri" w:eastAsia="Arial Unicode MS" w:hAnsi="Calibri" w:cs="Calibri"/>
          <w:bCs/>
          <w:kern w:val="0"/>
          <w14:ligatures w14:val="none"/>
        </w:rPr>
      </w:pPr>
      <w:r>
        <w:rPr>
          <w:rFonts w:ascii="Calibri" w:eastAsia="Arial Unicode MS" w:hAnsi="Calibri" w:cs="Calibri"/>
          <w:bCs/>
          <w:kern w:val="0"/>
          <w14:ligatures w14:val="none"/>
        </w:rPr>
        <w:br w:type="page"/>
      </w:r>
    </w:p>
    <w:p w14:paraId="363753EB" w14:textId="012FF26A" w:rsidR="00F02AF5" w:rsidRPr="0027333F" w:rsidRDefault="00F02AF5" w:rsidP="00F02AF5">
      <w:pPr>
        <w:spacing w:after="0" w:line="240" w:lineRule="auto"/>
        <w:ind w:firstLine="708"/>
        <w:jc w:val="right"/>
        <w:rPr>
          <w:rFonts w:ascii="Calibri" w:hAnsi="Calibri" w:cs="Calibri"/>
          <w:b/>
          <w:bCs/>
          <w:i/>
          <w:iCs/>
          <w:color w:val="4472C4" w:themeColor="accent1"/>
          <w:kern w:val="0"/>
          <w:u w:val="single"/>
          <w14:ligatures w14:val="none"/>
        </w:rPr>
      </w:pPr>
      <w:r w:rsidRPr="0027333F">
        <w:rPr>
          <w:rFonts w:ascii="Calibri" w:hAnsi="Calibri" w:cs="Calibri"/>
          <w:b/>
          <w:bCs/>
          <w:i/>
          <w:iCs/>
          <w:color w:val="4472C4" w:themeColor="accent1"/>
          <w:kern w:val="0"/>
          <w:u w:val="single"/>
          <w14:ligatures w14:val="none"/>
        </w:rPr>
        <w:lastRenderedPageBreak/>
        <w:t xml:space="preserve">Službene novine Grada Požege, </w:t>
      </w:r>
      <w:r w:rsidR="0027333F" w:rsidRPr="0027333F">
        <w:rPr>
          <w:rFonts w:ascii="Calibri" w:hAnsi="Calibri" w:cs="Calibri"/>
          <w:b/>
          <w:bCs/>
          <w:i/>
          <w:iCs/>
          <w:color w:val="4472C4" w:themeColor="accent1"/>
          <w:kern w:val="0"/>
          <w:u w:val="single"/>
          <w14:ligatures w14:val="none"/>
        </w:rPr>
        <w:t>b</w:t>
      </w:r>
      <w:r w:rsidR="0027333F">
        <w:rPr>
          <w:rFonts w:ascii="Calibri" w:hAnsi="Calibri" w:cs="Calibri"/>
          <w:b/>
          <w:bCs/>
          <w:i/>
          <w:iCs/>
          <w:color w:val="4472C4" w:themeColor="accent1"/>
          <w:kern w:val="0"/>
          <w:u w:val="single"/>
          <w14:ligatures w14:val="none"/>
        </w:rPr>
        <w:t xml:space="preserve">roj: </w:t>
      </w:r>
      <w:r w:rsidR="0027333F" w:rsidRPr="0027333F">
        <w:rPr>
          <w:rFonts w:ascii="Calibri" w:hAnsi="Calibri" w:cs="Calibri"/>
          <w:b/>
          <w:bCs/>
          <w:i/>
          <w:iCs/>
          <w:color w:val="4472C4" w:themeColor="accent1"/>
          <w:kern w:val="0"/>
          <w:u w:val="single"/>
          <w14:ligatures w14:val="none"/>
        </w:rPr>
        <w:t xml:space="preserve"> 24/21.  i 8/24. </w:t>
      </w:r>
    </w:p>
    <w:p w14:paraId="1DBB175B" w14:textId="44AF738B" w:rsidR="00F02AF5" w:rsidRPr="008B7F9E" w:rsidRDefault="00F02AF5" w:rsidP="000E1877">
      <w:pPr>
        <w:spacing w:after="0" w:line="240" w:lineRule="auto"/>
        <w:ind w:right="4536" w:firstLine="1701"/>
        <w:rPr>
          <w:rFonts w:ascii="Calibri" w:hAnsi="Calibri" w:cs="Calibri"/>
          <w:i/>
          <w:iCs/>
          <w:kern w:val="0"/>
          <w14:ligatures w14:val="none"/>
        </w:rPr>
      </w:pPr>
      <w:r w:rsidRPr="008B7F9E">
        <w:rPr>
          <w:rFonts w:ascii="Calibri" w:hAnsi="Calibri" w:cs="Calibri"/>
          <w:i/>
          <w:iCs/>
          <w:noProof/>
          <w:kern w:val="0"/>
          <w:lang w:eastAsia="hr-HR"/>
          <w14:ligatures w14:val="none"/>
        </w:rPr>
        <w:drawing>
          <wp:inline distT="0" distB="0" distL="0" distR="0" wp14:anchorId="489C7696" wp14:editId="357E2C1D">
            <wp:extent cx="314325" cy="428625"/>
            <wp:effectExtent l="0" t="0" r="9525" b="9525"/>
            <wp:docPr id="1442705308" name="Slika 1442705308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BE33" w14:textId="77777777" w:rsidR="00F02AF5" w:rsidRPr="008B7F9E" w:rsidRDefault="00F02AF5" w:rsidP="000E1877">
      <w:pPr>
        <w:spacing w:after="0" w:line="240" w:lineRule="auto"/>
        <w:ind w:right="4677"/>
        <w:rPr>
          <w:rFonts w:ascii="Calibri" w:hAnsi="Calibri" w:cs="Calibri"/>
          <w:i/>
          <w:iCs/>
          <w:kern w:val="0"/>
          <w14:ligatures w14:val="none"/>
        </w:rPr>
      </w:pPr>
      <w:r w:rsidRPr="008B7F9E">
        <w:rPr>
          <w:rFonts w:ascii="Calibri" w:hAnsi="Calibri" w:cs="Calibri"/>
          <w:i/>
          <w:iCs/>
          <w:kern w:val="0"/>
          <w14:ligatures w14:val="none"/>
        </w:rPr>
        <w:t>R  E  P  U  B  L  I  K  A    H  R  V  A  T  S  K  A</w:t>
      </w:r>
    </w:p>
    <w:p w14:paraId="7F3C7095" w14:textId="7A413E8C" w:rsidR="00F02AF5" w:rsidRPr="008B7F9E" w:rsidRDefault="00F02AF5" w:rsidP="000E1877">
      <w:pPr>
        <w:spacing w:after="0" w:line="240" w:lineRule="auto"/>
        <w:ind w:right="4677" w:firstLine="426"/>
        <w:rPr>
          <w:rFonts w:ascii="Calibri" w:hAnsi="Calibri" w:cs="Calibri"/>
          <w:i/>
          <w:iCs/>
          <w:kern w:val="0"/>
          <w14:ligatures w14:val="none"/>
        </w:rPr>
      </w:pPr>
      <w:r w:rsidRPr="008B7F9E">
        <w:rPr>
          <w:rFonts w:ascii="Calibri" w:hAnsi="Calibri" w:cs="Calibri"/>
          <w:i/>
          <w:iCs/>
          <w:kern w:val="0"/>
          <w14:ligatures w14:val="none"/>
        </w:rPr>
        <w:t>POŽEŠKO-SLAVONSKA ŽUPANIJA</w:t>
      </w:r>
    </w:p>
    <w:p w14:paraId="4CB7FDF6" w14:textId="77777777" w:rsidR="00F02AF5" w:rsidRPr="008B7F9E" w:rsidRDefault="00F02AF5" w:rsidP="000E1877">
      <w:pPr>
        <w:spacing w:after="0" w:line="240" w:lineRule="auto"/>
        <w:ind w:right="4677" w:firstLine="1134"/>
        <w:rPr>
          <w:rFonts w:ascii="Calibri" w:hAnsi="Calibri" w:cs="Calibri"/>
          <w:i/>
          <w:iCs/>
          <w:kern w:val="0"/>
          <w14:ligatures w14:val="none"/>
        </w:rPr>
      </w:pPr>
      <w:r w:rsidRPr="008B7F9E">
        <w:rPr>
          <w:rFonts w:ascii="Calibri" w:hAnsi="Calibri" w:cs="Calibri"/>
          <w:i/>
          <w:iCs/>
          <w:noProof/>
          <w:kern w:val="0"/>
          <w14:ligatures w14:val="none"/>
        </w:rPr>
        <w:drawing>
          <wp:anchor distT="0" distB="0" distL="114300" distR="114300" simplePos="0" relativeHeight="251663360" behindDoc="0" locked="0" layoutInCell="1" allowOverlap="1" wp14:anchorId="446F2349" wp14:editId="76A97DAF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806369172" name="Slika 806369172" descr="Slika na kojoj se prikazuje lanac, okovi, ključ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ika na kojoj se prikazuje lanac, okovi, ključ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F9E">
        <w:rPr>
          <w:rFonts w:ascii="Calibri" w:hAnsi="Calibri" w:cs="Calibri"/>
          <w:i/>
          <w:iCs/>
          <w:kern w:val="0"/>
          <w14:ligatures w14:val="none"/>
        </w:rPr>
        <w:t>GRAD POŽEGA</w:t>
      </w:r>
    </w:p>
    <w:p w14:paraId="4996ADB1" w14:textId="77777777" w:rsidR="00F02AF5" w:rsidRPr="008B7F9E" w:rsidRDefault="00F02AF5" w:rsidP="000E1877">
      <w:pPr>
        <w:spacing w:after="0" w:line="240" w:lineRule="auto"/>
        <w:ind w:right="4677" w:firstLine="993"/>
        <w:rPr>
          <w:rFonts w:ascii="Calibri" w:hAnsi="Calibri" w:cs="Calibri"/>
          <w:i/>
          <w:iCs/>
          <w:kern w:val="0"/>
          <w14:ligatures w14:val="none"/>
        </w:rPr>
      </w:pPr>
      <w:r w:rsidRPr="008B7F9E">
        <w:rPr>
          <w:rFonts w:ascii="Calibri" w:hAnsi="Calibri" w:cs="Calibri"/>
          <w:i/>
          <w:iCs/>
          <w:kern w:val="0"/>
          <w14:ligatures w14:val="none"/>
        </w:rPr>
        <w:t>GRADSKO VIJEĆE</w:t>
      </w:r>
    </w:p>
    <w:p w14:paraId="34924BA6" w14:textId="77777777" w:rsidR="00F02AF5" w:rsidRPr="008B7F9E" w:rsidRDefault="00F02AF5" w:rsidP="00F02AF5">
      <w:pPr>
        <w:suppressAutoHyphens/>
        <w:autoSpaceDN w:val="0"/>
        <w:spacing w:after="0" w:line="240" w:lineRule="auto"/>
        <w:ind w:right="3492"/>
        <w:jc w:val="both"/>
        <w:rPr>
          <w:rFonts w:ascii="Calibri" w:eastAsia="Times New Roman" w:hAnsi="Calibri" w:cs="Calibri"/>
          <w:i/>
          <w:iCs/>
          <w:kern w:val="3"/>
          <w:lang w:eastAsia="zh-CN"/>
          <w14:ligatures w14:val="none"/>
        </w:rPr>
      </w:pPr>
    </w:p>
    <w:p w14:paraId="6B6CEBCE" w14:textId="77777777" w:rsidR="00F02AF5" w:rsidRPr="008B7F9E" w:rsidRDefault="00F02AF5" w:rsidP="00F02AF5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kern w:val="0"/>
          <w:lang w:eastAsia="hr-HR"/>
          <w14:ligatures w14:val="none"/>
        </w:rPr>
      </w:pPr>
      <w:r w:rsidRPr="008B7F9E">
        <w:rPr>
          <w:rFonts w:ascii="Calibri" w:hAnsi="Calibri" w:cs="Calibri"/>
          <w:i/>
          <w:iCs/>
          <w:kern w:val="0"/>
          <w14:ligatures w14:val="none"/>
        </w:rPr>
        <w:t>KLASA: 601-01/21-01/18</w:t>
      </w:r>
    </w:p>
    <w:p w14:paraId="4C9F2922" w14:textId="77777777" w:rsidR="00F02AF5" w:rsidRPr="008B7F9E" w:rsidRDefault="00F02AF5" w:rsidP="00F02AF5">
      <w:pPr>
        <w:suppressAutoHyphens/>
        <w:autoSpaceDN w:val="0"/>
        <w:spacing w:after="0" w:line="240" w:lineRule="auto"/>
        <w:ind w:right="3240"/>
        <w:jc w:val="both"/>
        <w:rPr>
          <w:rFonts w:ascii="Calibri" w:eastAsia="Times New Roman" w:hAnsi="Calibri" w:cs="Calibri"/>
          <w:i/>
          <w:iCs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i/>
          <w:iCs/>
          <w:kern w:val="3"/>
          <w:lang w:eastAsia="zh-CN"/>
          <w14:ligatures w14:val="none"/>
        </w:rPr>
        <w:t>URBROJ: 2177/01-02/01-21-3</w:t>
      </w:r>
    </w:p>
    <w:p w14:paraId="10F9DB64" w14:textId="77777777" w:rsidR="00F02AF5" w:rsidRPr="008B7F9E" w:rsidRDefault="00F02AF5" w:rsidP="00F02AF5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alibri"/>
          <w:i/>
          <w:iCs/>
          <w:kern w:val="3"/>
          <w:lang w:eastAsia="zh-CN"/>
          <w14:ligatures w14:val="none"/>
        </w:rPr>
      </w:pPr>
      <w:r w:rsidRPr="008B7F9E">
        <w:rPr>
          <w:rFonts w:ascii="Calibri" w:eastAsia="Times New Roman" w:hAnsi="Calibri" w:cs="Calibri"/>
          <w:i/>
          <w:iCs/>
          <w:kern w:val="3"/>
          <w:lang w:eastAsia="zh-CN"/>
          <w14:ligatures w14:val="none"/>
        </w:rPr>
        <w:t>Požega, 6. prosinca 2021.</w:t>
      </w:r>
    </w:p>
    <w:p w14:paraId="5C623D3B" w14:textId="77777777" w:rsidR="00F02AF5" w:rsidRPr="008B7F9E" w:rsidRDefault="00F02AF5" w:rsidP="00F02AF5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i/>
          <w:iCs/>
          <w:kern w:val="0"/>
          <w:lang w:eastAsia="hr-HR"/>
          <w14:ligatures w14:val="none"/>
        </w:rPr>
      </w:pPr>
    </w:p>
    <w:p w14:paraId="3FD3D939" w14:textId="1B66D8E3" w:rsidR="00F02AF5" w:rsidRPr="00BC6812" w:rsidRDefault="00F02AF5" w:rsidP="00F02AF5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i/>
          <w:iCs/>
          <w:kern w:val="0"/>
          <w:lang w:eastAsia="hr-HR"/>
          <w14:ligatures w14:val="none"/>
        </w:rPr>
      </w:pPr>
      <w:r w:rsidRPr="00BC6812">
        <w:rPr>
          <w:rFonts w:ascii="Calibri" w:eastAsia="Times New Roman" w:hAnsi="Calibri" w:cs="Calibri"/>
          <w:bCs/>
          <w:i/>
          <w:iCs/>
          <w:kern w:val="0"/>
          <w:lang w:eastAsia="hr-HR"/>
          <w14:ligatures w14:val="none"/>
        </w:rPr>
        <w:t xml:space="preserve">Na temelju članka 35. stavka 1. točke 2. Zakona o lokalnoj i područnoj (regionalnoj) samoupravi (Narodne novine, broj: 33/01, 60/01.- vjerodostojno tumačenje, 129/05., 109/07., 125/08., 36/09., 150/11., 144/12., 19/13.- pročišćeni tekst, 137/15.- ispravak, 123/17., 98/19. i 144/20.), članka 37. Zakona o dadiljama (Narodne novine, broj: 37/13. i 98/19.), te članka 39. stavka 1. podstavka 3. Statuta Grada Požege (Službene novine Grada Požege, broj: 2/21.), Gradsko vijeće Grada Požege, na svojoj 7. sjednici, održanoj </w:t>
      </w:r>
      <w:r w:rsidR="000E1877" w:rsidRPr="00BC6812">
        <w:rPr>
          <w:rFonts w:ascii="Calibri" w:eastAsia="Times New Roman" w:hAnsi="Calibri" w:cs="Calibri"/>
          <w:bCs/>
          <w:i/>
          <w:iCs/>
          <w:kern w:val="0"/>
          <w:lang w:eastAsia="hr-HR"/>
          <w14:ligatures w14:val="none"/>
        </w:rPr>
        <w:t xml:space="preserve">6. </w:t>
      </w:r>
      <w:r w:rsidRPr="00BC6812">
        <w:rPr>
          <w:rFonts w:ascii="Calibri" w:eastAsia="Times New Roman" w:hAnsi="Calibri" w:cs="Calibri"/>
          <w:bCs/>
          <w:i/>
          <w:iCs/>
          <w:kern w:val="0"/>
          <w:lang w:eastAsia="hr-HR"/>
          <w14:ligatures w14:val="none"/>
        </w:rPr>
        <w:t>prosinca 2021. godine, donosi</w:t>
      </w:r>
    </w:p>
    <w:p w14:paraId="3D4142EA" w14:textId="77777777" w:rsidR="00F02AF5" w:rsidRPr="00BC6812" w:rsidRDefault="00F02AF5" w:rsidP="00F02AF5">
      <w:pPr>
        <w:spacing w:after="0" w:line="240" w:lineRule="auto"/>
        <w:ind w:right="4536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195CCC22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:sz w:val="24"/>
          <w:szCs w:val="24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:sz w:val="24"/>
          <w:szCs w:val="24"/>
          <w14:ligatures w14:val="none"/>
        </w:rPr>
        <w:t>O D L U K U</w:t>
      </w:r>
    </w:p>
    <w:p w14:paraId="180FE4AF" w14:textId="108F5063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o subvencioniranju obrta za čuvanje djece na području </w:t>
      </w:r>
      <w:r w:rsidR="00C26DDF" w:rsidRPr="00BC6812">
        <w:rPr>
          <w:rFonts w:ascii="Calibri" w:hAnsi="Calibri" w:cs="Calibri"/>
          <w:bCs/>
          <w:i/>
          <w:iCs/>
          <w:kern w:val="0"/>
          <w14:ligatures w14:val="none"/>
        </w:rPr>
        <w:t>g</w:t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rada Požege</w:t>
      </w:r>
    </w:p>
    <w:p w14:paraId="7C17B6EA" w14:textId="77777777" w:rsidR="00F02AF5" w:rsidRPr="00BC6812" w:rsidRDefault="00F02AF5" w:rsidP="00F02AF5">
      <w:pPr>
        <w:spacing w:after="0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34D13A3A" w14:textId="77777777" w:rsidR="00F02AF5" w:rsidRPr="00BC6812" w:rsidRDefault="00F02AF5" w:rsidP="00F02AF5">
      <w:pPr>
        <w:spacing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1.</w:t>
      </w:r>
    </w:p>
    <w:p w14:paraId="59B3896D" w14:textId="0ACDA16C" w:rsidR="00F02AF5" w:rsidRPr="00BC6812" w:rsidRDefault="00F02AF5" w:rsidP="00F02AF5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(1) Ovom Odlukom o subvencioniranju obrta za čuvanje djece na području </w:t>
      </w:r>
      <w:r w:rsidR="00C26DDF" w:rsidRPr="00BC6812">
        <w:rPr>
          <w:rFonts w:ascii="Calibri" w:hAnsi="Calibri" w:cs="Calibri"/>
          <w:bCs/>
          <w:i/>
          <w:iCs/>
          <w:kern w:val="0"/>
          <w14:ligatures w14:val="none"/>
        </w:rPr>
        <w:t>g</w:t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rada Požege (u daljnjem tekstu: Odluka) propisuju se mjerila za subvencioniranje djelatnosti, uvjeti i visina subvencioniranja i izvještavanje o provođenju djelatnosti obrta za čuvanje djece.</w:t>
      </w:r>
    </w:p>
    <w:p w14:paraId="57AC09F1" w14:textId="77777777" w:rsidR="00F02AF5" w:rsidRPr="00BC6812" w:rsidRDefault="00F02AF5" w:rsidP="00F02AF5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(2) Izrazi koji se koriste u ovoj Odluci, odnose se na jednak način i na muški i ženski spol.</w:t>
      </w:r>
    </w:p>
    <w:p w14:paraId="7E06393D" w14:textId="77777777" w:rsidR="00F02AF5" w:rsidRPr="00BC6812" w:rsidRDefault="00F02AF5" w:rsidP="00F02AF5">
      <w:pPr>
        <w:spacing w:after="100" w:afterAutospacing="1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4FCEDF6E" w14:textId="77777777" w:rsidR="00F02AF5" w:rsidRPr="00BC6812" w:rsidRDefault="00F02AF5" w:rsidP="00F02AF5">
      <w:pPr>
        <w:spacing w:after="100" w:afterAutospacing="1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2.</w:t>
      </w:r>
    </w:p>
    <w:p w14:paraId="4E5E6BFB" w14:textId="77777777" w:rsidR="00F02AF5" w:rsidRPr="00BC6812" w:rsidRDefault="00F02AF5" w:rsidP="00F02AF5">
      <w:pPr>
        <w:spacing w:after="100" w:afterAutospacing="1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1761610A" w14:textId="77777777" w:rsidR="00F02AF5" w:rsidRPr="00BC6812" w:rsidRDefault="00F02AF5" w:rsidP="00F02AF5">
      <w:pPr>
        <w:spacing w:after="100" w:afterAutospacing="1" w:line="240" w:lineRule="auto"/>
        <w:ind w:firstLine="708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(1) Djelatnost obrta za čuvanje djece u smislu ove Odluke obuhvaća čuvanje, brigu i skrb za djecu u dobi do sedam godina odnosno do polaska u školu, u stambenom ili poslovnom prostoru koji služi za obavljanje djelatnosti čuvanja djece ili u stambenom prostoru roditelja sukladno odredbama Zakona o dadiljama (u daljnjem tekstu: Zakon).</w:t>
      </w:r>
    </w:p>
    <w:p w14:paraId="0DD482D8" w14:textId="77777777" w:rsidR="00F02AF5" w:rsidRPr="00BC6812" w:rsidRDefault="00F02AF5" w:rsidP="00F02AF5">
      <w:pPr>
        <w:spacing w:line="240" w:lineRule="auto"/>
        <w:ind w:firstLine="708"/>
        <w:jc w:val="both"/>
        <w:rPr>
          <w:rFonts w:ascii="Calibri" w:hAnsi="Calibri" w:cs="Calibri"/>
          <w:bCs/>
          <w:i/>
          <w:iCs/>
          <w:strike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(2) Pod pojmom „dadilja“ podrazumijevaju se fizičke osobe koje djelatnost čuvanja, brige i skrbi za djecu obavljaju kao obrtnici temeljem Zakona. </w:t>
      </w:r>
    </w:p>
    <w:p w14:paraId="6A0CA786" w14:textId="77777777" w:rsidR="00F02AF5" w:rsidRPr="00BC6812" w:rsidRDefault="00F02AF5" w:rsidP="00F02AF5">
      <w:pPr>
        <w:spacing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3.</w:t>
      </w:r>
    </w:p>
    <w:p w14:paraId="02839ED8" w14:textId="77777777" w:rsidR="00F02AF5" w:rsidRPr="00BC6812" w:rsidRDefault="00F02AF5" w:rsidP="00F02AF5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Cs/>
          <w:i/>
          <w:iCs/>
          <w:kern w:val="0"/>
          <w:highlight w:val="yellow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  <w:t xml:space="preserve">Roditelji koji koriste usluge obrta za čuvanje djece, koji ima sjedište na području Grada Požege, imaju pravo na subvencioniranje usluge čuvanja djece u iznosu od 600,00 kn mjesečno po djetetu. </w:t>
      </w:r>
    </w:p>
    <w:p w14:paraId="0E716BCF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4.</w:t>
      </w:r>
    </w:p>
    <w:p w14:paraId="3041A58A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61787898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(1) Pravo na sufinanciranje usluge obrta za čuvanje djece, sukladno odredbama ove Odluke, može se ostvariti za dijete:</w:t>
      </w:r>
    </w:p>
    <w:p w14:paraId="65B75AC6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koje ima prebivalište na području Grada Požege,</w:t>
      </w:r>
    </w:p>
    <w:p w14:paraId="46224BED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čiji roditelji imaju prebivalište na području grada Požege dulje od šest mjeseci,</w:t>
      </w:r>
    </w:p>
    <w:p w14:paraId="2CC78F73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     - čija su oba roditelja zaposlena ili su redovni studenti, ako je jedan roditelj zaposlen, a drugi   </w:t>
      </w:r>
    </w:p>
    <w:p w14:paraId="7ED70C22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                    redovni student, odnosno ako je samohrani roditelj zaposleni ili redovni student.</w:t>
      </w:r>
    </w:p>
    <w:p w14:paraId="1AF980FF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lastRenderedPageBreak/>
        <w:t>(2) Iznimno od stavka 1. ovoga članka pravo na subvencioniranje cijene usluge obrta za čuvanje djece može se ostvariti i ako je jedan roditelj nezaposlen ukoliko se radi o djetetu sa teškoćama u razvoju.</w:t>
      </w:r>
    </w:p>
    <w:p w14:paraId="70D667DD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(3) Subvencioniranje djelatnosti obrta za čuvanje djece može se, sukladno odredbama ovog članka, odobriti isključivo u slučaju popunjenosti Dječjeg vrtića Požega.</w:t>
      </w:r>
    </w:p>
    <w:p w14:paraId="6C5B7016" w14:textId="77777777" w:rsidR="00F02AF5" w:rsidRPr="00BC6812" w:rsidRDefault="00F02AF5" w:rsidP="00F02AF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0AE7DDED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5.</w:t>
      </w:r>
    </w:p>
    <w:p w14:paraId="7C399028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475C3E2D" w14:textId="176CEC44" w:rsidR="00F02AF5" w:rsidRPr="00BC6812" w:rsidRDefault="00F02AF5" w:rsidP="00F02AF5">
      <w:pPr>
        <w:spacing w:after="0" w:line="240" w:lineRule="auto"/>
        <w:ind w:firstLine="708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(1) Postupak za priznavanje prava na subvencioniranje provodi Upravni odjel za društvene djelatnosti Grada Požege (u daljnjem tekstu: nadležni Upravni odjel), temeljem zahtjeva roditelja.</w:t>
      </w:r>
    </w:p>
    <w:p w14:paraId="38CA10B3" w14:textId="48B0AE7D" w:rsidR="00F02AF5" w:rsidRPr="00BC6812" w:rsidRDefault="000E1877" w:rsidP="000E1877">
      <w:pPr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  <w:t xml:space="preserve">(2)  </w:t>
      </w:r>
      <w:r w:rsidR="00F02AF5" w:rsidRPr="00BC6812">
        <w:rPr>
          <w:rFonts w:ascii="Calibri" w:hAnsi="Calibri" w:cs="Calibri"/>
          <w:bCs/>
          <w:i/>
          <w:iCs/>
          <w:kern w:val="0"/>
          <w14:ligatures w14:val="none"/>
        </w:rPr>
        <w:t>Zahtjev za subvencioniranje usluge čuvanja djece dostavlja se na propisanom obrascu.</w:t>
      </w:r>
    </w:p>
    <w:p w14:paraId="3AEF8063" w14:textId="1236B690" w:rsidR="00F02AF5" w:rsidRPr="00BC6812" w:rsidRDefault="00F02AF5" w:rsidP="000E1877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Uz zahtjev potrebno je priložiti:</w:t>
      </w:r>
    </w:p>
    <w:p w14:paraId="111D3C3F" w14:textId="77777777" w:rsidR="00F02AF5" w:rsidRPr="00BC6812" w:rsidRDefault="00F02AF5" w:rsidP="00F02AF5">
      <w:pPr>
        <w:tabs>
          <w:tab w:val="left" w:pos="284"/>
        </w:tabs>
        <w:spacing w:after="0" w:line="240" w:lineRule="auto"/>
        <w:ind w:firstLine="1134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presliku potpisanog ugovora sklopljenog između obrtnika i roditelja djece</w:t>
      </w:r>
    </w:p>
    <w:p w14:paraId="299CEE0B" w14:textId="77777777" w:rsidR="00F02AF5" w:rsidRPr="00BC6812" w:rsidRDefault="00F02AF5" w:rsidP="00F02AF5">
      <w:pPr>
        <w:spacing w:after="0" w:line="240" w:lineRule="auto"/>
        <w:ind w:firstLine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preslike osobne iskaznice ili uvjerenja o prebivalištu za dijete</w:t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</w:r>
    </w:p>
    <w:p w14:paraId="0464D578" w14:textId="77777777" w:rsidR="00F02AF5" w:rsidRPr="00BC6812" w:rsidRDefault="00F02AF5" w:rsidP="00F02AF5">
      <w:pPr>
        <w:spacing w:after="0" w:line="240" w:lineRule="auto"/>
        <w:ind w:firstLine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preslike osobne iskaznice ili uvjerenja o prebivalištu za roditelje</w:t>
      </w:r>
    </w:p>
    <w:p w14:paraId="2B5E1C49" w14:textId="77777777" w:rsidR="00F02AF5" w:rsidRPr="00BC6812" w:rsidRDefault="00F02AF5" w:rsidP="00F02AF5">
      <w:pPr>
        <w:spacing w:after="0" w:line="240" w:lineRule="auto"/>
        <w:ind w:firstLine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potvrdu o zaposlenju ne stariju od 30 dana</w:t>
      </w:r>
    </w:p>
    <w:p w14:paraId="546FDF21" w14:textId="77777777" w:rsidR="00F02AF5" w:rsidRPr="00BC6812" w:rsidRDefault="00F02AF5" w:rsidP="00F02AF5">
      <w:pPr>
        <w:spacing w:after="0" w:line="240" w:lineRule="auto"/>
        <w:ind w:firstLine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potvrdu o redovnom školovanju za roditelje studente</w:t>
      </w:r>
    </w:p>
    <w:p w14:paraId="62CFE12F" w14:textId="77777777" w:rsidR="00F02AF5" w:rsidRPr="00BC6812" w:rsidRDefault="00F02AF5" w:rsidP="00F02AF5">
      <w:pPr>
        <w:spacing w:after="0" w:line="240" w:lineRule="auto"/>
        <w:ind w:left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- potvrdu Dječjeg vrtića Požega o popunjenosti vrtića odnosno da se dijete ne može   </w:t>
      </w:r>
    </w:p>
    <w:p w14:paraId="5BFEAD00" w14:textId="77777777" w:rsidR="00F02AF5" w:rsidRPr="00BC6812" w:rsidRDefault="00F02AF5" w:rsidP="00F02AF5">
      <w:pPr>
        <w:spacing w:after="0" w:line="240" w:lineRule="auto"/>
        <w:ind w:left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  smjestiti u vrtić</w:t>
      </w:r>
    </w:p>
    <w:p w14:paraId="543FCC8A" w14:textId="77777777" w:rsidR="00F02AF5" w:rsidRPr="00BC6812" w:rsidRDefault="00F02AF5" w:rsidP="00F02AF5">
      <w:pPr>
        <w:spacing w:after="0" w:line="240" w:lineRule="auto"/>
        <w:ind w:firstLine="1134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- presliku rješenja nadležnog tijela o ispunjavanju uvjeta za obavljanje djelatnosti dadilje.</w:t>
      </w:r>
    </w:p>
    <w:p w14:paraId="2E96A76C" w14:textId="77777777" w:rsidR="00F02AF5" w:rsidRPr="00BC6812" w:rsidRDefault="00F02AF5" w:rsidP="00F02AF5">
      <w:pPr>
        <w:spacing w:after="0" w:line="240" w:lineRule="auto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64A1932E" w14:textId="77777777" w:rsidR="00F02AF5" w:rsidRPr="00BC6812" w:rsidRDefault="00F02AF5" w:rsidP="00F02AF5">
      <w:pPr>
        <w:spacing w:after="0" w:line="240" w:lineRule="auto"/>
        <w:ind w:left="1417" w:hanging="1417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6.</w:t>
      </w:r>
    </w:p>
    <w:p w14:paraId="2598275A" w14:textId="77777777" w:rsidR="00F02AF5" w:rsidRPr="00BC6812" w:rsidRDefault="00F02AF5" w:rsidP="00F02AF5">
      <w:pPr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592A60CA" w14:textId="77777777" w:rsidR="00F02AF5" w:rsidRPr="00BC6812" w:rsidRDefault="00F02AF5" w:rsidP="00F02AF5">
      <w:pPr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  <w:t xml:space="preserve">Nadležni Upravni odjel, nakon provjere dostavljene dokumentacije, ukoliko su ispunjeni uvjeti iz članka 2., 3. i 4. ove Odluke za subvencioniranje obrta za čuvanje djece, donosi zaključak kojim se odobrava subvencioniranje obrta za čuvanje djece. </w:t>
      </w:r>
    </w:p>
    <w:p w14:paraId="49D00EF5" w14:textId="77777777" w:rsidR="00F02AF5" w:rsidRPr="00BC6812" w:rsidRDefault="00F02AF5" w:rsidP="00F02AF5">
      <w:pPr>
        <w:tabs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4DDAA438" w14:textId="77777777" w:rsidR="00F02AF5" w:rsidRPr="00BC6812" w:rsidRDefault="00F02AF5" w:rsidP="00F02AF5">
      <w:pPr>
        <w:tabs>
          <w:tab w:val="left" w:pos="284"/>
        </w:tabs>
        <w:spacing w:after="0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 7.</w:t>
      </w:r>
    </w:p>
    <w:p w14:paraId="57DAE2AA" w14:textId="77777777" w:rsidR="00F02AF5" w:rsidRPr="00BC6812" w:rsidRDefault="00F02AF5" w:rsidP="00F02AF5">
      <w:pPr>
        <w:tabs>
          <w:tab w:val="left" w:pos="284"/>
        </w:tabs>
        <w:spacing w:after="0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03368A4C" w14:textId="77777777" w:rsidR="00F02AF5" w:rsidRPr="00BC6812" w:rsidRDefault="00F02AF5" w:rsidP="00F02AF5">
      <w:pPr>
        <w:tabs>
          <w:tab w:val="left" w:pos="0"/>
          <w:tab w:val="left" w:pos="142"/>
          <w:tab w:val="left" w:pos="284"/>
        </w:tabs>
        <w:spacing w:after="0" w:line="240" w:lineRule="auto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ab/>
        <w:t>Grad Požega će sa obrtima registriranima za čuvanje djece, temeljem zaključka iz članka 6. ove Odluke, sklopiti ugovor o subvencioniranju, kojim se reguliraju međusobna prava i obveze obrta za čuvanje djece i Grada Požege.</w:t>
      </w:r>
    </w:p>
    <w:p w14:paraId="5E6446B8" w14:textId="77777777" w:rsidR="00F02AF5" w:rsidRPr="00BC6812" w:rsidRDefault="00F02AF5" w:rsidP="00F02AF5">
      <w:pPr>
        <w:spacing w:after="0" w:line="240" w:lineRule="auto"/>
        <w:contextualSpacing/>
        <w:jc w:val="center"/>
        <w:rPr>
          <w:rFonts w:ascii="Calibri" w:hAnsi="Calibri" w:cs="Calibri"/>
          <w:bCs/>
          <w:i/>
          <w:iCs/>
          <w:strike/>
          <w:kern w:val="0"/>
          <w:highlight w:val="yellow"/>
          <w14:ligatures w14:val="none"/>
        </w:rPr>
      </w:pPr>
    </w:p>
    <w:p w14:paraId="47F9FB21" w14:textId="77777777" w:rsidR="00F02AF5" w:rsidRPr="00BC6812" w:rsidRDefault="00F02AF5" w:rsidP="00F02AF5">
      <w:pPr>
        <w:spacing w:after="0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8.</w:t>
      </w:r>
    </w:p>
    <w:p w14:paraId="5C23FC40" w14:textId="77777777" w:rsidR="00F02AF5" w:rsidRPr="00BC6812" w:rsidRDefault="00F02AF5" w:rsidP="00F02AF5">
      <w:pPr>
        <w:spacing w:after="0" w:line="240" w:lineRule="auto"/>
        <w:contextualSpacing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6B91063A" w14:textId="77777777" w:rsidR="00F02AF5" w:rsidRPr="00BC6812" w:rsidRDefault="00F02AF5" w:rsidP="00F02AF5">
      <w:pPr>
        <w:spacing w:after="0" w:line="240" w:lineRule="auto"/>
        <w:ind w:firstLine="708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Sredstva subvencioniranja iz članka 3. ove Odluke uplaćuju se na IBAN obrta za čuvanje djece, sukladno mjesečnom zahtjevu uz koji je potrebno priložiti dokaz o uplati roditelja za prethodni mjesec. </w:t>
      </w:r>
    </w:p>
    <w:p w14:paraId="35A8DD40" w14:textId="77777777" w:rsidR="00F02AF5" w:rsidRPr="00BC6812" w:rsidRDefault="00F02AF5" w:rsidP="00F02AF5">
      <w:pPr>
        <w:spacing w:after="0" w:line="240" w:lineRule="auto"/>
        <w:ind w:left="1417" w:hanging="1417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2A3CB598" w14:textId="77777777" w:rsidR="00F02AF5" w:rsidRPr="00BC6812" w:rsidRDefault="00F02AF5" w:rsidP="00F02AF5">
      <w:pPr>
        <w:spacing w:after="0" w:line="240" w:lineRule="auto"/>
        <w:ind w:left="1417" w:hanging="1417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Članak 9.</w:t>
      </w:r>
    </w:p>
    <w:p w14:paraId="760F5DC9" w14:textId="77777777" w:rsidR="00F02AF5" w:rsidRPr="00BC6812" w:rsidRDefault="00F02AF5" w:rsidP="00F02AF5">
      <w:pPr>
        <w:spacing w:after="0" w:line="240" w:lineRule="auto"/>
        <w:ind w:left="1417" w:hanging="1417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468DD27E" w14:textId="77777777" w:rsidR="00F02AF5" w:rsidRPr="00BC6812" w:rsidRDefault="00F02AF5" w:rsidP="00F02AF5">
      <w:pPr>
        <w:spacing w:after="0" w:line="240" w:lineRule="auto"/>
        <w:ind w:firstLine="708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(1) Podnositelj zahtjeva odnosno korisnik subvencije dužan je, za vrijeme trajanja subvencioniranja, omogućiti Gradu Požegi kontrolu ispunjavanja uvjeta iz članka 4. ove Odluke odnosno u roku od osam dana od nastanka prijaviti nadležnom Upravnom odjelu svaku promjenu koja može utjecati na visinu subvencioniranja odnosno daljnje subvencioniranje obrta za čuvanje djece.</w:t>
      </w:r>
    </w:p>
    <w:p w14:paraId="49D109F5" w14:textId="707B9556" w:rsidR="00BC6812" w:rsidRDefault="00F02AF5" w:rsidP="00BC6812">
      <w:pPr>
        <w:spacing w:line="240" w:lineRule="auto"/>
        <w:ind w:firstLine="708"/>
        <w:contextualSpacing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(2) Obrt za čuvanje djece, je dužan za vrijeme trajanja subvencioniranja, omogućiti Gradu Požegi kontrolu ispunjavanja uvjeta  iz članka 2. stavka 2. ove Odluke odnosno u roku od osama dana od nastanka prijaviti nadležnom Upravnom odjelu svaku promjenu koja se, sukladno odredbama Zakona, odnosi na obavljanje djelatnosti čuvanja djece.</w:t>
      </w:r>
    </w:p>
    <w:p w14:paraId="501CEF8A" w14:textId="77777777" w:rsidR="00BC6812" w:rsidRDefault="00BC6812">
      <w:pPr>
        <w:rPr>
          <w:rFonts w:ascii="Calibri" w:hAnsi="Calibri" w:cs="Calibri"/>
          <w:bCs/>
          <w:i/>
          <w:iCs/>
          <w:kern w:val="0"/>
          <w14:ligatures w14:val="none"/>
        </w:rPr>
      </w:pPr>
      <w:r>
        <w:rPr>
          <w:rFonts w:ascii="Calibri" w:hAnsi="Calibri" w:cs="Calibri"/>
          <w:bCs/>
          <w:i/>
          <w:iCs/>
          <w:kern w:val="0"/>
          <w14:ligatures w14:val="none"/>
        </w:rPr>
        <w:br w:type="page"/>
      </w:r>
    </w:p>
    <w:p w14:paraId="592DDBCD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lastRenderedPageBreak/>
        <w:t>Članak 10.</w:t>
      </w:r>
    </w:p>
    <w:p w14:paraId="4F562B80" w14:textId="77777777" w:rsidR="00F02AF5" w:rsidRPr="00BC6812" w:rsidRDefault="00F02AF5" w:rsidP="00F02AF5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  <w14:ligatures w14:val="none"/>
        </w:rPr>
      </w:pPr>
    </w:p>
    <w:p w14:paraId="372505D1" w14:textId="1097A092" w:rsidR="00F02AF5" w:rsidRPr="00BC6812" w:rsidRDefault="00F02AF5" w:rsidP="004577E6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Ova Odluka </w:t>
      </w:r>
      <w:r w:rsidRPr="00BC6812">
        <w:rPr>
          <w:rFonts w:ascii="Calibri" w:eastAsia="Arial Unicode MS" w:hAnsi="Calibri" w:cs="Calibri"/>
          <w:bCs/>
          <w:i/>
          <w:iCs/>
          <w:kern w:val="0"/>
          <w14:ligatures w14:val="none"/>
        </w:rPr>
        <w:t>stupa na snagu 1. siječnja 2022. godine, a objavit će se u Službenim novinama Grada Požege.</w:t>
      </w:r>
    </w:p>
    <w:p w14:paraId="225CFDBE" w14:textId="61EB3569" w:rsidR="00F02AF5" w:rsidRPr="00BC6812" w:rsidRDefault="00F02AF5" w:rsidP="00F02AF5">
      <w:pPr>
        <w:spacing w:after="0" w:line="240" w:lineRule="auto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                                                                                                                    </w:t>
      </w:r>
      <w:r w:rsidR="000E1877"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                </w:t>
      </w: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      PREDSJEDNIK</w:t>
      </w:r>
    </w:p>
    <w:p w14:paraId="647F1B31" w14:textId="7C01F941" w:rsidR="00BC6812" w:rsidRDefault="00F02AF5" w:rsidP="00F02AF5">
      <w:pPr>
        <w:spacing w:after="0" w:line="240" w:lineRule="auto"/>
        <w:ind w:firstLine="6237"/>
        <w:jc w:val="both"/>
        <w:rPr>
          <w:rFonts w:ascii="Calibri" w:hAnsi="Calibri" w:cs="Calibri"/>
          <w:bCs/>
          <w:i/>
          <w:iCs/>
          <w:kern w:val="0"/>
          <w14:ligatures w14:val="none"/>
        </w:rPr>
      </w:pPr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 xml:space="preserve">Matej Begić, </w:t>
      </w:r>
      <w:proofErr w:type="spellStart"/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dipl.ing.šum</w:t>
      </w:r>
      <w:proofErr w:type="spellEnd"/>
      <w:r w:rsidRPr="00BC6812">
        <w:rPr>
          <w:rFonts w:ascii="Calibri" w:hAnsi="Calibri" w:cs="Calibri"/>
          <w:bCs/>
          <w:i/>
          <w:iCs/>
          <w:kern w:val="0"/>
          <w14:ligatures w14:val="none"/>
        </w:rPr>
        <w:t>.</w:t>
      </w:r>
      <w:r w:rsidR="002154E0" w:rsidRPr="00BC6812">
        <w:rPr>
          <w:rFonts w:ascii="Calibri" w:hAnsi="Calibri" w:cs="Calibri"/>
          <w:bCs/>
          <w:i/>
          <w:iCs/>
          <w:kern w:val="0"/>
          <w14:ligatures w14:val="none"/>
        </w:rPr>
        <w:t>, v.r.</w:t>
      </w:r>
    </w:p>
    <w:p w14:paraId="72C42150" w14:textId="77777777" w:rsidR="00BC6812" w:rsidRDefault="00BC6812">
      <w:pPr>
        <w:rPr>
          <w:rFonts w:ascii="Calibri" w:hAnsi="Calibri" w:cs="Calibri"/>
          <w:bCs/>
          <w:i/>
          <w:iCs/>
          <w:kern w:val="0"/>
          <w14:ligatures w14:val="none"/>
        </w:rPr>
      </w:pPr>
      <w:r>
        <w:rPr>
          <w:rFonts w:ascii="Calibri" w:hAnsi="Calibri" w:cs="Calibri"/>
          <w:bCs/>
          <w:i/>
          <w:iCs/>
          <w:kern w:val="0"/>
          <w14:ligatures w14:val="none"/>
        </w:rPr>
        <w:br w:type="page"/>
      </w:r>
    </w:p>
    <w:p w14:paraId="247857B4" w14:textId="77777777" w:rsidR="0027333F" w:rsidRPr="00BC6812" w:rsidRDefault="0027333F" w:rsidP="0027333F">
      <w:pPr>
        <w:spacing w:after="0" w:line="240" w:lineRule="auto"/>
        <w:ind w:right="5386" w:firstLine="1701"/>
        <w:rPr>
          <w:rFonts w:ascii="Calibri" w:hAnsi="Calibri" w:cs="Calibri"/>
          <w:bCs/>
          <w:i/>
          <w:iCs/>
        </w:rPr>
      </w:pPr>
      <w:r w:rsidRPr="00BC6812">
        <w:rPr>
          <w:rFonts w:ascii="Calibri" w:hAnsi="Calibri" w:cs="Calibri"/>
          <w:bCs/>
          <w:i/>
          <w:iCs/>
          <w:noProof/>
        </w:rPr>
        <w:lastRenderedPageBreak/>
        <w:drawing>
          <wp:inline distT="0" distB="0" distL="0" distR="0" wp14:anchorId="0C4E1C31" wp14:editId="693EEDD3">
            <wp:extent cx="314325" cy="431800"/>
            <wp:effectExtent l="0" t="0" r="9525" b="6350"/>
            <wp:docPr id="808282458" name="Slika 1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64927" name="Slika 1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96637" w14:textId="77777777" w:rsidR="0027333F" w:rsidRPr="00BC6812" w:rsidRDefault="0027333F" w:rsidP="0027333F">
      <w:pPr>
        <w:tabs>
          <w:tab w:val="left" w:pos="0"/>
        </w:tabs>
        <w:spacing w:after="0" w:line="240" w:lineRule="auto"/>
        <w:ind w:right="4960"/>
        <w:rPr>
          <w:rFonts w:ascii="Calibri" w:hAnsi="Calibri" w:cs="Calibri"/>
          <w:bCs/>
          <w:i/>
          <w:iCs/>
        </w:rPr>
      </w:pPr>
      <w:r w:rsidRPr="00BC6812">
        <w:rPr>
          <w:rFonts w:ascii="Calibri" w:hAnsi="Calibri" w:cs="Calibri"/>
          <w:bCs/>
          <w:i/>
          <w:iCs/>
        </w:rPr>
        <w:t>R  E  P  U  B  L  I  K  A    H  R  V  A  T  S  K   A</w:t>
      </w:r>
    </w:p>
    <w:p w14:paraId="44630CF1" w14:textId="77777777" w:rsidR="0027333F" w:rsidRPr="00BC6812" w:rsidRDefault="0027333F" w:rsidP="0027333F">
      <w:pPr>
        <w:spacing w:after="0" w:line="240" w:lineRule="auto"/>
        <w:ind w:right="5386" w:firstLine="426"/>
        <w:rPr>
          <w:rFonts w:ascii="Calibri" w:hAnsi="Calibri" w:cs="Calibri"/>
          <w:bCs/>
          <w:i/>
          <w:iCs/>
        </w:rPr>
      </w:pPr>
      <w:r w:rsidRPr="00BC6812">
        <w:rPr>
          <w:rFonts w:ascii="Calibri" w:hAnsi="Calibri" w:cs="Calibri"/>
          <w:bCs/>
          <w:i/>
          <w:iCs/>
        </w:rPr>
        <w:t>POŽEŠKO-SLAVONSKA ŽUPANIJA</w:t>
      </w:r>
    </w:p>
    <w:p w14:paraId="26F465E6" w14:textId="77777777" w:rsidR="0027333F" w:rsidRPr="00BC6812" w:rsidRDefault="0027333F" w:rsidP="0027333F">
      <w:pPr>
        <w:spacing w:after="0" w:line="240" w:lineRule="auto"/>
        <w:ind w:right="5386" w:firstLine="1276"/>
        <w:rPr>
          <w:rFonts w:ascii="Calibri" w:hAnsi="Calibri" w:cs="Calibri"/>
          <w:bCs/>
          <w:i/>
          <w:iCs/>
        </w:rPr>
      </w:pPr>
      <w:r w:rsidRPr="00BC6812">
        <w:rPr>
          <w:rFonts w:ascii="Calibri" w:hAnsi="Calibri" w:cs="Calibri"/>
          <w:bCs/>
          <w:i/>
          <w:iCs/>
          <w:noProof/>
        </w:rPr>
        <w:drawing>
          <wp:anchor distT="0" distB="0" distL="114300" distR="114300" simplePos="0" relativeHeight="251669504" behindDoc="0" locked="0" layoutInCell="1" allowOverlap="1" wp14:anchorId="2493DE5C" wp14:editId="57C64750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157471854" name="Slika 2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44175" name="Slika 2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812">
        <w:rPr>
          <w:rFonts w:ascii="Calibri" w:hAnsi="Calibri" w:cs="Calibri"/>
          <w:bCs/>
          <w:i/>
          <w:iCs/>
        </w:rPr>
        <w:t>GRAD POŽEGA</w:t>
      </w:r>
    </w:p>
    <w:p w14:paraId="08F5F50F" w14:textId="77777777" w:rsidR="0027333F" w:rsidRPr="00BC6812" w:rsidRDefault="0027333F" w:rsidP="0027333F">
      <w:pPr>
        <w:autoSpaceDN w:val="0"/>
        <w:spacing w:after="0" w:line="240" w:lineRule="auto"/>
        <w:ind w:right="5385"/>
        <w:jc w:val="center"/>
        <w:rPr>
          <w:rFonts w:ascii="Calibri" w:hAnsi="Calibri" w:cs="Calibri"/>
          <w:bCs/>
          <w:i/>
          <w:iCs/>
        </w:rPr>
      </w:pPr>
      <w:r w:rsidRPr="00BC6812">
        <w:rPr>
          <w:rFonts w:ascii="Calibri" w:hAnsi="Calibri" w:cs="Calibri"/>
          <w:bCs/>
          <w:i/>
          <w:iCs/>
        </w:rPr>
        <w:t>GRADSKO VIJEĆE</w:t>
      </w:r>
    </w:p>
    <w:p w14:paraId="186C274E" w14:textId="77777777" w:rsidR="0027333F" w:rsidRPr="00BC6812" w:rsidRDefault="0027333F" w:rsidP="0027333F">
      <w:pPr>
        <w:autoSpaceDN w:val="0"/>
        <w:spacing w:after="0" w:line="240" w:lineRule="auto"/>
        <w:jc w:val="both"/>
        <w:rPr>
          <w:rFonts w:ascii="Calibri" w:hAnsi="Calibri" w:cs="Calibri"/>
          <w:bCs/>
          <w:i/>
          <w:iCs/>
          <w:kern w:val="0"/>
        </w:rPr>
      </w:pPr>
    </w:p>
    <w:p w14:paraId="5EC70562" w14:textId="1CDAFEC2" w:rsidR="0027333F" w:rsidRPr="00BC6812" w:rsidRDefault="0027333F" w:rsidP="0027333F">
      <w:pPr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>KLASA: 601-03/24-01/3</w:t>
      </w:r>
    </w:p>
    <w:p w14:paraId="14265EA4" w14:textId="77777777" w:rsidR="0027333F" w:rsidRPr="00BC6812" w:rsidRDefault="0027333F" w:rsidP="0027333F">
      <w:pPr>
        <w:autoSpaceDN w:val="0"/>
        <w:spacing w:after="0" w:line="240" w:lineRule="auto"/>
        <w:ind w:right="3240"/>
        <w:jc w:val="both"/>
        <w:rPr>
          <w:rFonts w:ascii="Calibri" w:eastAsia="Times New Roman" w:hAnsi="Calibri" w:cs="Calibri"/>
          <w:bCs/>
          <w:i/>
          <w:iCs/>
          <w:kern w:val="3"/>
          <w:lang w:eastAsia="zh-CN"/>
        </w:rPr>
      </w:pPr>
      <w:r w:rsidRPr="00BC6812">
        <w:rPr>
          <w:rFonts w:ascii="Calibri" w:eastAsia="Times New Roman" w:hAnsi="Calibri" w:cs="Calibri"/>
          <w:bCs/>
          <w:i/>
          <w:iCs/>
          <w:kern w:val="3"/>
          <w:lang w:eastAsia="zh-CN"/>
        </w:rPr>
        <w:t>URBROJ: 2177-1-02/01-24-3</w:t>
      </w:r>
    </w:p>
    <w:p w14:paraId="1F096B7C" w14:textId="77777777" w:rsidR="0027333F" w:rsidRPr="00BC6812" w:rsidRDefault="0027333F" w:rsidP="0027333F">
      <w:pPr>
        <w:autoSpaceDN w:val="0"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kern w:val="3"/>
          <w:lang w:eastAsia="zh-CN"/>
        </w:rPr>
      </w:pPr>
      <w:r w:rsidRPr="00BC6812">
        <w:rPr>
          <w:rFonts w:ascii="Calibri" w:eastAsia="Times New Roman" w:hAnsi="Calibri" w:cs="Calibri"/>
          <w:bCs/>
          <w:i/>
          <w:iCs/>
          <w:kern w:val="3"/>
          <w:lang w:eastAsia="zh-CN"/>
        </w:rPr>
        <w:t>Požega, 27. svibnja 2024.</w:t>
      </w:r>
    </w:p>
    <w:p w14:paraId="30EE0D8C" w14:textId="77777777" w:rsidR="0027333F" w:rsidRPr="00BC6812" w:rsidRDefault="0027333F" w:rsidP="0027333F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i/>
          <w:iCs/>
          <w:kern w:val="0"/>
        </w:rPr>
      </w:pPr>
    </w:p>
    <w:p w14:paraId="476D2679" w14:textId="082C921D" w:rsidR="0027333F" w:rsidRPr="00BC6812" w:rsidRDefault="0027333F" w:rsidP="0027333F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i/>
          <w:iCs/>
          <w:kern w:val="0"/>
        </w:rPr>
      </w:pPr>
      <w:r w:rsidRPr="00BC6812">
        <w:rPr>
          <w:rFonts w:ascii="Calibri" w:eastAsia="Times New Roman" w:hAnsi="Calibri" w:cs="Calibri"/>
          <w:bCs/>
          <w:i/>
          <w:iCs/>
          <w:kern w:val="0"/>
        </w:rPr>
        <w:t>Na temelju članka 35. stavka 1. točke 2. Zakona o lokalnoj i područnoj (regionalnoj) samoupravi (Narodne novine, broj: 33/01, 60/01.- vjerodostojno tumačenje, 129/05., 109/07., 125/08., 36/09., 150/11., 144/12., 19/13.- pročišćeni tekst, 137/15.- ispravak, 123/17., 98/19. i 144/20.), članka 37. Zakona o dadiljama (Narodne novine, broj: 37/13. i 98/19.), te članka 39. stavka 1. podstavka 3. Statuta Grada Požege (Službene novine Grada Požege, broj: 2/21., 11/22.), Gradsko vijeće Grada Požege, na svojoj 28. sjednici, održanoj 27. svibnja 2024. godine, donosi</w:t>
      </w:r>
    </w:p>
    <w:p w14:paraId="6C186FD6" w14:textId="77777777" w:rsidR="0027333F" w:rsidRPr="00BC6812" w:rsidRDefault="0027333F" w:rsidP="0027333F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i/>
          <w:iCs/>
          <w:kern w:val="0"/>
        </w:rPr>
      </w:pPr>
    </w:p>
    <w:p w14:paraId="4169D32A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>O D L U K U</w:t>
      </w:r>
    </w:p>
    <w:p w14:paraId="13D6B89E" w14:textId="2937B2A5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 xml:space="preserve">o izmjeni odluke o subvencioniranju obrta za čuvanje djece na području </w:t>
      </w:r>
      <w:r w:rsidR="00C26DDF" w:rsidRPr="00BC6812">
        <w:rPr>
          <w:rFonts w:ascii="Calibri" w:hAnsi="Calibri" w:cs="Calibri"/>
          <w:bCs/>
          <w:i/>
          <w:iCs/>
          <w:kern w:val="0"/>
        </w:rPr>
        <w:t>g</w:t>
      </w:r>
      <w:r w:rsidRPr="00BC6812">
        <w:rPr>
          <w:rFonts w:ascii="Calibri" w:hAnsi="Calibri" w:cs="Calibri"/>
          <w:bCs/>
          <w:i/>
          <w:iCs/>
          <w:kern w:val="0"/>
        </w:rPr>
        <w:t>rada Požege</w:t>
      </w:r>
    </w:p>
    <w:p w14:paraId="1B79706E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</w:p>
    <w:p w14:paraId="2F754E61" w14:textId="05189785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>Članak 1.</w:t>
      </w:r>
    </w:p>
    <w:p w14:paraId="61250F9B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</w:p>
    <w:p w14:paraId="424CB5EE" w14:textId="125AAF9B" w:rsidR="0027333F" w:rsidRPr="00BC6812" w:rsidRDefault="0027333F" w:rsidP="0027333F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 xml:space="preserve">Ovom Odlukom o izmjeni Odluke o subvencioniranju obrta za čuvanje djece na području </w:t>
      </w:r>
      <w:r w:rsidR="00C26DDF" w:rsidRPr="00BC6812">
        <w:rPr>
          <w:rFonts w:ascii="Calibri" w:hAnsi="Calibri" w:cs="Calibri"/>
          <w:bCs/>
          <w:i/>
          <w:iCs/>
          <w:kern w:val="0"/>
        </w:rPr>
        <w:t>g</w:t>
      </w:r>
      <w:r w:rsidRPr="00BC6812">
        <w:rPr>
          <w:rFonts w:ascii="Calibri" w:hAnsi="Calibri" w:cs="Calibri"/>
          <w:bCs/>
          <w:i/>
          <w:iCs/>
          <w:kern w:val="0"/>
        </w:rPr>
        <w:t xml:space="preserve">rada Požege mijenja se Odluka o subvencioniranju obrta za čuvanje djece na području </w:t>
      </w:r>
      <w:r w:rsidR="00C26DDF" w:rsidRPr="00BC6812">
        <w:rPr>
          <w:rFonts w:ascii="Calibri" w:hAnsi="Calibri" w:cs="Calibri"/>
          <w:bCs/>
          <w:i/>
          <w:iCs/>
          <w:kern w:val="0"/>
        </w:rPr>
        <w:t>g</w:t>
      </w:r>
      <w:r w:rsidRPr="00BC6812">
        <w:rPr>
          <w:rFonts w:ascii="Calibri" w:hAnsi="Calibri" w:cs="Calibri"/>
          <w:bCs/>
          <w:i/>
          <w:iCs/>
          <w:kern w:val="0"/>
        </w:rPr>
        <w:t>rada Požege (Službene novine Grada Požege, broj: 24/21.) (u nastavku teksta: Odluka).</w:t>
      </w:r>
    </w:p>
    <w:p w14:paraId="2AA6FC83" w14:textId="77777777" w:rsidR="0027333F" w:rsidRPr="00BC6812" w:rsidRDefault="0027333F" w:rsidP="0027333F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</w:rPr>
      </w:pPr>
    </w:p>
    <w:p w14:paraId="13EC4B5F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>Članak 2.</w:t>
      </w:r>
    </w:p>
    <w:p w14:paraId="25CCC61D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</w:p>
    <w:p w14:paraId="6B14422B" w14:textId="77777777" w:rsidR="0027333F" w:rsidRPr="00BC6812" w:rsidRDefault="0027333F" w:rsidP="0027333F">
      <w:pPr>
        <w:spacing w:after="0" w:line="240" w:lineRule="auto"/>
        <w:ind w:firstLine="705"/>
        <w:jc w:val="both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 xml:space="preserve">Članak 3. Odluke mijenja se i glasi: </w:t>
      </w:r>
    </w:p>
    <w:p w14:paraId="033B507B" w14:textId="77777777" w:rsidR="0027333F" w:rsidRPr="00BC6812" w:rsidRDefault="0027333F" w:rsidP="0027333F">
      <w:pPr>
        <w:spacing w:after="0" w:line="240" w:lineRule="auto"/>
        <w:ind w:firstLine="705"/>
        <w:jc w:val="both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>„ Roditelji koji koriste usluge obrta za čuvanje djece koji ima sjedište na području grada Požege, imaju pravo na subvencioniranje usluge čuvanja djece u iznosu od 100,00 eura mjesečno po djetetu.“</w:t>
      </w:r>
    </w:p>
    <w:p w14:paraId="552C4E95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</w:p>
    <w:p w14:paraId="158B1EAE" w14:textId="378A7160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 xml:space="preserve">Članak 10. </w:t>
      </w:r>
    </w:p>
    <w:p w14:paraId="10719A71" w14:textId="77777777" w:rsidR="0027333F" w:rsidRPr="00BC6812" w:rsidRDefault="0027333F" w:rsidP="0027333F">
      <w:pPr>
        <w:spacing w:after="0" w:line="240" w:lineRule="auto"/>
        <w:jc w:val="center"/>
        <w:rPr>
          <w:rFonts w:ascii="Calibri" w:hAnsi="Calibri" w:cs="Calibri"/>
          <w:bCs/>
          <w:i/>
          <w:iCs/>
          <w:kern w:val="0"/>
        </w:rPr>
      </w:pPr>
    </w:p>
    <w:p w14:paraId="1524C232" w14:textId="77777777" w:rsidR="0027333F" w:rsidRPr="00BC6812" w:rsidRDefault="0027333F" w:rsidP="0027333F">
      <w:pPr>
        <w:spacing w:after="0" w:line="240" w:lineRule="auto"/>
        <w:ind w:firstLine="708"/>
        <w:jc w:val="both"/>
        <w:rPr>
          <w:rFonts w:ascii="Calibri" w:hAnsi="Calibri" w:cs="Calibri"/>
          <w:bCs/>
          <w:i/>
          <w:iCs/>
          <w:kern w:val="0"/>
        </w:rPr>
      </w:pPr>
      <w:r w:rsidRPr="00BC6812">
        <w:rPr>
          <w:rFonts w:ascii="Calibri" w:hAnsi="Calibri" w:cs="Calibri"/>
          <w:bCs/>
          <w:i/>
          <w:iCs/>
          <w:kern w:val="0"/>
        </w:rPr>
        <w:t>Ova će se Odluka objaviti u Službenim novinama Grada Požege, a stupa na snagu 1. lipnja  2024. godine.</w:t>
      </w:r>
    </w:p>
    <w:p w14:paraId="3E3ABF7F" w14:textId="77777777" w:rsidR="0027333F" w:rsidRPr="00BC6812" w:rsidRDefault="0027333F" w:rsidP="0027333F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</w:rPr>
      </w:pPr>
    </w:p>
    <w:p w14:paraId="6ED141FA" w14:textId="77777777" w:rsidR="0027333F" w:rsidRPr="00BC6812" w:rsidRDefault="0027333F" w:rsidP="0027333F">
      <w:pPr>
        <w:spacing w:after="0" w:line="240" w:lineRule="auto"/>
        <w:ind w:left="5670"/>
        <w:jc w:val="center"/>
        <w:rPr>
          <w:rFonts w:ascii="Calibri" w:hAnsi="Calibri" w:cs="Calibri"/>
          <w:bCs/>
          <w:i/>
          <w:iCs/>
        </w:rPr>
      </w:pPr>
      <w:r w:rsidRPr="00BC6812">
        <w:rPr>
          <w:rFonts w:ascii="Calibri" w:hAnsi="Calibri" w:cs="Calibri"/>
          <w:bCs/>
          <w:i/>
          <w:iCs/>
        </w:rPr>
        <w:t>PREDSJEDNIK</w:t>
      </w:r>
    </w:p>
    <w:p w14:paraId="6CDD01AA" w14:textId="77777777" w:rsidR="0027333F" w:rsidRPr="00BC6812" w:rsidRDefault="0027333F" w:rsidP="0027333F">
      <w:pPr>
        <w:spacing w:after="0" w:line="240" w:lineRule="auto"/>
        <w:ind w:left="5670"/>
        <w:jc w:val="center"/>
        <w:rPr>
          <w:rFonts w:ascii="Calibri" w:eastAsia="Calibri" w:hAnsi="Calibri" w:cs="Calibri"/>
          <w:bCs/>
          <w:i/>
          <w:iCs/>
          <w:color w:val="000000"/>
        </w:rPr>
      </w:pPr>
      <w:r w:rsidRPr="00BC6812">
        <w:rPr>
          <w:rFonts w:ascii="Calibri" w:eastAsia="Calibri" w:hAnsi="Calibri" w:cs="Calibri"/>
          <w:bCs/>
          <w:i/>
          <w:iCs/>
          <w:color w:val="000000"/>
        </w:rPr>
        <w:t xml:space="preserve">Matej Begić, </w:t>
      </w:r>
      <w:proofErr w:type="spellStart"/>
      <w:r w:rsidRPr="00BC6812">
        <w:rPr>
          <w:rFonts w:ascii="Calibri" w:eastAsia="Calibri" w:hAnsi="Calibri" w:cs="Calibri"/>
          <w:bCs/>
          <w:i/>
          <w:iCs/>
          <w:color w:val="000000"/>
        </w:rPr>
        <w:t>dipl.ing.šum</w:t>
      </w:r>
      <w:proofErr w:type="spellEnd"/>
      <w:r w:rsidRPr="00BC6812">
        <w:rPr>
          <w:rFonts w:ascii="Calibri" w:eastAsia="Calibri" w:hAnsi="Calibri" w:cs="Calibri"/>
          <w:bCs/>
          <w:i/>
          <w:iCs/>
          <w:color w:val="000000"/>
        </w:rPr>
        <w:t>., v.r.</w:t>
      </w:r>
    </w:p>
    <w:sectPr w:rsidR="0027333F" w:rsidRPr="00BC6812" w:rsidSect="00BC681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E343" w14:textId="77777777" w:rsidR="00B20B8A" w:rsidRDefault="00B20B8A" w:rsidP="00BC6812">
      <w:pPr>
        <w:spacing w:after="0" w:line="240" w:lineRule="auto"/>
      </w:pPr>
      <w:r>
        <w:separator/>
      </w:r>
    </w:p>
  </w:endnote>
  <w:endnote w:type="continuationSeparator" w:id="0">
    <w:p w14:paraId="142FC06B" w14:textId="77777777" w:rsidR="00B20B8A" w:rsidRDefault="00B20B8A" w:rsidP="00BC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149811"/>
      <w:docPartObj>
        <w:docPartGallery w:val="Page Numbers (Bottom of Page)"/>
        <w:docPartUnique/>
      </w:docPartObj>
    </w:sdtPr>
    <w:sdtContent>
      <w:p w14:paraId="721C97D1" w14:textId="6F7C1C46" w:rsidR="00BC6812" w:rsidRDefault="00BC6812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691D9CD" wp14:editId="039F38A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24578020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1993056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D6B2C" w14:textId="77777777" w:rsidR="00BC6812" w:rsidRPr="00BC6812" w:rsidRDefault="00BC681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C6812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BC6812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BC6812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BC6812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BC6812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9363995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7511751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46332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91D9CD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" filled="f" stroked="f">
                    <v:textbox inset="0,0,0,0">
                      <w:txbxContent>
                        <w:p w14:paraId="345D6B2C" w14:textId="77777777" w:rsidR="00BC6812" w:rsidRPr="00BC6812" w:rsidRDefault="00BC681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C6812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C6812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BC6812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C6812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BC6812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0E69" w14:textId="77777777" w:rsidR="00B20B8A" w:rsidRDefault="00B20B8A" w:rsidP="00BC6812">
      <w:pPr>
        <w:spacing w:after="0" w:line="240" w:lineRule="auto"/>
      </w:pPr>
      <w:r>
        <w:separator/>
      </w:r>
    </w:p>
  </w:footnote>
  <w:footnote w:type="continuationSeparator" w:id="0">
    <w:p w14:paraId="3F2956EF" w14:textId="77777777" w:rsidR="00B20B8A" w:rsidRDefault="00B20B8A" w:rsidP="00BC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1F47" w14:textId="7A9480D1" w:rsidR="00BC6812" w:rsidRPr="00BC6812" w:rsidRDefault="00BC6812" w:rsidP="00BC6812">
    <w:pPr>
      <w:tabs>
        <w:tab w:val="center" w:pos="4536"/>
        <w:tab w:val="right" w:pos="9072"/>
      </w:tabs>
      <w:autoSpaceDN w:val="0"/>
      <w:spacing w:after="0" w:line="240" w:lineRule="auto"/>
      <w:rPr>
        <w:rFonts w:ascii="Calibri" w:eastAsia="Times New Roman" w:hAnsi="Calibri" w:cs="Calibri"/>
        <w:b/>
        <w:noProof/>
        <w:kern w:val="0"/>
        <w:sz w:val="20"/>
        <w:szCs w:val="20"/>
        <w:u w:val="single"/>
        <w:lang w:val="en-US" w:eastAsia="hr-HR"/>
        <w14:ligatures w14:val="none"/>
      </w:rPr>
    </w:pPr>
    <w:bookmarkStart w:id="14" w:name="_Hlk145935826"/>
    <w:bookmarkStart w:id="15" w:name="_Hlk135287041"/>
    <w:bookmarkStart w:id="16" w:name="_Hlk216166794"/>
    <w:r w:rsidRPr="00BC6812">
      <w:rPr>
        <w:rFonts w:ascii="Calibri" w:eastAsia="Times New Roman" w:hAnsi="Calibri" w:cs="Calibri"/>
        <w:noProof/>
        <w:kern w:val="0"/>
        <w:sz w:val="20"/>
        <w:szCs w:val="20"/>
        <w:u w:val="single"/>
        <w:lang w:val="en-US" w:eastAsia="hr-HR"/>
        <w14:ligatures w14:val="none"/>
      </w:rPr>
      <w:t>9. sjednica Gradskog vijeća</w:t>
    </w:r>
    <w:r w:rsidRPr="00BC6812">
      <w:rPr>
        <w:rFonts w:ascii="Calibri" w:eastAsia="Times New Roman" w:hAnsi="Calibri" w:cs="Calibri"/>
        <w:noProof/>
        <w:kern w:val="0"/>
        <w:sz w:val="20"/>
        <w:szCs w:val="20"/>
        <w:u w:val="single"/>
        <w:lang w:val="en-US" w:eastAsia="hr-HR"/>
        <w14:ligatures w14:val="none"/>
      </w:rPr>
      <w:tab/>
    </w:r>
    <w:r w:rsidRPr="00BC6812">
      <w:rPr>
        <w:rFonts w:ascii="Calibri" w:eastAsia="Times New Roman" w:hAnsi="Calibri" w:cs="Calibri"/>
        <w:noProof/>
        <w:kern w:val="0"/>
        <w:sz w:val="20"/>
        <w:szCs w:val="20"/>
        <w:u w:val="single"/>
        <w:lang w:val="en-US" w:eastAsia="hr-HR"/>
        <w14:ligatures w14:val="none"/>
      </w:rPr>
      <w:tab/>
      <w:t>travanj, 2026.</w:t>
    </w:r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921"/>
    <w:multiLevelType w:val="hybridMultilevel"/>
    <w:tmpl w:val="5CDCE600"/>
    <w:lvl w:ilvl="0" w:tplc="957C43EE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9348E"/>
    <w:multiLevelType w:val="hybridMultilevel"/>
    <w:tmpl w:val="5CDCE600"/>
    <w:lvl w:ilvl="0" w:tplc="FFFFFFFF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E0133"/>
    <w:multiLevelType w:val="hybridMultilevel"/>
    <w:tmpl w:val="E9724312"/>
    <w:lvl w:ilvl="0" w:tplc="617C3D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777CBC"/>
    <w:multiLevelType w:val="hybridMultilevel"/>
    <w:tmpl w:val="8E9A1EB4"/>
    <w:lvl w:ilvl="0" w:tplc="CEF2C3EA">
      <w:start w:val="3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DE6DFF"/>
    <w:multiLevelType w:val="hybridMultilevel"/>
    <w:tmpl w:val="618CA0D6"/>
    <w:lvl w:ilvl="0" w:tplc="D8D85A6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2121431">
    <w:abstractNumId w:val="4"/>
  </w:num>
  <w:num w:numId="2" w16cid:durableId="211238698">
    <w:abstractNumId w:val="2"/>
  </w:num>
  <w:num w:numId="3" w16cid:durableId="1131287244">
    <w:abstractNumId w:val="0"/>
  </w:num>
  <w:num w:numId="4" w16cid:durableId="1557159620">
    <w:abstractNumId w:val="1"/>
  </w:num>
  <w:num w:numId="5" w16cid:durableId="1297101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E7"/>
    <w:rsid w:val="0000091D"/>
    <w:rsid w:val="00063C1F"/>
    <w:rsid w:val="000E1877"/>
    <w:rsid w:val="00155EB2"/>
    <w:rsid w:val="002154E0"/>
    <w:rsid w:val="00270CAF"/>
    <w:rsid w:val="0027333F"/>
    <w:rsid w:val="00345DA6"/>
    <w:rsid w:val="00346B96"/>
    <w:rsid w:val="003D685B"/>
    <w:rsid w:val="004577E6"/>
    <w:rsid w:val="004E14A4"/>
    <w:rsid w:val="0055091E"/>
    <w:rsid w:val="005759CA"/>
    <w:rsid w:val="005F3F16"/>
    <w:rsid w:val="006A4466"/>
    <w:rsid w:val="00751759"/>
    <w:rsid w:val="007A6FB8"/>
    <w:rsid w:val="007F4054"/>
    <w:rsid w:val="008B7F9E"/>
    <w:rsid w:val="008F5A5E"/>
    <w:rsid w:val="009E4465"/>
    <w:rsid w:val="00AA1282"/>
    <w:rsid w:val="00AF2E83"/>
    <w:rsid w:val="00B0378F"/>
    <w:rsid w:val="00B120C7"/>
    <w:rsid w:val="00B20B8A"/>
    <w:rsid w:val="00BB3DAE"/>
    <w:rsid w:val="00BC6812"/>
    <w:rsid w:val="00BD2839"/>
    <w:rsid w:val="00C12D05"/>
    <w:rsid w:val="00C26DDF"/>
    <w:rsid w:val="00CB7081"/>
    <w:rsid w:val="00CD0B6B"/>
    <w:rsid w:val="00DD66BF"/>
    <w:rsid w:val="00E32352"/>
    <w:rsid w:val="00EA5C72"/>
    <w:rsid w:val="00ED5C31"/>
    <w:rsid w:val="00EF14E7"/>
    <w:rsid w:val="00EF39A1"/>
    <w:rsid w:val="00F02AF5"/>
    <w:rsid w:val="00F3202A"/>
    <w:rsid w:val="00F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B08D4"/>
  <w15:chartTrackingRefBased/>
  <w15:docId w15:val="{C7074648-FEA3-40BC-8EAD-8C612E2D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1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1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1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1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14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14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14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14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14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14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14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14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14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14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14E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812"/>
  </w:style>
  <w:style w:type="paragraph" w:styleId="Podnoje">
    <w:name w:val="footer"/>
    <w:basedOn w:val="Normal"/>
    <w:link w:val="PodnojeChar"/>
    <w:uiPriority w:val="99"/>
    <w:unhideWhenUsed/>
    <w:rsid w:val="00BC6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Petrović</dc:creator>
  <cp:keywords/>
  <dc:description/>
  <cp:lastModifiedBy>mario krizanac</cp:lastModifiedBy>
  <cp:revision>2</cp:revision>
  <dcterms:created xsi:type="dcterms:W3CDTF">2026-04-01T12:20:00Z</dcterms:created>
  <dcterms:modified xsi:type="dcterms:W3CDTF">2026-04-01T12:20:00Z</dcterms:modified>
</cp:coreProperties>
</file>