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9A3B75" w:rsidRPr="009A3B75" w14:paraId="6BD43C30" w14:textId="77777777" w:rsidTr="004E65D5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6AF6" w14:textId="73FB4347" w:rsidR="0021772E" w:rsidRPr="008920A0" w:rsidRDefault="00A61CBE" w:rsidP="005F314B">
            <w:pPr>
              <w:pStyle w:val="Odlomakpopisa"/>
              <w:widowControl w:val="0"/>
              <w:spacing w:line="252" w:lineRule="auto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6</w:t>
            </w:r>
            <w:r w:rsidR="0021772E" w:rsidRPr="008920A0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. SJEDNICA GRADSKOG VIJEĆA GRADA POŽEGE</w:t>
            </w:r>
          </w:p>
          <w:p w14:paraId="3AFD3802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</w:pPr>
          </w:p>
          <w:p w14:paraId="1F5A79FF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</w:pPr>
          </w:p>
          <w:p w14:paraId="6D06FA3C" w14:textId="4776DAA5" w:rsidR="0021772E" w:rsidRPr="008920A0" w:rsidRDefault="0021772E" w:rsidP="005F314B">
            <w:pPr>
              <w:spacing w:line="252" w:lineRule="auto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eastAsia="en-US"/>
              </w:rPr>
            </w:pPr>
            <w:r w:rsidRPr="008920A0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 xml:space="preserve">TOČKA </w:t>
            </w:r>
            <w:r w:rsidR="00EE4F1D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9</w:t>
            </w:r>
            <w:r w:rsidR="00175975" w:rsidRPr="008920A0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.</w:t>
            </w:r>
            <w:r w:rsidRPr="008920A0">
              <w:rPr>
                <w:rFonts w:asciiTheme="minorHAnsi" w:hAnsiTheme="minorHAnsi" w:cstheme="minorHAnsi"/>
                <w:sz w:val="28"/>
                <w:szCs w:val="28"/>
                <w:lang w:eastAsia="en-US"/>
              </w:rPr>
              <w:t>c) DNEVNOG REDA</w:t>
            </w:r>
          </w:p>
          <w:p w14:paraId="3FBABE64" w14:textId="77777777" w:rsidR="0021772E" w:rsidRPr="008920A0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A26E00F" w14:textId="77777777" w:rsidR="0021772E" w:rsidRPr="008920A0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6EA891" w14:textId="77777777" w:rsidR="0021772E" w:rsidRPr="008920A0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045AC19" w14:textId="77777777" w:rsidR="0021772E" w:rsidRPr="008920A0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BE82ABA" w14:textId="77777777" w:rsidR="0021772E" w:rsidRPr="008920A0" w:rsidRDefault="0021772E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4BBEDEC" w14:textId="27A20639" w:rsidR="0021772E" w:rsidRPr="008920A0" w:rsidRDefault="0021772E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8920A0">
              <w:rPr>
                <w:rFonts w:asciiTheme="minorHAnsi" w:hAnsiTheme="minorHAnsi" w:cstheme="minorHAnsi"/>
                <w:sz w:val="28"/>
                <w:szCs w:val="28"/>
              </w:rPr>
              <w:t xml:space="preserve">PRIJEDLOG PROGRAMA </w:t>
            </w:r>
          </w:p>
          <w:p w14:paraId="48A35418" w14:textId="7EB40CBA" w:rsidR="0021772E" w:rsidRPr="008920A0" w:rsidRDefault="0021772E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8920A0">
              <w:rPr>
                <w:rFonts w:asciiTheme="minorHAnsi" w:eastAsia="Arial Unicode MS" w:hAnsiTheme="minorHAnsi" w:cstheme="minorHAnsi"/>
                <w:sz w:val="28"/>
                <w:szCs w:val="28"/>
              </w:rPr>
              <w:t xml:space="preserve">JAVNIH POTREBA </w:t>
            </w:r>
            <w:r w:rsidRPr="008920A0">
              <w:rPr>
                <w:rFonts w:asciiTheme="minorHAnsi" w:hAnsiTheme="minorHAnsi" w:cstheme="minorHAnsi"/>
                <w:sz w:val="28"/>
                <w:szCs w:val="28"/>
              </w:rPr>
              <w:t>U SPORTU U GRADU POŽEGI ZA 202</w:t>
            </w:r>
            <w:r w:rsidR="00A61CBE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Pr="008920A0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3CDE02FF" w14:textId="77777777" w:rsidR="0021772E" w:rsidRPr="008920A0" w:rsidRDefault="0021772E" w:rsidP="005F314B">
            <w:pPr>
              <w:spacing w:line="252" w:lineRule="auto"/>
              <w:rPr>
                <w:rFonts w:asciiTheme="minorHAnsi" w:eastAsia="Arial Unicode MS" w:hAnsiTheme="minorHAnsi" w:cstheme="minorHAnsi"/>
                <w:b/>
                <w:sz w:val="28"/>
                <w:szCs w:val="28"/>
                <w:lang w:val="hr-HR"/>
              </w:rPr>
            </w:pPr>
          </w:p>
          <w:p w14:paraId="2C25C828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407C6000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7E7BC60D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6D69C9B2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0E6B9DF0" w14:textId="77777777" w:rsidR="0021772E" w:rsidRPr="008920A0" w:rsidRDefault="0021772E" w:rsidP="005F314B">
            <w:pPr>
              <w:spacing w:line="252" w:lineRule="auto"/>
              <w:rPr>
                <w:rFonts w:asciiTheme="minorHAnsi" w:eastAsia="Arial Unicode MS" w:hAnsiTheme="minorHAnsi" w:cstheme="minorHAnsi"/>
                <w:b/>
                <w:sz w:val="28"/>
                <w:szCs w:val="28"/>
                <w:lang w:val="hr-HR" w:eastAsia="en-US"/>
              </w:rPr>
            </w:pPr>
            <w:r w:rsidRPr="008920A0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PREDLAGATELJ:</w:t>
            </w:r>
            <w:r w:rsidRPr="008920A0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ab/>
              <w:t>Gradonačelnik Grada Požege</w:t>
            </w:r>
          </w:p>
          <w:p w14:paraId="5196C5CC" w14:textId="77777777" w:rsidR="0021772E" w:rsidRPr="008920A0" w:rsidRDefault="0021772E" w:rsidP="005F314B">
            <w:pPr>
              <w:spacing w:line="252" w:lineRule="auto"/>
              <w:rPr>
                <w:rFonts w:asciiTheme="minorHAnsi" w:eastAsia="Arial Unicode MS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202EF323" w14:textId="77777777" w:rsidR="0021772E" w:rsidRPr="008920A0" w:rsidRDefault="0021772E" w:rsidP="005F314B">
            <w:pPr>
              <w:spacing w:line="252" w:lineRule="auto"/>
              <w:rPr>
                <w:rFonts w:asciiTheme="minorHAnsi" w:eastAsia="Arial Unicode MS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443238E4" w14:textId="3927535D" w:rsidR="0021772E" w:rsidRPr="008920A0" w:rsidRDefault="00DD07DF" w:rsidP="005F314B">
            <w:pPr>
              <w:spacing w:line="252" w:lineRule="auto"/>
              <w:rPr>
                <w:rFonts w:asciiTheme="minorHAnsi" w:eastAsia="Arial Unicode MS" w:hAnsiTheme="minorHAnsi" w:cstheme="minorHAnsi"/>
                <w:b/>
                <w:sz w:val="28"/>
                <w:szCs w:val="28"/>
                <w:lang w:val="hr-HR" w:eastAsia="en-US"/>
              </w:rPr>
            </w:pPr>
            <w:r w:rsidRPr="008920A0">
              <w:rPr>
                <w:rFonts w:asciiTheme="minorHAnsi" w:eastAsia="Arial Unicode MS" w:hAnsiTheme="minorHAnsi" w:cstheme="minorHAnsi"/>
                <w:sz w:val="28"/>
                <w:szCs w:val="28"/>
                <w:lang w:val="hr-HR" w:eastAsia="en-US"/>
              </w:rPr>
              <w:t>IZVJESTITELJ:</w:t>
            </w:r>
            <w:r w:rsidRPr="008920A0">
              <w:rPr>
                <w:rFonts w:asciiTheme="minorHAnsi" w:eastAsia="Arial Unicode MS" w:hAnsiTheme="minorHAnsi" w:cstheme="minorHAnsi"/>
                <w:sz w:val="28"/>
                <w:szCs w:val="28"/>
                <w:lang w:val="hr-HR" w:eastAsia="en-US"/>
              </w:rPr>
              <w:tab/>
            </w:r>
            <w:r w:rsidR="0021772E" w:rsidRPr="008920A0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Gradonačelnik Grada Požege</w:t>
            </w:r>
          </w:p>
          <w:p w14:paraId="55BD5EFD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5CF1F9C8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4A0860BF" w14:textId="77777777" w:rsidR="0021772E" w:rsidRPr="008920A0" w:rsidRDefault="0021772E" w:rsidP="005F314B">
            <w:pPr>
              <w:spacing w:line="252" w:lineRule="auto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3E74593A" w14:textId="574F0072" w:rsidR="0021772E" w:rsidRPr="008920A0" w:rsidRDefault="0021772E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0CD0F8EC" w14:textId="77777777" w:rsidR="00144D76" w:rsidRPr="008920A0" w:rsidRDefault="00144D76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4BD51418" w14:textId="77777777" w:rsidR="00FF5015" w:rsidRPr="008920A0" w:rsidRDefault="00FF5015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108FD7BF" w14:textId="77777777" w:rsidR="0021772E" w:rsidRPr="008920A0" w:rsidRDefault="0021772E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79546D69" w14:textId="77777777" w:rsidR="0021772E" w:rsidRPr="008920A0" w:rsidRDefault="0021772E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36F649BC" w14:textId="77777777" w:rsidR="0021772E" w:rsidRPr="008920A0" w:rsidRDefault="0021772E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6EFA1E11" w14:textId="77777777" w:rsidR="0021772E" w:rsidRPr="008920A0" w:rsidRDefault="0021772E" w:rsidP="005F314B">
            <w:pPr>
              <w:spacing w:line="254" w:lineRule="auto"/>
              <w:jc w:val="both"/>
              <w:rPr>
                <w:rFonts w:asciiTheme="minorHAnsi" w:hAnsiTheme="minorHAnsi" w:cstheme="minorHAnsi"/>
                <w:b/>
                <w:sz w:val="28"/>
                <w:szCs w:val="28"/>
                <w:lang w:val="hr-HR" w:eastAsia="en-US"/>
              </w:rPr>
            </w:pPr>
          </w:p>
          <w:p w14:paraId="0C60777A" w14:textId="5769BEC7" w:rsidR="0021772E" w:rsidRPr="009A3B75" w:rsidRDefault="00BE6286" w:rsidP="00DD07DF">
            <w:pPr>
              <w:spacing w:line="252" w:lineRule="auto"/>
              <w:jc w:val="center"/>
              <w:rPr>
                <w:b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Požega, p</w:t>
            </w:r>
            <w:r w:rsidR="0021772E" w:rsidRPr="008920A0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rosinac 202</w:t>
            </w:r>
            <w:r w:rsidR="00A61CBE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5</w:t>
            </w:r>
            <w:r w:rsidR="0021772E" w:rsidRPr="008920A0">
              <w:rPr>
                <w:rFonts w:asciiTheme="minorHAnsi" w:hAnsiTheme="minorHAnsi" w:cstheme="minorHAnsi"/>
                <w:sz w:val="28"/>
                <w:szCs w:val="28"/>
                <w:lang w:val="hr-HR" w:eastAsia="en-US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</w:tblGrid>
      <w:tr w:rsidR="00A04CDD" w:rsidRPr="000D07E0" w14:paraId="488F68C1" w14:textId="77777777" w:rsidTr="00A04CDD">
        <w:trPr>
          <w:trHeight w:val="324"/>
        </w:trPr>
        <w:tc>
          <w:tcPr>
            <w:tcW w:w="3357" w:type="dxa"/>
          </w:tcPr>
          <w:p w14:paraId="764B79DF" w14:textId="77777777" w:rsidR="00A04CDD" w:rsidRPr="000D07E0" w:rsidRDefault="00A04CDD" w:rsidP="00A04CDD">
            <w:pPr>
              <w:suppressAutoHyphens w:val="0"/>
              <w:autoSpaceDN/>
              <w:contextualSpacing/>
              <w:rPr>
                <w:rFonts w:ascii="PDF417x" w:hAnsi="PDF417x"/>
                <w:b/>
                <w:noProof/>
                <w:szCs w:val="22"/>
                <w:lang w:val="hr-HR" w:eastAsia="en-US"/>
              </w:rPr>
            </w:pPr>
            <w:bookmarkStart w:id="0" w:name="_Hlk145935593"/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lastRenderedPageBreak/>
              <w:t>+*xfs*pvs*lsu*cvA*xBj*tCi*ssq*rba*css*DDE*pBk*-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+*yqw*psc*uaC*njc*ugB*xCk*yoa*Djo*xBC*jus*zew*-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+*eDs*lyd*lyd*lyd*lyd*rwu*rEw*Dva*mzo*loy*zfE*-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+*ftw*xwd*qEE*oiy*Fwy*sps*yir*Cib*gws*miy*onA*-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+*ftA*dwC*xDD*rmz*ycq*jgz*ijt*uBv*bxr*xgg*uws*-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+*xjq*atw*jlo*Dkf*Ens*qgz*jas*kpy*zEh*bij*uzq*-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</w:r>
          </w:p>
        </w:tc>
      </w:tr>
    </w:tbl>
    <w:p w14:paraId="3501740E" w14:textId="49ABF323" w:rsidR="008920A0" w:rsidRPr="008920A0" w:rsidRDefault="008920A0" w:rsidP="008920A0">
      <w:pPr>
        <w:suppressAutoHyphens w:val="0"/>
        <w:autoSpaceDN/>
        <w:ind w:right="5244" w:firstLine="142"/>
        <w:jc w:val="center"/>
        <w:rPr>
          <w:rFonts w:cs="Calibri"/>
          <w:b/>
          <w:szCs w:val="22"/>
        </w:rPr>
      </w:pPr>
      <w:r w:rsidRPr="008920A0">
        <w:rPr>
          <w:rFonts w:cs="Calibri"/>
          <w:b/>
          <w:noProof/>
          <w:szCs w:val="22"/>
          <w:lang w:val="hr-HR"/>
        </w:rPr>
        <w:drawing>
          <wp:inline distT="0" distB="0" distL="0" distR="0" wp14:anchorId="19538AD3" wp14:editId="4B53955B">
            <wp:extent cx="314325" cy="428625"/>
            <wp:effectExtent l="0" t="0" r="9525" b="9525"/>
            <wp:docPr id="905869708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69708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07CB" w14:textId="77777777" w:rsidR="008920A0" w:rsidRPr="008920A0" w:rsidRDefault="008920A0" w:rsidP="008920A0">
      <w:pPr>
        <w:suppressAutoHyphens w:val="0"/>
        <w:autoSpaceDN/>
        <w:ind w:right="5244"/>
        <w:jc w:val="center"/>
        <w:rPr>
          <w:rFonts w:cs="Calibri"/>
          <w:b/>
          <w:szCs w:val="22"/>
          <w:lang w:val="hr-HR"/>
        </w:rPr>
      </w:pPr>
      <w:r w:rsidRPr="008920A0">
        <w:rPr>
          <w:rFonts w:cs="Calibri"/>
          <w:szCs w:val="22"/>
          <w:lang w:val="hr-HR"/>
        </w:rPr>
        <w:t>R  E  P  U  B  L  I  K  A    H  R  V  A  T  S  K  A</w:t>
      </w:r>
    </w:p>
    <w:p w14:paraId="620DADE4" w14:textId="77777777" w:rsidR="008920A0" w:rsidRPr="008920A0" w:rsidRDefault="008920A0" w:rsidP="008920A0">
      <w:pPr>
        <w:suppressAutoHyphens w:val="0"/>
        <w:autoSpaceDN/>
        <w:ind w:right="5244"/>
        <w:jc w:val="center"/>
        <w:rPr>
          <w:rFonts w:cs="Calibri"/>
          <w:b/>
          <w:szCs w:val="22"/>
          <w:lang w:val="hr-HR"/>
        </w:rPr>
      </w:pPr>
      <w:r w:rsidRPr="008920A0">
        <w:rPr>
          <w:rFonts w:cs="Calibri"/>
          <w:szCs w:val="22"/>
          <w:lang w:val="hr-HR"/>
        </w:rPr>
        <w:t>POŽEŠKO-SLAVONSKA ŽUPANIJA</w:t>
      </w:r>
    </w:p>
    <w:p w14:paraId="41D4F80B" w14:textId="299632E5" w:rsidR="008920A0" w:rsidRPr="00BE6286" w:rsidRDefault="008920A0" w:rsidP="008920A0">
      <w:pPr>
        <w:suppressAutoHyphens w:val="0"/>
        <w:autoSpaceDN/>
        <w:ind w:right="5244"/>
        <w:jc w:val="center"/>
        <w:rPr>
          <w:rFonts w:cs="Calibri"/>
          <w:b/>
          <w:szCs w:val="22"/>
          <w:lang w:val="hr-HR"/>
        </w:rPr>
      </w:pPr>
      <w:r w:rsidRPr="008920A0">
        <w:rPr>
          <w:rFonts w:cs="Calibri"/>
          <w:b/>
          <w:noProof/>
          <w:sz w:val="20"/>
          <w:lang w:val="hr-HR"/>
        </w:rPr>
        <w:drawing>
          <wp:anchor distT="0" distB="0" distL="114300" distR="114300" simplePos="0" relativeHeight="251672576" behindDoc="0" locked="0" layoutInCell="1" allowOverlap="1" wp14:anchorId="23BCB409" wp14:editId="40E994D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726828242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28242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286">
        <w:rPr>
          <w:rFonts w:cs="Calibri"/>
          <w:szCs w:val="22"/>
          <w:lang w:val="hr-HR"/>
        </w:rPr>
        <w:t>GRAD POŽEGA</w:t>
      </w:r>
    </w:p>
    <w:p w14:paraId="223C8D46" w14:textId="4032A8EA" w:rsidR="008920A0" w:rsidRPr="00BE6286" w:rsidRDefault="008920A0" w:rsidP="008920A0">
      <w:pPr>
        <w:suppressAutoHyphens w:val="0"/>
        <w:autoSpaceDN/>
        <w:spacing w:after="240"/>
        <w:ind w:right="5244"/>
        <w:jc w:val="center"/>
        <w:rPr>
          <w:rFonts w:cs="Calibri"/>
          <w:b/>
          <w:szCs w:val="22"/>
          <w:lang w:val="hr-HR"/>
        </w:rPr>
      </w:pPr>
      <w:r w:rsidRPr="00BE6286">
        <w:rPr>
          <w:rFonts w:cs="Calibri"/>
          <w:szCs w:val="22"/>
          <w:lang w:val="hr-HR"/>
        </w:rPr>
        <w:t>G</w:t>
      </w:r>
      <w:r w:rsidR="00A61CBE" w:rsidRPr="00BE6286">
        <w:rPr>
          <w:rFonts w:cs="Calibri"/>
          <w:szCs w:val="22"/>
          <w:lang w:val="hr-HR"/>
        </w:rPr>
        <w:t>RADONAČELNIK</w:t>
      </w:r>
    </w:p>
    <w:bookmarkEnd w:id="0"/>
    <w:p w14:paraId="43E698B6" w14:textId="35AED990" w:rsidR="00A70CA4" w:rsidRPr="00071939" w:rsidRDefault="00A70CA4" w:rsidP="00A70CA4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KLASA: 62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2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-01/2</w:t>
      </w:r>
      <w:r w:rsidR="00A61CBE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-0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2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/</w:t>
      </w:r>
      <w:r w:rsidR="00EE4F1D">
        <w:rPr>
          <w:rFonts w:asciiTheme="minorHAnsi" w:hAnsiTheme="minorHAnsi" w:cstheme="minorHAnsi"/>
          <w:bCs/>
          <w:szCs w:val="22"/>
          <w:lang w:val="hr-HR"/>
        </w:rPr>
        <w:t>3</w:t>
      </w:r>
    </w:p>
    <w:p w14:paraId="007D465A" w14:textId="76152EC7" w:rsidR="00A70CA4" w:rsidRPr="00071939" w:rsidRDefault="00A70CA4" w:rsidP="00A70CA4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URBROJ: 2177</w:t>
      </w:r>
      <w:r w:rsidR="00BE418D" w:rsidRPr="00071939">
        <w:rPr>
          <w:rFonts w:asciiTheme="minorHAnsi" w:hAnsiTheme="minorHAnsi" w:cstheme="minorHAnsi"/>
          <w:bCs/>
          <w:szCs w:val="22"/>
          <w:lang w:val="hr-HR"/>
        </w:rPr>
        <w:t>-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1-0</w:t>
      </w:r>
      <w:r w:rsidR="00D367FA" w:rsidRPr="00071939">
        <w:rPr>
          <w:rFonts w:asciiTheme="minorHAnsi" w:hAnsiTheme="minorHAnsi" w:cstheme="minorHAnsi"/>
          <w:bCs/>
          <w:szCs w:val="22"/>
          <w:lang w:val="hr-HR"/>
        </w:rPr>
        <w:t>1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/01-2</w:t>
      </w:r>
      <w:r w:rsidR="00A61CBE">
        <w:rPr>
          <w:rFonts w:asciiTheme="minorHAnsi" w:hAnsiTheme="minorHAnsi" w:cstheme="minorHAnsi"/>
          <w:bCs/>
          <w:szCs w:val="22"/>
          <w:lang w:val="hr-HR"/>
        </w:rPr>
        <w:t>5</w:t>
      </w:r>
      <w:r w:rsidR="00BE418D" w:rsidRPr="00071939">
        <w:rPr>
          <w:rFonts w:asciiTheme="minorHAnsi" w:hAnsiTheme="minorHAnsi" w:cstheme="minorHAnsi"/>
          <w:bCs/>
          <w:szCs w:val="22"/>
          <w:lang w:val="hr-HR"/>
        </w:rPr>
        <w:t>-2</w:t>
      </w:r>
    </w:p>
    <w:p w14:paraId="6100A211" w14:textId="7D2CC770" w:rsidR="00A70CA4" w:rsidRPr="00071939" w:rsidRDefault="00A70CA4" w:rsidP="00FF5015">
      <w:pPr>
        <w:spacing w:after="240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Požega, </w:t>
      </w:r>
      <w:r w:rsidR="003C3B1D" w:rsidRPr="00071939">
        <w:rPr>
          <w:rFonts w:asciiTheme="minorHAnsi" w:hAnsiTheme="minorHAnsi" w:cstheme="minorHAnsi"/>
          <w:bCs/>
          <w:szCs w:val="22"/>
          <w:lang w:val="hr-HR"/>
        </w:rPr>
        <w:t>2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 prosinca 202</w:t>
      </w:r>
      <w:r w:rsidR="00A61CBE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</w:t>
      </w:r>
    </w:p>
    <w:p w14:paraId="3CD945C8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7656D27C" w14:textId="77777777" w:rsidR="0021772E" w:rsidRPr="00071939" w:rsidRDefault="0021772E" w:rsidP="008920A0">
      <w:pPr>
        <w:spacing w:after="240"/>
        <w:jc w:val="right"/>
        <w:rPr>
          <w:rFonts w:asciiTheme="minorHAnsi" w:eastAsia="Arial Unicode MS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>GRADSKOM VIJEĆU GRADA POŽEGE</w:t>
      </w:r>
    </w:p>
    <w:p w14:paraId="5453097B" w14:textId="77777777" w:rsidR="0021772E" w:rsidRPr="00071939" w:rsidRDefault="0021772E" w:rsidP="008920A0">
      <w:pPr>
        <w:spacing w:after="240"/>
        <w:ind w:right="-142"/>
        <w:jc w:val="both"/>
        <w:rPr>
          <w:rFonts w:asciiTheme="minorHAnsi" w:eastAsia="Arial Unicode MS" w:hAnsiTheme="minorHAnsi" w:cstheme="minorHAnsi"/>
          <w:b/>
          <w:bCs/>
          <w:szCs w:val="22"/>
          <w:lang w:val="hr-HR"/>
        </w:rPr>
      </w:pPr>
    </w:p>
    <w:p w14:paraId="4B9715B7" w14:textId="3230F33A" w:rsidR="009A796F" w:rsidRPr="00071939" w:rsidRDefault="0021772E" w:rsidP="0021772E">
      <w:pPr>
        <w:ind w:left="1134" w:right="-142" w:hanging="1134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PREDMET: Prijedlog Programa javnih potreba u sportu u Gradu Požegi za 202</w:t>
      </w:r>
      <w:r w:rsidR="00A61CBE">
        <w:rPr>
          <w:rFonts w:asciiTheme="minorHAnsi" w:hAnsiTheme="minorHAnsi" w:cstheme="minorHAnsi"/>
          <w:bCs/>
          <w:szCs w:val="22"/>
          <w:lang w:val="hr-HR"/>
        </w:rPr>
        <w:t>6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. godinu </w:t>
      </w:r>
    </w:p>
    <w:p w14:paraId="57D67361" w14:textId="240951D4" w:rsidR="0021772E" w:rsidRPr="00071939" w:rsidRDefault="0021772E" w:rsidP="00FF5015">
      <w:pPr>
        <w:spacing w:after="240"/>
        <w:ind w:left="1134" w:right="-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- dostavlja se</w:t>
      </w:r>
    </w:p>
    <w:p w14:paraId="1EA83429" w14:textId="77777777" w:rsidR="0021772E" w:rsidRPr="00071939" w:rsidRDefault="0021772E" w:rsidP="0021772E">
      <w:pPr>
        <w:ind w:right="-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35E5CC8E" w14:textId="7BA85C95" w:rsidR="0021772E" w:rsidRPr="00071939" w:rsidRDefault="0021772E" w:rsidP="0021772E">
      <w:pPr>
        <w:ind w:right="-142"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Na osnovi članka 62. stavka 1. podstavka 1. Statuta Grada Požege (Službene novine Grada Požege, broj: 2/21.</w:t>
      </w:r>
      <w:r w:rsidR="00BE418D" w:rsidRPr="00071939">
        <w:rPr>
          <w:rFonts w:asciiTheme="minorHAnsi" w:hAnsiTheme="minorHAnsi" w:cstheme="minorHAnsi"/>
          <w:bCs/>
          <w:szCs w:val="22"/>
          <w:lang w:val="hr-HR"/>
        </w:rPr>
        <w:t xml:space="preserve"> i 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="002E62DF" w:rsidRPr="00071939">
        <w:rPr>
          <w:rFonts w:asciiTheme="minorHAnsi" w:hAnsiTheme="minorHAnsi" w:cstheme="minorHAnsi"/>
          <w:bCs/>
          <w:szCs w:val="22"/>
          <w:lang w:val="hr-HR"/>
        </w:rPr>
        <w:t>11/22.</w:t>
      </w:r>
      <w:r w:rsidR="00175975" w:rsidRPr="00071939">
        <w:rPr>
          <w:rFonts w:asciiTheme="minorHAnsi" w:hAnsiTheme="minorHAnsi" w:cstheme="minorHAnsi"/>
          <w:bCs/>
          <w:szCs w:val="22"/>
          <w:lang w:val="hr-HR"/>
        </w:rPr>
        <w:t>) (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u nastavku teksta: Statut Grada Požege), te članka 59. stavka 1. i članka 61. stavka 1. i 2. Poslovnika o radu Gradskog vijeća Grada Požege (Službene novine Grada Požege, broj: 9/13., 19/13., 5/14., 19/14., 4/18., 7/18.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pročišćeni tekst, 2/20., 2/21. i 4/21.), dostavlja se Naslovu na razmatranje i usvajanje Prijedlog Programa javnih potreba u sportu u Gradu Požegi za 202</w:t>
      </w:r>
      <w:r w:rsidR="00A61CBE">
        <w:rPr>
          <w:rFonts w:asciiTheme="minorHAnsi" w:hAnsiTheme="minorHAnsi" w:cstheme="minorHAnsi"/>
          <w:bCs/>
          <w:szCs w:val="22"/>
          <w:lang w:val="hr-HR"/>
        </w:rPr>
        <w:t>6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 godinu.</w:t>
      </w:r>
    </w:p>
    <w:p w14:paraId="4BE53E40" w14:textId="223E3A9B" w:rsidR="0021772E" w:rsidRPr="00071939" w:rsidRDefault="0021772E" w:rsidP="00FF5015">
      <w:pPr>
        <w:spacing w:after="240"/>
        <w:ind w:right="-142"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bookmarkStart w:id="1" w:name="_Hlk121219449"/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Pravna osnova za donošenje ovoga Programa je u odredbama Zakona o lokalnoj i područnoj (regionalnoj) samoupravi </w:t>
      </w:r>
      <w:bookmarkStart w:id="2" w:name="_Hlk56665244"/>
      <w:r w:rsidRPr="00071939">
        <w:rPr>
          <w:rFonts w:asciiTheme="minorHAnsi" w:hAnsiTheme="minorHAnsi" w:cstheme="minorHAnsi"/>
          <w:bCs/>
          <w:szCs w:val="22"/>
          <w:lang w:val="hr-HR"/>
        </w:rPr>
        <w:t>(Narodne novine, broj: 33/01., 60/01.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vjerodostojno tumačenje, 106/03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, 129/05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, 109/07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, 125/08., 36/09., 150/11., 144/12., 19/13.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pročišćeni tekst, 137/15.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ispravak, 123/17.,  98/19. i 144/20.), </w:t>
      </w:r>
      <w:bookmarkEnd w:id="2"/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Zakona o sportu (Narodne novine, broj: </w:t>
      </w:r>
      <w:r w:rsidR="00DD07DF" w:rsidRPr="00071939">
        <w:rPr>
          <w:rFonts w:asciiTheme="minorHAnsi" w:hAnsiTheme="minorHAnsi" w:cstheme="minorHAnsi"/>
          <w:bCs/>
          <w:szCs w:val="22"/>
          <w:lang w:val="hr-HR"/>
        </w:rPr>
        <w:t>141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/2</w:t>
      </w:r>
      <w:r w:rsidR="00DD07DF" w:rsidRPr="00071939">
        <w:rPr>
          <w:rFonts w:asciiTheme="minorHAnsi" w:hAnsiTheme="minorHAnsi" w:cstheme="minorHAnsi"/>
          <w:bCs/>
          <w:szCs w:val="22"/>
          <w:lang w:val="hr-HR"/>
        </w:rPr>
        <w:t>2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.) i Statuta Grada Požege. </w:t>
      </w:r>
    </w:p>
    <w:p w14:paraId="452B6BDB" w14:textId="77777777" w:rsidR="004E65D5" w:rsidRPr="00071939" w:rsidRDefault="004E65D5" w:rsidP="004E65D5">
      <w:pPr>
        <w:suppressAutoHyphens w:val="0"/>
        <w:autoSpaceDN/>
        <w:rPr>
          <w:rFonts w:asciiTheme="minorHAnsi" w:hAnsiTheme="minorHAnsi" w:cstheme="minorHAnsi"/>
          <w:b/>
          <w:szCs w:val="22"/>
          <w:lang w:val="hr-HR"/>
        </w:rPr>
      </w:pPr>
      <w:bookmarkStart w:id="3" w:name="_Hlk83193608"/>
      <w:bookmarkStart w:id="4" w:name="_Hlk524329035"/>
      <w:bookmarkStart w:id="5" w:name="_Hlk499306833"/>
      <w:bookmarkEnd w:id="1"/>
    </w:p>
    <w:bookmarkEnd w:id="3"/>
    <w:p w14:paraId="1F7CDD20" w14:textId="77777777" w:rsidR="00FF5015" w:rsidRPr="00071939" w:rsidRDefault="00FF5015" w:rsidP="008920A0">
      <w:pPr>
        <w:suppressAutoHyphens w:val="0"/>
        <w:autoSpaceDN/>
        <w:ind w:left="5670"/>
        <w:jc w:val="center"/>
        <w:rPr>
          <w:rFonts w:cs="Calibri"/>
          <w:b/>
          <w:szCs w:val="22"/>
          <w:lang w:val="hr-HR"/>
        </w:rPr>
      </w:pPr>
      <w:r w:rsidRPr="00071939">
        <w:rPr>
          <w:rFonts w:cs="Calibri"/>
          <w:szCs w:val="22"/>
          <w:lang w:val="hr-HR"/>
        </w:rPr>
        <w:t>GRADONAČELNIK</w:t>
      </w:r>
    </w:p>
    <w:p w14:paraId="032CBEE4" w14:textId="29D5E1E0" w:rsidR="0021772E" w:rsidRPr="00071939" w:rsidRDefault="00A61CBE" w:rsidP="00A61CBE">
      <w:pPr>
        <w:suppressAutoHyphens w:val="0"/>
        <w:autoSpaceDN/>
        <w:spacing w:after="240"/>
        <w:ind w:left="5670"/>
        <w:jc w:val="center"/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  <w:r>
        <w:rPr>
          <w:rFonts w:cs="Calibri"/>
          <w:szCs w:val="22"/>
          <w:lang w:val="hr-HR"/>
        </w:rPr>
        <w:t>prof.</w:t>
      </w:r>
      <w:r w:rsidR="003C3B1D" w:rsidRPr="00071939">
        <w:rPr>
          <w:rFonts w:cs="Calibri"/>
          <w:szCs w:val="22"/>
          <w:lang w:val="hr-HR"/>
        </w:rPr>
        <w:t xml:space="preserve">dr.sc. </w:t>
      </w:r>
      <w:r>
        <w:rPr>
          <w:rFonts w:cs="Calibri"/>
          <w:szCs w:val="22"/>
          <w:lang w:val="hr-HR"/>
        </w:rPr>
        <w:t>Borislav Miličević</w:t>
      </w:r>
      <w:r w:rsidR="00BE6286">
        <w:rPr>
          <w:rFonts w:cs="Calibri"/>
          <w:szCs w:val="22"/>
          <w:lang w:val="hr-HR"/>
        </w:rPr>
        <w:t>, v.r.</w:t>
      </w:r>
    </w:p>
    <w:bookmarkEnd w:id="4"/>
    <w:p w14:paraId="66A3D996" w14:textId="77777777" w:rsidR="0021772E" w:rsidRPr="00071939" w:rsidRDefault="0021772E" w:rsidP="0021772E">
      <w:pPr>
        <w:suppressAutoHyphens w:val="0"/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</w:p>
    <w:p w14:paraId="36DF4881" w14:textId="77777777" w:rsidR="0021772E" w:rsidRPr="00071939" w:rsidRDefault="0021772E" w:rsidP="0021772E">
      <w:pPr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</w:p>
    <w:p w14:paraId="2EED54C1" w14:textId="77777777" w:rsidR="0021772E" w:rsidRPr="00071939" w:rsidRDefault="0021772E" w:rsidP="0021772E">
      <w:pPr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</w:p>
    <w:bookmarkEnd w:id="5"/>
    <w:p w14:paraId="12DB3BD0" w14:textId="169092F5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699B149E" w14:textId="77777777" w:rsidR="00542A61" w:rsidRPr="00071939" w:rsidRDefault="00542A61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09F462FD" w14:textId="7F863B5B" w:rsidR="004E65D5" w:rsidRPr="00071939" w:rsidRDefault="004E65D5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5B9FFBC8" w14:textId="238B0CE3" w:rsidR="004E65D5" w:rsidRDefault="004E65D5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39102ADD" w14:textId="77777777" w:rsidR="00A04CDD" w:rsidRPr="00071939" w:rsidRDefault="00A04CDD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287A2327" w14:textId="77777777" w:rsidR="004E65D5" w:rsidRPr="00071939" w:rsidRDefault="004E65D5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53295B8E" w14:textId="77777777" w:rsidR="00FF5015" w:rsidRPr="00071939" w:rsidRDefault="00FF5015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41FF0107" w14:textId="77777777" w:rsidR="00FF5015" w:rsidRPr="00071939" w:rsidRDefault="00FF5015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7F92462B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299AD4E3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33E5C648" w14:textId="77777777" w:rsidR="0021772E" w:rsidRPr="00071939" w:rsidRDefault="0021772E" w:rsidP="00FF5015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PRIVITAK:</w:t>
      </w:r>
    </w:p>
    <w:p w14:paraId="10F48C61" w14:textId="77777777" w:rsidR="0021772E" w:rsidRPr="00071939" w:rsidRDefault="0021772E" w:rsidP="0021772E">
      <w:pPr>
        <w:ind w:left="426" w:hanging="283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1.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ab/>
        <w:t>Zaključak Gradonačelnika Grada Požege</w:t>
      </w:r>
    </w:p>
    <w:p w14:paraId="4F446B4A" w14:textId="34E7B20B" w:rsidR="0021772E" w:rsidRPr="00071939" w:rsidRDefault="0021772E" w:rsidP="009A796F">
      <w:pPr>
        <w:ind w:left="426" w:hanging="283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2.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ab/>
        <w:t>Prijedlog Programa javnih potreba u sportu u Gradu Požegi za 202</w:t>
      </w:r>
      <w:r w:rsidR="00EE4F1D">
        <w:rPr>
          <w:rFonts w:asciiTheme="minorHAnsi" w:hAnsiTheme="minorHAnsi" w:cstheme="minorHAnsi"/>
          <w:bCs/>
          <w:szCs w:val="22"/>
          <w:lang w:val="hr-HR"/>
        </w:rPr>
        <w:t>6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 godinu</w:t>
      </w:r>
    </w:p>
    <w:p w14:paraId="37A60E0A" w14:textId="77777777" w:rsidR="00EE4F1D" w:rsidRDefault="0021772E" w:rsidP="00A04CDD">
      <w:pPr>
        <w:ind w:right="5244" w:firstLine="142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0D07E0" w:rsidRPr="00A04CDD" w14:paraId="157AD1BC" w14:textId="77777777" w:rsidTr="00A04CDD">
        <w:trPr>
          <w:trHeight w:val="396"/>
        </w:trPr>
        <w:tc>
          <w:tcPr>
            <w:tcW w:w="3311" w:type="dxa"/>
          </w:tcPr>
          <w:p w14:paraId="5FC14B83" w14:textId="77777777" w:rsidR="000D07E0" w:rsidRPr="000D07E0" w:rsidRDefault="000D07E0" w:rsidP="00A04CDD">
            <w:pPr>
              <w:suppressAutoHyphens w:val="0"/>
              <w:autoSpaceDN/>
              <w:contextualSpacing/>
              <w:rPr>
                <w:rFonts w:ascii="PDF417x" w:hAnsi="PDF417x"/>
                <w:b/>
                <w:noProof/>
                <w:szCs w:val="22"/>
                <w:lang w:val="hr-HR" w:eastAsia="en-US"/>
              </w:rPr>
            </w:pP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lastRenderedPageBreak/>
              <w:t>+*xfs*pvs*lsu*cvA*xBj*tCi*ssq*rba*css*DDE*pBk*-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+*yqw*psc*uaC*njc*ugB*xCk*yoa*Djo*xBB*jus*zew*-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+*eDs*lyd*lyd*lyd*lyd*zfE*vym*jtt*jBB*ndw*zfE*-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+*ftw*mBa*Aqg*Eck*Eyj*uEw*lvC*qkk*wmy*kuk*onA*-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+*ftA*wcm*xAe*lDm*glz*tnm*woE*Buz*uDC*jow*uws*-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+*xjq*tbu*kpy*raj*Bwe*djA*Dsd*uDx*ccj*Blb*uzq*-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</w:r>
          </w:p>
        </w:tc>
      </w:tr>
    </w:tbl>
    <w:p w14:paraId="7FBE8CF9" w14:textId="78755864" w:rsidR="008920A0" w:rsidRPr="008920A0" w:rsidRDefault="008920A0" w:rsidP="008920A0">
      <w:pPr>
        <w:ind w:right="5244" w:firstLine="142"/>
        <w:jc w:val="center"/>
        <w:rPr>
          <w:rFonts w:cs="Calibri"/>
          <w:b/>
          <w:szCs w:val="22"/>
        </w:rPr>
      </w:pPr>
      <w:r w:rsidRPr="008920A0">
        <w:rPr>
          <w:rFonts w:cs="Calibri"/>
          <w:b/>
          <w:noProof/>
          <w:szCs w:val="22"/>
          <w:lang w:val="hr-HR"/>
        </w:rPr>
        <w:drawing>
          <wp:inline distT="0" distB="0" distL="0" distR="0" wp14:anchorId="30D53E2A" wp14:editId="13BCC162">
            <wp:extent cx="314325" cy="428625"/>
            <wp:effectExtent l="0" t="0" r="9525" b="9525"/>
            <wp:docPr id="1383456432" name="Slika 3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456432" name="Slika 3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23BE" w14:textId="77777777" w:rsidR="008920A0" w:rsidRPr="008920A0" w:rsidRDefault="008920A0" w:rsidP="008920A0">
      <w:pPr>
        <w:suppressAutoHyphens w:val="0"/>
        <w:autoSpaceDN/>
        <w:ind w:right="5244"/>
        <w:jc w:val="center"/>
        <w:rPr>
          <w:rFonts w:cs="Calibri"/>
          <w:b/>
          <w:szCs w:val="22"/>
          <w:lang w:val="hr-HR"/>
        </w:rPr>
      </w:pPr>
      <w:r w:rsidRPr="008920A0">
        <w:rPr>
          <w:rFonts w:cs="Calibri"/>
          <w:szCs w:val="22"/>
          <w:lang w:val="hr-HR"/>
        </w:rPr>
        <w:t>R  E  P  U  B  L  I  K  A    H  R  V  A  T  S  K  A</w:t>
      </w:r>
    </w:p>
    <w:p w14:paraId="60EF1074" w14:textId="77777777" w:rsidR="008920A0" w:rsidRPr="008920A0" w:rsidRDefault="008920A0" w:rsidP="008920A0">
      <w:pPr>
        <w:suppressAutoHyphens w:val="0"/>
        <w:autoSpaceDN/>
        <w:ind w:right="5244"/>
        <w:jc w:val="center"/>
        <w:rPr>
          <w:rFonts w:cs="Calibri"/>
          <w:b/>
          <w:szCs w:val="22"/>
          <w:lang w:val="hr-HR"/>
        </w:rPr>
      </w:pPr>
      <w:r w:rsidRPr="008920A0">
        <w:rPr>
          <w:rFonts w:cs="Calibri"/>
          <w:szCs w:val="22"/>
          <w:lang w:val="hr-HR"/>
        </w:rPr>
        <w:t>POŽEŠKO-SLAVONSKA ŽUPANIJA</w:t>
      </w:r>
    </w:p>
    <w:p w14:paraId="4E572993" w14:textId="0A640B49" w:rsidR="008920A0" w:rsidRPr="00BE6286" w:rsidRDefault="008920A0" w:rsidP="008920A0">
      <w:pPr>
        <w:suppressAutoHyphens w:val="0"/>
        <w:autoSpaceDN/>
        <w:ind w:right="5244"/>
        <w:jc w:val="center"/>
        <w:rPr>
          <w:rFonts w:cs="Calibri"/>
          <w:b/>
          <w:szCs w:val="22"/>
          <w:lang w:val="hr-HR"/>
        </w:rPr>
      </w:pPr>
      <w:r w:rsidRPr="008920A0">
        <w:rPr>
          <w:rFonts w:cs="Calibri"/>
          <w:b/>
          <w:noProof/>
          <w:sz w:val="20"/>
          <w:lang w:val="hr-HR"/>
        </w:rPr>
        <w:drawing>
          <wp:anchor distT="0" distB="0" distL="114300" distR="114300" simplePos="0" relativeHeight="251674624" behindDoc="0" locked="0" layoutInCell="1" allowOverlap="1" wp14:anchorId="2E55E8EB" wp14:editId="3B11A5D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86713962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13962" name="Slika 4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286">
        <w:rPr>
          <w:rFonts w:cs="Calibri"/>
          <w:szCs w:val="22"/>
          <w:lang w:val="hr-HR"/>
        </w:rPr>
        <w:t>GRAD POŽEGA</w:t>
      </w:r>
    </w:p>
    <w:p w14:paraId="00E2DAC7" w14:textId="48388275" w:rsidR="008920A0" w:rsidRPr="00BE6286" w:rsidRDefault="008920A0" w:rsidP="008920A0">
      <w:pPr>
        <w:suppressAutoHyphens w:val="0"/>
        <w:autoSpaceDN/>
        <w:spacing w:after="240"/>
        <w:ind w:right="5244"/>
        <w:jc w:val="center"/>
        <w:rPr>
          <w:rFonts w:cs="Calibri"/>
          <w:b/>
          <w:szCs w:val="22"/>
          <w:lang w:val="hr-HR"/>
        </w:rPr>
      </w:pPr>
      <w:r w:rsidRPr="00BE6286">
        <w:rPr>
          <w:rFonts w:cs="Calibri"/>
          <w:szCs w:val="22"/>
          <w:lang w:val="hr-HR"/>
        </w:rPr>
        <w:t>G</w:t>
      </w:r>
      <w:r w:rsidR="00EE4F1D" w:rsidRPr="00BE6286">
        <w:rPr>
          <w:rFonts w:cs="Calibri"/>
          <w:szCs w:val="22"/>
          <w:lang w:val="hr-HR"/>
        </w:rPr>
        <w:t>RADONAČELNIK</w:t>
      </w:r>
    </w:p>
    <w:p w14:paraId="1DD170DB" w14:textId="6BCA4C8B" w:rsidR="00DA7711" w:rsidRPr="00071939" w:rsidRDefault="00DA7711" w:rsidP="00EE4F1D">
      <w:pPr>
        <w:ind w:right="5244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KLASA: 622-01/2</w:t>
      </w:r>
      <w:r w:rsidR="00EE4F1D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-02/</w:t>
      </w:r>
      <w:r w:rsidR="00EE4F1D">
        <w:rPr>
          <w:rFonts w:asciiTheme="minorHAnsi" w:hAnsiTheme="minorHAnsi" w:cstheme="minorHAnsi"/>
          <w:bCs/>
          <w:szCs w:val="22"/>
          <w:lang w:val="hr-HR"/>
        </w:rPr>
        <w:t>3</w:t>
      </w:r>
    </w:p>
    <w:p w14:paraId="06E34AFE" w14:textId="287FDB5F" w:rsidR="00DA7711" w:rsidRPr="00071939" w:rsidRDefault="00DA7711" w:rsidP="00DA7711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URBROJ: 2177-1-0</w:t>
      </w:r>
      <w:r w:rsidR="00D367FA" w:rsidRPr="00071939">
        <w:rPr>
          <w:rFonts w:asciiTheme="minorHAnsi" w:hAnsiTheme="minorHAnsi" w:cstheme="minorHAnsi"/>
          <w:bCs/>
          <w:szCs w:val="22"/>
          <w:lang w:val="hr-HR"/>
        </w:rPr>
        <w:t>1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/01-2</w:t>
      </w:r>
      <w:r w:rsidR="00EE4F1D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-3</w:t>
      </w:r>
    </w:p>
    <w:p w14:paraId="58C0A60C" w14:textId="0A259A79" w:rsidR="00DA7711" w:rsidRPr="00071939" w:rsidRDefault="00DA7711" w:rsidP="00FF5015">
      <w:pPr>
        <w:spacing w:after="240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Požega, </w:t>
      </w:r>
      <w:r w:rsidR="00071939">
        <w:rPr>
          <w:rFonts w:asciiTheme="minorHAnsi" w:hAnsiTheme="minorHAnsi" w:cstheme="minorHAnsi"/>
          <w:bCs/>
          <w:szCs w:val="22"/>
          <w:lang w:val="hr-HR"/>
        </w:rPr>
        <w:t>2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 prosinca 202</w:t>
      </w:r>
      <w:r w:rsidR="00EE4F1D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</w:t>
      </w:r>
    </w:p>
    <w:p w14:paraId="3FCAA71E" w14:textId="299C99B2" w:rsidR="0021772E" w:rsidRPr="00071939" w:rsidRDefault="0021772E" w:rsidP="00FF5015">
      <w:pPr>
        <w:spacing w:after="240"/>
        <w:ind w:firstLine="708"/>
        <w:jc w:val="both"/>
        <w:rPr>
          <w:rFonts w:asciiTheme="minorHAnsi" w:eastAsia="Arial Unicode MS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>Na temelju članka 44. stavka 1. i članka 48. stavka 1. točke 1. Zakona o lokalnoj i područnoj (regionalnoj) samoupravi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(Narodne novine, broj: 33/01., 60/01. 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>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vjerodostojno tumačenje, 106/03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, 129/05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, 109/07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, 125/08., 36/09., 150/11., 144/12., 19/13.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pročišćeni tekst, 137/15.</w:t>
      </w:r>
      <w:r w:rsidR="00B12316" w:rsidRPr="00071939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 ispravak, 123/17.,</w:t>
      </w:r>
      <w:r w:rsidR="00DA7711" w:rsidRPr="00071939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98/19. i 144/20.) i članka 62. stavka 1. podstavka 1. i članka 120. Statuta Grada Požege (Službene novine Grada Požege, broj: 2/21.</w:t>
      </w:r>
      <w:r w:rsidR="002E62DF" w:rsidRPr="00071939">
        <w:rPr>
          <w:rFonts w:asciiTheme="minorHAnsi" w:hAnsiTheme="minorHAnsi" w:cstheme="minorHAnsi"/>
          <w:bCs/>
          <w:szCs w:val="22"/>
          <w:lang w:val="hr-HR"/>
        </w:rPr>
        <w:t xml:space="preserve"> i 11/22.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), G</w:t>
      </w: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 xml:space="preserve">radonačelnik Grada Požege, dana </w:t>
      </w:r>
      <w:r w:rsidR="00071939">
        <w:rPr>
          <w:rFonts w:asciiTheme="minorHAnsi" w:eastAsia="Arial Unicode MS" w:hAnsiTheme="minorHAnsi" w:cstheme="minorHAnsi"/>
          <w:bCs/>
          <w:szCs w:val="22"/>
          <w:lang w:val="hr-HR"/>
        </w:rPr>
        <w:t>2</w:t>
      </w:r>
      <w:r w:rsidR="009009D3" w:rsidRPr="00071939">
        <w:rPr>
          <w:rFonts w:asciiTheme="minorHAnsi" w:eastAsia="Arial Unicode MS" w:hAnsiTheme="minorHAnsi" w:cstheme="minorHAnsi"/>
          <w:bCs/>
          <w:szCs w:val="22"/>
          <w:lang w:val="hr-HR"/>
        </w:rPr>
        <w:t xml:space="preserve">. prosinca </w:t>
      </w: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>202</w:t>
      </w:r>
      <w:r w:rsidR="00EE4F1D">
        <w:rPr>
          <w:rFonts w:asciiTheme="minorHAnsi" w:eastAsia="Arial Unicode MS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>. godine, donosi</w:t>
      </w:r>
    </w:p>
    <w:p w14:paraId="2ED91A3C" w14:textId="77777777" w:rsidR="0021772E" w:rsidRPr="008920A0" w:rsidRDefault="0021772E" w:rsidP="00FF5015">
      <w:pPr>
        <w:spacing w:after="240"/>
        <w:jc w:val="center"/>
        <w:rPr>
          <w:rFonts w:asciiTheme="minorHAnsi" w:eastAsia="Arial Unicode MS" w:hAnsiTheme="minorHAnsi" w:cstheme="minorHAnsi"/>
          <w:b/>
          <w:bCs/>
          <w:szCs w:val="22"/>
          <w:lang w:val="hr-HR"/>
        </w:rPr>
      </w:pPr>
      <w:r w:rsidRPr="008920A0">
        <w:rPr>
          <w:rFonts w:asciiTheme="minorHAnsi" w:eastAsia="Arial Unicode MS" w:hAnsiTheme="minorHAnsi" w:cstheme="minorHAnsi"/>
          <w:bCs/>
          <w:szCs w:val="22"/>
          <w:lang w:val="hr-HR"/>
        </w:rPr>
        <w:t>Z A K L J U Č A K</w:t>
      </w:r>
    </w:p>
    <w:p w14:paraId="6BC4C8A6" w14:textId="43E4B115" w:rsidR="0021772E" w:rsidRPr="00071939" w:rsidRDefault="0021772E" w:rsidP="00FF5015">
      <w:pPr>
        <w:spacing w:after="240"/>
        <w:ind w:firstLine="708"/>
        <w:jc w:val="both"/>
        <w:rPr>
          <w:rFonts w:asciiTheme="minorHAnsi" w:eastAsia="Arial Unicode MS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 xml:space="preserve">I. Utvrđuje se 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Prijedlog Programa javnih potreba u sportu u Gradu Požegi za 202</w:t>
      </w:r>
      <w:r w:rsidR="00EE4F1D">
        <w:rPr>
          <w:rFonts w:asciiTheme="minorHAnsi" w:hAnsiTheme="minorHAnsi" w:cstheme="minorHAnsi"/>
          <w:bCs/>
          <w:szCs w:val="22"/>
          <w:lang w:val="hr-HR"/>
        </w:rPr>
        <w:t>6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. godinu,  kao </w:t>
      </w: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>u predloženom tekstu.</w:t>
      </w:r>
    </w:p>
    <w:p w14:paraId="2F946B4B" w14:textId="77777777" w:rsidR="0021772E" w:rsidRPr="00071939" w:rsidRDefault="0021772E" w:rsidP="00FF5015">
      <w:pPr>
        <w:spacing w:after="240"/>
        <w:ind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eastAsia="Arial Unicode MS" w:hAnsiTheme="minorHAnsi" w:cstheme="minorHAnsi"/>
          <w:bCs/>
          <w:szCs w:val="22"/>
          <w:lang w:val="hr-HR"/>
        </w:rPr>
        <w:t>II. Prijedlog Programa iz točke I. ovoga Zaključka upućuje se Gradskom vijeću Grada Požege na razmatranje i usvajanje.</w:t>
      </w:r>
    </w:p>
    <w:p w14:paraId="70A35BF8" w14:textId="77777777" w:rsidR="004E65D5" w:rsidRPr="00071939" w:rsidRDefault="004E65D5" w:rsidP="004E65D5">
      <w:pPr>
        <w:suppressAutoHyphens w:val="0"/>
        <w:autoSpaceDN/>
        <w:rPr>
          <w:rFonts w:asciiTheme="minorHAnsi" w:hAnsiTheme="minorHAnsi" w:cstheme="minorHAnsi"/>
          <w:b/>
          <w:szCs w:val="22"/>
          <w:lang w:val="hr-HR"/>
        </w:rPr>
      </w:pPr>
    </w:p>
    <w:p w14:paraId="26A95227" w14:textId="77777777" w:rsidR="00FF5015" w:rsidRPr="00071939" w:rsidRDefault="00FF5015" w:rsidP="00FF5015">
      <w:pPr>
        <w:suppressAutoHyphens w:val="0"/>
        <w:autoSpaceDN/>
        <w:ind w:left="6379"/>
        <w:jc w:val="center"/>
        <w:rPr>
          <w:rFonts w:cs="Calibri"/>
          <w:b/>
          <w:szCs w:val="22"/>
          <w:lang w:val="hr-HR"/>
        </w:rPr>
      </w:pPr>
      <w:bookmarkStart w:id="6" w:name="_Hlk152703179"/>
      <w:r w:rsidRPr="00071939">
        <w:rPr>
          <w:rFonts w:cs="Calibri"/>
          <w:szCs w:val="22"/>
          <w:lang w:val="hr-HR"/>
        </w:rPr>
        <w:t>GRADONAČELNIK</w:t>
      </w:r>
    </w:p>
    <w:p w14:paraId="48C178EF" w14:textId="71B1EBC1" w:rsidR="00FF5015" w:rsidRPr="00071939" w:rsidRDefault="00EE4F1D" w:rsidP="00FF5015">
      <w:pPr>
        <w:suppressAutoHyphens w:val="0"/>
        <w:autoSpaceDN/>
        <w:spacing w:after="240"/>
        <w:ind w:left="6379"/>
        <w:jc w:val="center"/>
        <w:rPr>
          <w:rFonts w:cs="Calibri"/>
          <w:b/>
          <w:szCs w:val="22"/>
          <w:u w:val="single"/>
          <w:lang w:val="hr-HR"/>
        </w:rPr>
      </w:pPr>
      <w:r>
        <w:rPr>
          <w:rFonts w:cs="Calibri"/>
          <w:szCs w:val="22"/>
          <w:lang w:val="hr-HR"/>
        </w:rPr>
        <w:t>prof.</w:t>
      </w:r>
      <w:r w:rsidR="00071939">
        <w:rPr>
          <w:rFonts w:cs="Calibri"/>
          <w:szCs w:val="22"/>
          <w:lang w:val="hr-HR"/>
        </w:rPr>
        <w:t xml:space="preserve">dr.sc. </w:t>
      </w:r>
      <w:r>
        <w:rPr>
          <w:rFonts w:cs="Calibri"/>
          <w:szCs w:val="22"/>
          <w:lang w:val="hr-HR"/>
        </w:rPr>
        <w:t>Borislav Miličević</w:t>
      </w:r>
    </w:p>
    <w:bookmarkEnd w:id="6"/>
    <w:p w14:paraId="22DEAA21" w14:textId="77777777" w:rsidR="0021772E" w:rsidRPr="00071939" w:rsidRDefault="0021772E" w:rsidP="0021772E">
      <w:pPr>
        <w:suppressAutoHyphens w:val="0"/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</w:p>
    <w:p w14:paraId="53316DE8" w14:textId="77777777" w:rsidR="0021772E" w:rsidRPr="00071939" w:rsidRDefault="0021772E" w:rsidP="0021772E">
      <w:pPr>
        <w:suppressAutoHyphens w:val="0"/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</w:p>
    <w:p w14:paraId="2A5246C8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317236E8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78B30195" w14:textId="1DB8828C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6DAF7A8D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7FFD70E0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38E032BE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0C07761F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154B4799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0406853D" w14:textId="77777777" w:rsidR="0021772E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1FD6BA77" w14:textId="77777777" w:rsidR="00A04CDD" w:rsidRDefault="00A04CDD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4E6434DE" w14:textId="77777777" w:rsidR="00A04CDD" w:rsidRPr="00071939" w:rsidRDefault="00A04CDD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093221AC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634272EA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073F5407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23873BEE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1612D375" w14:textId="77777777" w:rsidR="0021772E" w:rsidRPr="00071939" w:rsidRDefault="0021772E" w:rsidP="0021772E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6B46F99B" w14:textId="77777777" w:rsidR="0021772E" w:rsidRPr="00071939" w:rsidRDefault="0021772E" w:rsidP="00FF5015">
      <w:pPr>
        <w:spacing w:line="276" w:lineRule="auto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DOSTAVITI:</w:t>
      </w:r>
    </w:p>
    <w:p w14:paraId="1CE2A1CD" w14:textId="77777777" w:rsidR="0021772E" w:rsidRPr="00071939" w:rsidRDefault="0021772E" w:rsidP="0021772E">
      <w:pPr>
        <w:numPr>
          <w:ilvl w:val="0"/>
          <w:numId w:val="3"/>
        </w:numPr>
        <w:autoSpaceDN/>
        <w:ind w:left="426" w:hanging="283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Gradskom vijeću Grada Požege</w:t>
      </w:r>
    </w:p>
    <w:p w14:paraId="3D65FDEE" w14:textId="77777777" w:rsidR="0021772E" w:rsidRPr="00071939" w:rsidRDefault="0021772E" w:rsidP="0021772E">
      <w:pPr>
        <w:ind w:left="426" w:right="2700" w:hanging="283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2.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ab/>
        <w:t>Pismohrani.</w:t>
      </w:r>
    </w:p>
    <w:p w14:paraId="306EAC37" w14:textId="0CCB5FBE" w:rsidR="0021772E" w:rsidRPr="00071939" w:rsidRDefault="0021772E" w:rsidP="008920A0">
      <w:pPr>
        <w:ind w:right="4536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szCs w:val="22"/>
          <w:lang w:val="hr-HR"/>
        </w:rPr>
        <w:br w:type="page"/>
      </w:r>
    </w:p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</w:tblGrid>
      <w:tr w:rsidR="000D07E0" w:rsidRPr="00A04CDD" w14:paraId="290FDF09" w14:textId="77777777" w:rsidTr="00A04CDD">
        <w:trPr>
          <w:trHeight w:val="339"/>
        </w:trPr>
        <w:tc>
          <w:tcPr>
            <w:tcW w:w="3296" w:type="dxa"/>
          </w:tcPr>
          <w:p w14:paraId="27134376" w14:textId="77777777" w:rsidR="000D07E0" w:rsidRPr="000D07E0" w:rsidRDefault="000D07E0" w:rsidP="00A04CDD">
            <w:pPr>
              <w:suppressAutoHyphens w:val="0"/>
              <w:autoSpaceDN/>
              <w:contextualSpacing/>
              <w:rPr>
                <w:rFonts w:ascii="PDF417x" w:hAnsi="PDF417x"/>
                <w:b/>
                <w:noProof/>
                <w:szCs w:val="22"/>
                <w:lang w:val="hr-HR" w:eastAsia="en-US"/>
              </w:rPr>
            </w:pPr>
            <w:bookmarkStart w:id="7" w:name="_Hlk145929523"/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lastRenderedPageBreak/>
              <w:t>+*xfs*pvs*lsu*cvA*xBj*tCi*ssq*rba*css*DDE*pBk*-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+*yqw*psc*uaC*njc*ugB*xCk*yoa*Djo*uDc*jus*zew*-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+*eDs*lyd*lyd*lyd*lyd*oju*ank*Ayv*cCj*vfw*zfE*-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+*ftw*Aok*Cck*ngg*vCg*ssq*cFA*DrC*cgs*Cag*onA*-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+*ftA*owB*zhD*gzq*zgn*zgf*Bbm*vlx*ytB*jgz*uws*-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  <w:t>+*xjq*zct*hbA*zdv*ruC*DuE*Exz*DlD*Ain*Dsv*uzq*-</w:t>
            </w:r>
            <w:r w:rsidRPr="000D07E0">
              <w:rPr>
                <w:rFonts w:ascii="PDF417x" w:hAnsi="PDF417x"/>
                <w:noProof/>
                <w:szCs w:val="22"/>
                <w:lang w:val="hr-HR" w:eastAsia="en-US"/>
              </w:rPr>
              <w:br/>
            </w:r>
          </w:p>
        </w:tc>
      </w:tr>
    </w:tbl>
    <w:p w14:paraId="4525B77B" w14:textId="77777777" w:rsidR="00FF5015" w:rsidRPr="008920A0" w:rsidRDefault="00FF5015" w:rsidP="00FF5015">
      <w:pPr>
        <w:suppressAutoHyphens w:val="0"/>
        <w:autoSpaceDN/>
        <w:jc w:val="right"/>
        <w:rPr>
          <w:rFonts w:cs="Calibri"/>
          <w:b/>
          <w:szCs w:val="22"/>
          <w:u w:val="single"/>
          <w:lang w:val="hr-HR"/>
        </w:rPr>
      </w:pPr>
      <w:r w:rsidRPr="008920A0">
        <w:rPr>
          <w:rFonts w:cs="Calibri"/>
          <w:szCs w:val="22"/>
          <w:u w:val="single"/>
          <w:lang w:val="hr-HR"/>
        </w:rPr>
        <w:t>PRIJEDLOG</w:t>
      </w:r>
    </w:p>
    <w:p w14:paraId="52FCD295" w14:textId="7D748B87" w:rsidR="00FF5015" w:rsidRPr="00071939" w:rsidRDefault="00FF5015" w:rsidP="00FF5015">
      <w:pPr>
        <w:suppressAutoHyphens w:val="0"/>
        <w:autoSpaceDN/>
        <w:ind w:right="5386" w:firstLine="142"/>
        <w:jc w:val="center"/>
        <w:rPr>
          <w:rFonts w:cs="Calibri"/>
          <w:b/>
          <w:szCs w:val="22"/>
          <w:lang w:val="hr-HR"/>
        </w:rPr>
      </w:pPr>
      <w:bookmarkStart w:id="8" w:name="_Hlk152705581"/>
      <w:r w:rsidRPr="00071939">
        <w:rPr>
          <w:rFonts w:cs="Calibri"/>
          <w:b/>
          <w:noProof/>
          <w:szCs w:val="22"/>
          <w:lang w:val="hr-HR"/>
        </w:rPr>
        <w:drawing>
          <wp:inline distT="0" distB="0" distL="0" distR="0" wp14:anchorId="4F107357" wp14:editId="7C8B4EF8">
            <wp:extent cx="314325" cy="428625"/>
            <wp:effectExtent l="0" t="0" r="9525" b="9525"/>
            <wp:docPr id="155891720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7835B" w14:textId="77777777" w:rsidR="00FF5015" w:rsidRPr="00071939" w:rsidRDefault="00FF5015" w:rsidP="00FF5015">
      <w:pPr>
        <w:suppressAutoHyphens w:val="0"/>
        <w:autoSpaceDN/>
        <w:ind w:right="5386"/>
        <w:jc w:val="center"/>
        <w:rPr>
          <w:rFonts w:cs="Calibri"/>
          <w:b/>
          <w:szCs w:val="22"/>
          <w:lang w:val="hr-HR"/>
        </w:rPr>
      </w:pPr>
      <w:r w:rsidRPr="00071939">
        <w:rPr>
          <w:rFonts w:cs="Calibri"/>
          <w:szCs w:val="22"/>
          <w:lang w:val="hr-HR"/>
        </w:rPr>
        <w:t>R  E  P  U  B  L  I  K  A    H  R  V  A  T  S  K  A</w:t>
      </w:r>
    </w:p>
    <w:p w14:paraId="2EE7231C" w14:textId="77777777" w:rsidR="00FF5015" w:rsidRPr="00071939" w:rsidRDefault="00FF5015" w:rsidP="00FF5015">
      <w:pPr>
        <w:suppressAutoHyphens w:val="0"/>
        <w:autoSpaceDN/>
        <w:ind w:right="5386"/>
        <w:jc w:val="center"/>
        <w:rPr>
          <w:rFonts w:cs="Calibri"/>
          <w:b/>
          <w:szCs w:val="22"/>
          <w:lang w:val="hr-HR"/>
        </w:rPr>
      </w:pPr>
      <w:r w:rsidRPr="00071939">
        <w:rPr>
          <w:rFonts w:cs="Calibri"/>
          <w:szCs w:val="22"/>
          <w:lang w:val="hr-HR"/>
        </w:rPr>
        <w:t>POŽEŠKO-SLAVONSKA ŽUPANIJA</w:t>
      </w:r>
    </w:p>
    <w:p w14:paraId="743AB5F8" w14:textId="5533EB4E" w:rsidR="00FF5015" w:rsidRPr="00071939" w:rsidRDefault="00FF5015" w:rsidP="00FF5015">
      <w:pPr>
        <w:suppressAutoHyphens w:val="0"/>
        <w:autoSpaceDN/>
        <w:ind w:right="5386"/>
        <w:jc w:val="center"/>
        <w:rPr>
          <w:rFonts w:cs="Calibri"/>
          <w:b/>
          <w:szCs w:val="22"/>
          <w:lang w:val="hr-HR"/>
        </w:rPr>
      </w:pPr>
      <w:r w:rsidRPr="00071939">
        <w:rPr>
          <w:rFonts w:cs="Calibri"/>
          <w:b/>
          <w:noProof/>
          <w:sz w:val="20"/>
          <w:lang w:val="hr-HR"/>
        </w:rPr>
        <w:drawing>
          <wp:anchor distT="0" distB="0" distL="114300" distR="114300" simplePos="0" relativeHeight="251670528" behindDoc="0" locked="0" layoutInCell="1" allowOverlap="1" wp14:anchorId="2BD2BFAF" wp14:editId="785E501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6585893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939">
        <w:rPr>
          <w:rFonts w:cs="Calibri"/>
          <w:szCs w:val="22"/>
          <w:lang w:val="hr-HR"/>
        </w:rPr>
        <w:t>GRAD POŽEGA</w:t>
      </w:r>
    </w:p>
    <w:p w14:paraId="0B63F245" w14:textId="61A42EAF" w:rsidR="00FF5015" w:rsidRPr="00071939" w:rsidRDefault="00FF5015" w:rsidP="00FF5015">
      <w:pPr>
        <w:suppressAutoHyphens w:val="0"/>
        <w:autoSpaceDN/>
        <w:spacing w:after="240"/>
        <w:ind w:right="5386"/>
        <w:jc w:val="center"/>
        <w:rPr>
          <w:rFonts w:cs="Calibri"/>
          <w:b/>
          <w:szCs w:val="22"/>
          <w:lang w:val="hr-HR"/>
        </w:rPr>
      </w:pPr>
      <w:r w:rsidRPr="00071939">
        <w:rPr>
          <w:rFonts w:cs="Calibri"/>
          <w:szCs w:val="22"/>
          <w:lang w:val="hr-HR"/>
        </w:rPr>
        <w:t>G</w:t>
      </w:r>
      <w:r w:rsidR="00071939">
        <w:rPr>
          <w:rFonts w:cs="Calibri"/>
          <w:szCs w:val="22"/>
          <w:lang w:val="hr-HR"/>
        </w:rPr>
        <w:t>RADSKO VIJEĆE</w:t>
      </w:r>
    </w:p>
    <w:bookmarkEnd w:id="7"/>
    <w:bookmarkEnd w:id="8"/>
    <w:p w14:paraId="71AF07E7" w14:textId="5D7D584F" w:rsidR="00DA7711" w:rsidRPr="00071939" w:rsidRDefault="00DA7711" w:rsidP="00DA7711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KLASA: 622-01/2</w:t>
      </w:r>
      <w:r w:rsidR="00EE4F1D">
        <w:rPr>
          <w:rFonts w:asciiTheme="minorHAnsi" w:hAnsiTheme="minorHAnsi" w:cstheme="minorHAnsi"/>
          <w:bCs/>
          <w:szCs w:val="22"/>
          <w:lang w:val="hr-HR"/>
        </w:rPr>
        <w:t>5</w:t>
      </w:r>
      <w:r w:rsidR="00071939">
        <w:rPr>
          <w:rFonts w:asciiTheme="minorHAnsi" w:hAnsiTheme="minorHAnsi" w:cstheme="minorHAnsi"/>
          <w:bCs/>
          <w:szCs w:val="22"/>
          <w:lang w:val="hr-HR"/>
        </w:rPr>
        <w:t>-02/</w:t>
      </w:r>
      <w:r w:rsidR="00EE4F1D">
        <w:rPr>
          <w:rFonts w:asciiTheme="minorHAnsi" w:hAnsiTheme="minorHAnsi" w:cstheme="minorHAnsi"/>
          <w:bCs/>
          <w:szCs w:val="22"/>
          <w:lang w:val="hr-HR"/>
        </w:rPr>
        <w:t>3</w:t>
      </w:r>
    </w:p>
    <w:p w14:paraId="62CF182F" w14:textId="371FC1DB" w:rsidR="00DA7711" w:rsidRPr="00071939" w:rsidRDefault="00DA7711" w:rsidP="00DA7711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URBROJ: 2177-1-02/01-2</w:t>
      </w:r>
      <w:r w:rsidR="00EE4F1D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-4</w:t>
      </w:r>
    </w:p>
    <w:p w14:paraId="3DDFB93D" w14:textId="7AC5BF9F" w:rsidR="00DA7711" w:rsidRPr="00071939" w:rsidRDefault="00DA7711" w:rsidP="00FF5015">
      <w:pPr>
        <w:spacing w:after="240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Požega, __. prosinca 202</w:t>
      </w:r>
      <w:r w:rsidR="00EE4F1D">
        <w:rPr>
          <w:rFonts w:asciiTheme="minorHAnsi" w:hAnsiTheme="minorHAnsi" w:cstheme="minorHAnsi"/>
          <w:bCs/>
          <w:szCs w:val="22"/>
          <w:lang w:val="hr-HR"/>
        </w:rPr>
        <w:t>5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.</w:t>
      </w:r>
    </w:p>
    <w:p w14:paraId="3AA07C64" w14:textId="21F1CE1E" w:rsidR="002D583E" w:rsidRPr="000D07E0" w:rsidRDefault="002D583E" w:rsidP="00FF5015">
      <w:pPr>
        <w:spacing w:after="240"/>
        <w:ind w:firstLine="708"/>
        <w:jc w:val="both"/>
        <w:rPr>
          <w:rFonts w:asciiTheme="minorHAnsi" w:hAnsiTheme="minorHAnsi" w:cstheme="minorHAnsi"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Na temelju članka 19. stavka 1. točka 8. i 35. stavka 1. točke 2. Zakona o lokalnoj i područnoj (regionalnoj) samoupravi (Narodne novine, broj: 33/01., 60/01.</w:t>
      </w:r>
      <w:r w:rsidR="00CB60D0" w:rsidRPr="000D07E0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 vjerodostojno tumačenje, 106/03</w:t>
      </w:r>
      <w:r w:rsidR="00DA7711" w:rsidRPr="000D07E0">
        <w:rPr>
          <w:rFonts w:asciiTheme="minorHAnsi" w:hAnsiTheme="minorHAnsi" w:cstheme="minorHAnsi"/>
          <w:bCs/>
          <w:szCs w:val="22"/>
          <w:lang w:val="hr-HR"/>
        </w:rPr>
        <w:t>.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, 129/05</w:t>
      </w:r>
      <w:r w:rsidR="009A78A4" w:rsidRPr="000D07E0">
        <w:rPr>
          <w:rFonts w:asciiTheme="minorHAnsi" w:hAnsiTheme="minorHAnsi" w:cstheme="minorHAnsi"/>
          <w:bCs/>
          <w:szCs w:val="22"/>
          <w:lang w:val="hr-HR"/>
        </w:rPr>
        <w:t>.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, 109/07</w:t>
      </w:r>
      <w:r w:rsidR="009A78A4" w:rsidRPr="000D07E0">
        <w:rPr>
          <w:rFonts w:asciiTheme="minorHAnsi" w:hAnsiTheme="minorHAnsi" w:cstheme="minorHAnsi"/>
          <w:bCs/>
          <w:szCs w:val="22"/>
          <w:lang w:val="hr-HR"/>
        </w:rPr>
        <w:t>.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, 125/08., 36/09., 150/11., 144/12., 19/13.</w:t>
      </w:r>
      <w:r w:rsidR="00CB60D0" w:rsidRPr="000D07E0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 pročišćeni tekst, 137/15.</w:t>
      </w:r>
      <w:r w:rsidR="00CB60D0" w:rsidRPr="000D07E0">
        <w:rPr>
          <w:rFonts w:asciiTheme="minorHAnsi" w:hAnsiTheme="minorHAnsi" w:cstheme="minorHAnsi"/>
          <w:bCs/>
          <w:szCs w:val="22"/>
          <w:lang w:val="hr-HR"/>
        </w:rPr>
        <w:t xml:space="preserve"> –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 ispravak, 123/17.</w:t>
      </w:r>
      <w:r w:rsidR="00C933CC" w:rsidRPr="000D07E0">
        <w:rPr>
          <w:rFonts w:asciiTheme="minorHAnsi" w:hAnsiTheme="minorHAnsi" w:cstheme="minorHAnsi"/>
          <w:bCs/>
          <w:szCs w:val="22"/>
          <w:lang w:val="hr-HR"/>
        </w:rPr>
        <w:t xml:space="preserve">, 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 98/19.</w:t>
      </w:r>
      <w:r w:rsidR="00C933CC" w:rsidRPr="000D07E0">
        <w:rPr>
          <w:rFonts w:asciiTheme="minorHAnsi" w:hAnsiTheme="minorHAnsi" w:cstheme="minorHAnsi"/>
          <w:bCs/>
          <w:szCs w:val="22"/>
          <w:lang w:val="hr-HR"/>
        </w:rPr>
        <w:t xml:space="preserve"> i 144/20.), 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članka 74. stavka 2. i </w:t>
      </w:r>
      <w:r w:rsidR="00175975" w:rsidRPr="000D07E0">
        <w:rPr>
          <w:rFonts w:asciiTheme="minorHAnsi" w:hAnsiTheme="minorHAnsi" w:cstheme="minorHAnsi"/>
          <w:bCs/>
          <w:szCs w:val="22"/>
          <w:lang w:val="hr-HR"/>
        </w:rPr>
        <w:t xml:space="preserve">članka 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7</w:t>
      </w:r>
      <w:r w:rsidR="00F8590C" w:rsidRPr="000D07E0">
        <w:rPr>
          <w:rFonts w:asciiTheme="minorHAnsi" w:hAnsiTheme="minorHAnsi" w:cstheme="minorHAnsi"/>
          <w:bCs/>
          <w:szCs w:val="22"/>
          <w:lang w:val="hr-HR"/>
        </w:rPr>
        <w:t>5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. Zakona o sportu (Narodne novine, broj: </w:t>
      </w:r>
      <w:r w:rsidR="00052E57" w:rsidRPr="000D07E0">
        <w:rPr>
          <w:rFonts w:asciiTheme="minorHAnsi" w:hAnsiTheme="minorHAnsi" w:cstheme="minorHAnsi"/>
          <w:bCs/>
          <w:szCs w:val="22"/>
          <w:lang w:val="hr-HR"/>
        </w:rPr>
        <w:t>141/22.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) i članka 39. stavka 1. podstavka 3. Statuta Grada Požege </w:t>
      </w:r>
      <w:bookmarkStart w:id="9" w:name="_Hlk121220899"/>
      <w:r w:rsidRPr="000D07E0">
        <w:rPr>
          <w:rFonts w:asciiTheme="minorHAnsi" w:hAnsiTheme="minorHAnsi" w:cstheme="minorHAnsi"/>
          <w:bCs/>
          <w:szCs w:val="22"/>
          <w:lang w:val="hr-HR"/>
        </w:rPr>
        <w:t>(Službene novine Grada Požege, broj: 2/21.</w:t>
      </w:r>
      <w:r w:rsidR="009A78A4" w:rsidRPr="000D07E0">
        <w:rPr>
          <w:rFonts w:asciiTheme="minorHAnsi" w:hAnsiTheme="minorHAnsi" w:cstheme="minorHAnsi"/>
          <w:bCs/>
          <w:szCs w:val="22"/>
          <w:lang w:val="hr-HR"/>
        </w:rPr>
        <w:t xml:space="preserve"> i 11/22.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), </w:t>
      </w:r>
      <w:bookmarkEnd w:id="9"/>
      <w:r w:rsidR="002E62DF" w:rsidRPr="000D07E0">
        <w:rPr>
          <w:rFonts w:asciiTheme="minorHAnsi" w:hAnsiTheme="minorHAnsi" w:cstheme="minorHAnsi"/>
          <w:bCs/>
          <w:szCs w:val="22"/>
          <w:lang w:val="hr-HR"/>
        </w:rPr>
        <w:t xml:space="preserve">Gradsko vijeće Grada Požege na </w:t>
      </w:r>
      <w:r w:rsidR="00EE4F1D" w:rsidRPr="000D07E0">
        <w:rPr>
          <w:rFonts w:asciiTheme="minorHAnsi" w:hAnsiTheme="minorHAnsi" w:cstheme="minorHAnsi"/>
          <w:bCs/>
          <w:szCs w:val="22"/>
          <w:lang w:val="hr-HR"/>
        </w:rPr>
        <w:t>6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. sjednici, održanoj dana, </w:t>
      </w:r>
      <w:r w:rsidR="009A796F" w:rsidRPr="000D07E0">
        <w:rPr>
          <w:rFonts w:asciiTheme="minorHAnsi" w:hAnsiTheme="minorHAnsi" w:cstheme="minorHAnsi"/>
          <w:bCs/>
          <w:szCs w:val="22"/>
          <w:lang w:val="hr-HR"/>
        </w:rPr>
        <w:t xml:space="preserve">__. 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prosinca 202</w:t>
      </w:r>
      <w:r w:rsidR="00EE4F1D" w:rsidRPr="000D07E0">
        <w:rPr>
          <w:rFonts w:asciiTheme="minorHAnsi" w:hAnsiTheme="minorHAnsi" w:cstheme="minorHAnsi"/>
          <w:bCs/>
          <w:szCs w:val="22"/>
          <w:lang w:val="hr-HR"/>
        </w:rPr>
        <w:t>5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. godine, donosi</w:t>
      </w:r>
    </w:p>
    <w:p w14:paraId="1C3DFBE2" w14:textId="77777777" w:rsidR="002D583E" w:rsidRPr="000D07E0" w:rsidRDefault="002D583E" w:rsidP="002D583E">
      <w:pPr>
        <w:jc w:val="center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P R O G R A M</w:t>
      </w:r>
    </w:p>
    <w:p w14:paraId="10F4C6E0" w14:textId="600CAAA0" w:rsidR="002D583E" w:rsidRPr="000D07E0" w:rsidRDefault="002D583E" w:rsidP="00FF5015">
      <w:pPr>
        <w:spacing w:after="240"/>
        <w:jc w:val="center"/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javnih potreba u sportu u Gradu Požegi za 202</w:t>
      </w:r>
      <w:r w:rsidR="00EE4F1D" w:rsidRPr="000D07E0">
        <w:rPr>
          <w:rFonts w:asciiTheme="minorHAnsi" w:hAnsiTheme="minorHAnsi" w:cstheme="minorHAnsi"/>
          <w:bCs/>
          <w:szCs w:val="22"/>
          <w:lang w:val="hr-HR"/>
        </w:rPr>
        <w:t>6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. godinu</w:t>
      </w:r>
    </w:p>
    <w:p w14:paraId="19B3C3E5" w14:textId="77777777" w:rsidR="002D583E" w:rsidRPr="000D07E0" w:rsidRDefault="002D583E" w:rsidP="00FF5015">
      <w:pPr>
        <w:spacing w:after="240"/>
        <w:jc w:val="center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Članak 1.</w:t>
      </w:r>
    </w:p>
    <w:p w14:paraId="5AE7BE85" w14:textId="65D6530C" w:rsidR="002D583E" w:rsidRPr="000D07E0" w:rsidRDefault="002D583E" w:rsidP="002D583E">
      <w:pPr>
        <w:ind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Programom javnih potreba u sportu u Gradu Požegi za 202</w:t>
      </w:r>
      <w:r w:rsidR="00FF1B6A" w:rsidRPr="000D07E0">
        <w:rPr>
          <w:rFonts w:asciiTheme="minorHAnsi" w:hAnsiTheme="minorHAnsi" w:cstheme="minorHAnsi"/>
          <w:bCs/>
          <w:szCs w:val="22"/>
          <w:lang w:val="hr-HR"/>
        </w:rPr>
        <w:t>6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. godinu (u nastavku teksta: Program) utvrđuju se oblici i opseg djelatnosti koji su od interesa za Grad Požegu iz </w:t>
      </w:r>
      <w:r w:rsidR="00E70C3C" w:rsidRPr="000D07E0">
        <w:rPr>
          <w:rFonts w:asciiTheme="minorHAnsi" w:hAnsiTheme="minorHAnsi" w:cstheme="minorHAnsi"/>
          <w:bCs/>
          <w:szCs w:val="22"/>
          <w:lang w:val="hr-HR"/>
        </w:rPr>
        <w:t>područja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 sporta, a u svezi sa:</w:t>
      </w:r>
    </w:p>
    <w:p w14:paraId="0784E22A" w14:textId="56DCAF10" w:rsidR="002D583E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poticanjem i promicanjem sporta </w:t>
      </w:r>
    </w:p>
    <w:p w14:paraId="0FE523AD" w14:textId="64DB3E54" w:rsidR="002D583E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provođenjem sportskih aktivnosti djece, mladeži i studenata</w:t>
      </w:r>
    </w:p>
    <w:p w14:paraId="64966316" w14:textId="0CAD6706" w:rsidR="002D583E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djelovanjem sportskih udruga, sportskih zajednica i saveza</w:t>
      </w:r>
    </w:p>
    <w:p w14:paraId="357354E0" w14:textId="442607EA" w:rsidR="002D583E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treningom, organiziranjem i provođenjem sustava domaćih i međunarodnih natjecanja, općom i posebnom zdravstvenom zaštitom sportaša</w:t>
      </w:r>
    </w:p>
    <w:p w14:paraId="28BDD323" w14:textId="6418F15E" w:rsidR="002D583E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sportsko</w:t>
      </w:r>
      <w:r w:rsidR="00CB60D0" w:rsidRPr="000D07E0">
        <w:rPr>
          <w:rFonts w:asciiTheme="minorHAnsi" w:hAnsiTheme="minorHAnsi" w:cstheme="minorHAnsi"/>
          <w:bCs/>
          <w:szCs w:val="22"/>
          <w:lang w:val="hr-HR"/>
        </w:rPr>
        <w:t xml:space="preserve"> – 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rekreacijskim aktivnostima koje su u funkciji unapređenja i očuvanja zdravlja podizanja psihofizičkih sposobnosti korisnika</w:t>
      </w:r>
    </w:p>
    <w:p w14:paraId="651C97A9" w14:textId="77777777" w:rsidR="00DA7711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tjelesnim kulturnim i sportskom aktivnostima osoba s teškoćama u razvoju i osoba s invaliditetom</w:t>
      </w:r>
    </w:p>
    <w:p w14:paraId="0996AFE2" w14:textId="4EFCAC7C" w:rsidR="002D583E" w:rsidRPr="000D07E0" w:rsidRDefault="002D583E" w:rsidP="00542A61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održavanjem</w:t>
      </w:r>
      <w:r w:rsidR="00456046" w:rsidRPr="000D07E0">
        <w:rPr>
          <w:rFonts w:asciiTheme="minorHAnsi" w:hAnsiTheme="minorHAnsi" w:cstheme="minorHAnsi"/>
          <w:bCs/>
          <w:szCs w:val="22"/>
          <w:lang w:val="hr-HR"/>
        </w:rPr>
        <w:t xml:space="preserve"> i</w:t>
      </w:r>
      <w:r w:rsidR="00F43EE2" w:rsidRPr="000D07E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0D07E0">
        <w:rPr>
          <w:rFonts w:asciiTheme="minorHAnsi" w:hAnsiTheme="minorHAnsi" w:cstheme="minorHAnsi"/>
          <w:bCs/>
          <w:szCs w:val="22"/>
          <w:lang w:val="hr-HR"/>
        </w:rPr>
        <w:t>korištenjem</w:t>
      </w:r>
      <w:r w:rsidR="00F43EE2" w:rsidRPr="000D07E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="00456046" w:rsidRPr="000D07E0">
        <w:rPr>
          <w:rFonts w:asciiTheme="minorHAnsi" w:hAnsiTheme="minorHAnsi" w:cstheme="minorHAnsi"/>
          <w:bCs/>
          <w:szCs w:val="22"/>
          <w:lang w:val="hr-HR"/>
        </w:rPr>
        <w:t>s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portskih građevina </w:t>
      </w:r>
    </w:p>
    <w:p w14:paraId="3D272727" w14:textId="650D9446" w:rsidR="002D583E" w:rsidRPr="000D07E0" w:rsidRDefault="002D583E" w:rsidP="00FF5015">
      <w:pPr>
        <w:pStyle w:val="Odlomakpopisa"/>
        <w:numPr>
          <w:ilvl w:val="0"/>
          <w:numId w:val="1"/>
        </w:numPr>
        <w:tabs>
          <w:tab w:val="clear" w:pos="10011"/>
        </w:tabs>
        <w:suppressAutoHyphens/>
        <w:spacing w:after="240"/>
        <w:ind w:left="851" w:hanging="142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-</w:t>
      </w:r>
      <w:r w:rsidR="004E65D5" w:rsidRPr="000D07E0">
        <w:rPr>
          <w:rFonts w:asciiTheme="minorHAnsi" w:hAnsiTheme="minorHAnsi" w:cstheme="minorHAnsi"/>
          <w:bCs/>
          <w:szCs w:val="22"/>
          <w:lang w:val="hr-HR"/>
        </w:rPr>
        <w:tab/>
      </w:r>
      <w:r w:rsidRPr="000D07E0">
        <w:rPr>
          <w:rFonts w:asciiTheme="minorHAnsi" w:hAnsiTheme="minorHAnsi" w:cstheme="minorHAnsi"/>
          <w:bCs/>
          <w:szCs w:val="22"/>
          <w:lang w:val="hr-HR"/>
        </w:rPr>
        <w:t>stručnim radom u sportu.</w:t>
      </w:r>
    </w:p>
    <w:p w14:paraId="2215D4C4" w14:textId="77777777" w:rsidR="002D583E" w:rsidRPr="000D07E0" w:rsidRDefault="002D583E" w:rsidP="00FF5015">
      <w:pPr>
        <w:spacing w:after="240"/>
        <w:jc w:val="center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Članak 2.</w:t>
      </w:r>
    </w:p>
    <w:p w14:paraId="67E5F763" w14:textId="46063F59" w:rsidR="00542A61" w:rsidRPr="000D07E0" w:rsidRDefault="002D583E" w:rsidP="00E33859">
      <w:pPr>
        <w:ind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Financijska sredstva za ostvarivanje javnih potreba u sportu osiguravaju se u Proračunu Grada Požege za 202</w:t>
      </w:r>
      <w:r w:rsidR="00FF1B6A" w:rsidRPr="000D07E0">
        <w:rPr>
          <w:rFonts w:asciiTheme="minorHAnsi" w:hAnsiTheme="minorHAnsi" w:cstheme="minorHAnsi"/>
          <w:bCs/>
          <w:szCs w:val="22"/>
          <w:lang w:val="hr-HR"/>
        </w:rPr>
        <w:t>6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. godinu u ukupnom iznosu od </w:t>
      </w:r>
      <w:r w:rsidR="00052E57" w:rsidRPr="000D07E0">
        <w:rPr>
          <w:rFonts w:asciiTheme="minorHAnsi" w:hAnsiTheme="minorHAnsi" w:cstheme="minorHAnsi"/>
          <w:bCs/>
          <w:szCs w:val="22"/>
          <w:lang w:val="hr-HR"/>
        </w:rPr>
        <w:t>1.</w:t>
      </w:r>
      <w:r w:rsidR="00FF1B6A" w:rsidRPr="000D07E0">
        <w:rPr>
          <w:rFonts w:asciiTheme="minorHAnsi" w:hAnsiTheme="minorHAnsi" w:cstheme="minorHAnsi"/>
          <w:bCs/>
          <w:szCs w:val="22"/>
          <w:lang w:val="hr-HR"/>
        </w:rPr>
        <w:t>350</w:t>
      </w:r>
      <w:r w:rsidR="00071939" w:rsidRPr="000D07E0">
        <w:rPr>
          <w:rFonts w:asciiTheme="minorHAnsi" w:hAnsiTheme="minorHAnsi" w:cstheme="minorHAnsi"/>
          <w:bCs/>
          <w:szCs w:val="22"/>
          <w:lang w:val="hr-HR"/>
        </w:rPr>
        <w:t>.</w:t>
      </w:r>
      <w:r w:rsidR="00FF1B6A" w:rsidRPr="000D07E0">
        <w:rPr>
          <w:rFonts w:asciiTheme="minorHAnsi" w:hAnsiTheme="minorHAnsi" w:cstheme="minorHAnsi"/>
          <w:bCs/>
          <w:szCs w:val="22"/>
          <w:lang w:val="hr-HR"/>
        </w:rPr>
        <w:t>000</w:t>
      </w:r>
      <w:r w:rsidR="00E33859" w:rsidRPr="000D07E0">
        <w:rPr>
          <w:rFonts w:asciiTheme="minorHAnsi" w:hAnsiTheme="minorHAnsi" w:cstheme="minorHAnsi"/>
          <w:bCs/>
          <w:szCs w:val="22"/>
          <w:lang w:val="hr-HR"/>
        </w:rPr>
        <w:t>,00 , koja se doznačavaju Požeškom športskom savezu,</w:t>
      </w:r>
      <w:r w:rsidR="00B2175C" w:rsidRPr="000D07E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="007318F3" w:rsidRPr="000D07E0">
        <w:rPr>
          <w:rFonts w:asciiTheme="minorHAnsi" w:hAnsiTheme="minorHAnsi" w:cstheme="minorHAnsi"/>
          <w:bCs/>
          <w:szCs w:val="22"/>
          <w:lang w:val="hr-HR"/>
        </w:rPr>
        <w:t xml:space="preserve">za </w:t>
      </w:r>
      <w:r w:rsidR="00E33859" w:rsidRPr="000D07E0">
        <w:rPr>
          <w:rFonts w:asciiTheme="minorHAnsi" w:hAnsiTheme="minorHAnsi" w:cstheme="minorHAnsi"/>
          <w:bCs/>
          <w:szCs w:val="22"/>
          <w:lang w:val="hr-HR"/>
        </w:rPr>
        <w:t>aktivnost i projekt u okviru Programa SPORT, kako slijedi:</w:t>
      </w:r>
    </w:p>
    <w:p w14:paraId="70F11CA6" w14:textId="480742C5" w:rsidR="00A466F4" w:rsidRPr="000D07E0" w:rsidRDefault="00542A61" w:rsidP="00E33859">
      <w:pPr>
        <w:suppressAutoHyphens w:val="0"/>
        <w:autoSpaceDN/>
        <w:spacing w:after="160" w:line="259" w:lineRule="auto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5387"/>
        <w:gridCol w:w="1412"/>
      </w:tblGrid>
      <w:tr w:rsidR="00E33859" w:rsidRPr="000D07E0" w14:paraId="45F47919" w14:textId="77777777" w:rsidTr="00E33859">
        <w:tc>
          <w:tcPr>
            <w:tcW w:w="2263" w:type="dxa"/>
          </w:tcPr>
          <w:p w14:paraId="4EFA22CD" w14:textId="44BF00D0" w:rsidR="00E33859" w:rsidRPr="000D07E0" w:rsidRDefault="00E33859" w:rsidP="00E33859">
            <w:pPr>
              <w:suppressAutoHyphens w:val="0"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bCs/>
                <w:szCs w:val="22"/>
                <w:lang w:val="hr-HR"/>
              </w:rPr>
              <w:lastRenderedPageBreak/>
              <w:t>AKTIVNOST/PROJEKT</w:t>
            </w:r>
          </w:p>
        </w:tc>
        <w:tc>
          <w:tcPr>
            <w:tcW w:w="5387" w:type="dxa"/>
          </w:tcPr>
          <w:p w14:paraId="6D15F90C" w14:textId="6E8F0074" w:rsidR="00E33859" w:rsidRPr="000D07E0" w:rsidRDefault="00E33859" w:rsidP="00E33859">
            <w:pPr>
              <w:suppressAutoHyphens w:val="0"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bCs/>
                <w:szCs w:val="22"/>
                <w:lang w:val="hr-HR"/>
              </w:rPr>
              <w:t>NAMJENA SREDSTAVA</w:t>
            </w:r>
          </w:p>
        </w:tc>
        <w:tc>
          <w:tcPr>
            <w:tcW w:w="1412" w:type="dxa"/>
          </w:tcPr>
          <w:p w14:paraId="7F0034BF" w14:textId="57CE88F6" w:rsidR="00E33859" w:rsidRPr="000D07E0" w:rsidRDefault="00E33859" w:rsidP="00E33859">
            <w:pPr>
              <w:suppressAutoHyphens w:val="0"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bCs/>
                <w:szCs w:val="22"/>
                <w:lang w:val="hr-HR"/>
              </w:rPr>
              <w:t>IZNOS/€</w:t>
            </w:r>
          </w:p>
        </w:tc>
      </w:tr>
      <w:tr w:rsidR="00E33859" w:rsidRPr="000D07E0" w14:paraId="679C0684" w14:textId="77777777" w:rsidTr="00E33859">
        <w:tc>
          <w:tcPr>
            <w:tcW w:w="2263" w:type="dxa"/>
          </w:tcPr>
          <w:p w14:paraId="139300FE" w14:textId="77777777" w:rsidR="00E33859" w:rsidRPr="000D07E0" w:rsidRDefault="00E33859" w:rsidP="00E33859">
            <w:pPr>
              <w:pStyle w:val="Bezproreda"/>
              <w:rPr>
                <w:rFonts w:asciiTheme="minorHAnsi" w:hAnsiTheme="minorHAnsi" w:cstheme="minorHAnsi"/>
                <w:b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szCs w:val="22"/>
                <w:lang w:val="hr-HR"/>
              </w:rPr>
              <w:t xml:space="preserve">Aktivnost </w:t>
            </w:r>
          </w:p>
          <w:p w14:paraId="4ED69BB5" w14:textId="0999C4BA" w:rsidR="00E33859" w:rsidRPr="000D07E0" w:rsidRDefault="00E33859" w:rsidP="00E33859">
            <w:pPr>
              <w:pStyle w:val="Bezproreda"/>
              <w:rPr>
                <w:rFonts w:asciiTheme="minorHAnsi" w:hAnsiTheme="minorHAnsi" w:cstheme="minorHAnsi"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szCs w:val="22"/>
                <w:lang w:val="hr-HR"/>
              </w:rPr>
              <w:t>DONACIJE POŽEŠKOM ŠPORTSKOM SAVEZU</w:t>
            </w:r>
          </w:p>
        </w:tc>
        <w:tc>
          <w:tcPr>
            <w:tcW w:w="5387" w:type="dxa"/>
          </w:tcPr>
          <w:p w14:paraId="5460851F" w14:textId="1162B9FE" w:rsidR="00E33859" w:rsidRPr="000D07E0" w:rsidRDefault="007F0982" w:rsidP="00E33859">
            <w:pPr>
              <w:suppressAutoHyphens w:val="0"/>
              <w:autoSpaceDN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Z</w:t>
            </w:r>
            <w:r w:rsidR="00E33859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a donacije Požeškom  športskom savezu za financiranje sporta u Gradu Požegi, kako slijedi:</w:t>
            </w:r>
          </w:p>
          <w:p w14:paraId="15DFDFD7" w14:textId="4CE11E12" w:rsidR="00E33859" w:rsidRPr="000D07E0" w:rsidRDefault="00E33859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-zajedničk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i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progra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mi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sporta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- 15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.000,00 €</w:t>
            </w:r>
          </w:p>
          <w:p w14:paraId="489AEBF5" w14:textId="72F44CA5" w:rsidR="00E33859" w:rsidRPr="000D07E0" w:rsidRDefault="00E33859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-rad saveza (troškovi za zaposlene)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- 420.00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0,00 €</w:t>
            </w:r>
          </w:p>
          <w:p w14:paraId="7A5B0053" w14:textId="4C7CCC5D" w:rsidR="00E33859" w:rsidRPr="000D07E0" w:rsidRDefault="00E33859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-materijaln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i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troškov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i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i troškov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i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održavanja - 28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0.000,00 €</w:t>
            </w:r>
          </w:p>
          <w:p w14:paraId="102866B1" w14:textId="03387C51" w:rsidR="00E33859" w:rsidRPr="000D07E0" w:rsidRDefault="00E33859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-suc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i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, kotizacije, članarine i prijevoz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-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26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0.000,00 €</w:t>
            </w:r>
          </w:p>
          <w:p w14:paraId="78F8558F" w14:textId="5C40F59D" w:rsidR="00E33859" w:rsidRPr="000D07E0" w:rsidRDefault="00E33859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-rad sportskih udruga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-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55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.000,00 €</w:t>
            </w:r>
          </w:p>
          <w:p w14:paraId="69F7572B" w14:textId="09A6F0BF" w:rsidR="00E33859" w:rsidRPr="000D07E0" w:rsidRDefault="00E33859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-sufinanciranje kvalitetnog sporta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- 24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0.000,00 €</w:t>
            </w:r>
          </w:p>
          <w:p w14:paraId="50D7EF27" w14:textId="0A860CA9" w:rsidR="00E33859" w:rsidRPr="000D07E0" w:rsidRDefault="002A2DA7" w:rsidP="00E33859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</w:t>
            </w:r>
            <w:r w:rsidR="00E33859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škol</w:t>
            </w:r>
            <w:r w:rsidR="0061532D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a</w:t>
            </w:r>
            <w:r w:rsidR="00E33859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plivanja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1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0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.000,00 €</w:t>
            </w:r>
          </w:p>
          <w:p w14:paraId="06FE7F8B" w14:textId="76F1C798" w:rsidR="00E33859" w:rsidRPr="000D07E0" w:rsidRDefault="002A2DA7" w:rsidP="002A2DA7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</w:t>
            </w:r>
            <w:r w:rsidR="00E33859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priredbe i manifestacije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3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0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.000,00 €</w:t>
            </w:r>
            <w:r w:rsidR="00E33859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</w:t>
            </w:r>
          </w:p>
          <w:p w14:paraId="1A20509D" w14:textId="00B1E3C1" w:rsidR="00E33859" w:rsidRPr="000D07E0" w:rsidRDefault="002A2DA7" w:rsidP="002A2DA7">
            <w:pPr>
              <w:suppressAutoHyphens w:val="0"/>
              <w:autoSpaceDN/>
              <w:spacing w:after="160" w:line="259" w:lineRule="auto"/>
              <w:contextualSpacing/>
              <w:jc w:val="both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</w:t>
            </w:r>
            <w:r w:rsidR="00E33859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kapitalne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donacije 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u sportu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-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 xml:space="preserve"> </w:t>
            </w:r>
            <w:r w:rsidR="007F0982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20</w:t>
            </w:r>
            <w:r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.000,00 €</w:t>
            </w:r>
          </w:p>
        </w:tc>
        <w:tc>
          <w:tcPr>
            <w:tcW w:w="1412" w:type="dxa"/>
          </w:tcPr>
          <w:p w14:paraId="64C1530D" w14:textId="37151A3C" w:rsidR="00E33859" w:rsidRPr="000D07E0" w:rsidRDefault="002A2DA7" w:rsidP="002A2DA7">
            <w:pPr>
              <w:suppressAutoHyphens w:val="0"/>
              <w:autoSpaceDN/>
              <w:spacing w:after="160" w:line="259" w:lineRule="auto"/>
              <w:jc w:val="right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bCs/>
                <w:szCs w:val="22"/>
                <w:lang w:val="hr-HR"/>
              </w:rPr>
              <w:t>1.330.000,00</w:t>
            </w:r>
          </w:p>
        </w:tc>
      </w:tr>
      <w:tr w:rsidR="00E33859" w:rsidRPr="000D07E0" w14:paraId="3C99EF9E" w14:textId="77777777" w:rsidTr="00E33859">
        <w:tc>
          <w:tcPr>
            <w:tcW w:w="2263" w:type="dxa"/>
          </w:tcPr>
          <w:p w14:paraId="78303347" w14:textId="6C2C2FA3" w:rsidR="00E33859" w:rsidRPr="000D07E0" w:rsidRDefault="00E33859" w:rsidP="00E33859">
            <w:pPr>
              <w:pStyle w:val="Bezproreda"/>
              <w:rPr>
                <w:rFonts w:asciiTheme="minorHAnsi" w:hAnsiTheme="minorHAnsi" w:cstheme="minorHAnsi"/>
                <w:b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szCs w:val="22"/>
                <w:lang w:val="hr-HR"/>
              </w:rPr>
              <w:t>Kapitalni projekt</w:t>
            </w:r>
          </w:p>
          <w:p w14:paraId="67B2EC43" w14:textId="762C825D" w:rsidR="00E33859" w:rsidRPr="000D07E0" w:rsidRDefault="00E33859" w:rsidP="00E33859">
            <w:pPr>
              <w:pStyle w:val="Bezproreda"/>
              <w:rPr>
                <w:rFonts w:asciiTheme="minorHAnsi" w:hAnsiTheme="minorHAnsi" w:cstheme="minorHAnsi"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szCs w:val="22"/>
                <w:lang w:val="hr-HR"/>
              </w:rPr>
              <w:t>ZAEDNIČKI PROGRAM HOO I LOKALNE ZAJEDNICE</w:t>
            </w:r>
          </w:p>
        </w:tc>
        <w:tc>
          <w:tcPr>
            <w:tcW w:w="5387" w:type="dxa"/>
          </w:tcPr>
          <w:p w14:paraId="3BE5128F" w14:textId="4448D53A" w:rsidR="002A2DA7" w:rsidRPr="000D07E0" w:rsidRDefault="0032557E" w:rsidP="002A2DA7">
            <w:pPr>
              <w:jc w:val="both"/>
              <w:rPr>
                <w:rFonts w:asciiTheme="minorHAnsi" w:eastAsia="Aptos" w:hAnsiTheme="minorHAnsi" w:cstheme="minorHAnsi"/>
                <w:b/>
                <w:kern w:val="2"/>
                <w:szCs w:val="22"/>
                <w:lang w:val="hr-HR" w:eastAsia="en-US"/>
                <w14:ligatures w14:val="standardContextual"/>
              </w:rPr>
            </w:pPr>
            <w:r w:rsidRPr="000D07E0">
              <w:rPr>
                <w:rFonts w:asciiTheme="minorHAnsi" w:hAnsiTheme="minorHAnsi" w:cstheme="minorHAnsi"/>
                <w:kern w:val="2"/>
                <w:szCs w:val="22"/>
                <w:lang w:val="hr-HR"/>
                <w14:ligatures w14:val="standardContextual"/>
              </w:rPr>
              <w:t>Z</w:t>
            </w:r>
            <w:r w:rsidR="002A2DA7" w:rsidRPr="000D07E0">
              <w:rPr>
                <w:rFonts w:asciiTheme="minorHAnsi" w:eastAsia="Aptos" w:hAnsiTheme="minorHAnsi" w:cstheme="minorHAnsi"/>
                <w:kern w:val="2"/>
                <w:szCs w:val="22"/>
                <w:lang w:val="hr-HR" w:eastAsia="en-US"/>
                <w14:ligatures w14:val="standardContextual"/>
              </w:rPr>
              <w:t>a sufinanciranje programa zajedno sa Hrvatskim olimpijskim odborom za kapitalnu investiciju</w:t>
            </w:r>
          </w:p>
          <w:p w14:paraId="561EBF46" w14:textId="348DB853" w:rsidR="00E33859" w:rsidRPr="000D07E0" w:rsidRDefault="00E33859" w:rsidP="00E33859">
            <w:pPr>
              <w:suppressAutoHyphens w:val="0"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</w:p>
        </w:tc>
        <w:tc>
          <w:tcPr>
            <w:tcW w:w="1412" w:type="dxa"/>
          </w:tcPr>
          <w:p w14:paraId="749CC0B6" w14:textId="6BCD1E6D" w:rsidR="00E33859" w:rsidRPr="000D07E0" w:rsidRDefault="002A2DA7" w:rsidP="002A2DA7">
            <w:pPr>
              <w:suppressAutoHyphens w:val="0"/>
              <w:autoSpaceDN/>
              <w:spacing w:after="160" w:line="259" w:lineRule="auto"/>
              <w:jc w:val="right"/>
              <w:rPr>
                <w:rFonts w:asciiTheme="minorHAnsi" w:hAnsiTheme="minorHAnsi" w:cstheme="minorHAnsi"/>
                <w:b/>
                <w:bCs/>
                <w:szCs w:val="22"/>
                <w:lang w:val="hr-HR"/>
              </w:rPr>
            </w:pPr>
            <w:r w:rsidRPr="000D07E0">
              <w:rPr>
                <w:rFonts w:asciiTheme="minorHAnsi" w:hAnsiTheme="minorHAnsi" w:cstheme="minorHAnsi"/>
                <w:bCs/>
                <w:szCs w:val="22"/>
                <w:lang w:val="hr-HR"/>
              </w:rPr>
              <w:t>20.000,00</w:t>
            </w:r>
          </w:p>
        </w:tc>
      </w:tr>
    </w:tbl>
    <w:p w14:paraId="70EF6830" w14:textId="3F9C3328" w:rsidR="002D583E" w:rsidRPr="000D07E0" w:rsidRDefault="002D583E" w:rsidP="005445D5">
      <w:pPr>
        <w:suppressAutoHyphens w:val="0"/>
        <w:autoSpaceDN/>
        <w:spacing w:after="160" w:line="259" w:lineRule="auto"/>
        <w:ind w:left="3540" w:firstLine="708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Članak 3.</w:t>
      </w:r>
    </w:p>
    <w:p w14:paraId="71D2D928" w14:textId="50BBADA6" w:rsidR="002D583E" w:rsidRPr="000D07E0" w:rsidRDefault="002D583E" w:rsidP="002D583E">
      <w:pPr>
        <w:ind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Upravni odjel za </w:t>
      </w:r>
      <w:r w:rsidR="002A2DA7" w:rsidRPr="000D07E0">
        <w:rPr>
          <w:rFonts w:asciiTheme="minorHAnsi" w:hAnsiTheme="minorHAnsi" w:cstheme="minorHAnsi"/>
          <w:bCs/>
          <w:szCs w:val="22"/>
          <w:lang w:val="hr-HR"/>
        </w:rPr>
        <w:t>samoupravu</w:t>
      </w: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 Grada Požege </w:t>
      </w:r>
    </w:p>
    <w:p w14:paraId="40E1C6C5" w14:textId="77777777" w:rsidR="002D583E" w:rsidRPr="000D07E0" w:rsidRDefault="002D583E" w:rsidP="002D583E">
      <w:pPr>
        <w:pStyle w:val="Odlomakpopisa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vrši raspodjelu financijskih sredstava iz članka 2. ovog Programa </w:t>
      </w:r>
    </w:p>
    <w:p w14:paraId="30935B7E" w14:textId="77777777" w:rsidR="002D583E" w:rsidRPr="000D07E0" w:rsidRDefault="002D583E" w:rsidP="002D583E">
      <w:pPr>
        <w:pStyle w:val="Odlomakpopisa"/>
        <w:numPr>
          <w:ilvl w:val="0"/>
          <w:numId w:val="2"/>
        </w:numPr>
        <w:suppressAutoHyphens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 xml:space="preserve">prati namjensko korištenje sredstava iz članka 2. ovog Programa i o tome podnosi izvješće </w:t>
      </w:r>
    </w:p>
    <w:p w14:paraId="2029C824" w14:textId="77777777" w:rsidR="002D583E" w:rsidRPr="000D07E0" w:rsidRDefault="002D583E" w:rsidP="00FF5015">
      <w:pPr>
        <w:pStyle w:val="Odlomakpopisa"/>
        <w:spacing w:after="240"/>
        <w:ind w:left="106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Gradonačelniku Grada Požege.</w:t>
      </w:r>
    </w:p>
    <w:p w14:paraId="7649E4C0" w14:textId="77777777" w:rsidR="002D583E" w:rsidRPr="000D07E0" w:rsidRDefault="002D583E" w:rsidP="00FF5015">
      <w:pPr>
        <w:spacing w:after="240"/>
        <w:jc w:val="center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t>Članak 4.</w:t>
      </w:r>
    </w:p>
    <w:p w14:paraId="506A00E8" w14:textId="19A71F63" w:rsidR="009226F0" w:rsidRPr="000D07E0" w:rsidRDefault="009226F0" w:rsidP="00FF5015">
      <w:pPr>
        <w:spacing w:after="240"/>
        <w:ind w:firstLine="708"/>
        <w:jc w:val="both"/>
        <w:rPr>
          <w:rFonts w:asciiTheme="minorHAnsi" w:hAnsiTheme="minorHAnsi" w:cstheme="minorHAnsi"/>
          <w:b/>
          <w:szCs w:val="22"/>
          <w:lang w:val="hr-HR"/>
        </w:rPr>
      </w:pPr>
      <w:bookmarkStart w:id="10" w:name="_Hlk511382768"/>
      <w:bookmarkStart w:id="11" w:name="_Hlk524338037"/>
      <w:r w:rsidRPr="000D07E0">
        <w:rPr>
          <w:rFonts w:asciiTheme="minorHAnsi" w:hAnsiTheme="minorHAnsi" w:cstheme="minorHAnsi"/>
          <w:szCs w:val="22"/>
          <w:lang w:val="hr-HR"/>
        </w:rPr>
        <w:t>Ovaj će se Program objaviti u Službenim novinama Grada Požege, a primjenjuje se od  1. siječnja 202</w:t>
      </w:r>
      <w:r w:rsidR="002A2DA7" w:rsidRPr="000D07E0">
        <w:rPr>
          <w:rFonts w:asciiTheme="minorHAnsi" w:hAnsiTheme="minorHAnsi" w:cstheme="minorHAnsi"/>
          <w:szCs w:val="22"/>
          <w:lang w:val="hr-HR"/>
        </w:rPr>
        <w:t>6</w:t>
      </w:r>
      <w:r w:rsidRPr="000D07E0">
        <w:rPr>
          <w:rFonts w:asciiTheme="minorHAnsi" w:hAnsiTheme="minorHAnsi" w:cstheme="minorHAnsi"/>
          <w:szCs w:val="22"/>
          <w:lang w:val="hr-HR"/>
        </w:rPr>
        <w:t>. godine.</w:t>
      </w:r>
    </w:p>
    <w:p w14:paraId="081A3E45" w14:textId="77777777" w:rsidR="004E65D5" w:rsidRPr="000D07E0" w:rsidRDefault="004E65D5" w:rsidP="004E65D5">
      <w:pPr>
        <w:suppressAutoHyphens w:val="0"/>
        <w:autoSpaceDN/>
        <w:rPr>
          <w:rFonts w:asciiTheme="minorHAnsi" w:hAnsiTheme="minorHAnsi" w:cstheme="minorHAnsi"/>
          <w:b/>
          <w:szCs w:val="22"/>
          <w:lang w:val="hr-HR"/>
        </w:rPr>
      </w:pPr>
    </w:p>
    <w:p w14:paraId="71D39962" w14:textId="77777777" w:rsidR="004E65D5" w:rsidRPr="000D07E0" w:rsidRDefault="004E65D5" w:rsidP="004E65D5">
      <w:pPr>
        <w:suppressAutoHyphens w:val="0"/>
        <w:autoSpaceDN/>
        <w:ind w:left="5670"/>
        <w:jc w:val="center"/>
        <w:rPr>
          <w:rFonts w:asciiTheme="minorHAnsi" w:hAnsiTheme="minorHAnsi" w:cstheme="minorHAnsi"/>
          <w:b/>
          <w:szCs w:val="22"/>
          <w:lang w:val="hr-HR"/>
        </w:rPr>
      </w:pPr>
      <w:bookmarkStart w:id="12" w:name="_Hlk83194254"/>
      <w:r w:rsidRPr="000D07E0">
        <w:rPr>
          <w:rFonts w:asciiTheme="minorHAnsi" w:hAnsiTheme="minorHAnsi" w:cstheme="minorHAnsi"/>
          <w:szCs w:val="22"/>
          <w:lang w:val="hr-HR"/>
        </w:rPr>
        <w:t>PREDSJEDNIK</w:t>
      </w:r>
    </w:p>
    <w:bookmarkEnd w:id="10"/>
    <w:p w14:paraId="5DB026E8" w14:textId="47BDB5FD" w:rsidR="004E65D5" w:rsidRPr="000D07E0" w:rsidRDefault="002A2DA7" w:rsidP="004E65D5">
      <w:pPr>
        <w:suppressAutoHyphens w:val="0"/>
        <w:autoSpaceDN/>
        <w:ind w:left="5670"/>
        <w:jc w:val="center"/>
        <w:rPr>
          <w:rFonts w:asciiTheme="minorHAnsi" w:hAnsiTheme="minorHAnsi" w:cstheme="minorHAnsi"/>
          <w:b/>
          <w:szCs w:val="22"/>
          <w:lang w:val="hr-HR"/>
        </w:rPr>
      </w:pPr>
      <w:r w:rsidRPr="000D07E0">
        <w:rPr>
          <w:rFonts w:asciiTheme="minorHAnsi" w:hAnsiTheme="minorHAnsi" w:cstheme="minorHAnsi"/>
          <w:szCs w:val="22"/>
          <w:lang w:val="hr-HR"/>
        </w:rPr>
        <w:t xml:space="preserve">Tomislav </w:t>
      </w:r>
      <w:proofErr w:type="spellStart"/>
      <w:r w:rsidRPr="000D07E0">
        <w:rPr>
          <w:rFonts w:asciiTheme="minorHAnsi" w:hAnsiTheme="minorHAnsi" w:cstheme="minorHAnsi"/>
          <w:szCs w:val="22"/>
          <w:lang w:val="hr-HR"/>
        </w:rPr>
        <w:t>Hajpek</w:t>
      </w:r>
      <w:proofErr w:type="spellEnd"/>
    </w:p>
    <w:bookmarkEnd w:id="11"/>
    <w:bookmarkEnd w:id="12"/>
    <w:p w14:paraId="497C324D" w14:textId="77777777" w:rsidR="004E65D5" w:rsidRPr="000D07E0" w:rsidRDefault="004E65D5">
      <w:pPr>
        <w:suppressAutoHyphens w:val="0"/>
        <w:autoSpaceDN/>
        <w:spacing w:after="160" w:line="259" w:lineRule="auto"/>
        <w:rPr>
          <w:rFonts w:asciiTheme="minorHAnsi" w:hAnsiTheme="minorHAnsi" w:cstheme="minorHAnsi"/>
          <w:b/>
          <w:bCs/>
          <w:szCs w:val="22"/>
          <w:lang w:val="hr-HR"/>
        </w:rPr>
      </w:pPr>
      <w:r w:rsidRPr="000D07E0">
        <w:rPr>
          <w:rFonts w:asciiTheme="minorHAnsi" w:hAnsiTheme="minorHAnsi" w:cstheme="minorHAnsi"/>
          <w:bCs/>
          <w:szCs w:val="22"/>
          <w:lang w:val="hr-HR"/>
        </w:rPr>
        <w:br w:type="page"/>
      </w:r>
    </w:p>
    <w:p w14:paraId="752346BE" w14:textId="7A2E030B" w:rsidR="009A796F" w:rsidRPr="008920A0" w:rsidRDefault="009A796F" w:rsidP="009009D3">
      <w:pPr>
        <w:jc w:val="center"/>
        <w:rPr>
          <w:rFonts w:asciiTheme="minorHAnsi" w:hAnsiTheme="minorHAnsi" w:cstheme="minorHAnsi"/>
          <w:b/>
          <w:bCs/>
          <w:szCs w:val="22"/>
          <w:lang w:val="hr-HR"/>
        </w:rPr>
      </w:pPr>
      <w:r w:rsidRPr="008920A0">
        <w:rPr>
          <w:rFonts w:asciiTheme="minorHAnsi" w:hAnsiTheme="minorHAnsi" w:cstheme="minorHAnsi"/>
          <w:bCs/>
          <w:szCs w:val="22"/>
          <w:lang w:val="hr-HR"/>
        </w:rPr>
        <w:lastRenderedPageBreak/>
        <w:t>O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b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r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a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z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l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o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ž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e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n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>j</w:t>
      </w:r>
      <w:r w:rsidR="00A70CA4" w:rsidRPr="008920A0">
        <w:rPr>
          <w:rFonts w:asciiTheme="minorHAnsi" w:hAnsiTheme="minorHAnsi" w:cstheme="minorHAnsi"/>
          <w:bCs/>
          <w:szCs w:val="22"/>
          <w:lang w:val="hr-HR"/>
        </w:rPr>
        <w:t xml:space="preserve"> </w:t>
      </w:r>
      <w:r w:rsidRPr="008920A0">
        <w:rPr>
          <w:rFonts w:asciiTheme="minorHAnsi" w:hAnsiTheme="minorHAnsi" w:cstheme="minorHAnsi"/>
          <w:bCs/>
          <w:szCs w:val="22"/>
          <w:lang w:val="hr-HR"/>
        </w:rPr>
        <w:t xml:space="preserve">e </w:t>
      </w:r>
    </w:p>
    <w:p w14:paraId="0D90E62B" w14:textId="4065ADFA" w:rsidR="009A796F" w:rsidRPr="008920A0" w:rsidRDefault="009A796F" w:rsidP="00FF5015">
      <w:pPr>
        <w:spacing w:after="240"/>
        <w:jc w:val="center"/>
        <w:rPr>
          <w:rFonts w:asciiTheme="minorHAnsi" w:hAnsiTheme="minorHAnsi" w:cstheme="minorHAnsi"/>
          <w:b/>
          <w:bCs/>
          <w:szCs w:val="22"/>
          <w:u w:val="single"/>
          <w:lang w:val="hr-HR"/>
        </w:rPr>
      </w:pPr>
      <w:r w:rsidRPr="008920A0">
        <w:rPr>
          <w:rFonts w:asciiTheme="minorHAnsi" w:hAnsiTheme="minorHAnsi" w:cstheme="minorHAnsi"/>
          <w:bCs/>
          <w:szCs w:val="22"/>
          <w:lang w:val="hr-HR"/>
        </w:rPr>
        <w:t>uz Program Javnih potreba u sportu u Gradu Požegi za 202</w:t>
      </w:r>
      <w:r w:rsidR="00DB7414">
        <w:rPr>
          <w:rFonts w:asciiTheme="minorHAnsi" w:hAnsiTheme="minorHAnsi" w:cstheme="minorHAnsi"/>
          <w:bCs/>
          <w:szCs w:val="22"/>
          <w:lang w:val="hr-HR"/>
        </w:rPr>
        <w:t>6</w:t>
      </w:r>
      <w:r w:rsidRPr="008920A0">
        <w:rPr>
          <w:rFonts w:asciiTheme="minorHAnsi" w:hAnsiTheme="minorHAnsi" w:cstheme="minorHAnsi"/>
          <w:bCs/>
          <w:szCs w:val="22"/>
          <w:lang w:val="hr-HR"/>
        </w:rPr>
        <w:t xml:space="preserve">. godinu </w:t>
      </w:r>
    </w:p>
    <w:p w14:paraId="63DDAB8D" w14:textId="4A0B3137" w:rsidR="00456046" w:rsidRPr="00071939" w:rsidRDefault="00456046" w:rsidP="009009D3">
      <w:pPr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</w:p>
    <w:p w14:paraId="2A6BE186" w14:textId="175763AB" w:rsidR="00456046" w:rsidRPr="00071939" w:rsidRDefault="00456046" w:rsidP="00FF5015">
      <w:pPr>
        <w:pStyle w:val="Odlomakpopisa"/>
        <w:numPr>
          <w:ilvl w:val="0"/>
          <w:numId w:val="5"/>
        </w:numPr>
        <w:spacing w:after="240"/>
        <w:ind w:left="567" w:hanging="283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UVOD I PRAVNA OSNOVA </w:t>
      </w:r>
    </w:p>
    <w:p w14:paraId="3E486766" w14:textId="55606682" w:rsidR="00456046" w:rsidRPr="00071939" w:rsidRDefault="00456046" w:rsidP="00FF5015">
      <w:pPr>
        <w:spacing w:after="240"/>
        <w:ind w:right="-142" w:firstLine="708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Pravna osnova za donošenje ovoga Programa je u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sportu (Narodne novine, broj: </w:t>
      </w:r>
      <w:r w:rsidR="005445D5" w:rsidRPr="00071939">
        <w:rPr>
          <w:rFonts w:asciiTheme="minorHAnsi" w:hAnsiTheme="minorHAnsi" w:cstheme="minorHAnsi"/>
          <w:bCs/>
          <w:szCs w:val="22"/>
          <w:lang w:val="hr-HR"/>
        </w:rPr>
        <w:t>14</w:t>
      </w:r>
      <w:r w:rsidR="00F8590C" w:rsidRPr="00071939">
        <w:rPr>
          <w:rFonts w:asciiTheme="minorHAnsi" w:hAnsiTheme="minorHAnsi" w:cstheme="minorHAnsi"/>
          <w:bCs/>
          <w:szCs w:val="22"/>
          <w:lang w:val="hr-HR"/>
        </w:rPr>
        <w:t>1</w:t>
      </w:r>
      <w:r w:rsidR="005445D5" w:rsidRPr="00071939">
        <w:rPr>
          <w:rFonts w:asciiTheme="minorHAnsi" w:hAnsiTheme="minorHAnsi" w:cstheme="minorHAnsi"/>
          <w:bCs/>
          <w:szCs w:val="22"/>
          <w:lang w:val="hr-HR"/>
        </w:rPr>
        <w:t>/2</w:t>
      </w:r>
      <w:r w:rsidR="00F8590C" w:rsidRPr="00071939">
        <w:rPr>
          <w:rFonts w:asciiTheme="minorHAnsi" w:hAnsiTheme="minorHAnsi" w:cstheme="minorHAnsi"/>
          <w:bCs/>
          <w:szCs w:val="22"/>
          <w:lang w:val="hr-HR"/>
        </w:rPr>
        <w:t>2</w:t>
      </w:r>
      <w:r w:rsidR="005445D5" w:rsidRPr="00071939">
        <w:rPr>
          <w:rFonts w:asciiTheme="minorHAnsi" w:hAnsiTheme="minorHAnsi" w:cstheme="minorHAnsi"/>
          <w:bCs/>
          <w:szCs w:val="22"/>
          <w:lang w:val="hr-HR"/>
        </w:rPr>
        <w:t>.</w:t>
      </w:r>
      <w:r w:rsidRPr="00071939">
        <w:rPr>
          <w:rFonts w:asciiTheme="minorHAnsi" w:hAnsiTheme="minorHAnsi" w:cstheme="minorHAnsi"/>
          <w:bCs/>
          <w:szCs w:val="22"/>
          <w:lang w:val="hr-HR"/>
        </w:rPr>
        <w:t>) i Statuta Grada Požege</w:t>
      </w:r>
      <w:r w:rsidR="009F3735" w:rsidRPr="00071939">
        <w:rPr>
          <w:rFonts w:asciiTheme="minorHAnsi" w:hAnsiTheme="minorHAnsi" w:cstheme="minorHAnsi"/>
          <w:bCs/>
          <w:szCs w:val="22"/>
          <w:lang w:val="hr-HR"/>
        </w:rPr>
        <w:t xml:space="preserve"> (Službene novine Grada Požege, broj: 2/21. i 11/22.)</w:t>
      </w:r>
      <w:r w:rsidRPr="00071939">
        <w:rPr>
          <w:rFonts w:asciiTheme="minorHAnsi" w:hAnsiTheme="minorHAnsi" w:cstheme="minorHAnsi"/>
          <w:bCs/>
          <w:szCs w:val="22"/>
          <w:lang w:val="hr-HR"/>
        </w:rPr>
        <w:t xml:space="preserve">. </w:t>
      </w:r>
    </w:p>
    <w:p w14:paraId="152DE233" w14:textId="441D61DC" w:rsidR="00456046" w:rsidRPr="00071939" w:rsidRDefault="00456046" w:rsidP="00FF5015">
      <w:pPr>
        <w:pStyle w:val="Odlomakpopisa"/>
        <w:numPr>
          <w:ilvl w:val="0"/>
          <w:numId w:val="5"/>
        </w:numPr>
        <w:spacing w:after="240"/>
        <w:ind w:left="567" w:hanging="283"/>
        <w:jc w:val="both"/>
        <w:rPr>
          <w:rFonts w:asciiTheme="minorHAnsi" w:hAnsiTheme="minorHAnsi" w:cstheme="minorHAnsi"/>
          <w:b/>
          <w:bCs/>
          <w:szCs w:val="22"/>
          <w:lang w:val="hr-HR"/>
        </w:rPr>
      </w:pPr>
      <w:r w:rsidRPr="00071939">
        <w:rPr>
          <w:rFonts w:asciiTheme="minorHAnsi" w:hAnsiTheme="minorHAnsi" w:cstheme="minorHAnsi"/>
          <w:bCs/>
          <w:szCs w:val="22"/>
          <w:lang w:val="hr-HR"/>
        </w:rPr>
        <w:t>SADRŽAJ PREDLOŽENOG PROGRAMA</w:t>
      </w:r>
    </w:p>
    <w:p w14:paraId="31249573" w14:textId="3FE205C8" w:rsidR="009A796F" w:rsidRPr="00DB7414" w:rsidRDefault="009A796F" w:rsidP="007F0982">
      <w:pPr>
        <w:pStyle w:val="Bezproreda"/>
        <w:ind w:firstLine="567"/>
        <w:jc w:val="both"/>
        <w:rPr>
          <w:rFonts w:asciiTheme="minorHAnsi" w:hAnsiTheme="minorHAnsi" w:cstheme="minorHAnsi"/>
          <w:b/>
          <w:szCs w:val="22"/>
          <w:lang w:val="hr-HR"/>
        </w:rPr>
      </w:pPr>
      <w:r w:rsidRPr="00DB7414">
        <w:rPr>
          <w:rFonts w:asciiTheme="minorHAnsi" w:hAnsiTheme="minorHAnsi" w:cstheme="minorHAnsi"/>
          <w:szCs w:val="22"/>
          <w:lang w:val="hr-HR"/>
        </w:rPr>
        <w:t>Ovim Programom</w:t>
      </w:r>
      <w:r w:rsidR="00B12316" w:rsidRPr="00DB7414">
        <w:rPr>
          <w:rFonts w:asciiTheme="minorHAnsi" w:hAnsiTheme="minorHAnsi" w:cstheme="minorHAnsi"/>
          <w:szCs w:val="22"/>
          <w:lang w:val="hr-HR"/>
        </w:rPr>
        <w:t xml:space="preserve"> 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utvrđuju se oblici i opseg djelatnosti koji su od interesa za Grad Požegu iz </w:t>
      </w:r>
      <w:r w:rsidR="00DE0011">
        <w:rPr>
          <w:rFonts w:asciiTheme="minorHAnsi" w:hAnsiTheme="minorHAnsi" w:cstheme="minorHAnsi"/>
          <w:szCs w:val="22"/>
          <w:lang w:val="hr-HR"/>
        </w:rPr>
        <w:t>područja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 sporta u 202</w:t>
      </w:r>
      <w:r w:rsidR="00DB7414" w:rsidRPr="00DB7414">
        <w:rPr>
          <w:rFonts w:asciiTheme="minorHAnsi" w:hAnsiTheme="minorHAnsi" w:cstheme="minorHAnsi"/>
          <w:szCs w:val="22"/>
          <w:lang w:val="hr-HR"/>
        </w:rPr>
        <w:t>6</w:t>
      </w:r>
      <w:r w:rsidRPr="00DB7414">
        <w:rPr>
          <w:rFonts w:asciiTheme="minorHAnsi" w:hAnsiTheme="minorHAnsi" w:cstheme="minorHAnsi"/>
          <w:szCs w:val="22"/>
          <w:lang w:val="hr-HR"/>
        </w:rPr>
        <w:t>. godini, a u svezi sa poticanjem i promicanjem sporta, provođenjem sportskih aktivnosti djece, mladeži i studenata, djelovanjem sportskih udruga, sportskih zajednica i saveza, treningom, organiziranjem i provođenjem sustava domaćih i međunarodnih natjecanja, općom i posebnom zdravstvenom zaštitom sportaša</w:t>
      </w:r>
      <w:r w:rsidR="00282266">
        <w:rPr>
          <w:rFonts w:asciiTheme="minorHAnsi" w:hAnsiTheme="minorHAnsi" w:cstheme="minorHAnsi"/>
          <w:szCs w:val="22"/>
          <w:lang w:val="hr-HR"/>
        </w:rPr>
        <w:t xml:space="preserve">, te 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sportsko </w:t>
      </w:r>
      <w:r w:rsidR="00B12316" w:rsidRPr="00DB7414">
        <w:rPr>
          <w:rFonts w:asciiTheme="minorHAnsi" w:hAnsiTheme="minorHAnsi" w:cstheme="minorHAnsi"/>
          <w:szCs w:val="22"/>
          <w:lang w:val="hr-HR"/>
        </w:rPr>
        <w:t>–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 rekreacijskim aktivnostima</w:t>
      </w:r>
      <w:r w:rsidR="00282266">
        <w:rPr>
          <w:rFonts w:asciiTheme="minorHAnsi" w:hAnsiTheme="minorHAnsi" w:cstheme="minorHAnsi"/>
          <w:szCs w:val="22"/>
          <w:lang w:val="hr-HR"/>
        </w:rPr>
        <w:t>. Sve navedeno je u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 funkciji unapređenja i očuvanja zdravlja</w:t>
      </w:r>
      <w:r w:rsidR="00A70CA4" w:rsidRPr="00DB7414">
        <w:rPr>
          <w:rFonts w:asciiTheme="minorHAnsi" w:hAnsiTheme="minorHAnsi" w:cstheme="minorHAnsi"/>
          <w:szCs w:val="22"/>
          <w:lang w:val="hr-HR"/>
        </w:rPr>
        <w:t xml:space="preserve">, 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 podizanja psihofizičkih sposobnosti korisnika</w:t>
      </w:r>
      <w:r w:rsidR="00A70CA4" w:rsidRPr="00DB7414">
        <w:rPr>
          <w:rFonts w:asciiTheme="minorHAnsi" w:hAnsiTheme="minorHAnsi" w:cstheme="minorHAnsi"/>
          <w:szCs w:val="22"/>
          <w:lang w:val="hr-HR"/>
        </w:rPr>
        <w:t xml:space="preserve">, </w:t>
      </w:r>
      <w:r w:rsidRPr="00DB7414">
        <w:rPr>
          <w:rFonts w:asciiTheme="minorHAnsi" w:hAnsiTheme="minorHAnsi" w:cstheme="minorHAnsi"/>
          <w:szCs w:val="22"/>
          <w:lang w:val="hr-HR"/>
        </w:rPr>
        <w:t>tjelesnim kulturnim i sportskom aktivnostima osoba s teškoćama u razvoju i osoba s invaliditetom</w:t>
      </w:r>
      <w:r w:rsidR="00A70CA4" w:rsidRPr="00DB7414">
        <w:rPr>
          <w:rFonts w:asciiTheme="minorHAnsi" w:hAnsiTheme="minorHAnsi" w:cstheme="minorHAnsi"/>
          <w:szCs w:val="22"/>
          <w:lang w:val="hr-HR"/>
        </w:rPr>
        <w:t xml:space="preserve">, </w:t>
      </w:r>
      <w:r w:rsidR="00F43EE2" w:rsidRPr="00DB7414">
        <w:rPr>
          <w:rFonts w:asciiTheme="minorHAnsi" w:hAnsiTheme="minorHAnsi" w:cstheme="minorHAnsi"/>
          <w:szCs w:val="22"/>
          <w:lang w:val="hr-HR"/>
        </w:rPr>
        <w:t>održavanjem</w:t>
      </w:r>
      <w:r w:rsidR="00456046" w:rsidRPr="00DB7414">
        <w:rPr>
          <w:rFonts w:asciiTheme="minorHAnsi" w:hAnsiTheme="minorHAnsi" w:cstheme="minorHAnsi"/>
          <w:szCs w:val="22"/>
          <w:lang w:val="hr-HR"/>
        </w:rPr>
        <w:t xml:space="preserve"> i</w:t>
      </w:r>
      <w:r w:rsidR="00A466F4" w:rsidRPr="00DB7414">
        <w:rPr>
          <w:rFonts w:asciiTheme="minorHAnsi" w:hAnsiTheme="minorHAnsi" w:cstheme="minorHAnsi"/>
          <w:szCs w:val="22"/>
          <w:lang w:val="hr-HR"/>
        </w:rPr>
        <w:t xml:space="preserve"> korištenjem</w:t>
      </w:r>
      <w:r w:rsidR="00456046" w:rsidRPr="00DB7414">
        <w:rPr>
          <w:rFonts w:asciiTheme="minorHAnsi" w:hAnsiTheme="minorHAnsi" w:cstheme="minorHAnsi"/>
          <w:szCs w:val="22"/>
          <w:lang w:val="hr-HR"/>
        </w:rPr>
        <w:t xml:space="preserve"> sportskih građevina,</w:t>
      </w:r>
      <w:r w:rsidR="00A70CA4" w:rsidRPr="00DB7414">
        <w:rPr>
          <w:rFonts w:asciiTheme="minorHAnsi" w:hAnsiTheme="minorHAnsi" w:cstheme="minorHAnsi"/>
          <w:szCs w:val="22"/>
          <w:lang w:val="hr-HR"/>
        </w:rPr>
        <w:t xml:space="preserve"> te </w:t>
      </w:r>
      <w:r w:rsidR="00F43EE2" w:rsidRPr="00DB7414">
        <w:rPr>
          <w:rFonts w:asciiTheme="minorHAnsi" w:hAnsiTheme="minorHAnsi" w:cstheme="minorHAnsi"/>
          <w:szCs w:val="22"/>
          <w:lang w:val="hr-HR"/>
        </w:rPr>
        <w:t>s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tručnim radom u sportu. </w:t>
      </w:r>
    </w:p>
    <w:p w14:paraId="3E781DAE" w14:textId="4213FA4E" w:rsidR="00DE0011" w:rsidRDefault="009A796F" w:rsidP="007F0982">
      <w:pPr>
        <w:pStyle w:val="Bezproreda"/>
        <w:ind w:firstLine="567"/>
        <w:jc w:val="both"/>
        <w:rPr>
          <w:rFonts w:asciiTheme="minorHAnsi" w:hAnsiTheme="minorHAnsi" w:cstheme="minorHAnsi"/>
          <w:b/>
          <w:szCs w:val="22"/>
          <w:lang w:val="hr-HR"/>
        </w:rPr>
      </w:pPr>
      <w:r w:rsidRPr="00DB7414">
        <w:rPr>
          <w:rFonts w:asciiTheme="minorHAnsi" w:hAnsiTheme="minorHAnsi" w:cstheme="minorHAnsi"/>
          <w:szCs w:val="22"/>
          <w:lang w:val="hr-HR"/>
        </w:rPr>
        <w:t>Financijska sredstva za ostvarivanje javnih potreba u sportu osiguravaju se u Proračunu Grada Požege za 202</w:t>
      </w:r>
      <w:r w:rsidR="00DB7414">
        <w:rPr>
          <w:rFonts w:asciiTheme="minorHAnsi" w:hAnsiTheme="minorHAnsi" w:cstheme="minorHAnsi"/>
          <w:szCs w:val="22"/>
          <w:lang w:val="hr-HR"/>
        </w:rPr>
        <w:t>6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. godinu u ukupnom iznosu od </w:t>
      </w:r>
      <w:r w:rsidR="00F21DB0" w:rsidRPr="00DB7414">
        <w:rPr>
          <w:rFonts w:asciiTheme="minorHAnsi" w:hAnsiTheme="minorHAnsi" w:cstheme="minorHAnsi"/>
          <w:szCs w:val="22"/>
          <w:lang w:val="hr-HR" w:eastAsia="zh-CN"/>
        </w:rPr>
        <w:t>1.</w:t>
      </w:r>
      <w:r w:rsidR="00DB7414">
        <w:rPr>
          <w:rFonts w:asciiTheme="minorHAnsi" w:hAnsiTheme="minorHAnsi" w:cstheme="minorHAnsi"/>
          <w:szCs w:val="22"/>
          <w:lang w:val="hr-HR" w:eastAsia="zh-CN"/>
        </w:rPr>
        <w:t>350.000,</w:t>
      </w:r>
      <w:r w:rsidR="00F21DB0" w:rsidRPr="00DB7414">
        <w:rPr>
          <w:rFonts w:asciiTheme="minorHAnsi" w:hAnsiTheme="minorHAnsi" w:cstheme="minorHAnsi"/>
          <w:szCs w:val="22"/>
          <w:lang w:val="hr-HR" w:eastAsia="zh-CN"/>
        </w:rPr>
        <w:t xml:space="preserve">00 </w:t>
      </w:r>
      <w:r w:rsidR="00F43EE2" w:rsidRPr="00DB7414">
        <w:rPr>
          <w:rFonts w:asciiTheme="minorHAnsi" w:hAnsiTheme="minorHAnsi" w:cstheme="minorHAnsi"/>
          <w:szCs w:val="22"/>
          <w:lang w:val="hr-HR"/>
        </w:rPr>
        <w:t>€</w:t>
      </w:r>
      <w:r w:rsidRPr="00DB7414">
        <w:rPr>
          <w:rFonts w:asciiTheme="minorHAnsi" w:hAnsiTheme="minorHAnsi" w:cstheme="minorHAnsi"/>
          <w:szCs w:val="22"/>
          <w:lang w:val="hr-HR"/>
        </w:rPr>
        <w:t xml:space="preserve">, </w:t>
      </w:r>
      <w:r w:rsidR="009F3735" w:rsidRPr="00DB7414">
        <w:rPr>
          <w:rFonts w:asciiTheme="minorHAnsi" w:hAnsiTheme="minorHAnsi" w:cstheme="minorHAnsi"/>
          <w:szCs w:val="22"/>
          <w:lang w:val="hr-HR"/>
        </w:rPr>
        <w:t>za program</w:t>
      </w:r>
      <w:r w:rsidR="00DB7414">
        <w:rPr>
          <w:rFonts w:asciiTheme="minorHAnsi" w:hAnsiTheme="minorHAnsi" w:cstheme="minorHAnsi"/>
          <w:szCs w:val="22"/>
          <w:lang w:val="hr-HR"/>
        </w:rPr>
        <w:t xml:space="preserve"> S</w:t>
      </w:r>
      <w:r w:rsidR="0072451B">
        <w:rPr>
          <w:rFonts w:asciiTheme="minorHAnsi" w:hAnsiTheme="minorHAnsi" w:cstheme="minorHAnsi"/>
          <w:szCs w:val="22"/>
          <w:lang w:val="hr-HR"/>
        </w:rPr>
        <w:t>port</w:t>
      </w:r>
      <w:r w:rsidR="00DB7414">
        <w:rPr>
          <w:rFonts w:asciiTheme="minorHAnsi" w:hAnsiTheme="minorHAnsi" w:cstheme="minorHAnsi"/>
          <w:szCs w:val="22"/>
          <w:lang w:val="hr-HR"/>
        </w:rPr>
        <w:t>, u okviru kojeg se sufinancira</w:t>
      </w:r>
      <w:r w:rsidR="000D07E0">
        <w:rPr>
          <w:rFonts w:asciiTheme="minorHAnsi" w:hAnsiTheme="minorHAnsi" w:cstheme="minorHAnsi"/>
          <w:szCs w:val="22"/>
          <w:lang w:val="hr-HR"/>
        </w:rPr>
        <w:t>ju</w:t>
      </w:r>
      <w:r w:rsidR="00DE0011">
        <w:rPr>
          <w:rFonts w:asciiTheme="minorHAnsi" w:hAnsiTheme="minorHAnsi" w:cstheme="minorHAnsi"/>
          <w:szCs w:val="22"/>
          <w:lang w:val="hr-HR"/>
        </w:rPr>
        <w:t xml:space="preserve"> slijedeća aktivnost i projekt, kako slijedi:</w:t>
      </w:r>
    </w:p>
    <w:p w14:paraId="6E9861C2" w14:textId="22CB090F" w:rsidR="00DE0011" w:rsidRDefault="00DE0011" w:rsidP="00DB7414">
      <w:pPr>
        <w:pStyle w:val="Bezproreda"/>
        <w:ind w:firstLine="284"/>
        <w:jc w:val="both"/>
        <w:rPr>
          <w:rFonts w:asciiTheme="minorHAnsi" w:hAnsiTheme="minorHAnsi" w:cstheme="minorHAnsi"/>
          <w:b/>
          <w:szCs w:val="22"/>
          <w:lang w:val="hr-HR"/>
        </w:rPr>
      </w:pPr>
      <w:r>
        <w:rPr>
          <w:rFonts w:asciiTheme="minorHAnsi" w:hAnsiTheme="minorHAnsi" w:cstheme="minorHAnsi"/>
          <w:szCs w:val="22"/>
          <w:lang w:val="hr-HR"/>
        </w:rPr>
        <w:t>-</w:t>
      </w:r>
      <w:r w:rsidR="00DB7414">
        <w:rPr>
          <w:rFonts w:asciiTheme="minorHAnsi" w:hAnsiTheme="minorHAnsi" w:cstheme="minorHAnsi"/>
          <w:szCs w:val="22"/>
          <w:lang w:val="hr-HR"/>
        </w:rPr>
        <w:t xml:space="preserve"> Aktivnost DONA</w:t>
      </w:r>
      <w:r>
        <w:rPr>
          <w:rFonts w:asciiTheme="minorHAnsi" w:hAnsiTheme="minorHAnsi" w:cstheme="minorHAnsi"/>
          <w:szCs w:val="22"/>
          <w:lang w:val="hr-HR"/>
        </w:rPr>
        <w:t xml:space="preserve">CIJE POŽEŠKOM ŠPORTSKOM SAVEZU </w:t>
      </w:r>
    </w:p>
    <w:p w14:paraId="6BB7C55A" w14:textId="6C037BE4" w:rsidR="009F3735" w:rsidRPr="00071939" w:rsidRDefault="00DE0011" w:rsidP="00DB7414">
      <w:pPr>
        <w:pStyle w:val="Bezproreda"/>
        <w:ind w:firstLine="284"/>
        <w:jc w:val="both"/>
        <w:rPr>
          <w:rFonts w:ascii="Times New Roman" w:hAnsi="Times New Roman"/>
          <w:b/>
          <w:bCs/>
          <w:szCs w:val="22"/>
          <w:lang w:val="hr-HR"/>
        </w:rPr>
      </w:pPr>
      <w:r>
        <w:rPr>
          <w:rFonts w:asciiTheme="minorHAnsi" w:hAnsiTheme="minorHAnsi" w:cstheme="minorHAnsi"/>
          <w:szCs w:val="22"/>
          <w:lang w:val="hr-HR"/>
        </w:rPr>
        <w:t>-</w:t>
      </w:r>
      <w:r w:rsidR="00DB7414">
        <w:rPr>
          <w:rFonts w:asciiTheme="minorHAnsi" w:hAnsiTheme="minorHAnsi" w:cstheme="minorHAnsi"/>
          <w:szCs w:val="22"/>
          <w:lang w:val="hr-HR"/>
        </w:rPr>
        <w:t xml:space="preserve"> Kapitalni projekt ZAJEDNIČKI PROGRAM HOO I LOKALNE ZAJEDNICE.</w:t>
      </w:r>
    </w:p>
    <w:sectPr w:rsidR="009F3735" w:rsidRPr="00071939" w:rsidSect="00FF501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1F12E" w14:textId="77777777" w:rsidR="006C149E" w:rsidRDefault="006C149E" w:rsidP="004E65D5">
      <w:r>
        <w:separator/>
      </w:r>
    </w:p>
  </w:endnote>
  <w:endnote w:type="continuationSeparator" w:id="0">
    <w:p w14:paraId="2CEDA1BF" w14:textId="77777777" w:rsidR="006C149E" w:rsidRDefault="006C149E" w:rsidP="004E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8E760D-278A-4A08-B4D9-78375ECF7FF1}"/>
    <w:embedBold r:id="rId2" w:fontKey="{D542C1AC-685A-4434-BFBF-C4FC879425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C7660F18-251C-4857-8351-7AA4AF38AE92}"/>
    <w:embedBold r:id="rId4" w:fontKey="{3E828040-652E-4E21-B029-3C5DF3BD3A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5897433"/>
      <w:docPartObj>
        <w:docPartGallery w:val="Page Numbers (Bottom of Page)"/>
        <w:docPartUnique/>
      </w:docPartObj>
    </w:sdtPr>
    <w:sdtContent>
      <w:p w14:paraId="7CBA91AA" w14:textId="4E85AED7" w:rsidR="008920A0" w:rsidRDefault="00A04CDD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1AAF72E" wp14:editId="618A13F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63218924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1655731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D98949" w14:textId="77777777" w:rsidR="00A04CDD" w:rsidRPr="00324968" w:rsidRDefault="00A04CD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324968"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324968">
                                  <w:rPr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324968"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Pr="00324968">
                                  <w:rPr>
                                    <w:b/>
                                    <w:bCs/>
                                    <w:color w:val="8C8C8C" w:themeColor="background1" w:themeShade="8C"/>
                                    <w:lang w:val="hr-HR"/>
                                  </w:rPr>
                                  <w:t>2</w:t>
                                </w:r>
                                <w:r w:rsidRPr="00324968">
                                  <w:rPr>
                                    <w:b/>
                                    <w:bCs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3909121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615429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357917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1AAF72E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Z6yIt5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" filled="f" stroked="f">
                    <v:textbox inset="0,0,0,0">
                      <w:txbxContent>
                        <w:p w14:paraId="26D98949" w14:textId="77777777" w:rsidR="00A04CDD" w:rsidRPr="00324968" w:rsidRDefault="00A04CD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324968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324968">
                            <w:rPr>
                              <w:b/>
                              <w:bCs/>
                            </w:rPr>
                            <w:instrText>PAGE    \* MERGEFORMAT</w:instrText>
                          </w:r>
                          <w:r w:rsidRPr="00324968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324968">
                            <w:rPr>
                              <w:b/>
                              <w:bCs/>
                              <w:color w:val="8C8C8C" w:themeColor="background1" w:themeShade="8C"/>
                              <w:lang w:val="hr-HR"/>
                            </w:rPr>
                            <w:t>2</w:t>
                          </w:r>
                          <w:r w:rsidRPr="00324968">
                            <w:rPr>
                              <w:b/>
                              <w:bCs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851B5" w14:textId="77777777" w:rsidR="006C149E" w:rsidRDefault="006C149E" w:rsidP="004E65D5">
      <w:r>
        <w:separator/>
      </w:r>
    </w:p>
  </w:footnote>
  <w:footnote w:type="continuationSeparator" w:id="0">
    <w:p w14:paraId="365C8291" w14:textId="77777777" w:rsidR="006C149E" w:rsidRDefault="006C149E" w:rsidP="004E6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BF827" w14:textId="6DB0876E" w:rsidR="004E65D5" w:rsidRPr="00FF5015" w:rsidRDefault="00A04CDD" w:rsidP="00FF5015">
    <w:pPr>
      <w:tabs>
        <w:tab w:val="center" w:pos="4536"/>
        <w:tab w:val="right" w:pos="9072"/>
      </w:tabs>
      <w:suppressAutoHyphens w:val="0"/>
      <w:rPr>
        <w:rFonts w:cs="Calibri"/>
        <w:noProof/>
        <w:sz w:val="20"/>
        <w:u w:val="single"/>
      </w:rPr>
    </w:pPr>
    <w:bookmarkStart w:id="13" w:name="_Hlk145935826"/>
    <w:bookmarkStart w:id="14" w:name="_Hlk135287041"/>
    <w:bookmarkStart w:id="15" w:name="_Hlk216166794"/>
    <w:r w:rsidRPr="00A04CDD">
      <w:rPr>
        <w:rFonts w:cs="Calibri"/>
        <w:noProof/>
        <w:sz w:val="20"/>
        <w:u w:val="single"/>
      </w:rPr>
      <w:t>6. sjednica Gradskog vijeća</w:t>
    </w:r>
    <w:r w:rsidRPr="00A04CDD">
      <w:rPr>
        <w:rFonts w:cs="Calibri"/>
        <w:noProof/>
        <w:sz w:val="20"/>
        <w:u w:val="single"/>
      </w:rPr>
      <w:tab/>
    </w:r>
    <w:r w:rsidRPr="00A04CDD">
      <w:rPr>
        <w:rFonts w:cs="Calibri"/>
        <w:noProof/>
        <w:sz w:val="20"/>
        <w:u w:val="single"/>
      </w:rPr>
      <w:tab/>
      <w:t>prosinac, 2025.</w:t>
    </w:r>
    <w:bookmarkEnd w:id="13"/>
    <w:bookmarkEnd w:id="14"/>
    <w:bookmarkEnd w:id="1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DDEC5E34"/>
    <w:lvl w:ilvl="0">
      <w:start w:val="1"/>
      <w:numFmt w:val="none"/>
      <w:suff w:val="nothing"/>
      <w:lvlText w:val=""/>
      <w:lvlJc w:val="left"/>
      <w:pPr>
        <w:tabs>
          <w:tab w:val="num" w:pos="10011"/>
        </w:tabs>
        <w:ind w:left="10443" w:hanging="432"/>
      </w:pPr>
      <w:rPr>
        <w:rFonts w:ascii="Times New Roman" w:hAnsi="Times New Roman" w:cs="Times New Roman"/>
        <w:b w:val="0"/>
        <w:sz w:val="22"/>
        <w:szCs w:val="22"/>
        <w:lang w:val="hr-HR"/>
      </w:rPr>
    </w:lvl>
    <w:lvl w:ilvl="1">
      <w:start w:val="1"/>
      <w:numFmt w:val="none"/>
      <w:suff w:val="nothing"/>
      <w:lvlText w:val=""/>
      <w:lvlJc w:val="left"/>
      <w:pPr>
        <w:tabs>
          <w:tab w:val="num" w:pos="10011"/>
        </w:tabs>
        <w:ind w:left="1058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10011"/>
        </w:tabs>
        <w:ind w:left="10731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0011"/>
        </w:tabs>
        <w:ind w:left="10875" w:hanging="864"/>
      </w:pPr>
    </w:lvl>
    <w:lvl w:ilvl="4">
      <w:start w:val="1"/>
      <w:numFmt w:val="decimal"/>
      <w:lvlText w:val="%5."/>
      <w:lvlJc w:val="left"/>
      <w:pPr>
        <w:tabs>
          <w:tab w:val="num" w:pos="10011"/>
        </w:tabs>
        <w:ind w:left="11019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0011"/>
        </w:tabs>
        <w:ind w:left="11163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0011"/>
        </w:tabs>
        <w:ind w:left="11307" w:hanging="1296"/>
      </w:pPr>
    </w:lvl>
    <w:lvl w:ilvl="7">
      <w:start w:val="1"/>
      <w:numFmt w:val="decimal"/>
      <w:lvlText w:val="%8."/>
      <w:lvlJc w:val="left"/>
      <w:pPr>
        <w:tabs>
          <w:tab w:val="num" w:pos="10011"/>
        </w:tabs>
        <w:ind w:left="11451" w:hanging="1440"/>
      </w:pPr>
    </w:lvl>
    <w:lvl w:ilvl="8">
      <w:start w:val="1"/>
      <w:numFmt w:val="decimal"/>
      <w:lvlText w:val="%9."/>
      <w:lvlJc w:val="left"/>
      <w:pPr>
        <w:tabs>
          <w:tab w:val="num" w:pos="10011"/>
        </w:tabs>
        <w:ind w:left="11595" w:hanging="1584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5B35D31"/>
    <w:multiLevelType w:val="hybridMultilevel"/>
    <w:tmpl w:val="181AF830"/>
    <w:lvl w:ilvl="0" w:tplc="A314D6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0201F"/>
    <w:multiLevelType w:val="hybridMultilevel"/>
    <w:tmpl w:val="F65A6996"/>
    <w:lvl w:ilvl="0" w:tplc="7B90B6A2">
      <w:start w:val="2"/>
      <w:numFmt w:val="bullet"/>
      <w:lvlText w:val="-"/>
      <w:lvlJc w:val="left"/>
      <w:pPr>
        <w:ind w:left="720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D2D86"/>
    <w:multiLevelType w:val="hybridMultilevel"/>
    <w:tmpl w:val="B254C074"/>
    <w:lvl w:ilvl="0" w:tplc="DF927644">
      <w:start w:val="343"/>
      <w:numFmt w:val="bullet"/>
      <w:lvlText w:val="-"/>
      <w:lvlJc w:val="left"/>
      <w:pPr>
        <w:ind w:left="720" w:hanging="360"/>
      </w:pPr>
      <w:rPr>
        <w:rFonts w:ascii="Times New Roman" w:eastAsia="Aptos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95786"/>
    <w:multiLevelType w:val="hybridMultilevel"/>
    <w:tmpl w:val="3F60C0F8"/>
    <w:lvl w:ilvl="0" w:tplc="4A10C34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B448AB"/>
    <w:multiLevelType w:val="hybridMultilevel"/>
    <w:tmpl w:val="DE1A21AC"/>
    <w:lvl w:ilvl="0" w:tplc="17B623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65EFB"/>
    <w:multiLevelType w:val="hybridMultilevel"/>
    <w:tmpl w:val="39F6E078"/>
    <w:lvl w:ilvl="0" w:tplc="FECC5A9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113011"/>
    <w:multiLevelType w:val="hybridMultilevel"/>
    <w:tmpl w:val="FF9839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732CB"/>
    <w:multiLevelType w:val="hybridMultilevel"/>
    <w:tmpl w:val="48EC0650"/>
    <w:lvl w:ilvl="0" w:tplc="75BACC3A">
      <w:start w:val="2"/>
      <w:numFmt w:val="bullet"/>
      <w:lvlText w:val="-"/>
      <w:lvlJc w:val="left"/>
      <w:pPr>
        <w:ind w:left="720" w:hanging="360"/>
      </w:pPr>
      <w:rPr>
        <w:rFonts w:ascii="HRAvantgard" w:eastAsia="Times New Roman" w:hAnsi="HRAvantgar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A4D5C"/>
    <w:multiLevelType w:val="hybridMultilevel"/>
    <w:tmpl w:val="4968699C"/>
    <w:lvl w:ilvl="0" w:tplc="01D8055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A9772BC"/>
    <w:multiLevelType w:val="hybridMultilevel"/>
    <w:tmpl w:val="827AE7D4"/>
    <w:lvl w:ilvl="0" w:tplc="C9BCD13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70694325">
    <w:abstractNumId w:val="0"/>
  </w:num>
  <w:num w:numId="2" w16cid:durableId="1359425860">
    <w:abstractNumId w:val="1"/>
  </w:num>
  <w:num w:numId="3" w16cid:durableId="907031264">
    <w:abstractNumId w:val="8"/>
  </w:num>
  <w:num w:numId="4" w16cid:durableId="128594796">
    <w:abstractNumId w:val="5"/>
  </w:num>
  <w:num w:numId="5" w16cid:durableId="1672097306">
    <w:abstractNumId w:val="2"/>
  </w:num>
  <w:num w:numId="6" w16cid:durableId="745881331">
    <w:abstractNumId w:val="10"/>
  </w:num>
  <w:num w:numId="7" w16cid:durableId="1854758369">
    <w:abstractNumId w:val="6"/>
  </w:num>
  <w:num w:numId="8" w16cid:durableId="1208295588">
    <w:abstractNumId w:val="3"/>
  </w:num>
  <w:num w:numId="9" w16cid:durableId="1515534574">
    <w:abstractNumId w:val="9"/>
  </w:num>
  <w:num w:numId="10" w16cid:durableId="1598051657">
    <w:abstractNumId w:val="11"/>
  </w:num>
  <w:num w:numId="11" w16cid:durableId="1693460348">
    <w:abstractNumId w:val="7"/>
  </w:num>
  <w:num w:numId="12" w16cid:durableId="6134373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E1A"/>
    <w:rsid w:val="0000177C"/>
    <w:rsid w:val="00023150"/>
    <w:rsid w:val="0003215C"/>
    <w:rsid w:val="00052E57"/>
    <w:rsid w:val="00071939"/>
    <w:rsid w:val="000B41B7"/>
    <w:rsid w:val="000C6F28"/>
    <w:rsid w:val="000D07E0"/>
    <w:rsid w:val="000D5030"/>
    <w:rsid w:val="000F29F3"/>
    <w:rsid w:val="00100235"/>
    <w:rsid w:val="00125E58"/>
    <w:rsid w:val="00144D76"/>
    <w:rsid w:val="00163FAC"/>
    <w:rsid w:val="00170E68"/>
    <w:rsid w:val="00175975"/>
    <w:rsid w:val="001F1D3D"/>
    <w:rsid w:val="0021772E"/>
    <w:rsid w:val="00243123"/>
    <w:rsid w:val="00274AF4"/>
    <w:rsid w:val="00282266"/>
    <w:rsid w:val="002A2DA7"/>
    <w:rsid w:val="002D2D42"/>
    <w:rsid w:val="002D583E"/>
    <w:rsid w:val="002E62DF"/>
    <w:rsid w:val="002F2C93"/>
    <w:rsid w:val="00316351"/>
    <w:rsid w:val="00324968"/>
    <w:rsid w:val="0032557E"/>
    <w:rsid w:val="00353B1E"/>
    <w:rsid w:val="003C0927"/>
    <w:rsid w:val="003C3B1D"/>
    <w:rsid w:val="003F1FDF"/>
    <w:rsid w:val="00433858"/>
    <w:rsid w:val="0045073F"/>
    <w:rsid w:val="00456046"/>
    <w:rsid w:val="004C6EF9"/>
    <w:rsid w:val="004D33BE"/>
    <w:rsid w:val="004D6ED6"/>
    <w:rsid w:val="004E65D5"/>
    <w:rsid w:val="004F46DA"/>
    <w:rsid w:val="00542A61"/>
    <w:rsid w:val="005445D5"/>
    <w:rsid w:val="0056689E"/>
    <w:rsid w:val="00594449"/>
    <w:rsid w:val="00606CF2"/>
    <w:rsid w:val="0061532D"/>
    <w:rsid w:val="00627515"/>
    <w:rsid w:val="00652ED4"/>
    <w:rsid w:val="006C0EFA"/>
    <w:rsid w:val="006C149E"/>
    <w:rsid w:val="006C71D9"/>
    <w:rsid w:val="006D33A8"/>
    <w:rsid w:val="006F4C30"/>
    <w:rsid w:val="00717B16"/>
    <w:rsid w:val="0072451B"/>
    <w:rsid w:val="00727710"/>
    <w:rsid w:val="007318F3"/>
    <w:rsid w:val="0073234F"/>
    <w:rsid w:val="00767ED8"/>
    <w:rsid w:val="007B3FEF"/>
    <w:rsid w:val="007D6E1A"/>
    <w:rsid w:val="007F0982"/>
    <w:rsid w:val="00801157"/>
    <w:rsid w:val="008202F8"/>
    <w:rsid w:val="008920A0"/>
    <w:rsid w:val="0089785E"/>
    <w:rsid w:val="008C7AEA"/>
    <w:rsid w:val="008D229B"/>
    <w:rsid w:val="008F78D6"/>
    <w:rsid w:val="0090031C"/>
    <w:rsid w:val="009009D3"/>
    <w:rsid w:val="00900A42"/>
    <w:rsid w:val="009226F0"/>
    <w:rsid w:val="00940870"/>
    <w:rsid w:val="00963229"/>
    <w:rsid w:val="0096654D"/>
    <w:rsid w:val="009A3B75"/>
    <w:rsid w:val="009A78A4"/>
    <w:rsid w:val="009A796F"/>
    <w:rsid w:val="009D2479"/>
    <w:rsid w:val="009E4BC1"/>
    <w:rsid w:val="009F09BB"/>
    <w:rsid w:val="009F3735"/>
    <w:rsid w:val="009F44E6"/>
    <w:rsid w:val="00A04CDD"/>
    <w:rsid w:val="00A11847"/>
    <w:rsid w:val="00A141C1"/>
    <w:rsid w:val="00A421A8"/>
    <w:rsid w:val="00A466F4"/>
    <w:rsid w:val="00A61CBE"/>
    <w:rsid w:val="00A70CA4"/>
    <w:rsid w:val="00A72E84"/>
    <w:rsid w:val="00A919F7"/>
    <w:rsid w:val="00AA6C66"/>
    <w:rsid w:val="00AC1271"/>
    <w:rsid w:val="00B01077"/>
    <w:rsid w:val="00B04AD0"/>
    <w:rsid w:val="00B12316"/>
    <w:rsid w:val="00B20E2C"/>
    <w:rsid w:val="00B2175C"/>
    <w:rsid w:val="00B23752"/>
    <w:rsid w:val="00B30020"/>
    <w:rsid w:val="00B46737"/>
    <w:rsid w:val="00B71220"/>
    <w:rsid w:val="00B8696C"/>
    <w:rsid w:val="00B9593E"/>
    <w:rsid w:val="00BB28C0"/>
    <w:rsid w:val="00BE418D"/>
    <w:rsid w:val="00BE6028"/>
    <w:rsid w:val="00BE6286"/>
    <w:rsid w:val="00C32546"/>
    <w:rsid w:val="00C36995"/>
    <w:rsid w:val="00C66E10"/>
    <w:rsid w:val="00C933CC"/>
    <w:rsid w:val="00CA609A"/>
    <w:rsid w:val="00CB60D0"/>
    <w:rsid w:val="00CC6B02"/>
    <w:rsid w:val="00CE0CF8"/>
    <w:rsid w:val="00D12B29"/>
    <w:rsid w:val="00D20BC6"/>
    <w:rsid w:val="00D3208F"/>
    <w:rsid w:val="00D367FA"/>
    <w:rsid w:val="00D5253E"/>
    <w:rsid w:val="00DA2BB0"/>
    <w:rsid w:val="00DA7711"/>
    <w:rsid w:val="00DB7414"/>
    <w:rsid w:val="00DD07DF"/>
    <w:rsid w:val="00DE0011"/>
    <w:rsid w:val="00E33859"/>
    <w:rsid w:val="00E62619"/>
    <w:rsid w:val="00E70C3C"/>
    <w:rsid w:val="00ED1446"/>
    <w:rsid w:val="00ED315D"/>
    <w:rsid w:val="00EE4F1D"/>
    <w:rsid w:val="00F21DB0"/>
    <w:rsid w:val="00F43EE2"/>
    <w:rsid w:val="00F705CF"/>
    <w:rsid w:val="00F8590C"/>
    <w:rsid w:val="00F94C95"/>
    <w:rsid w:val="00FA056B"/>
    <w:rsid w:val="00FB3775"/>
    <w:rsid w:val="00FE1F59"/>
    <w:rsid w:val="00FE45E0"/>
    <w:rsid w:val="00FF1B6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FED12"/>
  <w15:chartTrackingRefBased/>
  <w15:docId w15:val="{FA6318A8-A2B2-4008-B681-E34E1FC13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968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OdlomakpopisaChar">
    <w:name w:val="Odlomak popisa Char"/>
    <w:aliases w:val="Bulleted Char"/>
    <w:link w:val="Odlomakpopisa"/>
    <w:uiPriority w:val="34"/>
    <w:locked/>
    <w:rsid w:val="002D583E"/>
    <w:rPr>
      <w:rFonts w:ascii="Times New Roman" w:eastAsia="Times New Roman" w:hAnsi="Times New Roman" w:cs="Times New Roman"/>
      <w:b/>
      <w:sz w:val="24"/>
      <w:szCs w:val="20"/>
      <w:lang w:val="en-AU"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2D583E"/>
    <w:pPr>
      <w:suppressAutoHyphens w:val="0"/>
      <w:autoSpaceDN/>
      <w:ind w:left="720"/>
      <w:contextualSpacing/>
    </w:pPr>
    <w:rPr>
      <w:rFonts w:ascii="Times New Roman" w:hAnsi="Times New Roman"/>
      <w:lang w:val="en-AU"/>
    </w:rPr>
  </w:style>
  <w:style w:type="paragraph" w:customStyle="1" w:styleId="Standard">
    <w:name w:val="Standard"/>
    <w:rsid w:val="0021772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4E65D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E65D5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4E65D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E65D5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table" w:styleId="Reetkatablice">
    <w:name w:val="Table Grid"/>
    <w:basedOn w:val="Obinatablica"/>
    <w:uiPriority w:val="39"/>
    <w:rsid w:val="00E33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A04CDD"/>
    <w:pPr>
      <w:suppressAutoHyphens/>
      <w:autoSpaceDN w:val="0"/>
      <w:spacing w:after="0" w:line="240" w:lineRule="auto"/>
    </w:pPr>
    <w:rPr>
      <w:rFonts w:ascii="Calibri" w:eastAsia="Times New Roman" w:hAnsi="Calibri" w:cs="Times New Roman"/>
      <w:szCs w:val="20"/>
      <w:lang w:val="en-US" w:eastAsia="hr-HR"/>
    </w:rPr>
  </w:style>
  <w:style w:type="table" w:customStyle="1" w:styleId="TableGrid1">
    <w:name w:val="Table Grid1"/>
    <w:basedOn w:val="Obinatablica"/>
    <w:next w:val="Reetkatablice"/>
    <w:uiPriority w:val="59"/>
    <w:rsid w:val="000D07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14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1257</Words>
  <Characters>7165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4</cp:revision>
  <cp:lastPrinted>2025-12-03T09:10:00Z</cp:lastPrinted>
  <dcterms:created xsi:type="dcterms:W3CDTF">2025-12-09T12:44:00Z</dcterms:created>
  <dcterms:modified xsi:type="dcterms:W3CDTF">2025-12-10T08:04:00Z</dcterms:modified>
</cp:coreProperties>
</file>