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13" w:type="dxa"/>
          <w:left w:w="284" w:type="dxa"/>
          <w:bottom w:w="1213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081602" w:rsidRPr="00081602" w14:paraId="7169815C" w14:textId="77777777" w:rsidTr="00455A0F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CD20" w14:textId="18E2BFB5" w:rsidR="00394DFE" w:rsidRPr="00FC356E" w:rsidRDefault="005F0010" w:rsidP="00394DFE">
            <w:pPr>
              <w:pStyle w:val="Odlomakpopisa"/>
              <w:widowControl w:val="0"/>
              <w:spacing w:after="0" w:line="240" w:lineRule="auto"/>
              <w:ind w:left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FC356E">
              <w:rPr>
                <w:rFonts w:cstheme="minorHAnsi"/>
                <w:bCs/>
                <w:sz w:val="28"/>
                <w:szCs w:val="28"/>
              </w:rPr>
              <w:t>6</w:t>
            </w:r>
            <w:r w:rsidR="00394DFE" w:rsidRPr="00FC356E">
              <w:rPr>
                <w:rFonts w:cstheme="minorHAnsi"/>
                <w:bCs/>
                <w:sz w:val="28"/>
                <w:szCs w:val="28"/>
              </w:rPr>
              <w:t>. SJEDNICA GRADSKOG VIJEĆA GRADA POŽEGE</w:t>
            </w:r>
          </w:p>
          <w:p w14:paraId="761B07D5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60873F6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D556855" w14:textId="0295D6F4" w:rsidR="00394DFE" w:rsidRPr="00FC356E" w:rsidRDefault="004149C3" w:rsidP="00394DFE">
            <w:pPr>
              <w:spacing w:after="0" w:line="240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FC356E">
              <w:rPr>
                <w:rFonts w:cstheme="minorHAnsi"/>
                <w:bCs/>
                <w:sz w:val="28"/>
                <w:szCs w:val="28"/>
              </w:rPr>
              <w:t>TOČKA 9</w:t>
            </w:r>
            <w:r w:rsidR="00E86DE1" w:rsidRPr="00FC356E">
              <w:rPr>
                <w:rFonts w:cstheme="minorHAnsi"/>
                <w:bCs/>
                <w:sz w:val="28"/>
                <w:szCs w:val="28"/>
              </w:rPr>
              <w:t>.</w:t>
            </w:r>
            <w:r w:rsidR="00394DFE" w:rsidRPr="00FC356E">
              <w:rPr>
                <w:rFonts w:cstheme="minorHAnsi"/>
                <w:bCs/>
                <w:sz w:val="28"/>
                <w:szCs w:val="28"/>
              </w:rPr>
              <w:t>a) DNEVNOG REDA</w:t>
            </w:r>
          </w:p>
          <w:p w14:paraId="20902EB1" w14:textId="77777777" w:rsidR="00394DFE" w:rsidRPr="00FC356E" w:rsidRDefault="00394DFE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565BFD6A" w14:textId="77777777" w:rsidR="00394DFE" w:rsidRPr="00FC356E" w:rsidRDefault="00394DFE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22159F6E" w14:textId="46B792D4" w:rsidR="00394DFE" w:rsidRPr="00FC356E" w:rsidRDefault="00394DFE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0B88A350" w14:textId="77777777" w:rsidR="001B782A" w:rsidRPr="00FC356E" w:rsidRDefault="001B782A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26926764" w14:textId="77777777" w:rsidR="00394DFE" w:rsidRPr="00FC356E" w:rsidRDefault="00394DFE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59953E52" w14:textId="1F360B1B" w:rsidR="00394DFE" w:rsidRPr="00FC356E" w:rsidRDefault="00394DFE" w:rsidP="00394DFE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FC356E">
              <w:rPr>
                <w:rFonts w:asciiTheme="minorHAnsi" w:hAnsiTheme="minorHAnsi" w:cstheme="minorHAnsi"/>
                <w:bCs/>
                <w:sz w:val="28"/>
                <w:szCs w:val="28"/>
              </w:rPr>
              <w:t>PRIJEDLOG PROGRAMA</w:t>
            </w:r>
          </w:p>
          <w:p w14:paraId="4D84A535" w14:textId="2CB0C0C3" w:rsidR="00394DFE" w:rsidRPr="00FC356E" w:rsidRDefault="00394DFE" w:rsidP="00394DFE">
            <w:pPr>
              <w:spacing w:after="0" w:line="240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FC356E">
              <w:rPr>
                <w:rFonts w:cstheme="minorHAnsi"/>
                <w:bCs/>
                <w:sz w:val="28"/>
                <w:szCs w:val="28"/>
              </w:rPr>
              <w:t>JAVNIH POTREBA U KULTURI U GRADU POŽEGI ZA 202</w:t>
            </w:r>
            <w:r w:rsidR="005F0010" w:rsidRPr="00FC356E">
              <w:rPr>
                <w:rFonts w:cstheme="minorHAnsi"/>
                <w:bCs/>
                <w:sz w:val="28"/>
                <w:szCs w:val="28"/>
              </w:rPr>
              <w:t>6</w:t>
            </w:r>
            <w:r w:rsidRPr="00FC356E">
              <w:rPr>
                <w:rFonts w:cstheme="minorHAnsi"/>
                <w:bCs/>
                <w:sz w:val="28"/>
                <w:szCs w:val="28"/>
              </w:rPr>
              <w:t>. GODINU</w:t>
            </w:r>
          </w:p>
          <w:p w14:paraId="74C2BECA" w14:textId="77777777" w:rsidR="00394DFE" w:rsidRPr="00FC356E" w:rsidRDefault="00394DFE" w:rsidP="00394DFE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E1E31BB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1766D7EF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5F76AF2F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72B833A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B562A28" w14:textId="5D214FE1" w:rsidR="00394DFE" w:rsidRPr="00FC356E" w:rsidRDefault="00394DFE" w:rsidP="00394DFE">
            <w:pPr>
              <w:spacing w:after="0" w:line="240" w:lineRule="auto"/>
              <w:rPr>
                <w:rFonts w:eastAsia="Arial Unicode MS" w:cstheme="minorHAnsi"/>
                <w:bCs/>
                <w:sz w:val="28"/>
                <w:szCs w:val="28"/>
              </w:rPr>
            </w:pPr>
            <w:r w:rsidRPr="00FC356E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FC356E">
              <w:rPr>
                <w:rFonts w:cstheme="minorHAnsi"/>
                <w:bCs/>
                <w:sz w:val="28"/>
                <w:szCs w:val="28"/>
              </w:rPr>
              <w:tab/>
            </w:r>
            <w:r w:rsidR="003047F3" w:rsidRPr="00FC356E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FC356E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039BEB18" w14:textId="77777777" w:rsidR="00394DFE" w:rsidRPr="00FC356E" w:rsidRDefault="00394DFE" w:rsidP="00394DFE">
            <w:pPr>
              <w:spacing w:after="0" w:line="240" w:lineRule="auto"/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F96B1CB" w14:textId="77777777" w:rsidR="00394DFE" w:rsidRPr="00FC356E" w:rsidRDefault="00394DFE" w:rsidP="00394DFE">
            <w:pPr>
              <w:spacing w:after="0" w:line="240" w:lineRule="auto"/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232F6375" w14:textId="694AC4FC" w:rsidR="00394DFE" w:rsidRPr="00FC356E" w:rsidRDefault="003047F3" w:rsidP="00394DFE">
            <w:pPr>
              <w:spacing w:after="0" w:line="240" w:lineRule="auto"/>
              <w:rPr>
                <w:rFonts w:eastAsia="Arial Unicode MS" w:cstheme="minorHAnsi"/>
                <w:bCs/>
                <w:sz w:val="28"/>
                <w:szCs w:val="28"/>
              </w:rPr>
            </w:pPr>
            <w:r w:rsidRPr="00FC356E">
              <w:rPr>
                <w:rFonts w:eastAsia="Arial Unicode MS" w:cstheme="minorHAnsi"/>
                <w:bCs/>
                <w:sz w:val="28"/>
                <w:szCs w:val="28"/>
              </w:rPr>
              <w:t>IZVJESTITELJ:</w:t>
            </w:r>
            <w:r w:rsidRPr="00FC356E">
              <w:rPr>
                <w:rFonts w:eastAsia="Arial Unicode MS" w:cstheme="minorHAnsi"/>
                <w:bCs/>
                <w:sz w:val="28"/>
                <w:szCs w:val="28"/>
              </w:rPr>
              <w:tab/>
            </w:r>
            <w:r w:rsidR="00394DFE" w:rsidRPr="00FC356E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6C074782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E4F356B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FC138FD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2B42A22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34C14DAB" w14:textId="2D6598D6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76CD6180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FA34661" w14:textId="05CFAACB" w:rsidR="0028553C" w:rsidRPr="00FC356E" w:rsidRDefault="0028553C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AD7E007" w14:textId="16BA1B73" w:rsidR="0028553C" w:rsidRPr="00FC356E" w:rsidRDefault="0028553C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7C3A755" w14:textId="77F72445" w:rsidR="0028553C" w:rsidRDefault="0028553C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8EF0C3B" w14:textId="77777777" w:rsidR="00FC356E" w:rsidRPr="00FC356E" w:rsidRDefault="00FC356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5F375457" w14:textId="77777777" w:rsidR="0028553C" w:rsidRPr="00FC356E" w:rsidRDefault="0028553C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72508B07" w14:textId="77777777" w:rsidR="00394DFE" w:rsidRPr="00FC356E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16F28874" w14:textId="06F806C5" w:rsidR="00394DFE" w:rsidRPr="002004F3" w:rsidRDefault="002004F3" w:rsidP="003047F3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FC356E">
              <w:rPr>
                <w:rFonts w:cstheme="minorHAnsi"/>
                <w:bCs/>
                <w:sz w:val="28"/>
                <w:szCs w:val="28"/>
              </w:rPr>
              <w:t>P</w:t>
            </w:r>
            <w:r w:rsidR="00394DFE" w:rsidRPr="00FC356E">
              <w:rPr>
                <w:rFonts w:cstheme="minorHAnsi"/>
                <w:bCs/>
                <w:sz w:val="28"/>
                <w:szCs w:val="28"/>
              </w:rPr>
              <w:t>rosinac 202</w:t>
            </w:r>
            <w:r w:rsidR="005F0010" w:rsidRPr="00FC356E">
              <w:rPr>
                <w:rFonts w:cstheme="minorHAnsi"/>
                <w:bCs/>
                <w:sz w:val="28"/>
                <w:szCs w:val="28"/>
              </w:rPr>
              <w:t>5</w:t>
            </w:r>
            <w:r w:rsidR="00394DFE" w:rsidRPr="00FC356E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FC356E" w:rsidRPr="00DC43FB" w14:paraId="4780C91C" w14:textId="77777777" w:rsidTr="00FC356E">
        <w:trPr>
          <w:trHeight w:val="320"/>
        </w:trPr>
        <w:tc>
          <w:tcPr>
            <w:tcW w:w="3281" w:type="dxa"/>
          </w:tcPr>
          <w:p w14:paraId="57CF51C5" w14:textId="77777777" w:rsidR="00FC356E" w:rsidRPr="00DC43FB" w:rsidRDefault="00FC356E" w:rsidP="00FC356E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0" w:name="_Hlk145935593"/>
            <w:r w:rsidRPr="00DC43FB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+*xfs*pvs*lsu*cvA*xBj*tCi*ssq*rba*css*BBc*pBk*-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+*yqw*dys*xcE*miC*ugB*xCk*yoa*jFw*xdA*jus*zew*-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+*eDs*lyd*lyd*lyd*lyd*kze*mkz*BEy*Bxq*gCw*zfE*-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+*ftw*Ecc*vBa*Eas*eBA*gws*wwq*iwc*qsg*vlE*onA*-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+*ftA*bpw*cjn*ifw*oja*mzb*zan*vlx*wfD*yuB*uws*-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+*xjq*crk*jlo*lxD*qcj*jqC*jDD*rxo*bca*FDs*uzq*-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61CEC5DD" w14:textId="0A7832DB" w:rsidR="005A579D" w:rsidRPr="00F80E4D" w:rsidRDefault="005A579D" w:rsidP="005A579D">
      <w:pPr>
        <w:spacing w:after="0" w:line="240" w:lineRule="auto"/>
        <w:ind w:right="5244" w:firstLine="142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noProof/>
          <w:lang w:eastAsia="hr-HR"/>
        </w:rPr>
        <w:drawing>
          <wp:inline distT="0" distB="0" distL="0" distR="0" wp14:anchorId="18391B08" wp14:editId="3A7647C2">
            <wp:extent cx="314325" cy="428625"/>
            <wp:effectExtent l="0" t="0" r="9525" b="9525"/>
            <wp:docPr id="598348609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48609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A5D2" w14:textId="77777777" w:rsidR="005A579D" w:rsidRPr="00F80E4D" w:rsidRDefault="005A579D" w:rsidP="005A579D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>R  E  P  U  B  L  I  K  A    H  R  V  A  T  S  K  A</w:t>
      </w:r>
    </w:p>
    <w:p w14:paraId="3FAB50C4" w14:textId="77777777" w:rsidR="005A579D" w:rsidRPr="00F80E4D" w:rsidRDefault="005A579D" w:rsidP="005A579D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>POŽEŠKO-SLAVONSKA ŽUPANIJA</w:t>
      </w:r>
    </w:p>
    <w:p w14:paraId="2A464320" w14:textId="28A22D91" w:rsidR="005A579D" w:rsidRPr="00F80E4D" w:rsidRDefault="005A579D" w:rsidP="005A579D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0BB77611" wp14:editId="01EAD2B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43219121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19121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E4D">
        <w:rPr>
          <w:rFonts w:eastAsia="Times New Roman" w:cstheme="minorHAnsi"/>
          <w:lang w:eastAsia="hr-HR"/>
        </w:rPr>
        <w:t>GRAD POŽEGA</w:t>
      </w:r>
    </w:p>
    <w:p w14:paraId="6489E6E2" w14:textId="021A5559" w:rsidR="005A579D" w:rsidRPr="00F80E4D" w:rsidRDefault="0027348A" w:rsidP="005A579D">
      <w:pPr>
        <w:spacing w:after="24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>GRADONAČELNIK</w:t>
      </w:r>
    </w:p>
    <w:bookmarkEnd w:id="0"/>
    <w:p w14:paraId="0B630862" w14:textId="5D9A7B47" w:rsidR="00061261" w:rsidRPr="00F80E4D" w:rsidRDefault="00394DFE" w:rsidP="00061261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cstheme="minorHAnsi"/>
        </w:rPr>
        <w:t xml:space="preserve">KLASA: </w:t>
      </w:r>
      <w:r w:rsidR="00061261" w:rsidRPr="00F80E4D">
        <w:rPr>
          <w:rFonts w:eastAsia="Times New Roman" w:cstheme="minorHAnsi"/>
          <w:bCs/>
          <w:lang w:eastAsia="hr-HR"/>
        </w:rPr>
        <w:t>61</w:t>
      </w:r>
      <w:r w:rsidR="002C5B85" w:rsidRPr="00F80E4D">
        <w:rPr>
          <w:rFonts w:eastAsia="Times New Roman" w:cstheme="minorHAnsi"/>
          <w:bCs/>
          <w:lang w:eastAsia="hr-HR"/>
        </w:rPr>
        <w:t>1</w:t>
      </w:r>
      <w:r w:rsidR="00061261" w:rsidRPr="00F80E4D">
        <w:rPr>
          <w:rFonts w:eastAsia="Times New Roman" w:cstheme="minorHAnsi"/>
          <w:bCs/>
          <w:lang w:eastAsia="hr-HR"/>
        </w:rPr>
        <w:t>-01/2</w:t>
      </w:r>
      <w:r w:rsidR="005F0010" w:rsidRPr="00F80E4D">
        <w:rPr>
          <w:rFonts w:eastAsia="Times New Roman" w:cstheme="minorHAnsi"/>
          <w:bCs/>
          <w:lang w:eastAsia="hr-HR"/>
        </w:rPr>
        <w:t>5</w:t>
      </w:r>
      <w:r w:rsidR="00061261" w:rsidRPr="00F80E4D">
        <w:rPr>
          <w:rFonts w:eastAsia="Times New Roman" w:cstheme="minorHAnsi"/>
          <w:bCs/>
          <w:lang w:eastAsia="hr-HR"/>
        </w:rPr>
        <w:t>-0</w:t>
      </w:r>
      <w:r w:rsidR="002C5B85" w:rsidRPr="00F80E4D">
        <w:rPr>
          <w:rFonts w:eastAsia="Times New Roman" w:cstheme="minorHAnsi"/>
          <w:bCs/>
          <w:lang w:eastAsia="hr-HR"/>
        </w:rPr>
        <w:t>2</w:t>
      </w:r>
      <w:r w:rsidR="00061261" w:rsidRPr="00F80E4D">
        <w:rPr>
          <w:rFonts w:eastAsia="Times New Roman" w:cstheme="minorHAnsi"/>
          <w:bCs/>
          <w:lang w:eastAsia="hr-HR"/>
        </w:rPr>
        <w:t>/</w:t>
      </w:r>
      <w:r w:rsidR="00D31183" w:rsidRPr="00F80E4D">
        <w:rPr>
          <w:rFonts w:eastAsia="Times New Roman" w:cstheme="minorHAnsi"/>
          <w:bCs/>
          <w:lang w:eastAsia="hr-HR"/>
        </w:rPr>
        <w:t>4</w:t>
      </w:r>
    </w:p>
    <w:p w14:paraId="1BD93998" w14:textId="0601C007" w:rsidR="00394DFE" w:rsidRPr="00F80E4D" w:rsidRDefault="00394DFE" w:rsidP="00394DFE">
      <w:pPr>
        <w:pStyle w:val="Standard"/>
        <w:ind w:right="3240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>URBROJ: 2177</w:t>
      </w:r>
      <w:r w:rsidR="006128B9" w:rsidRPr="00F80E4D">
        <w:rPr>
          <w:rFonts w:asciiTheme="minorHAnsi" w:hAnsiTheme="minorHAnsi" w:cstheme="minorHAnsi"/>
          <w:szCs w:val="22"/>
        </w:rPr>
        <w:t>-</w:t>
      </w:r>
      <w:r w:rsidRPr="00F80E4D">
        <w:rPr>
          <w:rFonts w:asciiTheme="minorHAnsi" w:hAnsiTheme="minorHAnsi" w:cstheme="minorHAnsi"/>
          <w:szCs w:val="22"/>
        </w:rPr>
        <w:t>1-0</w:t>
      </w:r>
      <w:r w:rsidR="007E4C39" w:rsidRPr="00F80E4D">
        <w:rPr>
          <w:rFonts w:asciiTheme="minorHAnsi" w:hAnsiTheme="minorHAnsi" w:cstheme="minorHAnsi"/>
          <w:szCs w:val="22"/>
        </w:rPr>
        <w:t>1</w:t>
      </w:r>
      <w:r w:rsidRPr="00F80E4D">
        <w:rPr>
          <w:rFonts w:asciiTheme="minorHAnsi" w:hAnsiTheme="minorHAnsi" w:cstheme="minorHAnsi"/>
          <w:szCs w:val="22"/>
        </w:rPr>
        <w:t>/01-2</w:t>
      </w:r>
      <w:r w:rsidR="005F0010" w:rsidRPr="00F80E4D">
        <w:rPr>
          <w:rFonts w:asciiTheme="minorHAnsi" w:hAnsiTheme="minorHAnsi" w:cstheme="minorHAnsi"/>
          <w:szCs w:val="22"/>
        </w:rPr>
        <w:t>5</w:t>
      </w:r>
      <w:r w:rsidRPr="00F80E4D">
        <w:rPr>
          <w:rFonts w:asciiTheme="minorHAnsi" w:hAnsiTheme="minorHAnsi" w:cstheme="minorHAnsi"/>
          <w:szCs w:val="22"/>
        </w:rPr>
        <w:t>-</w:t>
      </w:r>
      <w:r w:rsidR="004E2619" w:rsidRPr="00F80E4D">
        <w:rPr>
          <w:rFonts w:asciiTheme="minorHAnsi" w:hAnsiTheme="minorHAnsi" w:cstheme="minorHAnsi"/>
          <w:szCs w:val="22"/>
        </w:rPr>
        <w:t>2</w:t>
      </w:r>
    </w:p>
    <w:p w14:paraId="77832AC0" w14:textId="3C640936" w:rsidR="00394DFE" w:rsidRPr="00F80E4D" w:rsidRDefault="00394DFE" w:rsidP="005A579D">
      <w:pPr>
        <w:pStyle w:val="Standard"/>
        <w:spacing w:after="240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 xml:space="preserve">Požega, </w:t>
      </w:r>
      <w:r w:rsidR="0027348A" w:rsidRPr="00F80E4D">
        <w:rPr>
          <w:rFonts w:asciiTheme="minorHAnsi" w:hAnsiTheme="minorHAnsi" w:cstheme="minorHAnsi"/>
          <w:szCs w:val="22"/>
        </w:rPr>
        <w:t>2.</w:t>
      </w:r>
      <w:r w:rsidRPr="00F80E4D">
        <w:rPr>
          <w:rFonts w:asciiTheme="minorHAnsi" w:hAnsiTheme="minorHAnsi" w:cstheme="minorHAnsi"/>
          <w:szCs w:val="22"/>
        </w:rPr>
        <w:t xml:space="preserve"> prosinca 202</w:t>
      </w:r>
      <w:r w:rsidR="005F0010" w:rsidRPr="00F80E4D">
        <w:rPr>
          <w:rFonts w:asciiTheme="minorHAnsi" w:hAnsiTheme="minorHAnsi" w:cstheme="minorHAnsi"/>
          <w:szCs w:val="22"/>
        </w:rPr>
        <w:t>5</w:t>
      </w:r>
      <w:r w:rsidRPr="00F80E4D">
        <w:rPr>
          <w:rFonts w:asciiTheme="minorHAnsi" w:hAnsiTheme="minorHAnsi" w:cstheme="minorHAnsi"/>
          <w:szCs w:val="22"/>
        </w:rPr>
        <w:t>.</w:t>
      </w:r>
    </w:p>
    <w:p w14:paraId="2B249539" w14:textId="77777777" w:rsidR="00394DFE" w:rsidRPr="00F80E4D" w:rsidRDefault="00394DFE" w:rsidP="00394DFE">
      <w:pPr>
        <w:pStyle w:val="Standard"/>
        <w:rPr>
          <w:rFonts w:asciiTheme="minorHAnsi" w:hAnsiTheme="minorHAnsi" w:cstheme="minorHAnsi"/>
          <w:szCs w:val="22"/>
        </w:rPr>
      </w:pPr>
    </w:p>
    <w:p w14:paraId="357D6913" w14:textId="77777777" w:rsidR="00394DFE" w:rsidRPr="00F80E4D" w:rsidRDefault="00394DFE" w:rsidP="005A579D">
      <w:pPr>
        <w:pStyle w:val="Standard"/>
        <w:spacing w:after="240"/>
        <w:jc w:val="right"/>
        <w:rPr>
          <w:rFonts w:asciiTheme="minorHAnsi" w:eastAsia="Arial Unicode MS" w:hAnsiTheme="minorHAnsi" w:cstheme="minorHAnsi"/>
          <w:bCs/>
          <w:szCs w:val="22"/>
        </w:rPr>
      </w:pPr>
      <w:r w:rsidRPr="00F80E4D">
        <w:rPr>
          <w:rFonts w:asciiTheme="minorHAnsi" w:eastAsia="Arial Unicode MS" w:hAnsiTheme="minorHAnsi" w:cstheme="minorHAnsi"/>
          <w:bCs/>
          <w:szCs w:val="22"/>
        </w:rPr>
        <w:t>GRADSKOM VIJEĆU GRADA POŽEGE</w:t>
      </w:r>
    </w:p>
    <w:p w14:paraId="2F132A49" w14:textId="77777777" w:rsidR="00394DFE" w:rsidRPr="00F80E4D" w:rsidRDefault="00394DFE" w:rsidP="00117CB9">
      <w:pPr>
        <w:pStyle w:val="Standard"/>
        <w:spacing w:after="240"/>
        <w:ind w:right="-142"/>
        <w:jc w:val="both"/>
        <w:rPr>
          <w:rFonts w:asciiTheme="minorHAnsi" w:eastAsia="Arial Unicode MS" w:hAnsiTheme="minorHAnsi" w:cstheme="minorHAnsi"/>
          <w:bCs/>
          <w:szCs w:val="22"/>
        </w:rPr>
      </w:pPr>
    </w:p>
    <w:p w14:paraId="5F1B09A5" w14:textId="0A56B0AE" w:rsidR="00394DFE" w:rsidRPr="00F80E4D" w:rsidRDefault="00394DFE" w:rsidP="00394DFE">
      <w:pPr>
        <w:pStyle w:val="Standard"/>
        <w:ind w:left="1134" w:right="-142" w:hanging="1134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bCs/>
          <w:szCs w:val="22"/>
        </w:rPr>
        <w:t xml:space="preserve">PREDMET: </w:t>
      </w:r>
      <w:r w:rsidRPr="00F80E4D">
        <w:rPr>
          <w:rFonts w:asciiTheme="minorHAnsi" w:hAnsiTheme="minorHAnsi" w:cstheme="minorHAnsi"/>
          <w:szCs w:val="22"/>
        </w:rPr>
        <w:t>Prijedlog Programa javnih potreba u kulturi u Gradu Požegi za 202</w:t>
      </w:r>
      <w:r w:rsidR="005F0010" w:rsidRPr="00F80E4D">
        <w:rPr>
          <w:rFonts w:asciiTheme="minorHAnsi" w:hAnsiTheme="minorHAnsi" w:cstheme="minorHAnsi"/>
          <w:szCs w:val="22"/>
        </w:rPr>
        <w:t>6</w:t>
      </w:r>
      <w:r w:rsidRPr="00F80E4D">
        <w:rPr>
          <w:rFonts w:asciiTheme="minorHAnsi" w:hAnsiTheme="minorHAnsi" w:cstheme="minorHAnsi"/>
          <w:szCs w:val="22"/>
        </w:rPr>
        <w:t>. godinu</w:t>
      </w:r>
    </w:p>
    <w:p w14:paraId="6A00172A" w14:textId="14B8BBE3" w:rsidR="00394DFE" w:rsidRPr="00F80E4D" w:rsidRDefault="00394DFE" w:rsidP="00117CB9">
      <w:pPr>
        <w:pStyle w:val="Standard"/>
        <w:spacing w:after="240"/>
        <w:ind w:right="-142" w:firstLine="1134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F80E4D">
        <w:rPr>
          <w:rFonts w:asciiTheme="minorHAnsi" w:eastAsia="Arial Unicode MS" w:hAnsiTheme="minorHAnsi" w:cstheme="minorHAnsi"/>
          <w:bCs/>
          <w:szCs w:val="22"/>
        </w:rPr>
        <w:t>- dostavlja se</w:t>
      </w:r>
    </w:p>
    <w:p w14:paraId="140E0C1A" w14:textId="77777777" w:rsidR="00CA22AF" w:rsidRPr="00F80E4D" w:rsidRDefault="00CA22AF" w:rsidP="0028553C">
      <w:pPr>
        <w:pStyle w:val="Standard"/>
        <w:ind w:left="1134" w:right="-142" w:hanging="1134"/>
        <w:jc w:val="both"/>
        <w:rPr>
          <w:rFonts w:asciiTheme="minorHAnsi" w:eastAsia="Arial Unicode MS" w:hAnsiTheme="minorHAnsi" w:cstheme="minorHAnsi"/>
          <w:bCs/>
          <w:szCs w:val="22"/>
        </w:rPr>
      </w:pPr>
    </w:p>
    <w:p w14:paraId="402DA71C" w14:textId="6B5B5CFD" w:rsidR="00394DFE" w:rsidRPr="00F80E4D" w:rsidRDefault="00394DFE" w:rsidP="00394DFE">
      <w:pPr>
        <w:pStyle w:val="Standard"/>
        <w:ind w:right="-142" w:firstLine="708"/>
        <w:jc w:val="both"/>
        <w:rPr>
          <w:rFonts w:asciiTheme="minorHAnsi" w:hAnsiTheme="minorHAnsi" w:cstheme="minorHAnsi"/>
          <w:bCs/>
          <w:szCs w:val="22"/>
        </w:rPr>
      </w:pPr>
      <w:r w:rsidRPr="00F80E4D">
        <w:rPr>
          <w:rFonts w:asciiTheme="minorHAnsi" w:hAnsiTheme="minorHAnsi" w:cstheme="minorHAnsi"/>
          <w:szCs w:val="22"/>
        </w:rPr>
        <w:t xml:space="preserve">Na temelju članka 62. stavka 1. podstavka 1. Statuta Grada Požege (Službene novine Grada Požege, broj: 2/21. </w:t>
      </w:r>
      <w:r w:rsidR="004E2619" w:rsidRPr="00F80E4D">
        <w:rPr>
          <w:rFonts w:asciiTheme="minorHAnsi" w:hAnsiTheme="minorHAnsi" w:cstheme="minorHAnsi"/>
          <w:szCs w:val="22"/>
        </w:rPr>
        <w:t>i 11/22.</w:t>
      </w:r>
      <w:r w:rsidR="00E86DE1" w:rsidRPr="00F80E4D">
        <w:rPr>
          <w:rFonts w:asciiTheme="minorHAnsi" w:hAnsiTheme="minorHAnsi" w:cstheme="minorHAnsi"/>
          <w:szCs w:val="22"/>
        </w:rPr>
        <w:t>) (</w:t>
      </w:r>
      <w:r w:rsidR="004E2619" w:rsidRPr="00F80E4D">
        <w:rPr>
          <w:rFonts w:asciiTheme="minorHAnsi" w:hAnsiTheme="minorHAnsi" w:cstheme="minorHAnsi"/>
          <w:szCs w:val="22"/>
        </w:rPr>
        <w:t>u nastavku teksta: Statut Grada Požege</w:t>
      </w:r>
      <w:r w:rsidRPr="00F80E4D">
        <w:rPr>
          <w:rFonts w:asciiTheme="minorHAnsi" w:hAnsiTheme="minorHAnsi" w:cstheme="minorHAnsi"/>
          <w:szCs w:val="22"/>
        </w:rPr>
        <w:t xml:space="preserve">)  te </w:t>
      </w:r>
      <w:r w:rsidRPr="00F80E4D">
        <w:rPr>
          <w:rFonts w:asciiTheme="minorHAnsi" w:hAnsiTheme="minorHAnsi" w:cstheme="minorHAnsi"/>
          <w:bCs/>
          <w:szCs w:val="22"/>
        </w:rPr>
        <w:t xml:space="preserve">članka 59. stavka 1. i članka 61. stavka 1. i  2. Poslovnika o radu Gradskog vijeća Grada Požege (Službene novine Grada Požege, broj: </w:t>
      </w:r>
      <w:r w:rsidRPr="00F80E4D">
        <w:rPr>
          <w:rFonts w:asciiTheme="minorHAnsi" w:hAnsiTheme="minorHAnsi" w:cstheme="minorHAnsi"/>
          <w:szCs w:val="22"/>
        </w:rPr>
        <w:t>9/13., 19/13., 5/14., 19/14., 4/18., 7/18.</w:t>
      </w:r>
      <w:r w:rsidR="00B54891" w:rsidRPr="00F80E4D">
        <w:rPr>
          <w:rFonts w:asciiTheme="minorHAnsi" w:hAnsiTheme="minorHAnsi" w:cstheme="minorHAnsi"/>
          <w:szCs w:val="22"/>
        </w:rPr>
        <w:t xml:space="preserve"> –</w:t>
      </w:r>
      <w:r w:rsidRPr="00F80E4D">
        <w:rPr>
          <w:rFonts w:asciiTheme="minorHAnsi" w:hAnsiTheme="minorHAnsi" w:cstheme="minorHAnsi"/>
          <w:szCs w:val="22"/>
        </w:rPr>
        <w:t xml:space="preserve"> pročišćeni tekst, 2/20., 2/21. i 4/21.</w:t>
      </w:r>
      <w:r w:rsidR="004E2619" w:rsidRPr="00F80E4D">
        <w:rPr>
          <w:rFonts w:asciiTheme="minorHAnsi" w:hAnsiTheme="minorHAnsi" w:cstheme="minorHAnsi"/>
          <w:szCs w:val="22"/>
        </w:rPr>
        <w:t xml:space="preserve"> – pročišćeni tekst</w:t>
      </w:r>
      <w:r w:rsidRPr="00F80E4D">
        <w:rPr>
          <w:rFonts w:asciiTheme="minorHAnsi" w:hAnsiTheme="minorHAnsi" w:cstheme="minorHAnsi"/>
          <w:szCs w:val="22"/>
        </w:rPr>
        <w:t>)</w:t>
      </w:r>
      <w:r w:rsidRPr="00F80E4D">
        <w:rPr>
          <w:rFonts w:asciiTheme="minorHAnsi" w:hAnsiTheme="minorHAnsi" w:cstheme="minorHAnsi"/>
          <w:bCs/>
          <w:szCs w:val="22"/>
        </w:rPr>
        <w:t xml:space="preserve">, </w:t>
      </w:r>
      <w:r w:rsidRPr="00F80E4D">
        <w:rPr>
          <w:rFonts w:asciiTheme="minorHAnsi" w:hAnsiTheme="minorHAnsi" w:cstheme="minorHAnsi"/>
          <w:szCs w:val="22"/>
        </w:rPr>
        <w:t>dostavlja se Naslovu na razmatranje i usvajanje</w:t>
      </w:r>
      <w:r w:rsidRPr="00F80E4D">
        <w:rPr>
          <w:rFonts w:asciiTheme="minorHAnsi" w:hAnsiTheme="minorHAnsi" w:cstheme="minorHAnsi"/>
          <w:bCs/>
          <w:szCs w:val="22"/>
        </w:rPr>
        <w:t xml:space="preserve"> Prijedlog </w:t>
      </w:r>
      <w:r w:rsidRPr="00F80E4D">
        <w:rPr>
          <w:rFonts w:asciiTheme="minorHAnsi" w:hAnsiTheme="minorHAnsi" w:cstheme="minorHAnsi"/>
          <w:szCs w:val="22"/>
        </w:rPr>
        <w:t xml:space="preserve">Programa javnih potreba u kulturi u Gradu Požegi </w:t>
      </w:r>
      <w:r w:rsidRPr="00F80E4D">
        <w:rPr>
          <w:rFonts w:asciiTheme="minorHAnsi" w:hAnsiTheme="minorHAnsi" w:cstheme="minorHAnsi"/>
          <w:bCs/>
          <w:szCs w:val="22"/>
        </w:rPr>
        <w:t>za 202</w:t>
      </w:r>
      <w:r w:rsidR="00CD5656" w:rsidRPr="00F80E4D">
        <w:rPr>
          <w:rFonts w:asciiTheme="minorHAnsi" w:hAnsiTheme="minorHAnsi" w:cstheme="minorHAnsi"/>
          <w:bCs/>
          <w:szCs w:val="22"/>
        </w:rPr>
        <w:t>6</w:t>
      </w:r>
      <w:r w:rsidRPr="00F80E4D">
        <w:rPr>
          <w:rFonts w:asciiTheme="minorHAnsi" w:hAnsiTheme="minorHAnsi" w:cstheme="minorHAnsi"/>
          <w:bCs/>
          <w:szCs w:val="22"/>
        </w:rPr>
        <w:t>. godinu.</w:t>
      </w:r>
    </w:p>
    <w:p w14:paraId="3270C64C" w14:textId="14FA49DF" w:rsidR="00394DFE" w:rsidRPr="00F80E4D" w:rsidRDefault="00394DFE" w:rsidP="000E1570">
      <w:pPr>
        <w:pStyle w:val="Standard"/>
        <w:jc w:val="both"/>
        <w:rPr>
          <w:bCs/>
        </w:rPr>
      </w:pPr>
      <w:r w:rsidRPr="00F80E4D">
        <w:t>Pravni temelj za donošenje ovoga  Programa je u odredbama</w:t>
      </w:r>
      <w:r w:rsidR="00C30A51" w:rsidRPr="00F80E4D">
        <w:t xml:space="preserve"> </w:t>
      </w:r>
      <w:r w:rsidR="00C30A51" w:rsidRPr="00F80E4D">
        <w:rPr>
          <w:bCs/>
          <w:lang w:eastAsia="hr-HR"/>
        </w:rPr>
        <w:t>Zakona o kulturnim vijećima i financiranju javnih potreba u kulturi (Narodne novine, broj: 83/22.)</w:t>
      </w:r>
      <w:r w:rsidRPr="00F80E4D">
        <w:t xml:space="preserve">, Zakona o lokalnoj i područnoj (regionalnoj) samoupravi (Narodne novine, broj: 33/01., 60/01. </w:t>
      </w:r>
      <w:r w:rsidR="00B54891" w:rsidRPr="00F80E4D">
        <w:t>–</w:t>
      </w:r>
      <w:r w:rsidRPr="00F80E4D">
        <w:t xml:space="preserve"> vjerodostojno tumačenje, 106/03</w:t>
      </w:r>
      <w:r w:rsidR="004E2619" w:rsidRPr="00F80E4D">
        <w:t>.</w:t>
      </w:r>
      <w:r w:rsidRPr="00F80E4D">
        <w:t>, 129/05</w:t>
      </w:r>
      <w:r w:rsidR="004E2619" w:rsidRPr="00F80E4D">
        <w:t>.</w:t>
      </w:r>
      <w:r w:rsidRPr="00F80E4D">
        <w:t>, 109/07</w:t>
      </w:r>
      <w:r w:rsidR="004E2619" w:rsidRPr="00F80E4D">
        <w:t>.</w:t>
      </w:r>
      <w:r w:rsidRPr="00F80E4D">
        <w:t>, 125/08., 36/09., 150/11., 144/12., 19/13.</w:t>
      </w:r>
      <w:r w:rsidR="00B54891" w:rsidRPr="00F80E4D">
        <w:t xml:space="preserve"> –</w:t>
      </w:r>
      <w:r w:rsidRPr="00F80E4D">
        <w:t xml:space="preserve"> pročišćeni tekst, 137/15.</w:t>
      </w:r>
      <w:r w:rsidR="00B54891" w:rsidRPr="00F80E4D">
        <w:t xml:space="preserve"> –</w:t>
      </w:r>
      <w:r w:rsidRPr="00F80E4D">
        <w:t xml:space="preserve"> ispravak, 123/17., 98/</w:t>
      </w:r>
      <w:r w:rsidRPr="000E1570">
        <w:t>19</w:t>
      </w:r>
      <w:r w:rsidRPr="00F80E4D">
        <w:t>. i 144/20.), Zakona o  udrugama  (Narodne novine, broj: 74/14., 70/17.</w:t>
      </w:r>
      <w:r w:rsidR="00880EF7" w:rsidRPr="00F80E4D">
        <w:t>,</w:t>
      </w:r>
      <w:r w:rsidRPr="00F80E4D">
        <w:t xml:space="preserve"> 98/19.</w:t>
      </w:r>
      <w:r w:rsidR="00880EF7" w:rsidRPr="00F80E4D">
        <w:t xml:space="preserve"> i 151/22.</w:t>
      </w:r>
      <w:r w:rsidRPr="00F80E4D">
        <w:t>) i Statuta Grada Požege.</w:t>
      </w:r>
    </w:p>
    <w:p w14:paraId="12EBBCCA" w14:textId="77777777" w:rsidR="0028553C" w:rsidRPr="00F80E4D" w:rsidRDefault="0028553C" w:rsidP="0028553C">
      <w:pPr>
        <w:spacing w:after="0" w:line="240" w:lineRule="auto"/>
        <w:rPr>
          <w:rFonts w:eastAsia="Times New Roman" w:cstheme="minorHAnsi"/>
          <w:lang w:eastAsia="hr-HR"/>
        </w:rPr>
      </w:pPr>
      <w:bookmarkStart w:id="1" w:name="_Hlk83193608"/>
      <w:bookmarkStart w:id="2" w:name="_Hlk499303751"/>
    </w:p>
    <w:p w14:paraId="78B6538B" w14:textId="538DAE34" w:rsidR="0028553C" w:rsidRPr="00F80E4D" w:rsidRDefault="005F0010" w:rsidP="002004F3">
      <w:pPr>
        <w:spacing w:after="0" w:line="240" w:lineRule="auto"/>
        <w:ind w:left="6372" w:hanging="418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 xml:space="preserve">        </w:t>
      </w:r>
      <w:r w:rsidR="0028553C" w:rsidRPr="00F80E4D">
        <w:rPr>
          <w:rFonts w:eastAsia="Times New Roman" w:cstheme="minorHAnsi"/>
          <w:lang w:eastAsia="hr-HR"/>
        </w:rPr>
        <w:t>GRADONAČELNIK</w:t>
      </w:r>
    </w:p>
    <w:p w14:paraId="05AFE440" w14:textId="5478D4B1" w:rsidR="0028553C" w:rsidRPr="00F80E4D" w:rsidRDefault="005F0010" w:rsidP="002004F3">
      <w:pPr>
        <w:spacing w:after="0" w:line="240" w:lineRule="auto"/>
        <w:ind w:left="5812"/>
        <w:rPr>
          <w:rFonts w:eastAsia="Times New Roman" w:cstheme="minorHAnsi"/>
          <w:u w:val="single"/>
          <w:lang w:eastAsia="hr-HR"/>
        </w:rPr>
      </w:pPr>
      <w:r w:rsidRPr="00F80E4D">
        <w:rPr>
          <w:rFonts w:eastAsia="Times New Roman" w:cstheme="minorHAnsi"/>
          <w:lang w:eastAsia="hr-HR"/>
        </w:rPr>
        <w:t>prof.</w:t>
      </w:r>
      <w:r w:rsidR="0028553C" w:rsidRPr="00F80E4D">
        <w:rPr>
          <w:rFonts w:eastAsia="Times New Roman" w:cstheme="minorHAnsi"/>
          <w:lang w:eastAsia="hr-HR"/>
        </w:rPr>
        <w:t xml:space="preserve">dr.sc. </w:t>
      </w:r>
      <w:r w:rsidRPr="00F80E4D">
        <w:rPr>
          <w:rFonts w:eastAsia="Times New Roman" w:cstheme="minorHAnsi"/>
          <w:lang w:eastAsia="hr-HR"/>
        </w:rPr>
        <w:t>Borislav Miličević</w:t>
      </w:r>
      <w:r w:rsidR="002004F3">
        <w:rPr>
          <w:rFonts w:eastAsia="Times New Roman" w:cstheme="minorHAnsi"/>
          <w:lang w:eastAsia="hr-HR"/>
        </w:rPr>
        <w:t>, v.r.</w:t>
      </w:r>
    </w:p>
    <w:bookmarkEnd w:id="1"/>
    <w:p w14:paraId="3AA256EB" w14:textId="77777777" w:rsidR="00394DFE" w:rsidRPr="00F80E4D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00ED53DC" w14:textId="77777777" w:rsidR="00394DFE" w:rsidRPr="00F80E4D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2BB6D446" w14:textId="77777777" w:rsidR="00394DFE" w:rsidRPr="00F80E4D" w:rsidRDefault="00394DFE" w:rsidP="005F0010">
      <w:pPr>
        <w:spacing w:after="0" w:line="240" w:lineRule="auto"/>
        <w:ind w:right="-284"/>
        <w:rPr>
          <w:rFonts w:eastAsia="Times New Roman" w:cstheme="minorHAnsi"/>
          <w:u w:val="single"/>
          <w:lang w:eastAsia="hr-HR"/>
        </w:rPr>
      </w:pPr>
    </w:p>
    <w:p w14:paraId="1FFA417F" w14:textId="77777777" w:rsidR="00394DFE" w:rsidRPr="00F80E4D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5EAF6FBA" w14:textId="77777777" w:rsidR="00394DFE" w:rsidRPr="00F80E4D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bookmarkEnd w:id="2"/>
    <w:p w14:paraId="15113895" w14:textId="77777777" w:rsidR="00EF71AF" w:rsidRPr="00F80E4D" w:rsidRDefault="00EF71AF" w:rsidP="00394DFE">
      <w:pPr>
        <w:pStyle w:val="Standard"/>
        <w:jc w:val="both"/>
        <w:rPr>
          <w:rFonts w:asciiTheme="minorHAnsi" w:hAnsiTheme="minorHAnsi" w:cstheme="minorHAnsi"/>
          <w:bCs/>
          <w:szCs w:val="22"/>
        </w:rPr>
      </w:pPr>
    </w:p>
    <w:p w14:paraId="11CCCA6E" w14:textId="77777777" w:rsidR="0028553C" w:rsidRPr="00F80E4D" w:rsidRDefault="0028553C" w:rsidP="00394DFE">
      <w:pPr>
        <w:pStyle w:val="Standard"/>
        <w:jc w:val="both"/>
        <w:rPr>
          <w:rFonts w:asciiTheme="minorHAnsi" w:hAnsiTheme="minorHAnsi" w:cstheme="minorHAnsi"/>
          <w:bCs/>
          <w:szCs w:val="22"/>
        </w:rPr>
      </w:pPr>
    </w:p>
    <w:p w14:paraId="1E407C5C" w14:textId="77777777" w:rsidR="005A579D" w:rsidRPr="00F80E4D" w:rsidRDefault="005A579D" w:rsidP="00394DFE">
      <w:pPr>
        <w:pStyle w:val="Standard"/>
        <w:jc w:val="both"/>
        <w:rPr>
          <w:rFonts w:asciiTheme="minorHAnsi" w:hAnsiTheme="minorHAnsi" w:cstheme="minorHAnsi"/>
          <w:bCs/>
          <w:szCs w:val="22"/>
        </w:rPr>
      </w:pPr>
    </w:p>
    <w:p w14:paraId="470D457A" w14:textId="77777777" w:rsidR="005A579D" w:rsidRPr="00F80E4D" w:rsidRDefault="005A579D" w:rsidP="00394DFE">
      <w:pPr>
        <w:pStyle w:val="Standard"/>
        <w:jc w:val="both"/>
        <w:rPr>
          <w:rFonts w:asciiTheme="minorHAnsi" w:hAnsiTheme="minorHAnsi" w:cstheme="minorHAnsi"/>
          <w:bCs/>
          <w:szCs w:val="22"/>
        </w:rPr>
      </w:pPr>
    </w:p>
    <w:p w14:paraId="78B16E38" w14:textId="77777777" w:rsidR="00117CB9" w:rsidRPr="00F80E4D" w:rsidRDefault="00117CB9" w:rsidP="00394DFE">
      <w:pPr>
        <w:pStyle w:val="Standard"/>
        <w:jc w:val="both"/>
        <w:rPr>
          <w:rFonts w:asciiTheme="minorHAnsi" w:hAnsiTheme="minorHAnsi" w:cstheme="minorHAnsi"/>
          <w:bCs/>
          <w:szCs w:val="22"/>
        </w:rPr>
      </w:pPr>
    </w:p>
    <w:p w14:paraId="635C1317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bCs/>
          <w:szCs w:val="22"/>
        </w:rPr>
      </w:pPr>
    </w:p>
    <w:p w14:paraId="06C1E985" w14:textId="77777777" w:rsidR="00394DFE" w:rsidRPr="00F80E4D" w:rsidRDefault="00394DFE" w:rsidP="005A579D">
      <w:pPr>
        <w:pStyle w:val="Standard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>PRIVITAK:</w:t>
      </w:r>
    </w:p>
    <w:p w14:paraId="582843DE" w14:textId="77777777" w:rsidR="00394DFE" w:rsidRPr="00F80E4D" w:rsidRDefault="00394DFE" w:rsidP="00394DFE">
      <w:pPr>
        <w:pStyle w:val="Standard"/>
        <w:ind w:left="567" w:hanging="283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>1.</w:t>
      </w:r>
      <w:r w:rsidRPr="00F80E4D">
        <w:rPr>
          <w:rFonts w:asciiTheme="minorHAnsi" w:hAnsiTheme="minorHAnsi" w:cstheme="minorHAnsi"/>
          <w:szCs w:val="22"/>
        </w:rPr>
        <w:tab/>
        <w:t>Zaključak Gradonačelnika Grada Požege</w:t>
      </w:r>
    </w:p>
    <w:p w14:paraId="77F88403" w14:textId="6CC28A8E" w:rsidR="00CA22AF" w:rsidRPr="00F80E4D" w:rsidRDefault="00394DFE" w:rsidP="004E2619">
      <w:pPr>
        <w:pStyle w:val="Standard"/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F80E4D">
        <w:rPr>
          <w:rFonts w:asciiTheme="minorHAnsi" w:hAnsiTheme="minorHAnsi" w:cstheme="minorHAnsi"/>
          <w:szCs w:val="22"/>
        </w:rPr>
        <w:t>2.</w:t>
      </w:r>
      <w:r w:rsidRPr="00F80E4D">
        <w:rPr>
          <w:rFonts w:asciiTheme="minorHAnsi" w:hAnsiTheme="minorHAnsi" w:cstheme="minorHAnsi"/>
          <w:szCs w:val="22"/>
        </w:rPr>
        <w:tab/>
      </w:r>
      <w:r w:rsidRPr="00F80E4D">
        <w:rPr>
          <w:rFonts w:asciiTheme="minorHAnsi" w:hAnsiTheme="minorHAnsi" w:cstheme="minorHAnsi"/>
          <w:bCs/>
          <w:szCs w:val="22"/>
        </w:rPr>
        <w:t xml:space="preserve">Prijedlog </w:t>
      </w:r>
      <w:r w:rsidRPr="00F80E4D">
        <w:rPr>
          <w:rFonts w:asciiTheme="minorHAnsi" w:hAnsiTheme="minorHAnsi" w:cstheme="minorHAnsi"/>
          <w:szCs w:val="22"/>
        </w:rPr>
        <w:t xml:space="preserve">Programa javnih potreba u kulturi u Gradu Požegi </w:t>
      </w:r>
      <w:r w:rsidRPr="00F80E4D">
        <w:rPr>
          <w:rFonts w:asciiTheme="minorHAnsi" w:hAnsiTheme="minorHAnsi" w:cstheme="minorHAnsi"/>
          <w:bCs/>
          <w:szCs w:val="22"/>
        </w:rPr>
        <w:t>za 202</w:t>
      </w:r>
      <w:r w:rsidR="00CD5656" w:rsidRPr="00F80E4D">
        <w:rPr>
          <w:rFonts w:asciiTheme="minorHAnsi" w:hAnsiTheme="minorHAnsi" w:cstheme="minorHAnsi"/>
          <w:bCs/>
          <w:szCs w:val="22"/>
        </w:rPr>
        <w:t>6</w:t>
      </w:r>
      <w:r w:rsidRPr="00F80E4D">
        <w:rPr>
          <w:rFonts w:asciiTheme="minorHAnsi" w:hAnsiTheme="minorHAnsi" w:cstheme="minorHAnsi"/>
          <w:bCs/>
          <w:szCs w:val="22"/>
        </w:rPr>
        <w:t>. godinu</w:t>
      </w:r>
    </w:p>
    <w:p w14:paraId="32F0A232" w14:textId="45EB8921" w:rsidR="0028553C" w:rsidRPr="00F80E4D" w:rsidRDefault="0028553C" w:rsidP="00CA22AF">
      <w:pPr>
        <w:pStyle w:val="Standard"/>
        <w:jc w:val="both"/>
        <w:rPr>
          <w:rFonts w:asciiTheme="minorHAnsi" w:hAnsiTheme="minorHAnsi" w:cstheme="minorHAnsi"/>
          <w:bCs/>
          <w:szCs w:val="22"/>
        </w:rPr>
      </w:pPr>
      <w:r w:rsidRPr="00F80E4D">
        <w:rPr>
          <w:rFonts w:asciiTheme="minorHAnsi" w:hAnsiTheme="minorHAnsi" w:cstheme="minorHAnsi"/>
          <w:bCs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DC43FB" w:rsidRPr="00DC43FB" w14:paraId="45DA6F63" w14:textId="77777777" w:rsidTr="00FC356E">
        <w:trPr>
          <w:trHeight w:val="335"/>
        </w:trPr>
        <w:tc>
          <w:tcPr>
            <w:tcW w:w="3203" w:type="dxa"/>
          </w:tcPr>
          <w:p w14:paraId="5854BCC3" w14:textId="77777777" w:rsidR="00DC43FB" w:rsidRPr="00DC43FB" w:rsidRDefault="00DC43FB" w:rsidP="00FC356E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DC43FB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+*xfs*pvs*lsu*cvA*xBj*tCi*ssq*rba*css*BBc*pBk*-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+*yqw*dys*xcE*miC*ugB*xCk*yoa*jFw*yos*jus*zew*-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+*eDs*lyd*lyd*lyd*lyd*ofw*jEc*baw*rEw*Fbk*zfE*-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+*ftw*rrc*sxB*slb*dsw*wyd*brv*Eyj*uBb*Esg*onA*-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+*ftA*gzE*myD*vDm*ojg*ymg*xEc*gjo*abt*cjn*uws*-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+*xjq*tzd*kpy*iCa*plz*Day*szf*nps*ivk*lcz*uzq*-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492B3097" w14:textId="77777777" w:rsidR="00FC356E" w:rsidRPr="00F80E4D" w:rsidRDefault="00FC356E" w:rsidP="00FC356E">
      <w:pPr>
        <w:spacing w:after="0" w:line="240" w:lineRule="auto"/>
        <w:ind w:right="5244" w:firstLine="142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noProof/>
          <w:lang w:eastAsia="hr-HR"/>
        </w:rPr>
        <w:drawing>
          <wp:inline distT="0" distB="0" distL="0" distR="0" wp14:anchorId="556CF478" wp14:editId="4FEB72D7">
            <wp:extent cx="314325" cy="428625"/>
            <wp:effectExtent l="0" t="0" r="9525" b="9525"/>
            <wp:docPr id="1696724766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48609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3DA37" w14:textId="77777777" w:rsidR="00FC356E" w:rsidRPr="00F80E4D" w:rsidRDefault="00FC356E" w:rsidP="00FC356E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>R  E  P  U  B  L  I  K  A    H  R  V  A  T  S  K  A</w:t>
      </w:r>
    </w:p>
    <w:p w14:paraId="5E071CC9" w14:textId="77777777" w:rsidR="00FC356E" w:rsidRPr="00F80E4D" w:rsidRDefault="00FC356E" w:rsidP="00FC356E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>POŽEŠKO-SLAVONSKA ŽUPANIJA</w:t>
      </w:r>
    </w:p>
    <w:p w14:paraId="51E83CAF" w14:textId="77777777" w:rsidR="00FC356E" w:rsidRPr="00F80E4D" w:rsidRDefault="00FC356E" w:rsidP="00FC356E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16A17461" wp14:editId="4AFA71A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04223079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19121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E4D">
        <w:rPr>
          <w:rFonts w:eastAsia="Times New Roman" w:cstheme="minorHAnsi"/>
          <w:lang w:eastAsia="hr-HR"/>
        </w:rPr>
        <w:t>GRAD POŽEGA</w:t>
      </w:r>
    </w:p>
    <w:p w14:paraId="30F587F8" w14:textId="04E6C0EE" w:rsidR="005A579D" w:rsidRPr="00F80E4D" w:rsidRDefault="005A579D" w:rsidP="005A579D">
      <w:pPr>
        <w:spacing w:after="24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>G</w:t>
      </w:r>
      <w:r w:rsidR="00AC6D66" w:rsidRPr="00F80E4D">
        <w:rPr>
          <w:rFonts w:eastAsia="Times New Roman" w:cstheme="minorHAnsi"/>
          <w:lang w:eastAsia="hr-HR"/>
        </w:rPr>
        <w:t>RADONAČELNIK</w:t>
      </w:r>
    </w:p>
    <w:p w14:paraId="7ABD5680" w14:textId="3E577D1A" w:rsidR="007E4C39" w:rsidRPr="00F80E4D" w:rsidRDefault="007E4C39" w:rsidP="007E4C39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cstheme="minorHAnsi"/>
        </w:rPr>
        <w:t xml:space="preserve">KLASA: </w:t>
      </w:r>
      <w:r w:rsidRPr="00F80E4D">
        <w:rPr>
          <w:rFonts w:eastAsia="Times New Roman" w:cstheme="minorHAnsi"/>
          <w:bCs/>
          <w:lang w:eastAsia="hr-HR"/>
        </w:rPr>
        <w:t>611-01/2</w:t>
      </w:r>
      <w:r w:rsidR="005F0010" w:rsidRPr="00F80E4D">
        <w:rPr>
          <w:rFonts w:eastAsia="Times New Roman" w:cstheme="minorHAnsi"/>
          <w:bCs/>
          <w:lang w:eastAsia="hr-HR"/>
        </w:rPr>
        <w:t>5</w:t>
      </w:r>
      <w:r w:rsidR="00B91E13" w:rsidRPr="00F80E4D">
        <w:rPr>
          <w:rFonts w:eastAsia="Times New Roman" w:cstheme="minorHAnsi"/>
          <w:bCs/>
          <w:lang w:eastAsia="hr-HR"/>
        </w:rPr>
        <w:t>-02/</w:t>
      </w:r>
      <w:r w:rsidR="00D80562" w:rsidRPr="00F80E4D">
        <w:rPr>
          <w:rFonts w:eastAsia="Times New Roman" w:cstheme="minorHAnsi"/>
          <w:bCs/>
          <w:lang w:eastAsia="hr-HR"/>
        </w:rPr>
        <w:t>4</w:t>
      </w:r>
    </w:p>
    <w:p w14:paraId="4CAC54A7" w14:textId="10EC212A" w:rsidR="007E4C39" w:rsidRPr="00F80E4D" w:rsidRDefault="00B91E13" w:rsidP="007E4C39">
      <w:pPr>
        <w:pStyle w:val="Standard"/>
        <w:ind w:right="3240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>URBROJ: 2177-1-01/01-2</w:t>
      </w:r>
      <w:r w:rsidR="005F0010" w:rsidRPr="00F80E4D">
        <w:rPr>
          <w:rFonts w:asciiTheme="minorHAnsi" w:hAnsiTheme="minorHAnsi" w:cstheme="minorHAnsi"/>
          <w:szCs w:val="22"/>
        </w:rPr>
        <w:t>5</w:t>
      </w:r>
      <w:r w:rsidR="004414F5" w:rsidRPr="00F80E4D">
        <w:rPr>
          <w:rFonts w:asciiTheme="minorHAnsi" w:hAnsiTheme="minorHAnsi" w:cstheme="minorHAnsi"/>
          <w:szCs w:val="22"/>
        </w:rPr>
        <w:t>-3</w:t>
      </w:r>
    </w:p>
    <w:p w14:paraId="4178C59D" w14:textId="033AC24C" w:rsidR="004E2619" w:rsidRPr="00F80E4D" w:rsidRDefault="004E2619" w:rsidP="005A579D">
      <w:pPr>
        <w:pStyle w:val="Standard"/>
        <w:spacing w:after="240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 xml:space="preserve">Požega, </w:t>
      </w:r>
      <w:r w:rsidR="00B91E13" w:rsidRPr="00F80E4D">
        <w:rPr>
          <w:rFonts w:asciiTheme="minorHAnsi" w:hAnsiTheme="minorHAnsi" w:cstheme="minorHAnsi"/>
          <w:szCs w:val="22"/>
        </w:rPr>
        <w:t>2</w:t>
      </w:r>
      <w:r w:rsidRPr="00F80E4D">
        <w:rPr>
          <w:rFonts w:asciiTheme="minorHAnsi" w:hAnsiTheme="minorHAnsi" w:cstheme="minorHAnsi"/>
          <w:szCs w:val="22"/>
        </w:rPr>
        <w:t>. prosinca 202</w:t>
      </w:r>
      <w:r w:rsidR="005F0010" w:rsidRPr="00F80E4D">
        <w:rPr>
          <w:rFonts w:asciiTheme="minorHAnsi" w:hAnsiTheme="minorHAnsi" w:cstheme="minorHAnsi"/>
          <w:szCs w:val="22"/>
        </w:rPr>
        <w:t>5</w:t>
      </w:r>
      <w:r w:rsidRPr="00F80E4D">
        <w:rPr>
          <w:rFonts w:asciiTheme="minorHAnsi" w:hAnsiTheme="minorHAnsi" w:cstheme="minorHAnsi"/>
          <w:szCs w:val="22"/>
        </w:rPr>
        <w:t>.</w:t>
      </w:r>
    </w:p>
    <w:p w14:paraId="1DFC3C68" w14:textId="3D34772D" w:rsidR="00394DFE" w:rsidRPr="00F80E4D" w:rsidRDefault="00394DFE" w:rsidP="005A579D">
      <w:pPr>
        <w:pStyle w:val="Standard"/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F80E4D">
        <w:rPr>
          <w:rFonts w:asciiTheme="minorHAnsi" w:eastAsia="Arial Unicode MS" w:hAnsiTheme="minorHAnsi" w:cstheme="minorHAnsi"/>
          <w:bCs/>
          <w:szCs w:val="22"/>
        </w:rPr>
        <w:t>Na temelju članka 44. stavka 1. i članka 48. stavka 1. točke 1. Zakona o lokalnoj i područnoj (regionalnoj) samoupravi (Narodne novine, broj:</w:t>
      </w:r>
      <w:r w:rsidRPr="00F80E4D">
        <w:rPr>
          <w:rFonts w:asciiTheme="minorHAnsi" w:hAnsiTheme="minorHAnsi" w:cstheme="minorHAnsi"/>
          <w:szCs w:val="22"/>
        </w:rPr>
        <w:t xml:space="preserve"> 33/01</w:t>
      </w:r>
      <w:r w:rsidR="00895283" w:rsidRPr="00F80E4D">
        <w:rPr>
          <w:rFonts w:asciiTheme="minorHAnsi" w:hAnsiTheme="minorHAnsi" w:cstheme="minorHAnsi"/>
          <w:szCs w:val="22"/>
        </w:rPr>
        <w:t>.</w:t>
      </w:r>
      <w:r w:rsidRPr="00F80E4D">
        <w:rPr>
          <w:rFonts w:asciiTheme="minorHAnsi" w:hAnsiTheme="minorHAnsi" w:cstheme="minorHAnsi"/>
          <w:szCs w:val="22"/>
        </w:rPr>
        <w:t>,</w:t>
      </w:r>
      <w:r w:rsidR="00895283" w:rsidRPr="00F80E4D">
        <w:rPr>
          <w:rFonts w:asciiTheme="minorHAnsi" w:hAnsiTheme="minorHAnsi" w:cstheme="minorHAnsi"/>
          <w:szCs w:val="22"/>
        </w:rPr>
        <w:t xml:space="preserve"> </w:t>
      </w:r>
      <w:r w:rsidRPr="00F80E4D">
        <w:rPr>
          <w:rFonts w:asciiTheme="minorHAnsi" w:hAnsiTheme="minorHAnsi" w:cstheme="minorHAnsi"/>
          <w:szCs w:val="22"/>
        </w:rPr>
        <w:t>60/01.</w:t>
      </w:r>
      <w:r w:rsidR="002004F3">
        <w:rPr>
          <w:rFonts w:asciiTheme="minorHAnsi" w:hAnsiTheme="minorHAnsi" w:cstheme="minorHAnsi"/>
          <w:szCs w:val="22"/>
        </w:rPr>
        <w:t xml:space="preserve"> -</w:t>
      </w:r>
      <w:r w:rsidRPr="00F80E4D">
        <w:rPr>
          <w:rFonts w:asciiTheme="minorHAnsi" w:hAnsiTheme="minorHAnsi" w:cstheme="minorHAnsi"/>
          <w:szCs w:val="22"/>
        </w:rPr>
        <w:t xml:space="preserve"> vjerodostojno tumačenje, </w:t>
      </w:r>
      <w:r w:rsidR="00895283" w:rsidRPr="00F80E4D">
        <w:rPr>
          <w:rFonts w:asciiTheme="minorHAnsi" w:hAnsiTheme="minorHAnsi" w:cstheme="minorHAnsi"/>
          <w:szCs w:val="22"/>
        </w:rPr>
        <w:t xml:space="preserve">106/03., </w:t>
      </w:r>
      <w:r w:rsidRPr="00F80E4D">
        <w:rPr>
          <w:rFonts w:asciiTheme="minorHAnsi" w:hAnsiTheme="minorHAnsi" w:cstheme="minorHAnsi"/>
          <w:szCs w:val="22"/>
        </w:rPr>
        <w:t>129/05.,</w:t>
      </w:r>
      <w:r w:rsidR="00895283" w:rsidRPr="00F80E4D">
        <w:rPr>
          <w:rFonts w:asciiTheme="minorHAnsi" w:hAnsiTheme="minorHAnsi" w:cstheme="minorHAnsi"/>
          <w:szCs w:val="22"/>
        </w:rPr>
        <w:t xml:space="preserve"> </w:t>
      </w:r>
      <w:r w:rsidRPr="00F80E4D">
        <w:rPr>
          <w:rFonts w:asciiTheme="minorHAnsi" w:hAnsiTheme="minorHAnsi" w:cstheme="minorHAnsi"/>
          <w:szCs w:val="22"/>
        </w:rPr>
        <w:t>109/07.,</w:t>
      </w:r>
      <w:r w:rsidR="00895283" w:rsidRPr="00F80E4D">
        <w:rPr>
          <w:rFonts w:asciiTheme="minorHAnsi" w:hAnsiTheme="minorHAnsi" w:cstheme="minorHAnsi"/>
          <w:szCs w:val="22"/>
        </w:rPr>
        <w:t xml:space="preserve"> </w:t>
      </w:r>
      <w:r w:rsidRPr="00F80E4D">
        <w:rPr>
          <w:rFonts w:asciiTheme="minorHAnsi" w:hAnsiTheme="minorHAnsi" w:cstheme="minorHAnsi"/>
          <w:szCs w:val="22"/>
        </w:rPr>
        <w:t>125/08.,</w:t>
      </w:r>
      <w:r w:rsidR="00895283" w:rsidRPr="00F80E4D">
        <w:rPr>
          <w:rFonts w:asciiTheme="minorHAnsi" w:hAnsiTheme="minorHAnsi" w:cstheme="minorHAnsi"/>
          <w:szCs w:val="22"/>
        </w:rPr>
        <w:t xml:space="preserve"> </w:t>
      </w:r>
      <w:r w:rsidRPr="00F80E4D">
        <w:rPr>
          <w:rFonts w:asciiTheme="minorHAnsi" w:hAnsiTheme="minorHAnsi" w:cstheme="minorHAnsi"/>
          <w:szCs w:val="22"/>
        </w:rPr>
        <w:t>36/09.,</w:t>
      </w:r>
      <w:r w:rsidR="00895283" w:rsidRPr="00F80E4D">
        <w:rPr>
          <w:rFonts w:asciiTheme="minorHAnsi" w:hAnsiTheme="minorHAnsi" w:cstheme="minorHAnsi"/>
          <w:szCs w:val="22"/>
        </w:rPr>
        <w:t xml:space="preserve"> </w:t>
      </w:r>
      <w:r w:rsidRPr="00F80E4D">
        <w:rPr>
          <w:rFonts w:asciiTheme="minorHAnsi" w:hAnsiTheme="minorHAnsi" w:cstheme="minorHAnsi"/>
          <w:szCs w:val="22"/>
        </w:rPr>
        <w:t>150/11.,</w:t>
      </w:r>
      <w:r w:rsidR="00895283" w:rsidRPr="00F80E4D">
        <w:rPr>
          <w:rFonts w:asciiTheme="minorHAnsi" w:hAnsiTheme="minorHAnsi" w:cstheme="minorHAnsi"/>
          <w:szCs w:val="22"/>
        </w:rPr>
        <w:t xml:space="preserve"> </w:t>
      </w:r>
      <w:r w:rsidRPr="00F80E4D">
        <w:rPr>
          <w:rFonts w:asciiTheme="minorHAnsi" w:hAnsiTheme="minorHAnsi" w:cstheme="minorHAnsi"/>
          <w:szCs w:val="22"/>
        </w:rPr>
        <w:t>144/12.,</w:t>
      </w:r>
      <w:r w:rsidR="00895283" w:rsidRPr="00F80E4D">
        <w:rPr>
          <w:rFonts w:asciiTheme="minorHAnsi" w:hAnsiTheme="minorHAnsi" w:cstheme="minorHAnsi"/>
          <w:szCs w:val="22"/>
        </w:rPr>
        <w:t xml:space="preserve"> </w:t>
      </w:r>
      <w:r w:rsidRPr="00F80E4D">
        <w:rPr>
          <w:rFonts w:asciiTheme="minorHAnsi" w:hAnsiTheme="minorHAnsi" w:cstheme="minorHAnsi"/>
          <w:szCs w:val="22"/>
        </w:rPr>
        <w:t>19/13.</w:t>
      </w:r>
      <w:r w:rsidR="002004F3">
        <w:rPr>
          <w:rFonts w:asciiTheme="minorHAnsi" w:hAnsiTheme="minorHAnsi" w:cstheme="minorHAnsi"/>
          <w:szCs w:val="22"/>
        </w:rPr>
        <w:t xml:space="preserve"> -</w:t>
      </w:r>
      <w:r w:rsidRPr="00F80E4D">
        <w:rPr>
          <w:rFonts w:asciiTheme="minorHAnsi" w:hAnsiTheme="minorHAnsi" w:cstheme="minorHAnsi"/>
          <w:szCs w:val="22"/>
        </w:rPr>
        <w:t xml:space="preserve"> pročišćeni tekst,</w:t>
      </w:r>
      <w:r w:rsidR="00895283" w:rsidRPr="00F80E4D">
        <w:rPr>
          <w:rFonts w:asciiTheme="minorHAnsi" w:hAnsiTheme="minorHAnsi" w:cstheme="minorHAnsi"/>
          <w:szCs w:val="22"/>
        </w:rPr>
        <w:t xml:space="preserve"> </w:t>
      </w:r>
      <w:r w:rsidRPr="00F80E4D">
        <w:rPr>
          <w:rFonts w:asciiTheme="minorHAnsi" w:hAnsiTheme="minorHAnsi" w:cstheme="minorHAnsi"/>
          <w:szCs w:val="22"/>
        </w:rPr>
        <w:t>137/15.</w:t>
      </w:r>
      <w:r w:rsidR="002004F3">
        <w:rPr>
          <w:rFonts w:asciiTheme="minorHAnsi" w:hAnsiTheme="minorHAnsi" w:cstheme="minorHAnsi"/>
          <w:szCs w:val="22"/>
        </w:rPr>
        <w:t>-</w:t>
      </w:r>
      <w:r w:rsidRPr="00F80E4D">
        <w:rPr>
          <w:rFonts w:asciiTheme="minorHAnsi" w:hAnsiTheme="minorHAnsi" w:cstheme="minorHAnsi"/>
          <w:szCs w:val="22"/>
        </w:rPr>
        <w:t xml:space="preserve"> ispravak, 123/17.</w:t>
      </w:r>
      <w:r w:rsidR="00895283" w:rsidRPr="00F80E4D">
        <w:rPr>
          <w:rFonts w:asciiTheme="minorHAnsi" w:hAnsiTheme="minorHAnsi" w:cstheme="minorHAnsi"/>
          <w:szCs w:val="22"/>
        </w:rPr>
        <w:t>,</w:t>
      </w:r>
      <w:r w:rsidRPr="00F80E4D">
        <w:rPr>
          <w:rFonts w:asciiTheme="minorHAnsi" w:hAnsiTheme="minorHAnsi" w:cstheme="minorHAnsi"/>
          <w:szCs w:val="22"/>
        </w:rPr>
        <w:t xml:space="preserve"> 98/19.</w:t>
      </w:r>
      <w:r w:rsidR="00895283" w:rsidRPr="00F80E4D">
        <w:rPr>
          <w:rFonts w:asciiTheme="minorHAnsi" w:hAnsiTheme="minorHAnsi" w:cstheme="minorHAnsi"/>
          <w:szCs w:val="22"/>
        </w:rPr>
        <w:t xml:space="preserve"> i 144/20.</w:t>
      </w:r>
      <w:r w:rsidRPr="00F80E4D">
        <w:rPr>
          <w:rFonts w:asciiTheme="minorHAnsi" w:hAnsiTheme="minorHAnsi" w:cstheme="minorHAnsi"/>
          <w:szCs w:val="22"/>
        </w:rPr>
        <w:t>) i članka 62. stavka 1. podstavka 1. i članka 120. Statuta Grada Požege (Službene novine Grada Požege, broj: 2/21.</w:t>
      </w:r>
      <w:r w:rsidR="00895283" w:rsidRPr="00F80E4D">
        <w:rPr>
          <w:rFonts w:asciiTheme="minorHAnsi" w:hAnsiTheme="minorHAnsi" w:cstheme="minorHAnsi"/>
          <w:szCs w:val="22"/>
        </w:rPr>
        <w:t xml:space="preserve"> i 11/22.)</w:t>
      </w:r>
      <w:r w:rsidRPr="00F80E4D">
        <w:rPr>
          <w:rFonts w:asciiTheme="minorHAnsi" w:hAnsiTheme="minorHAnsi" w:cstheme="minorHAnsi"/>
          <w:szCs w:val="22"/>
        </w:rPr>
        <w:t xml:space="preserve">, </w:t>
      </w:r>
      <w:r w:rsidRPr="00F80E4D">
        <w:rPr>
          <w:rFonts w:asciiTheme="minorHAnsi" w:eastAsia="Arial Unicode MS" w:hAnsiTheme="minorHAnsi" w:cstheme="minorHAnsi"/>
          <w:bCs/>
          <w:szCs w:val="22"/>
        </w:rPr>
        <w:t xml:space="preserve">Gradonačelnik Grada Požege, dana </w:t>
      </w:r>
      <w:r w:rsidR="00B91E13" w:rsidRPr="00F80E4D">
        <w:rPr>
          <w:rFonts w:asciiTheme="minorHAnsi" w:eastAsia="Arial Unicode MS" w:hAnsiTheme="minorHAnsi" w:cstheme="minorHAnsi"/>
          <w:bCs/>
          <w:szCs w:val="22"/>
        </w:rPr>
        <w:t>2</w:t>
      </w:r>
      <w:r w:rsidRPr="00F80E4D">
        <w:rPr>
          <w:rFonts w:asciiTheme="minorHAnsi" w:eastAsia="Arial Unicode MS" w:hAnsiTheme="minorHAnsi" w:cstheme="minorHAnsi"/>
          <w:bCs/>
          <w:szCs w:val="22"/>
        </w:rPr>
        <w:t>. prosinca 202</w:t>
      </w:r>
      <w:r w:rsidR="005F0010" w:rsidRPr="00F80E4D">
        <w:rPr>
          <w:rFonts w:asciiTheme="minorHAnsi" w:eastAsia="Arial Unicode MS" w:hAnsiTheme="minorHAnsi" w:cstheme="minorHAnsi"/>
          <w:bCs/>
          <w:szCs w:val="22"/>
        </w:rPr>
        <w:t>5</w:t>
      </w:r>
      <w:r w:rsidRPr="00F80E4D">
        <w:rPr>
          <w:rFonts w:asciiTheme="minorHAnsi" w:eastAsia="Arial Unicode MS" w:hAnsiTheme="minorHAnsi" w:cstheme="minorHAnsi"/>
          <w:bCs/>
          <w:szCs w:val="22"/>
        </w:rPr>
        <w:t>. godine, donosi</w:t>
      </w:r>
    </w:p>
    <w:p w14:paraId="6C283C5B" w14:textId="77777777" w:rsidR="00394DFE" w:rsidRPr="00F80E4D" w:rsidRDefault="00394DFE" w:rsidP="005A579D">
      <w:pPr>
        <w:pStyle w:val="Standard"/>
        <w:spacing w:after="240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F80E4D">
        <w:rPr>
          <w:rFonts w:asciiTheme="minorHAnsi" w:eastAsia="Arial Unicode MS" w:hAnsiTheme="minorHAnsi" w:cstheme="minorHAnsi"/>
          <w:bCs/>
          <w:szCs w:val="22"/>
        </w:rPr>
        <w:t>Z A K L J U Č A K</w:t>
      </w:r>
    </w:p>
    <w:p w14:paraId="6A5C78E1" w14:textId="3C621BC2" w:rsidR="00394DFE" w:rsidRPr="00F80E4D" w:rsidRDefault="00394DFE" w:rsidP="002004F3">
      <w:pPr>
        <w:pStyle w:val="Standard"/>
        <w:spacing w:after="240"/>
        <w:ind w:firstLine="709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F80E4D">
        <w:rPr>
          <w:rFonts w:asciiTheme="minorHAnsi" w:eastAsia="Arial Unicode MS" w:hAnsiTheme="minorHAnsi" w:cstheme="minorHAnsi"/>
          <w:bCs/>
          <w:szCs w:val="22"/>
        </w:rPr>
        <w:t>I.</w:t>
      </w:r>
      <w:r w:rsidR="002004F3">
        <w:rPr>
          <w:rFonts w:asciiTheme="minorHAnsi" w:eastAsia="Arial Unicode MS" w:hAnsiTheme="minorHAnsi" w:cstheme="minorHAnsi"/>
          <w:bCs/>
          <w:szCs w:val="22"/>
        </w:rPr>
        <w:t xml:space="preserve"> </w:t>
      </w:r>
      <w:r w:rsidRPr="00F80E4D">
        <w:rPr>
          <w:rFonts w:asciiTheme="minorHAnsi" w:eastAsia="Arial Unicode MS" w:hAnsiTheme="minorHAnsi" w:cstheme="minorHAnsi"/>
          <w:bCs/>
          <w:szCs w:val="22"/>
        </w:rPr>
        <w:t xml:space="preserve">Utvrđuje se </w:t>
      </w:r>
      <w:r w:rsidRPr="00F80E4D">
        <w:rPr>
          <w:rFonts w:asciiTheme="minorHAnsi" w:hAnsiTheme="minorHAnsi" w:cstheme="minorHAnsi"/>
          <w:bCs/>
          <w:szCs w:val="22"/>
        </w:rPr>
        <w:t xml:space="preserve">Prijedlog </w:t>
      </w:r>
      <w:r w:rsidRPr="00F80E4D">
        <w:rPr>
          <w:rFonts w:asciiTheme="minorHAnsi" w:hAnsiTheme="minorHAnsi" w:cstheme="minorHAnsi"/>
          <w:szCs w:val="22"/>
        </w:rPr>
        <w:t xml:space="preserve">Programa javnih potreba u kulturi u Gradu Požegi </w:t>
      </w:r>
      <w:r w:rsidRPr="00F80E4D">
        <w:rPr>
          <w:rFonts w:asciiTheme="minorHAnsi" w:hAnsiTheme="minorHAnsi" w:cstheme="minorHAnsi"/>
          <w:bCs/>
          <w:szCs w:val="22"/>
        </w:rPr>
        <w:t>za 202</w:t>
      </w:r>
      <w:r w:rsidR="005F0010" w:rsidRPr="00F80E4D">
        <w:rPr>
          <w:rFonts w:asciiTheme="minorHAnsi" w:hAnsiTheme="minorHAnsi" w:cstheme="minorHAnsi"/>
          <w:bCs/>
          <w:szCs w:val="22"/>
        </w:rPr>
        <w:t>6</w:t>
      </w:r>
      <w:r w:rsidRPr="00F80E4D">
        <w:rPr>
          <w:rFonts w:asciiTheme="minorHAnsi" w:hAnsiTheme="minorHAnsi" w:cstheme="minorHAnsi"/>
          <w:bCs/>
          <w:szCs w:val="22"/>
        </w:rPr>
        <w:t xml:space="preserve">. godinu, kao </w:t>
      </w:r>
      <w:r w:rsidRPr="00F80E4D">
        <w:rPr>
          <w:rFonts w:asciiTheme="minorHAnsi" w:eastAsia="Arial Unicode MS" w:hAnsiTheme="minorHAnsi" w:cstheme="minorHAnsi"/>
          <w:bCs/>
          <w:szCs w:val="22"/>
        </w:rPr>
        <w:t>u predloženom tekstu.</w:t>
      </w:r>
    </w:p>
    <w:p w14:paraId="3996E173" w14:textId="620E5470" w:rsidR="00394DFE" w:rsidRPr="00F80E4D" w:rsidRDefault="00394DFE" w:rsidP="002004F3">
      <w:pPr>
        <w:pStyle w:val="Standard"/>
        <w:spacing w:after="240"/>
        <w:ind w:firstLine="709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F80E4D">
        <w:rPr>
          <w:rFonts w:asciiTheme="minorHAnsi" w:eastAsia="Arial Unicode MS" w:hAnsiTheme="minorHAnsi" w:cstheme="minorHAnsi"/>
          <w:bCs/>
          <w:szCs w:val="22"/>
        </w:rPr>
        <w:t>II.</w:t>
      </w:r>
      <w:r w:rsidR="002004F3">
        <w:rPr>
          <w:rFonts w:asciiTheme="minorHAnsi" w:eastAsia="Arial Unicode MS" w:hAnsiTheme="minorHAnsi" w:cstheme="minorHAnsi"/>
          <w:bCs/>
          <w:szCs w:val="22"/>
        </w:rPr>
        <w:t xml:space="preserve"> </w:t>
      </w:r>
      <w:r w:rsidRPr="00F80E4D">
        <w:rPr>
          <w:rFonts w:asciiTheme="minorHAnsi" w:eastAsia="Arial Unicode MS" w:hAnsiTheme="minorHAnsi" w:cstheme="minorHAnsi"/>
          <w:bCs/>
          <w:szCs w:val="22"/>
        </w:rPr>
        <w:t>Prijedlog Programa iz točke I. ovoga Zaključka upućuje se  Gradskom vijeću Grada Požege na razmatranje i usvajanje.</w:t>
      </w:r>
    </w:p>
    <w:p w14:paraId="7D77F15E" w14:textId="77777777" w:rsidR="0028553C" w:rsidRPr="00F80E4D" w:rsidRDefault="0028553C" w:rsidP="0028553C">
      <w:pPr>
        <w:spacing w:after="0" w:line="240" w:lineRule="auto"/>
        <w:rPr>
          <w:rFonts w:eastAsia="Times New Roman" w:cstheme="minorHAnsi"/>
          <w:lang w:eastAsia="hr-HR"/>
        </w:rPr>
      </w:pPr>
    </w:p>
    <w:p w14:paraId="7B3EAD60" w14:textId="77777777" w:rsidR="005A579D" w:rsidRPr="00F80E4D" w:rsidRDefault="005A579D" w:rsidP="002004F3">
      <w:pPr>
        <w:spacing w:after="0" w:line="240" w:lineRule="auto"/>
        <w:ind w:left="6379" w:hanging="283"/>
        <w:jc w:val="center"/>
        <w:rPr>
          <w:rFonts w:eastAsia="Times New Roman" w:cstheme="minorHAnsi"/>
          <w:lang w:eastAsia="hr-HR"/>
        </w:rPr>
      </w:pPr>
      <w:bookmarkStart w:id="3" w:name="_Hlk152703179"/>
      <w:r w:rsidRPr="00F80E4D">
        <w:rPr>
          <w:rFonts w:eastAsia="Times New Roman" w:cstheme="minorHAnsi"/>
          <w:lang w:eastAsia="hr-HR"/>
        </w:rPr>
        <w:t>GRADONAČELNIK</w:t>
      </w:r>
    </w:p>
    <w:p w14:paraId="2E8E40F3" w14:textId="388965D0" w:rsidR="005A579D" w:rsidRPr="00F80E4D" w:rsidRDefault="005F0010" w:rsidP="002004F3">
      <w:pPr>
        <w:spacing w:after="240" w:line="240" w:lineRule="auto"/>
        <w:ind w:left="6096"/>
        <w:jc w:val="center"/>
        <w:rPr>
          <w:rFonts w:eastAsia="Times New Roman" w:cstheme="minorHAnsi"/>
          <w:u w:val="single"/>
          <w:lang w:eastAsia="hr-HR"/>
        </w:rPr>
      </w:pPr>
      <w:r w:rsidRPr="00F80E4D">
        <w:rPr>
          <w:rFonts w:eastAsia="Times New Roman" w:cstheme="minorHAnsi"/>
          <w:lang w:eastAsia="hr-HR"/>
        </w:rPr>
        <w:t>prof.</w:t>
      </w:r>
      <w:r w:rsidR="00B91E13" w:rsidRPr="00F80E4D">
        <w:rPr>
          <w:rFonts w:eastAsia="Times New Roman" w:cstheme="minorHAnsi"/>
          <w:lang w:eastAsia="hr-HR"/>
        </w:rPr>
        <w:t xml:space="preserve">dr.sc. </w:t>
      </w:r>
      <w:r w:rsidRPr="00F80E4D">
        <w:rPr>
          <w:rFonts w:eastAsia="Times New Roman" w:cstheme="minorHAnsi"/>
          <w:lang w:eastAsia="hr-HR"/>
        </w:rPr>
        <w:t>Borislav Miličević</w:t>
      </w:r>
      <w:r w:rsidR="002004F3">
        <w:rPr>
          <w:rFonts w:eastAsia="Times New Roman" w:cstheme="minorHAnsi"/>
          <w:lang w:eastAsia="hr-HR"/>
        </w:rPr>
        <w:t>, v.r.</w:t>
      </w:r>
    </w:p>
    <w:bookmarkEnd w:id="3"/>
    <w:p w14:paraId="7B66C91E" w14:textId="77777777" w:rsidR="00394DFE" w:rsidRPr="00F80E4D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313E7484" w14:textId="77777777" w:rsidR="00394DFE" w:rsidRPr="00F80E4D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4408C618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1FA44DE7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D4D5FD2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3D3FE1A6" w14:textId="77777777" w:rsidR="005A579D" w:rsidRPr="00F80E4D" w:rsidRDefault="005A579D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475D3E7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3505DC11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3CD8431B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F932EDC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C7995C5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25FB7AE0" w14:textId="77777777" w:rsidR="00117CB9" w:rsidRPr="00F80E4D" w:rsidRDefault="00117CB9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F047192" w14:textId="7885BB96" w:rsidR="0028553C" w:rsidRDefault="0028553C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3D6F347" w14:textId="77777777" w:rsidR="00FC356E" w:rsidRPr="00F80E4D" w:rsidRDefault="00FC356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0914D054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E88EBE5" w14:textId="3A365CE3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A033A1A" w14:textId="77777777" w:rsidR="00CA22AF" w:rsidRPr="00F80E4D" w:rsidRDefault="00CA22AF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65CEB809" w14:textId="77777777" w:rsidR="00394DFE" w:rsidRPr="00F80E4D" w:rsidRDefault="00394DFE" w:rsidP="00394DFE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677173F" w14:textId="77777777" w:rsidR="00394DFE" w:rsidRPr="00F80E4D" w:rsidRDefault="00394DFE" w:rsidP="005A579D">
      <w:pPr>
        <w:pStyle w:val="Standard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>DOSTAVITI:</w:t>
      </w:r>
    </w:p>
    <w:p w14:paraId="61C3ADE4" w14:textId="77777777" w:rsidR="00394DFE" w:rsidRPr="00F80E4D" w:rsidRDefault="00394DFE" w:rsidP="00394DFE">
      <w:pPr>
        <w:pStyle w:val="Standard"/>
        <w:ind w:left="567" w:hanging="283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>1.</w:t>
      </w:r>
      <w:r w:rsidRPr="00F80E4D">
        <w:rPr>
          <w:rFonts w:asciiTheme="minorHAnsi" w:hAnsiTheme="minorHAnsi" w:cstheme="minorHAnsi"/>
          <w:szCs w:val="22"/>
        </w:rPr>
        <w:tab/>
        <w:t>Gradskom vijeću Grada Požege</w:t>
      </w:r>
    </w:p>
    <w:p w14:paraId="41461F95" w14:textId="77777777" w:rsidR="00CA22AF" w:rsidRPr="00F80E4D" w:rsidRDefault="00394DFE" w:rsidP="004E2619">
      <w:pPr>
        <w:pStyle w:val="Standard"/>
        <w:ind w:left="567" w:hanging="283"/>
        <w:jc w:val="both"/>
        <w:rPr>
          <w:rFonts w:asciiTheme="minorHAnsi" w:hAnsiTheme="minorHAnsi" w:cstheme="minorHAnsi"/>
          <w:szCs w:val="22"/>
          <w:lang w:eastAsia="hr-HR"/>
        </w:rPr>
      </w:pPr>
      <w:r w:rsidRPr="00F80E4D">
        <w:rPr>
          <w:rFonts w:asciiTheme="minorHAnsi" w:hAnsiTheme="minorHAnsi" w:cstheme="minorHAnsi"/>
          <w:szCs w:val="22"/>
          <w:lang w:eastAsia="hr-HR"/>
        </w:rPr>
        <w:t>2.</w:t>
      </w:r>
      <w:r w:rsidRPr="00F80E4D">
        <w:rPr>
          <w:rFonts w:asciiTheme="minorHAnsi" w:hAnsiTheme="minorHAnsi" w:cstheme="minorHAnsi"/>
          <w:szCs w:val="22"/>
          <w:lang w:eastAsia="hr-HR"/>
        </w:rPr>
        <w:tab/>
        <w:t>Pismohrani</w:t>
      </w:r>
    </w:p>
    <w:p w14:paraId="458D13FF" w14:textId="71CC2F79" w:rsidR="00394DFE" w:rsidRPr="00F80E4D" w:rsidRDefault="00394DFE" w:rsidP="004E2619">
      <w:pPr>
        <w:pStyle w:val="Standard"/>
        <w:ind w:left="567" w:hanging="283"/>
        <w:jc w:val="both"/>
        <w:rPr>
          <w:rFonts w:asciiTheme="minorHAnsi" w:hAnsiTheme="minorHAnsi" w:cstheme="minorHAnsi"/>
          <w:szCs w:val="22"/>
          <w:lang w:eastAsia="hr-HR"/>
        </w:rPr>
      </w:pPr>
      <w:r w:rsidRPr="00F80E4D">
        <w:rPr>
          <w:rFonts w:asciiTheme="minorHAnsi" w:hAnsiTheme="minorHAnsi" w:cstheme="minorHAnsi"/>
          <w:szCs w:val="22"/>
          <w:lang w:eastAsia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3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DC43FB" w:rsidRPr="00DC43FB" w14:paraId="39145335" w14:textId="77777777" w:rsidTr="00FC356E">
        <w:trPr>
          <w:trHeight w:val="384"/>
        </w:trPr>
        <w:tc>
          <w:tcPr>
            <w:tcW w:w="3296" w:type="dxa"/>
          </w:tcPr>
          <w:p w14:paraId="309401C3" w14:textId="77777777" w:rsidR="00DC43FB" w:rsidRPr="00DC43FB" w:rsidRDefault="00DC43FB" w:rsidP="00FC356E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4" w:name="_Hlk145929523"/>
            <w:r w:rsidRPr="00DC43FB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+*xfs*pvs*lsu*cvA*xBj*tCi*ssq*rba*css*BBc*pBk*-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+*yqw*dys*xcE*miC*ugB*xCk*yoa*jFw*zei*jus*zew*-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+*eDs*lyd*lyd*lyd*lyd*Erk*ovy*jBB*btv*tzF*zfE*-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+*ftw*mai*xua*suD*cgD*Dgk*vdk*wye*ots*AqD*onA*-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+*ftA*wah*mja*uAt*oiC*sFv*wcl*cjq*yDd*uiD*uws*-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  <w:t>+*xjq*Bvb*hbA*cxz*Dkq*tpy*gvs*Fvy*qgz*Bcj*uzq*-</w:t>
            </w:r>
            <w:r w:rsidRPr="00DC43FB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61518806" w14:textId="3427E76B" w:rsidR="005A579D" w:rsidRPr="00FC356E" w:rsidRDefault="005A579D" w:rsidP="005A579D">
      <w:pPr>
        <w:spacing w:after="0" w:line="240" w:lineRule="auto"/>
        <w:jc w:val="right"/>
        <w:rPr>
          <w:rFonts w:eastAsia="Times New Roman" w:cstheme="minorHAnsi"/>
          <w:u w:val="single"/>
          <w:lang w:eastAsia="hr-HR"/>
        </w:rPr>
      </w:pPr>
      <w:r w:rsidRPr="00FC356E">
        <w:rPr>
          <w:rFonts w:eastAsia="Times New Roman" w:cstheme="minorHAnsi"/>
          <w:u w:val="single"/>
          <w:lang w:eastAsia="hr-HR"/>
        </w:rPr>
        <w:t>PRIJEDLOG</w:t>
      </w:r>
    </w:p>
    <w:p w14:paraId="0FDC2AB8" w14:textId="0570125F" w:rsidR="005A579D" w:rsidRPr="00F80E4D" w:rsidRDefault="005A579D" w:rsidP="005A579D">
      <w:pPr>
        <w:spacing w:after="0" w:line="240" w:lineRule="auto"/>
        <w:ind w:right="5386" w:firstLine="142"/>
        <w:jc w:val="center"/>
        <w:rPr>
          <w:rFonts w:eastAsia="Times New Roman" w:cstheme="minorHAnsi"/>
          <w:lang w:eastAsia="hr-HR"/>
        </w:rPr>
      </w:pPr>
      <w:bookmarkStart w:id="5" w:name="_Hlk152705581"/>
      <w:r w:rsidRPr="00F80E4D">
        <w:rPr>
          <w:rFonts w:eastAsia="Times New Roman" w:cstheme="minorHAnsi"/>
          <w:noProof/>
          <w:lang w:eastAsia="hr-HR"/>
        </w:rPr>
        <w:drawing>
          <wp:inline distT="0" distB="0" distL="0" distR="0" wp14:anchorId="4929BD57" wp14:editId="391F84A9">
            <wp:extent cx="314325" cy="428625"/>
            <wp:effectExtent l="0" t="0" r="9525" b="9525"/>
            <wp:docPr id="1091322422" name="Slika 10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22422" name="Slika 10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F94D6" w14:textId="77777777" w:rsidR="005A579D" w:rsidRPr="00F80E4D" w:rsidRDefault="005A579D" w:rsidP="005A579D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>R  E  P  U  B  L  I  K  A    H  R  V  A  T  S  K  A</w:t>
      </w:r>
    </w:p>
    <w:p w14:paraId="49DD8DDD" w14:textId="77777777" w:rsidR="005A579D" w:rsidRPr="00F80E4D" w:rsidRDefault="005A579D" w:rsidP="005A579D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>POŽEŠKO-SLAVONSKA ŽUPANIJA</w:t>
      </w:r>
    </w:p>
    <w:p w14:paraId="539832FF" w14:textId="34149D0F" w:rsidR="005A579D" w:rsidRPr="00F80E4D" w:rsidRDefault="005A579D" w:rsidP="005A579D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63BC482C" wp14:editId="43FF4C0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43958665" name="Slika 11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58665" name="Slika 11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E4D">
        <w:rPr>
          <w:rFonts w:eastAsia="Times New Roman" w:cstheme="minorHAnsi"/>
          <w:lang w:eastAsia="hr-HR"/>
        </w:rPr>
        <w:t>GRAD POŽEGA</w:t>
      </w:r>
    </w:p>
    <w:p w14:paraId="10E94711" w14:textId="53C61453" w:rsidR="005A579D" w:rsidRPr="00F80E4D" w:rsidRDefault="005A579D" w:rsidP="005A579D">
      <w:pPr>
        <w:spacing w:after="24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F80E4D">
        <w:rPr>
          <w:rFonts w:eastAsia="Times New Roman" w:cstheme="minorHAnsi"/>
          <w:lang w:eastAsia="hr-HR"/>
        </w:rPr>
        <w:t>G</w:t>
      </w:r>
      <w:r w:rsidR="00AC6D66" w:rsidRPr="00F80E4D">
        <w:rPr>
          <w:rFonts w:eastAsia="Times New Roman" w:cstheme="minorHAnsi"/>
          <w:lang w:eastAsia="hr-HR"/>
        </w:rPr>
        <w:t>RADSKO VIJEĆE</w:t>
      </w:r>
    </w:p>
    <w:bookmarkEnd w:id="4"/>
    <w:bookmarkEnd w:id="5"/>
    <w:p w14:paraId="14A73D25" w14:textId="3D672E5B" w:rsidR="007E4C39" w:rsidRPr="00F80E4D" w:rsidRDefault="007E4C39" w:rsidP="007E4C39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cstheme="minorHAnsi"/>
        </w:rPr>
        <w:t xml:space="preserve">KLASA: </w:t>
      </w:r>
      <w:r w:rsidRPr="00F80E4D">
        <w:rPr>
          <w:rFonts w:eastAsia="Times New Roman" w:cstheme="minorHAnsi"/>
          <w:bCs/>
          <w:lang w:eastAsia="hr-HR"/>
        </w:rPr>
        <w:t>611-01/2</w:t>
      </w:r>
      <w:r w:rsidR="005F0010" w:rsidRPr="00F80E4D">
        <w:rPr>
          <w:rFonts w:eastAsia="Times New Roman" w:cstheme="minorHAnsi"/>
          <w:bCs/>
          <w:lang w:eastAsia="hr-HR"/>
        </w:rPr>
        <w:t>5</w:t>
      </w:r>
      <w:r w:rsidR="00B91E13" w:rsidRPr="00F80E4D">
        <w:rPr>
          <w:rFonts w:eastAsia="Times New Roman" w:cstheme="minorHAnsi"/>
          <w:bCs/>
          <w:lang w:eastAsia="hr-HR"/>
        </w:rPr>
        <w:t>-02/</w:t>
      </w:r>
      <w:r w:rsidR="00D80562" w:rsidRPr="00F80E4D">
        <w:rPr>
          <w:rFonts w:eastAsia="Times New Roman" w:cstheme="minorHAnsi"/>
          <w:bCs/>
          <w:lang w:eastAsia="hr-HR"/>
        </w:rPr>
        <w:t>4</w:t>
      </w:r>
    </w:p>
    <w:p w14:paraId="6EE17D0B" w14:textId="7206818C" w:rsidR="007E4C39" w:rsidRPr="00F80E4D" w:rsidRDefault="007E4C39" w:rsidP="007E4C39">
      <w:pPr>
        <w:pStyle w:val="Standard"/>
        <w:ind w:right="3240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>URBROJ: 2177-1-0</w:t>
      </w:r>
      <w:r w:rsidR="009D4516" w:rsidRPr="00F80E4D">
        <w:rPr>
          <w:rFonts w:asciiTheme="minorHAnsi" w:hAnsiTheme="minorHAnsi" w:cstheme="minorHAnsi"/>
          <w:szCs w:val="22"/>
        </w:rPr>
        <w:t>2</w:t>
      </w:r>
      <w:r w:rsidRPr="00F80E4D">
        <w:rPr>
          <w:rFonts w:asciiTheme="minorHAnsi" w:hAnsiTheme="minorHAnsi" w:cstheme="minorHAnsi"/>
          <w:szCs w:val="22"/>
        </w:rPr>
        <w:t>/01-2</w:t>
      </w:r>
      <w:r w:rsidR="005F0010" w:rsidRPr="00F80E4D">
        <w:rPr>
          <w:rFonts w:asciiTheme="minorHAnsi" w:hAnsiTheme="minorHAnsi" w:cstheme="minorHAnsi"/>
          <w:szCs w:val="22"/>
        </w:rPr>
        <w:t>5</w:t>
      </w:r>
      <w:r w:rsidR="004414F5" w:rsidRPr="00F80E4D">
        <w:rPr>
          <w:rFonts w:asciiTheme="minorHAnsi" w:hAnsiTheme="minorHAnsi" w:cstheme="minorHAnsi"/>
          <w:szCs w:val="22"/>
        </w:rPr>
        <w:t>-4</w:t>
      </w:r>
    </w:p>
    <w:p w14:paraId="2DFCB60A" w14:textId="144F9456" w:rsidR="004E2619" w:rsidRPr="00F80E4D" w:rsidRDefault="004E2619" w:rsidP="005A579D">
      <w:pPr>
        <w:pStyle w:val="Standard"/>
        <w:spacing w:after="240"/>
        <w:jc w:val="both"/>
        <w:rPr>
          <w:rFonts w:asciiTheme="minorHAnsi" w:hAnsiTheme="minorHAnsi" w:cstheme="minorHAnsi"/>
          <w:szCs w:val="22"/>
        </w:rPr>
      </w:pPr>
      <w:r w:rsidRPr="00F80E4D">
        <w:rPr>
          <w:rFonts w:asciiTheme="minorHAnsi" w:hAnsiTheme="minorHAnsi" w:cstheme="minorHAnsi"/>
          <w:szCs w:val="22"/>
        </w:rPr>
        <w:t xml:space="preserve">Požega, </w:t>
      </w:r>
      <w:r w:rsidR="003C5DD1" w:rsidRPr="00F80E4D">
        <w:rPr>
          <w:rFonts w:asciiTheme="minorHAnsi" w:hAnsiTheme="minorHAnsi" w:cstheme="minorHAnsi"/>
          <w:szCs w:val="22"/>
        </w:rPr>
        <w:t>__</w:t>
      </w:r>
      <w:r w:rsidRPr="00F80E4D">
        <w:rPr>
          <w:rFonts w:asciiTheme="minorHAnsi" w:hAnsiTheme="minorHAnsi" w:cstheme="minorHAnsi"/>
          <w:szCs w:val="22"/>
        </w:rPr>
        <w:t>. prosinca 202</w:t>
      </w:r>
      <w:r w:rsidR="00D80562" w:rsidRPr="00F80E4D">
        <w:rPr>
          <w:rFonts w:asciiTheme="minorHAnsi" w:hAnsiTheme="minorHAnsi" w:cstheme="minorHAnsi"/>
          <w:szCs w:val="22"/>
        </w:rPr>
        <w:t>5</w:t>
      </w:r>
      <w:r w:rsidRPr="00F80E4D">
        <w:rPr>
          <w:rFonts w:asciiTheme="minorHAnsi" w:hAnsiTheme="minorHAnsi" w:cstheme="minorHAnsi"/>
          <w:szCs w:val="22"/>
        </w:rPr>
        <w:t>.</w:t>
      </w:r>
    </w:p>
    <w:p w14:paraId="5EFA66B5" w14:textId="677DD168" w:rsidR="003826BF" w:rsidRPr="00F80E4D" w:rsidRDefault="003826BF" w:rsidP="005A579D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 xml:space="preserve">Na temelju članka 35. stavka 1. točke 2. Zakona o lokalnoj i područnoj (regionalnoj) samoupravi (Narodne novine, broj: 33/01., 60/01. </w:t>
      </w:r>
      <w:r w:rsidR="00F73850" w:rsidRPr="00F80E4D">
        <w:rPr>
          <w:rFonts w:eastAsia="Times New Roman" w:cstheme="minorHAnsi"/>
          <w:bCs/>
          <w:lang w:eastAsia="hr-HR"/>
        </w:rPr>
        <w:t>–</w:t>
      </w:r>
      <w:r w:rsidRPr="00F80E4D">
        <w:rPr>
          <w:rFonts w:eastAsia="Times New Roman" w:cstheme="minorHAnsi"/>
          <w:bCs/>
          <w:lang w:eastAsia="hr-HR"/>
        </w:rPr>
        <w:t xml:space="preserve"> vjerodostojno tumačenje, 106/03</w:t>
      </w:r>
      <w:r w:rsidR="00895283" w:rsidRPr="00F80E4D">
        <w:rPr>
          <w:rFonts w:eastAsia="Times New Roman" w:cstheme="minorHAnsi"/>
          <w:bCs/>
          <w:lang w:eastAsia="hr-HR"/>
        </w:rPr>
        <w:t>.</w:t>
      </w:r>
      <w:r w:rsidRPr="00F80E4D">
        <w:rPr>
          <w:rFonts w:eastAsia="Times New Roman" w:cstheme="minorHAnsi"/>
          <w:bCs/>
          <w:lang w:eastAsia="hr-HR"/>
        </w:rPr>
        <w:t>, 129/05</w:t>
      </w:r>
      <w:r w:rsidR="00895283" w:rsidRPr="00F80E4D">
        <w:rPr>
          <w:rFonts w:eastAsia="Times New Roman" w:cstheme="minorHAnsi"/>
          <w:bCs/>
          <w:lang w:eastAsia="hr-HR"/>
        </w:rPr>
        <w:t>.</w:t>
      </w:r>
      <w:r w:rsidRPr="00F80E4D">
        <w:rPr>
          <w:rFonts w:eastAsia="Times New Roman" w:cstheme="minorHAnsi"/>
          <w:bCs/>
          <w:lang w:eastAsia="hr-HR"/>
        </w:rPr>
        <w:t>, 109/07</w:t>
      </w:r>
      <w:r w:rsidR="00895283" w:rsidRPr="00F80E4D">
        <w:rPr>
          <w:rFonts w:eastAsia="Times New Roman" w:cstheme="minorHAnsi"/>
          <w:bCs/>
          <w:lang w:eastAsia="hr-HR"/>
        </w:rPr>
        <w:t>.</w:t>
      </w:r>
      <w:r w:rsidRPr="00F80E4D">
        <w:rPr>
          <w:rFonts w:eastAsia="Times New Roman" w:cstheme="minorHAnsi"/>
          <w:bCs/>
          <w:lang w:eastAsia="hr-HR"/>
        </w:rPr>
        <w:t>, 125/08., 36/09., 150/11., 144/12., 19/13.</w:t>
      </w:r>
      <w:r w:rsidR="00F73850" w:rsidRPr="00F80E4D">
        <w:rPr>
          <w:rFonts w:eastAsia="Times New Roman" w:cstheme="minorHAnsi"/>
          <w:bCs/>
          <w:lang w:eastAsia="hr-HR"/>
        </w:rPr>
        <w:t xml:space="preserve"> –</w:t>
      </w:r>
      <w:r w:rsidRPr="00F80E4D">
        <w:rPr>
          <w:rFonts w:eastAsia="Times New Roman" w:cstheme="minorHAnsi"/>
          <w:bCs/>
          <w:lang w:eastAsia="hr-HR"/>
        </w:rPr>
        <w:t xml:space="preserve"> pročišćeni tekst, 137/15.</w:t>
      </w:r>
      <w:r w:rsidR="00F73850" w:rsidRPr="00F80E4D">
        <w:rPr>
          <w:rFonts w:eastAsia="Times New Roman" w:cstheme="minorHAnsi"/>
          <w:bCs/>
          <w:lang w:eastAsia="hr-HR"/>
        </w:rPr>
        <w:t xml:space="preserve"> –</w:t>
      </w:r>
      <w:r w:rsidRPr="00F80E4D">
        <w:rPr>
          <w:rFonts w:eastAsia="Times New Roman" w:cstheme="minorHAnsi"/>
          <w:bCs/>
          <w:lang w:eastAsia="hr-HR"/>
        </w:rPr>
        <w:t xml:space="preserve"> ispravak, 123/17., 98/19. i 144/20.), članka </w:t>
      </w:r>
      <w:r w:rsidR="00B51B79" w:rsidRPr="00F80E4D">
        <w:rPr>
          <w:rFonts w:eastAsia="Times New Roman" w:cstheme="minorHAnsi"/>
          <w:bCs/>
          <w:lang w:eastAsia="hr-HR"/>
        </w:rPr>
        <w:t>5</w:t>
      </w:r>
      <w:r w:rsidRPr="00F80E4D">
        <w:rPr>
          <w:rFonts w:eastAsia="Times New Roman" w:cstheme="minorHAnsi"/>
          <w:bCs/>
          <w:lang w:eastAsia="hr-HR"/>
        </w:rPr>
        <w:t>. Zakona o</w:t>
      </w:r>
      <w:r w:rsidR="00B51B79" w:rsidRPr="00F80E4D">
        <w:rPr>
          <w:rFonts w:eastAsia="Times New Roman" w:cstheme="minorHAnsi"/>
          <w:bCs/>
          <w:lang w:eastAsia="hr-HR"/>
        </w:rPr>
        <w:t xml:space="preserve"> kulturnim vijećima i financiranju </w:t>
      </w:r>
      <w:r w:rsidRPr="00F80E4D">
        <w:rPr>
          <w:rFonts w:eastAsia="Times New Roman" w:cstheme="minorHAnsi"/>
          <w:bCs/>
          <w:lang w:eastAsia="hr-HR"/>
        </w:rPr>
        <w:t xml:space="preserve">javnih potreba u kulturi (Narodne novine, broj: </w:t>
      </w:r>
      <w:r w:rsidR="00B51B79" w:rsidRPr="00F80E4D">
        <w:rPr>
          <w:rFonts w:eastAsia="Times New Roman" w:cstheme="minorHAnsi"/>
          <w:bCs/>
          <w:lang w:eastAsia="hr-HR"/>
        </w:rPr>
        <w:t>83/22</w:t>
      </w:r>
      <w:r w:rsidRPr="00F80E4D">
        <w:rPr>
          <w:rFonts w:eastAsia="Times New Roman" w:cstheme="minorHAnsi"/>
          <w:bCs/>
          <w:lang w:eastAsia="hr-HR"/>
        </w:rPr>
        <w:t>.), članka 33. stavka 1. Zakona o udrugama (Narodne novine, broj: 74/14., 70/17. i 98/19.) i članka 39. stavka 1. podstavka 3. Statuta Grada Požege (Službene novine Grada Požege, broj: 2/21.</w:t>
      </w:r>
      <w:r w:rsidR="00895283" w:rsidRPr="00F80E4D">
        <w:rPr>
          <w:rFonts w:eastAsia="Times New Roman" w:cstheme="minorHAnsi"/>
          <w:bCs/>
          <w:lang w:eastAsia="hr-HR"/>
        </w:rPr>
        <w:t xml:space="preserve"> i 11/22.</w:t>
      </w:r>
      <w:r w:rsidRPr="00F80E4D">
        <w:rPr>
          <w:rFonts w:eastAsia="Times New Roman" w:cstheme="minorHAnsi"/>
          <w:bCs/>
          <w:lang w:eastAsia="hr-HR"/>
        </w:rPr>
        <w:t xml:space="preserve">), Gradsko vijeće Grada Požege, na </w:t>
      </w:r>
      <w:r w:rsidR="005F0010" w:rsidRPr="00F80E4D">
        <w:rPr>
          <w:rFonts w:eastAsia="Times New Roman" w:cstheme="minorHAnsi"/>
          <w:bCs/>
          <w:lang w:eastAsia="hr-HR"/>
        </w:rPr>
        <w:t>6</w:t>
      </w:r>
      <w:r w:rsidRPr="00F80E4D">
        <w:rPr>
          <w:rFonts w:eastAsia="Times New Roman" w:cstheme="minorHAnsi"/>
          <w:bCs/>
          <w:lang w:eastAsia="hr-HR"/>
        </w:rPr>
        <w:t xml:space="preserve">. sjednici, održanoj dana, </w:t>
      </w:r>
      <w:r w:rsidR="0071104F" w:rsidRPr="00F80E4D">
        <w:rPr>
          <w:rFonts w:eastAsia="Times New Roman" w:cstheme="minorHAnsi"/>
          <w:bCs/>
          <w:lang w:eastAsia="hr-HR"/>
        </w:rPr>
        <w:t xml:space="preserve">__.  </w:t>
      </w:r>
      <w:r w:rsidRPr="00F80E4D">
        <w:rPr>
          <w:rFonts w:eastAsia="Times New Roman" w:cstheme="minorHAnsi"/>
          <w:bCs/>
          <w:lang w:eastAsia="hr-HR"/>
        </w:rPr>
        <w:t>prosinca 202</w:t>
      </w:r>
      <w:r w:rsidR="005F0010" w:rsidRPr="00F80E4D">
        <w:rPr>
          <w:rFonts w:eastAsia="Times New Roman" w:cstheme="minorHAnsi"/>
          <w:bCs/>
          <w:lang w:eastAsia="hr-HR"/>
        </w:rPr>
        <w:t>5</w:t>
      </w:r>
      <w:r w:rsidRPr="00F80E4D">
        <w:rPr>
          <w:rFonts w:eastAsia="Times New Roman" w:cstheme="minorHAnsi"/>
          <w:bCs/>
          <w:lang w:eastAsia="hr-HR"/>
        </w:rPr>
        <w:t>. godine, donosi</w:t>
      </w:r>
    </w:p>
    <w:p w14:paraId="391FC230" w14:textId="77777777" w:rsidR="003826BF" w:rsidRPr="00F80E4D" w:rsidRDefault="003826BF" w:rsidP="003826BF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P R O G R A M</w:t>
      </w:r>
    </w:p>
    <w:p w14:paraId="12698AF9" w14:textId="2BF06930" w:rsidR="003826BF" w:rsidRPr="00F80E4D" w:rsidRDefault="003826BF" w:rsidP="005A579D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u w:val="single"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javnih potreba u kulturi u Gradu Požegi za 202</w:t>
      </w:r>
      <w:r w:rsidR="005F0010" w:rsidRPr="00F80E4D">
        <w:rPr>
          <w:rFonts w:eastAsia="Times New Roman" w:cstheme="minorHAnsi"/>
          <w:bCs/>
          <w:lang w:eastAsia="hr-HR"/>
        </w:rPr>
        <w:t>6</w:t>
      </w:r>
      <w:r w:rsidRPr="00F80E4D">
        <w:rPr>
          <w:rFonts w:eastAsia="Times New Roman" w:cstheme="minorHAnsi"/>
          <w:bCs/>
          <w:lang w:eastAsia="hr-HR"/>
        </w:rPr>
        <w:t>. godinu</w:t>
      </w:r>
    </w:p>
    <w:p w14:paraId="41F40C4F" w14:textId="77777777" w:rsidR="003826BF" w:rsidRPr="00F80E4D" w:rsidRDefault="003826BF" w:rsidP="005A579D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Članak 1.</w:t>
      </w:r>
    </w:p>
    <w:p w14:paraId="093C7E95" w14:textId="423F8377" w:rsidR="003826BF" w:rsidRPr="00F80E4D" w:rsidRDefault="003826BF" w:rsidP="005A579D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Programom javnih potreba u kulturi u Gradu Požegi za 202</w:t>
      </w:r>
      <w:r w:rsidR="005F0010" w:rsidRPr="00F80E4D">
        <w:rPr>
          <w:rFonts w:eastAsia="Times New Roman" w:cstheme="minorHAnsi"/>
          <w:bCs/>
          <w:lang w:eastAsia="hr-HR"/>
        </w:rPr>
        <w:t>6</w:t>
      </w:r>
      <w:r w:rsidRPr="00F80E4D">
        <w:rPr>
          <w:rFonts w:eastAsia="Times New Roman" w:cstheme="minorHAnsi"/>
          <w:bCs/>
          <w:lang w:eastAsia="hr-HR"/>
        </w:rPr>
        <w:t xml:space="preserve">. godinu (u nastavku teksta: Program) utvrđuju se </w:t>
      </w:r>
      <w:r w:rsidR="002662FE" w:rsidRPr="00F80E4D">
        <w:rPr>
          <w:rFonts w:eastAsia="Times New Roman" w:cstheme="minorHAnsi"/>
          <w:bCs/>
          <w:lang w:eastAsia="hr-HR"/>
        </w:rPr>
        <w:t xml:space="preserve">djelatnosti, programi i projekti, aktivnosti i manifestacije u </w:t>
      </w:r>
      <w:r w:rsidRPr="00F80E4D">
        <w:rPr>
          <w:rFonts w:eastAsia="Times New Roman" w:cstheme="minorHAnsi"/>
          <w:bCs/>
          <w:lang w:eastAsia="hr-HR"/>
        </w:rPr>
        <w:t>kulturi od značaja za Grad Požegu kao i za njegovu promociju na svim razinama međužupanijske i međunarodne suradnje.</w:t>
      </w:r>
    </w:p>
    <w:p w14:paraId="13C31820" w14:textId="77777777" w:rsidR="003826BF" w:rsidRPr="00F80E4D" w:rsidRDefault="003826BF" w:rsidP="005A579D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Članak 2.</w:t>
      </w:r>
    </w:p>
    <w:p w14:paraId="4DF5D869" w14:textId="23AE67F6" w:rsidR="003826BF" w:rsidRPr="00F80E4D" w:rsidRDefault="003826BF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Financijska sredstva za ostvarivanje ovoga Programa osigurana su u Proračunu Grada Požege za 202</w:t>
      </w:r>
      <w:r w:rsidR="00F95B9C" w:rsidRPr="00F80E4D">
        <w:rPr>
          <w:rFonts w:eastAsia="Times New Roman" w:cstheme="minorHAnsi"/>
          <w:bCs/>
          <w:lang w:eastAsia="hr-HR"/>
        </w:rPr>
        <w:t>6</w:t>
      </w:r>
      <w:r w:rsidRPr="00F80E4D">
        <w:rPr>
          <w:rFonts w:eastAsia="Times New Roman" w:cstheme="minorHAnsi"/>
          <w:bCs/>
          <w:lang w:eastAsia="hr-HR"/>
        </w:rPr>
        <w:t xml:space="preserve">. godinu u ukupnom iznosu </w:t>
      </w:r>
      <w:r w:rsidR="00691F21" w:rsidRPr="00F80E4D">
        <w:rPr>
          <w:rFonts w:eastAsia="Times New Roman" w:cstheme="minorHAnsi"/>
          <w:bCs/>
          <w:lang w:eastAsia="hr-HR"/>
        </w:rPr>
        <w:t>2.</w:t>
      </w:r>
      <w:r w:rsidR="00D80562" w:rsidRPr="00F80E4D">
        <w:rPr>
          <w:rFonts w:eastAsia="Times New Roman" w:cstheme="minorHAnsi"/>
          <w:bCs/>
          <w:lang w:eastAsia="hr-HR"/>
        </w:rPr>
        <w:t>375</w:t>
      </w:r>
      <w:r w:rsidR="00691F21" w:rsidRPr="00F80E4D">
        <w:rPr>
          <w:rFonts w:eastAsia="Times New Roman" w:cstheme="minorHAnsi"/>
          <w:bCs/>
          <w:lang w:eastAsia="hr-HR"/>
        </w:rPr>
        <w:t>.240</w:t>
      </w:r>
      <w:r w:rsidR="00B91E13" w:rsidRPr="00F80E4D">
        <w:rPr>
          <w:rFonts w:eastAsia="Times New Roman" w:cstheme="minorHAnsi"/>
          <w:bCs/>
          <w:lang w:eastAsia="hr-HR"/>
        </w:rPr>
        <w:t>,</w:t>
      </w:r>
      <w:r w:rsidR="009B0840" w:rsidRPr="00F80E4D">
        <w:rPr>
          <w:rFonts w:eastAsia="Times New Roman" w:cstheme="minorHAnsi"/>
          <w:bCs/>
          <w:lang w:eastAsia="hr-HR"/>
        </w:rPr>
        <w:t>00</w:t>
      </w:r>
      <w:r w:rsidRPr="00F80E4D">
        <w:rPr>
          <w:rFonts w:eastAsia="Times New Roman" w:cstheme="minorHAnsi"/>
          <w:bCs/>
          <w:lang w:eastAsia="hr-HR"/>
        </w:rPr>
        <w:t xml:space="preserve"> </w:t>
      </w:r>
      <w:r w:rsidR="00067B70" w:rsidRPr="00F80E4D">
        <w:rPr>
          <w:rFonts w:eastAsia="Times New Roman" w:cstheme="minorHAnsi"/>
          <w:bCs/>
          <w:lang w:eastAsia="hr-HR"/>
        </w:rPr>
        <w:t>€</w:t>
      </w:r>
      <w:r w:rsidRPr="00F80E4D">
        <w:rPr>
          <w:rFonts w:eastAsia="Times New Roman" w:cstheme="minorHAnsi"/>
          <w:bCs/>
          <w:lang w:eastAsia="hr-HR"/>
        </w:rPr>
        <w:t xml:space="preserve"> za financiranje sljedećih javnih potreba</w:t>
      </w:r>
      <w:r w:rsidR="00F73850" w:rsidRPr="00F80E4D">
        <w:rPr>
          <w:rFonts w:eastAsia="Times New Roman" w:cstheme="minorHAnsi"/>
          <w:bCs/>
          <w:lang w:eastAsia="hr-HR"/>
        </w:rPr>
        <w:t xml:space="preserve"> u kulturi: </w:t>
      </w:r>
    </w:p>
    <w:p w14:paraId="6B7C13D3" w14:textId="36879FBB" w:rsidR="003826BF" w:rsidRPr="00F80E4D" w:rsidRDefault="003826BF" w:rsidP="00CA22AF">
      <w:pPr>
        <w:suppressAutoHyphens/>
        <w:autoSpaceDN w:val="0"/>
        <w:spacing w:after="0" w:line="240" w:lineRule="auto"/>
        <w:ind w:left="993" w:hanging="425"/>
        <w:jc w:val="both"/>
        <w:rPr>
          <w:rFonts w:eastAsia="Times New Roman" w:cstheme="minorHAnsi"/>
          <w:bCs/>
          <w:lang w:eastAsia="hr-HR"/>
        </w:rPr>
      </w:pPr>
      <w:bookmarkStart w:id="6" w:name="_Hlk121211727"/>
      <w:r w:rsidRPr="00F80E4D">
        <w:rPr>
          <w:rFonts w:eastAsia="Times New Roman" w:cstheme="minorHAnsi"/>
          <w:bCs/>
          <w:lang w:eastAsia="hr-HR"/>
        </w:rPr>
        <w:t>I.</w:t>
      </w:r>
      <w:r w:rsidRPr="00F80E4D">
        <w:rPr>
          <w:rFonts w:eastAsia="Times New Roman" w:cstheme="minorHAnsi"/>
          <w:bCs/>
          <w:lang w:eastAsia="hr-HR"/>
        </w:rPr>
        <w:tab/>
        <w:t>Program</w:t>
      </w:r>
      <w:r w:rsidR="009B0840" w:rsidRPr="00F80E4D">
        <w:rPr>
          <w:rFonts w:eastAsia="Times New Roman" w:cstheme="minorHAnsi"/>
          <w:bCs/>
          <w:lang w:eastAsia="hr-HR"/>
        </w:rPr>
        <w:t xml:space="preserve"> </w:t>
      </w:r>
      <w:r w:rsidR="00A1322B" w:rsidRPr="00F80E4D">
        <w:rPr>
          <w:rFonts w:eastAsia="Times New Roman" w:cstheme="minorHAnsi"/>
          <w:bCs/>
          <w:lang w:eastAsia="hr-HR"/>
        </w:rPr>
        <w:t xml:space="preserve">Kultura - </w:t>
      </w:r>
      <w:r w:rsidR="009B0840" w:rsidRPr="00F80E4D">
        <w:rPr>
          <w:rFonts w:eastAsia="Times New Roman" w:cstheme="minorHAnsi"/>
          <w:bCs/>
          <w:lang w:eastAsia="hr-HR"/>
        </w:rPr>
        <w:t>djelatnosti</w:t>
      </w:r>
      <w:r w:rsidRPr="00F80E4D">
        <w:rPr>
          <w:rFonts w:eastAsia="Times New Roman" w:cstheme="minorHAnsi"/>
          <w:bCs/>
          <w:lang w:eastAsia="hr-HR"/>
        </w:rPr>
        <w:t xml:space="preserve"> udruga </w:t>
      </w:r>
      <w:r w:rsidR="009B0840" w:rsidRPr="00F80E4D">
        <w:rPr>
          <w:rFonts w:eastAsia="Times New Roman" w:cstheme="minorHAnsi"/>
          <w:bCs/>
          <w:lang w:eastAsia="hr-HR"/>
        </w:rPr>
        <w:t xml:space="preserve">i društava </w:t>
      </w:r>
      <w:r w:rsidRPr="00F80E4D">
        <w:rPr>
          <w:rFonts w:eastAsia="Times New Roman" w:cstheme="minorHAnsi"/>
          <w:bCs/>
          <w:lang w:eastAsia="hr-HR"/>
        </w:rPr>
        <w:t xml:space="preserve">u kulturi i </w:t>
      </w:r>
      <w:r w:rsidR="009B0840" w:rsidRPr="00F80E4D">
        <w:rPr>
          <w:rFonts w:eastAsia="Times New Roman" w:cstheme="minorHAnsi"/>
          <w:bCs/>
          <w:lang w:eastAsia="hr-HR"/>
        </w:rPr>
        <w:t>ostala kulturna događanja</w:t>
      </w:r>
      <w:r w:rsidR="00942781" w:rsidRPr="00F80E4D">
        <w:rPr>
          <w:rFonts w:eastAsia="Times New Roman" w:cstheme="minorHAnsi"/>
          <w:bCs/>
          <w:lang w:eastAsia="hr-HR"/>
        </w:rPr>
        <w:t xml:space="preserve"> i projekti</w:t>
      </w:r>
    </w:p>
    <w:p w14:paraId="12118422" w14:textId="1D19BB2E" w:rsidR="003826BF" w:rsidRPr="00F80E4D" w:rsidRDefault="003826BF" w:rsidP="00CA22AF">
      <w:pPr>
        <w:suppressAutoHyphens/>
        <w:autoSpaceDN w:val="0"/>
        <w:spacing w:after="0" w:line="240" w:lineRule="auto"/>
        <w:ind w:left="993" w:hanging="425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II.</w:t>
      </w:r>
      <w:r w:rsidRPr="00F80E4D">
        <w:rPr>
          <w:rFonts w:eastAsia="Times New Roman" w:cstheme="minorHAnsi"/>
          <w:bCs/>
          <w:lang w:eastAsia="hr-HR"/>
        </w:rPr>
        <w:tab/>
        <w:t>Program</w:t>
      </w:r>
      <w:r w:rsidR="00A1322B" w:rsidRPr="00F80E4D">
        <w:rPr>
          <w:rFonts w:eastAsia="Times New Roman" w:cstheme="minorHAnsi"/>
          <w:bCs/>
          <w:lang w:eastAsia="hr-HR"/>
        </w:rPr>
        <w:t xml:space="preserve">i javnih </w:t>
      </w:r>
      <w:r w:rsidRPr="00F80E4D">
        <w:rPr>
          <w:rFonts w:eastAsia="Times New Roman" w:cstheme="minorHAnsi"/>
          <w:bCs/>
          <w:lang w:eastAsia="hr-HR"/>
        </w:rPr>
        <w:t>ustanova u kulturi kojima je osnivač Grad Požega:</w:t>
      </w:r>
    </w:p>
    <w:p w14:paraId="4506D734" w14:textId="3A85B5BB" w:rsidR="003826BF" w:rsidRPr="00F80E4D" w:rsidRDefault="003826BF" w:rsidP="00CA22AF">
      <w:pPr>
        <w:pStyle w:val="Odlomakpopisa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Gradsk</w:t>
      </w:r>
      <w:r w:rsidR="00F73850" w:rsidRPr="00F80E4D">
        <w:rPr>
          <w:rFonts w:eastAsia="Times New Roman" w:cstheme="minorHAnsi"/>
          <w:bCs/>
          <w:lang w:eastAsia="hr-HR"/>
        </w:rPr>
        <w:t>i</w:t>
      </w:r>
      <w:r w:rsidRPr="00F80E4D">
        <w:rPr>
          <w:rFonts w:eastAsia="Times New Roman" w:cstheme="minorHAnsi"/>
          <w:bCs/>
          <w:lang w:eastAsia="hr-HR"/>
        </w:rPr>
        <w:t xml:space="preserve"> muzej Požega </w:t>
      </w:r>
    </w:p>
    <w:p w14:paraId="327AD157" w14:textId="38E05EF0" w:rsidR="003826BF" w:rsidRPr="00F80E4D" w:rsidRDefault="003826BF" w:rsidP="00CA22AF">
      <w:pPr>
        <w:pStyle w:val="Odlomakpopisa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Gradsk</w:t>
      </w:r>
      <w:r w:rsidR="00F73850" w:rsidRPr="00F80E4D">
        <w:rPr>
          <w:rFonts w:eastAsia="Times New Roman" w:cstheme="minorHAnsi"/>
          <w:bCs/>
          <w:lang w:eastAsia="hr-HR"/>
        </w:rPr>
        <w:t>a</w:t>
      </w:r>
      <w:r w:rsidRPr="00F80E4D">
        <w:rPr>
          <w:rFonts w:eastAsia="Times New Roman" w:cstheme="minorHAnsi"/>
          <w:bCs/>
          <w:lang w:eastAsia="hr-HR"/>
        </w:rPr>
        <w:t xml:space="preserve"> knjižnic</w:t>
      </w:r>
      <w:r w:rsidR="00F73850" w:rsidRPr="00F80E4D">
        <w:rPr>
          <w:rFonts w:eastAsia="Times New Roman" w:cstheme="minorHAnsi"/>
          <w:bCs/>
          <w:lang w:eastAsia="hr-HR"/>
        </w:rPr>
        <w:t>a</w:t>
      </w:r>
      <w:r w:rsidRPr="00F80E4D">
        <w:rPr>
          <w:rFonts w:eastAsia="Times New Roman" w:cstheme="minorHAnsi"/>
          <w:bCs/>
          <w:lang w:eastAsia="hr-HR"/>
        </w:rPr>
        <w:t xml:space="preserve"> Požega</w:t>
      </w:r>
    </w:p>
    <w:p w14:paraId="2CBDBC37" w14:textId="53E8F81F" w:rsidR="003826BF" w:rsidRPr="00F80E4D" w:rsidRDefault="003826BF" w:rsidP="005A579D">
      <w:pPr>
        <w:pStyle w:val="Odlomakpopisa"/>
        <w:numPr>
          <w:ilvl w:val="0"/>
          <w:numId w:val="4"/>
        </w:numPr>
        <w:suppressAutoHyphens/>
        <w:autoSpaceDN w:val="0"/>
        <w:spacing w:line="240" w:lineRule="auto"/>
        <w:ind w:left="1276" w:hanging="283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Gradsk</w:t>
      </w:r>
      <w:r w:rsidR="00F73850" w:rsidRPr="00F80E4D">
        <w:rPr>
          <w:rFonts w:eastAsia="Times New Roman" w:cstheme="minorHAnsi"/>
          <w:bCs/>
          <w:lang w:eastAsia="hr-HR"/>
        </w:rPr>
        <w:t>o</w:t>
      </w:r>
      <w:r w:rsidRPr="00F80E4D">
        <w:rPr>
          <w:rFonts w:eastAsia="Times New Roman" w:cstheme="minorHAnsi"/>
          <w:bCs/>
          <w:lang w:eastAsia="hr-HR"/>
        </w:rPr>
        <w:t xml:space="preserve"> kazališt</w:t>
      </w:r>
      <w:r w:rsidR="00F73850" w:rsidRPr="00F80E4D">
        <w:rPr>
          <w:rFonts w:eastAsia="Times New Roman" w:cstheme="minorHAnsi"/>
          <w:bCs/>
          <w:lang w:eastAsia="hr-HR"/>
        </w:rPr>
        <w:t>e</w:t>
      </w:r>
      <w:r w:rsidRPr="00F80E4D">
        <w:rPr>
          <w:rFonts w:eastAsia="Times New Roman" w:cstheme="minorHAnsi"/>
          <w:bCs/>
          <w:lang w:eastAsia="hr-HR"/>
        </w:rPr>
        <w:t xml:space="preserve"> Požega.</w:t>
      </w:r>
    </w:p>
    <w:bookmarkEnd w:id="6"/>
    <w:p w14:paraId="0A8BB1E8" w14:textId="3B79522A" w:rsidR="003826BF" w:rsidRPr="00F80E4D" w:rsidRDefault="003826BF" w:rsidP="005A579D">
      <w:pPr>
        <w:suppressAutoHyphens/>
        <w:autoSpaceDN w:val="0"/>
        <w:spacing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I.</w:t>
      </w:r>
      <w:r w:rsidRPr="00F80E4D">
        <w:rPr>
          <w:rFonts w:eastAsia="Times New Roman" w:cstheme="minorHAnsi"/>
          <w:bCs/>
          <w:lang w:eastAsia="hr-HR"/>
        </w:rPr>
        <w:tab/>
        <w:t xml:space="preserve">PROGRAM </w:t>
      </w:r>
      <w:r w:rsidR="00A1322B" w:rsidRPr="00F80E4D">
        <w:rPr>
          <w:rFonts w:eastAsia="Times New Roman" w:cstheme="minorHAnsi"/>
          <w:bCs/>
          <w:lang w:eastAsia="hr-HR"/>
        </w:rPr>
        <w:t xml:space="preserve">KULTURA - </w:t>
      </w:r>
      <w:r w:rsidRPr="00F80E4D">
        <w:rPr>
          <w:rFonts w:eastAsia="Times New Roman" w:cstheme="minorHAnsi"/>
          <w:bCs/>
          <w:lang w:eastAsia="hr-HR"/>
        </w:rPr>
        <w:t xml:space="preserve">DJELATNOSTI UDRUGA </w:t>
      </w:r>
      <w:r w:rsidR="00DD29DA" w:rsidRPr="00F80E4D">
        <w:rPr>
          <w:rFonts w:eastAsia="Times New Roman" w:cstheme="minorHAnsi"/>
          <w:bCs/>
          <w:lang w:eastAsia="hr-HR"/>
        </w:rPr>
        <w:t xml:space="preserve">I DRUŠTAVA </w:t>
      </w:r>
      <w:r w:rsidR="009B0840" w:rsidRPr="00F80E4D">
        <w:rPr>
          <w:rFonts w:eastAsia="Times New Roman" w:cstheme="minorHAnsi"/>
          <w:bCs/>
          <w:lang w:eastAsia="hr-HR"/>
        </w:rPr>
        <w:t>U K</w:t>
      </w:r>
      <w:r w:rsidRPr="00F80E4D">
        <w:rPr>
          <w:rFonts w:eastAsia="Times New Roman" w:cstheme="minorHAnsi"/>
          <w:bCs/>
          <w:lang w:eastAsia="hr-HR"/>
        </w:rPr>
        <w:t xml:space="preserve">ULTURI I </w:t>
      </w:r>
      <w:r w:rsidR="009B0840" w:rsidRPr="00F80E4D">
        <w:rPr>
          <w:rFonts w:eastAsia="Times New Roman" w:cstheme="minorHAnsi"/>
          <w:bCs/>
          <w:lang w:eastAsia="hr-HR"/>
        </w:rPr>
        <w:t>OSTALA KULTURNA DOGAĐANJA</w:t>
      </w:r>
    </w:p>
    <w:p w14:paraId="57950F5D" w14:textId="77777777" w:rsidR="003D6004" w:rsidRPr="00F80E4D" w:rsidRDefault="003826BF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Grad Požega će iz Proračuna za 202</w:t>
      </w:r>
      <w:r w:rsidR="00F95B9C" w:rsidRPr="00F80E4D">
        <w:rPr>
          <w:rFonts w:eastAsia="Times New Roman" w:cstheme="minorHAnsi"/>
          <w:bCs/>
          <w:lang w:eastAsia="hr-HR"/>
        </w:rPr>
        <w:t>6</w:t>
      </w:r>
      <w:r w:rsidRPr="00F80E4D">
        <w:rPr>
          <w:rFonts w:eastAsia="Times New Roman" w:cstheme="minorHAnsi"/>
          <w:bCs/>
          <w:lang w:eastAsia="hr-HR"/>
        </w:rPr>
        <w:t>. godinu za potrebe zadovoljavanja javnih potreba u kulturi, a koje s</w:t>
      </w:r>
      <w:r w:rsidRPr="00F80E4D">
        <w:rPr>
          <w:rFonts w:eastAsia="Times New Roman" w:cstheme="minorHAnsi"/>
          <w:bCs/>
          <w:iCs/>
          <w:lang w:eastAsia="hr-HR"/>
        </w:rPr>
        <w:t>e</w:t>
      </w:r>
      <w:r w:rsidRPr="00F80E4D">
        <w:rPr>
          <w:rFonts w:eastAsia="Times New Roman" w:cstheme="minorHAnsi"/>
          <w:bCs/>
          <w:i/>
          <w:iCs/>
          <w:lang w:eastAsia="hr-HR"/>
        </w:rPr>
        <w:t xml:space="preserve"> </w:t>
      </w:r>
      <w:r w:rsidRPr="00F80E4D">
        <w:rPr>
          <w:rFonts w:eastAsia="Times New Roman" w:cstheme="minorHAnsi"/>
          <w:bCs/>
          <w:lang w:eastAsia="hr-HR"/>
        </w:rPr>
        <w:t xml:space="preserve">odnose na kulturne projekte i djelovanje udruga i društava registriranih na području kulture u Gradu Požega sufinancirati </w:t>
      </w:r>
      <w:r w:rsidR="003D6004" w:rsidRPr="00F80E4D">
        <w:rPr>
          <w:rFonts w:eastAsia="Times New Roman" w:cstheme="minorHAnsi"/>
          <w:bCs/>
          <w:lang w:eastAsia="hr-HR"/>
        </w:rPr>
        <w:t>slijedeće programe i projekte, kako slijedi:</w:t>
      </w:r>
    </w:p>
    <w:p w14:paraId="79FA8726" w14:textId="77777777" w:rsidR="003D6004" w:rsidRPr="00F80E4D" w:rsidRDefault="003D6004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-programi udruga građana u kulturi od interesa za Grad Požegu</w:t>
      </w:r>
    </w:p>
    <w:p w14:paraId="03B23CD7" w14:textId="77777777" w:rsidR="00B30485" w:rsidRPr="00F80E4D" w:rsidRDefault="003D6004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-program glazbenih, filmskih, književnih i scenskih djelatnosti</w:t>
      </w:r>
    </w:p>
    <w:p w14:paraId="7FC63423" w14:textId="15957EA6" w:rsidR="003826BF" w:rsidRPr="00F80E4D" w:rsidRDefault="00B30485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-program za zadovoljavanje kulturnih potreba djece i mladih</w:t>
      </w:r>
    </w:p>
    <w:p w14:paraId="5FC98B27" w14:textId="37EC4488" w:rsidR="00B30485" w:rsidRPr="00F80E4D" w:rsidRDefault="00B30485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-program kulture nacionalnih manjina</w:t>
      </w:r>
    </w:p>
    <w:p w14:paraId="776F37C1" w14:textId="40645974" w:rsidR="00B30485" w:rsidRPr="00F80E4D" w:rsidRDefault="00B30485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-znanstveno-istraživačke skupove i popratna izdanja na području kulture</w:t>
      </w:r>
    </w:p>
    <w:p w14:paraId="7FA7F0B6" w14:textId="2A36557B" w:rsidR="00B30485" w:rsidRPr="00F80E4D" w:rsidRDefault="00B30485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-programe kulturnih manifestacija.</w:t>
      </w:r>
    </w:p>
    <w:p w14:paraId="71CB15CD" w14:textId="4545C170" w:rsidR="003826BF" w:rsidRPr="00F80E4D" w:rsidRDefault="003826BF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Udruge u kulturi, te kulturno</w:t>
      </w:r>
      <w:r w:rsidR="00D016C4" w:rsidRPr="00F80E4D">
        <w:rPr>
          <w:rFonts w:eastAsia="Times New Roman" w:cstheme="minorHAnsi"/>
          <w:bCs/>
          <w:lang w:eastAsia="hr-HR"/>
        </w:rPr>
        <w:t xml:space="preserve"> - </w:t>
      </w:r>
      <w:r w:rsidRPr="00F80E4D">
        <w:rPr>
          <w:rFonts w:eastAsia="Times New Roman" w:cstheme="minorHAnsi"/>
          <w:bCs/>
          <w:lang w:eastAsia="hr-HR"/>
        </w:rPr>
        <w:t>umjetnička društva organizirana su u skladu sa Zakonom o udrugama (Narodne novine, broj: 74/14., 70/17.</w:t>
      </w:r>
      <w:r w:rsidR="00880EF7" w:rsidRPr="00F80E4D">
        <w:rPr>
          <w:rFonts w:eastAsia="Times New Roman" w:cstheme="minorHAnsi"/>
          <w:bCs/>
          <w:lang w:eastAsia="hr-HR"/>
        </w:rPr>
        <w:t xml:space="preserve">, </w:t>
      </w:r>
      <w:r w:rsidRPr="00F80E4D">
        <w:rPr>
          <w:rFonts w:eastAsia="Times New Roman" w:cstheme="minorHAnsi"/>
          <w:bCs/>
          <w:lang w:eastAsia="hr-HR"/>
        </w:rPr>
        <w:t>98/19.</w:t>
      </w:r>
      <w:r w:rsidR="00880EF7" w:rsidRPr="00F80E4D">
        <w:rPr>
          <w:rFonts w:eastAsia="Times New Roman" w:cstheme="minorHAnsi"/>
          <w:bCs/>
          <w:lang w:eastAsia="hr-HR"/>
        </w:rPr>
        <w:t xml:space="preserve"> i 151/22.</w:t>
      </w:r>
      <w:r w:rsidRPr="00F80E4D">
        <w:rPr>
          <w:rFonts w:eastAsia="Times New Roman" w:cstheme="minorHAnsi"/>
          <w:bCs/>
          <w:lang w:eastAsia="hr-HR"/>
        </w:rPr>
        <w:t xml:space="preserve">) i samostalne su u svom djelovanju </w:t>
      </w:r>
      <w:r w:rsidRPr="00F80E4D">
        <w:rPr>
          <w:rFonts w:eastAsia="Times New Roman" w:cstheme="minorHAnsi"/>
          <w:bCs/>
          <w:lang w:eastAsia="hr-HR"/>
        </w:rPr>
        <w:lastRenderedPageBreak/>
        <w:t xml:space="preserve">i poslovanju. </w:t>
      </w:r>
      <w:r w:rsidR="00CA4852" w:rsidRPr="00F80E4D">
        <w:rPr>
          <w:rFonts w:eastAsia="Times New Roman" w:cstheme="minorHAnsi"/>
          <w:bCs/>
          <w:lang w:eastAsia="hr-HR"/>
        </w:rPr>
        <w:t xml:space="preserve">Odlukom o </w:t>
      </w:r>
      <w:r w:rsidR="00CA4852" w:rsidRPr="00F80E4D">
        <w:rPr>
          <w:rFonts w:eastAsia="Arial Unicode MS" w:cstheme="minorHAnsi"/>
          <w:bCs/>
          <w:lang w:eastAsia="hr-HR"/>
        </w:rPr>
        <w:t xml:space="preserve">financiranju programa i projekata udruga od interesa za opće dobro u Gradu Požegi </w:t>
      </w:r>
      <w:r w:rsidR="00CA4852" w:rsidRPr="00F80E4D">
        <w:rPr>
          <w:rFonts w:eastAsia="Times New Roman" w:cstheme="minorHAnsi"/>
          <w:bCs/>
          <w:lang w:eastAsia="hr-HR"/>
        </w:rPr>
        <w:t xml:space="preserve">(Službene novine Grada Požege, broj: 14/15. i 17/18.) propisani su uvjeti, način te postupak odobravanja financijskih sredstava iz sredstava Proračuna Grada za te namjene. </w:t>
      </w:r>
      <w:r w:rsidR="003749C6" w:rsidRPr="00F80E4D">
        <w:rPr>
          <w:rFonts w:eastAsia="Times New Roman" w:cstheme="minorHAnsi"/>
          <w:bCs/>
          <w:lang w:eastAsia="hr-HR"/>
        </w:rPr>
        <w:t>U</w:t>
      </w:r>
      <w:r w:rsidRPr="00F80E4D">
        <w:rPr>
          <w:rFonts w:eastAsia="Times New Roman" w:cstheme="minorHAnsi"/>
          <w:bCs/>
          <w:lang w:eastAsia="hr-HR"/>
        </w:rPr>
        <w:t>drugama, odnosno društvima se</w:t>
      </w:r>
      <w:r w:rsidR="003749C6" w:rsidRPr="00F80E4D">
        <w:rPr>
          <w:rFonts w:eastAsia="Times New Roman" w:cstheme="minorHAnsi"/>
          <w:bCs/>
          <w:lang w:eastAsia="hr-HR"/>
        </w:rPr>
        <w:t xml:space="preserve"> iz</w:t>
      </w:r>
      <w:r w:rsidRPr="00F80E4D">
        <w:rPr>
          <w:rFonts w:eastAsia="Times New Roman" w:cstheme="minorHAnsi"/>
          <w:bCs/>
          <w:lang w:eastAsia="hr-HR"/>
        </w:rPr>
        <w:t xml:space="preserve"> </w:t>
      </w:r>
      <w:r w:rsidR="003749C6" w:rsidRPr="00F80E4D">
        <w:rPr>
          <w:rFonts w:eastAsia="Times New Roman" w:cstheme="minorHAnsi"/>
          <w:bCs/>
          <w:lang w:eastAsia="hr-HR"/>
        </w:rPr>
        <w:t>proračuna Grada</w:t>
      </w:r>
      <w:r w:rsidRPr="00F80E4D">
        <w:rPr>
          <w:rFonts w:eastAsia="Times New Roman" w:cstheme="minorHAnsi"/>
          <w:bCs/>
          <w:lang w:eastAsia="hr-HR"/>
        </w:rPr>
        <w:t xml:space="preserve"> doznačavaju</w:t>
      </w:r>
      <w:r w:rsidR="00DD29DA" w:rsidRPr="00F80E4D">
        <w:rPr>
          <w:rFonts w:eastAsia="Times New Roman" w:cstheme="minorHAnsi"/>
          <w:bCs/>
          <w:lang w:eastAsia="hr-HR"/>
        </w:rPr>
        <w:t xml:space="preserve"> sredstva</w:t>
      </w:r>
      <w:r w:rsidRPr="00F80E4D">
        <w:rPr>
          <w:rFonts w:eastAsia="Times New Roman" w:cstheme="minorHAnsi"/>
          <w:bCs/>
          <w:lang w:eastAsia="hr-HR"/>
        </w:rPr>
        <w:t xml:space="preserve"> k</w:t>
      </w:r>
      <w:r w:rsidR="005652F7">
        <w:rPr>
          <w:rFonts w:eastAsia="Times New Roman" w:cstheme="minorHAnsi"/>
          <w:bCs/>
          <w:lang w:eastAsia="hr-HR"/>
        </w:rPr>
        <w:t>roz</w:t>
      </w:r>
      <w:r w:rsidRPr="00F80E4D">
        <w:rPr>
          <w:rFonts w:eastAsia="Times New Roman" w:cstheme="minorHAnsi"/>
          <w:bCs/>
          <w:lang w:eastAsia="hr-HR"/>
        </w:rPr>
        <w:t xml:space="preserve"> donacij</w:t>
      </w:r>
      <w:r w:rsidR="005652F7">
        <w:rPr>
          <w:rFonts w:eastAsia="Times New Roman" w:cstheme="minorHAnsi"/>
          <w:bCs/>
          <w:lang w:eastAsia="hr-HR"/>
        </w:rPr>
        <w:t>u,</w:t>
      </w:r>
      <w:r w:rsidR="003749C6" w:rsidRPr="00F80E4D">
        <w:rPr>
          <w:rFonts w:eastAsia="Times New Roman" w:cstheme="minorHAnsi"/>
          <w:bCs/>
          <w:lang w:eastAsia="hr-HR"/>
        </w:rPr>
        <w:t xml:space="preserve"> na temelju javnog poziva, </w:t>
      </w:r>
      <w:r w:rsidRPr="00F80E4D">
        <w:rPr>
          <w:rFonts w:eastAsia="Times New Roman" w:cstheme="minorHAnsi"/>
          <w:bCs/>
          <w:lang w:eastAsia="hr-HR"/>
        </w:rPr>
        <w:t>uz obvezu dostavljanja obrazloženih programa po aktivnostima i projektima</w:t>
      </w:r>
      <w:r w:rsidR="003749C6" w:rsidRPr="00F80E4D">
        <w:rPr>
          <w:rFonts w:eastAsia="Times New Roman" w:cstheme="minorHAnsi"/>
          <w:bCs/>
          <w:lang w:eastAsia="hr-HR"/>
        </w:rPr>
        <w:t xml:space="preserve"> i druge dokumentacije, prijedloga odabranih programa koje obavlja Kulturno vijeće Grada Požege i odluke Gradonačelnika o raspodjeli sredstava</w:t>
      </w:r>
      <w:r w:rsidR="00CA4852" w:rsidRPr="00F80E4D">
        <w:rPr>
          <w:rFonts w:eastAsia="Times New Roman" w:cstheme="minorHAnsi"/>
          <w:bCs/>
          <w:lang w:eastAsia="hr-HR"/>
        </w:rPr>
        <w:t>.</w:t>
      </w:r>
      <w:r w:rsidR="003749C6" w:rsidRPr="00F80E4D">
        <w:rPr>
          <w:rFonts w:eastAsia="Times New Roman" w:cstheme="minorHAnsi"/>
          <w:bCs/>
          <w:lang w:eastAsia="hr-HR"/>
        </w:rPr>
        <w:t xml:space="preserve"> </w:t>
      </w:r>
    </w:p>
    <w:p w14:paraId="2AB67F8B" w14:textId="42CE7D3F" w:rsidR="00DD29DA" w:rsidRPr="00F80E4D" w:rsidRDefault="00A224A2" w:rsidP="005A579D">
      <w:pPr>
        <w:suppressAutoHyphens/>
        <w:autoSpaceDN w:val="0"/>
        <w:spacing w:line="240" w:lineRule="auto"/>
        <w:ind w:left="142" w:firstLine="566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P</w:t>
      </w:r>
      <w:r w:rsidR="00DD29DA" w:rsidRPr="00F80E4D">
        <w:rPr>
          <w:rFonts w:eastAsia="Times New Roman" w:cstheme="minorHAnsi"/>
          <w:bCs/>
          <w:lang w:eastAsia="hr-HR"/>
        </w:rPr>
        <w:t xml:space="preserve">rogram </w:t>
      </w:r>
      <w:r w:rsidR="00B94B39" w:rsidRPr="00F80E4D">
        <w:rPr>
          <w:rFonts w:eastAsia="Times New Roman" w:cstheme="minorHAnsi"/>
          <w:bCs/>
          <w:lang w:eastAsia="hr-HR"/>
        </w:rPr>
        <w:t>KULTURA fi</w:t>
      </w:r>
      <w:r w:rsidRPr="00F80E4D">
        <w:rPr>
          <w:rFonts w:eastAsia="Times New Roman" w:cstheme="minorHAnsi"/>
          <w:bCs/>
          <w:lang w:eastAsia="hr-HR"/>
        </w:rPr>
        <w:t>nancirat će se u ukupnom iznosu</w:t>
      </w:r>
      <w:r w:rsidR="00DD29DA" w:rsidRPr="00F80E4D">
        <w:rPr>
          <w:rFonts w:eastAsia="Times New Roman" w:cstheme="minorHAnsi"/>
          <w:bCs/>
          <w:lang w:eastAsia="hr-HR"/>
        </w:rPr>
        <w:t xml:space="preserve"> </w:t>
      </w:r>
      <w:r w:rsidR="00D80562" w:rsidRPr="00F80E4D">
        <w:rPr>
          <w:rFonts w:eastAsia="Times New Roman" w:cstheme="minorHAnsi"/>
          <w:bCs/>
          <w:lang w:eastAsia="hr-HR"/>
        </w:rPr>
        <w:t>343.0</w:t>
      </w:r>
      <w:r w:rsidR="00102E86" w:rsidRPr="00F80E4D">
        <w:rPr>
          <w:rFonts w:eastAsia="Times New Roman" w:cstheme="minorHAnsi"/>
          <w:bCs/>
          <w:lang w:eastAsia="hr-HR"/>
        </w:rPr>
        <w:t>0</w:t>
      </w:r>
      <w:r w:rsidRPr="00F80E4D">
        <w:rPr>
          <w:rFonts w:eastAsia="Times New Roman" w:cstheme="minorHAnsi"/>
          <w:bCs/>
          <w:lang w:eastAsia="hr-HR"/>
        </w:rPr>
        <w:t xml:space="preserve">0,00 €, </w:t>
      </w:r>
      <w:r w:rsidR="00D80562" w:rsidRPr="00F80E4D">
        <w:rPr>
          <w:rFonts w:eastAsia="Times New Roman" w:cstheme="minorHAnsi"/>
          <w:bCs/>
          <w:lang w:eastAsia="hr-HR"/>
        </w:rPr>
        <w:t xml:space="preserve">kroz aktivnosti i projekte, </w:t>
      </w:r>
      <w:r w:rsidRPr="00F80E4D">
        <w:rPr>
          <w:rFonts w:eastAsia="Times New Roman" w:cstheme="minorHAnsi"/>
          <w:bCs/>
          <w:lang w:eastAsia="hr-HR"/>
        </w:rPr>
        <w:t>kako slijedi:</w:t>
      </w:r>
    </w:p>
    <w:tbl>
      <w:tblPr>
        <w:tblStyle w:val="Reetkatablice"/>
        <w:tblW w:w="9640" w:type="dxa"/>
        <w:tblInd w:w="-289" w:type="dxa"/>
        <w:tblLook w:val="04A0" w:firstRow="1" w:lastRow="0" w:firstColumn="1" w:lastColumn="0" w:noHBand="0" w:noVBand="1"/>
      </w:tblPr>
      <w:tblGrid>
        <w:gridCol w:w="4018"/>
        <w:gridCol w:w="4063"/>
        <w:gridCol w:w="1559"/>
      </w:tblGrid>
      <w:tr w:rsidR="00081602" w:rsidRPr="00F80E4D" w14:paraId="3AF649FF" w14:textId="77777777" w:rsidTr="00CA22AF">
        <w:trPr>
          <w:trHeight w:val="433"/>
        </w:trPr>
        <w:tc>
          <w:tcPr>
            <w:tcW w:w="4018" w:type="dxa"/>
          </w:tcPr>
          <w:p w14:paraId="79313834" w14:textId="50A3B7B7" w:rsidR="00A224A2" w:rsidRPr="00F80E4D" w:rsidRDefault="00A224A2" w:rsidP="00CA22AF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bookmarkStart w:id="7" w:name="_Hlk120874675"/>
            <w:r w:rsidRPr="00F80E4D">
              <w:rPr>
                <w:rFonts w:eastAsia="Times New Roman" w:cstheme="minorHAnsi"/>
                <w:bCs/>
                <w:lang w:eastAsia="hr-HR"/>
              </w:rPr>
              <w:t>PROJEKT/AKTIVNOST</w:t>
            </w:r>
          </w:p>
        </w:tc>
        <w:tc>
          <w:tcPr>
            <w:tcW w:w="4063" w:type="dxa"/>
          </w:tcPr>
          <w:p w14:paraId="7046105C" w14:textId="4F76DCD4" w:rsidR="00A224A2" w:rsidRPr="00F80E4D" w:rsidRDefault="00A224A2" w:rsidP="00CA22AF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>NAMJENA SREDSTAVA</w:t>
            </w:r>
          </w:p>
        </w:tc>
        <w:tc>
          <w:tcPr>
            <w:tcW w:w="1559" w:type="dxa"/>
          </w:tcPr>
          <w:p w14:paraId="4AEE81CC" w14:textId="7F144DDF" w:rsidR="00A224A2" w:rsidRPr="00F80E4D" w:rsidRDefault="00A224A2" w:rsidP="00CA22AF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>IZNOS/€</w:t>
            </w:r>
          </w:p>
        </w:tc>
      </w:tr>
      <w:tr w:rsidR="00081602" w:rsidRPr="00F80E4D" w14:paraId="176B6941" w14:textId="77777777" w:rsidTr="00235F9C">
        <w:trPr>
          <w:trHeight w:val="4665"/>
        </w:trPr>
        <w:tc>
          <w:tcPr>
            <w:tcW w:w="4018" w:type="dxa"/>
          </w:tcPr>
          <w:p w14:paraId="7D5736E1" w14:textId="6DC551FE" w:rsidR="00B94B39" w:rsidRPr="00F80E4D" w:rsidRDefault="00B94B39" w:rsidP="00CA22AF">
            <w:pPr>
              <w:pStyle w:val="Odlomakpopisa"/>
              <w:suppressAutoHyphens/>
              <w:autoSpaceDN w:val="0"/>
              <w:ind w:left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 xml:space="preserve">Aktivnost </w:t>
            </w:r>
          </w:p>
          <w:p w14:paraId="1581A224" w14:textId="592BB8A3" w:rsidR="00A224A2" w:rsidRPr="00F80E4D" w:rsidRDefault="005F1D84" w:rsidP="00CA22AF">
            <w:pPr>
              <w:pStyle w:val="Odlomakpopisa"/>
              <w:suppressAutoHyphens/>
              <w:autoSpaceDN w:val="0"/>
              <w:ind w:left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 xml:space="preserve">DONACIJE UDRUGAMA U KULTURI </w:t>
            </w:r>
          </w:p>
        </w:tc>
        <w:tc>
          <w:tcPr>
            <w:tcW w:w="4063" w:type="dxa"/>
          </w:tcPr>
          <w:p w14:paraId="1F82DE5F" w14:textId="4A332ED4" w:rsidR="00B94B39" w:rsidRPr="00F80E4D" w:rsidRDefault="00235F9C" w:rsidP="00235F9C">
            <w:pPr>
              <w:contextualSpacing/>
              <w:jc w:val="both"/>
              <w:rPr>
                <w:rFonts w:eastAsia="Times New Roman" w:cstheme="minorHAnsi"/>
                <w:lang w:eastAsia="hr-HR"/>
              </w:rPr>
            </w:pPr>
            <w:r w:rsidRPr="00F80E4D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="00B94B39" w:rsidRPr="00F80E4D">
              <w:rPr>
                <w:rFonts w:eastAsia="Aptos" w:cstheme="minorHAnsi"/>
                <w:kern w:val="2"/>
                <w14:ligatures w14:val="standardContextual"/>
              </w:rPr>
              <w:t>financiranje javnih potreba udruga u kulturi putem donacija koje se dodjeljuju na osnovi javnog poziva za financiranje javnih potreba u kulturi udruga građana iz područja kulture</w:t>
            </w:r>
            <w:r w:rsidRPr="00F80E4D">
              <w:rPr>
                <w:rFonts w:eastAsia="Aptos" w:cstheme="minorHAnsi"/>
                <w:kern w:val="2"/>
                <w14:ligatures w14:val="standardContextual"/>
              </w:rPr>
              <w:t xml:space="preserve"> u iznosu 56.000,00 €</w:t>
            </w:r>
          </w:p>
          <w:p w14:paraId="7A999ED3" w14:textId="0688C749" w:rsidR="00B94B39" w:rsidRPr="00F80E4D" w:rsidRDefault="00235F9C" w:rsidP="00235F9C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80E4D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="00B94B39" w:rsidRPr="00F80E4D">
              <w:rPr>
                <w:rFonts w:eastAsia="Aptos" w:cstheme="minorHAnsi"/>
                <w:kern w:val="2"/>
                <w14:ligatures w14:val="standardContextual"/>
              </w:rPr>
              <w:t>financiranje ostalih kulturnih priredbi i događanja na području Grada Požege</w:t>
            </w:r>
            <w:r w:rsidRPr="00F80E4D">
              <w:rPr>
                <w:rFonts w:eastAsia="Aptos" w:cstheme="minorHAnsi"/>
                <w:kern w:val="2"/>
                <w14:ligatures w14:val="standardContextual"/>
              </w:rPr>
              <w:t xml:space="preserve"> u iznosu 12.000,00 €</w:t>
            </w:r>
          </w:p>
          <w:p w14:paraId="726F0D52" w14:textId="141D5426" w:rsidR="00B94B39" w:rsidRPr="00F80E4D" w:rsidRDefault="00235F9C" w:rsidP="00235F9C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80E4D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="00B94B39" w:rsidRPr="00F80E4D">
              <w:rPr>
                <w:rFonts w:eastAsia="Aptos" w:cstheme="minorHAnsi"/>
                <w:kern w:val="2"/>
                <w14:ligatures w14:val="standardContextual"/>
              </w:rPr>
              <w:t xml:space="preserve">sufinanciranje rada HAZU-a u Požegi prema ugovoru između HAZU-a, Požeško-slavonske županije i Grada Požege u iznosu mjesečne dvanaestine od ugovorenog iznosa 20.000,00 </w:t>
            </w:r>
            <w:r w:rsidRPr="00F80E4D">
              <w:rPr>
                <w:rFonts w:eastAsia="Aptos" w:cstheme="minorHAnsi"/>
                <w:kern w:val="2"/>
                <w14:ligatures w14:val="standardContextual"/>
              </w:rPr>
              <w:t>€</w:t>
            </w:r>
          </w:p>
          <w:p w14:paraId="295EE89E" w14:textId="4FBABF5C" w:rsidR="00B94B39" w:rsidRPr="00F80E4D" w:rsidRDefault="00235F9C" w:rsidP="00235F9C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F80E4D">
              <w:rPr>
                <w:rFonts w:eastAsia="Aptos" w:cstheme="minorHAnsi"/>
                <w:kern w:val="2"/>
                <w14:ligatures w14:val="standardContextual"/>
              </w:rPr>
              <w:t>-</w:t>
            </w:r>
            <w:r w:rsidR="00B94B39" w:rsidRPr="00F80E4D">
              <w:rPr>
                <w:rFonts w:eastAsia="Aptos" w:cstheme="minorHAnsi"/>
                <w:kern w:val="2"/>
                <w14:ligatures w14:val="standardContextual"/>
              </w:rPr>
              <w:t>financiranje obnove obeliska/starog spomenika kralju Tomislavu na lokalitetu Staroga grada u Požegi, u suradnji s Družbom „Braća Hrvatskog Zmaja“, kroz kapitalnu donaciju</w:t>
            </w:r>
            <w:r w:rsidRPr="00F80E4D">
              <w:rPr>
                <w:rFonts w:eastAsia="Aptos" w:cstheme="minorHAnsi"/>
                <w:kern w:val="2"/>
                <w14:ligatures w14:val="standardContextual"/>
              </w:rPr>
              <w:t xml:space="preserve"> u iznosu 35.000,00 €</w:t>
            </w:r>
            <w:r w:rsidR="00B94B39" w:rsidRPr="00F80E4D">
              <w:rPr>
                <w:rFonts w:eastAsia="Aptos" w:cstheme="minorHAnsi"/>
                <w:kern w:val="2"/>
                <w14:ligatures w14:val="standardContextual"/>
              </w:rPr>
              <w:t>.</w:t>
            </w:r>
          </w:p>
          <w:p w14:paraId="29360523" w14:textId="63F02421" w:rsidR="00A224A2" w:rsidRPr="00F80E4D" w:rsidRDefault="00A224A2" w:rsidP="005F1D84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</w:p>
        </w:tc>
        <w:tc>
          <w:tcPr>
            <w:tcW w:w="1559" w:type="dxa"/>
          </w:tcPr>
          <w:p w14:paraId="186FE330" w14:textId="7A62D8F4" w:rsidR="00A224A2" w:rsidRPr="00F80E4D" w:rsidRDefault="00B94B39" w:rsidP="00102E86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>123</w:t>
            </w:r>
            <w:r w:rsidR="005F1D84" w:rsidRPr="00F80E4D">
              <w:rPr>
                <w:rFonts w:eastAsia="Times New Roman" w:cstheme="minorHAnsi"/>
                <w:bCs/>
                <w:lang w:eastAsia="hr-HR"/>
              </w:rPr>
              <w:t>.</w:t>
            </w:r>
            <w:r w:rsidR="00102E86" w:rsidRPr="00F80E4D">
              <w:rPr>
                <w:rFonts w:eastAsia="Times New Roman" w:cstheme="minorHAnsi"/>
                <w:bCs/>
                <w:lang w:eastAsia="hr-HR"/>
              </w:rPr>
              <w:t>00</w:t>
            </w:r>
            <w:r w:rsidR="005F1D84" w:rsidRPr="00F80E4D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</w:tr>
      <w:bookmarkEnd w:id="7"/>
      <w:tr w:rsidR="00235F9C" w:rsidRPr="00F80E4D" w14:paraId="73386A25" w14:textId="77777777" w:rsidTr="00A224A2">
        <w:tc>
          <w:tcPr>
            <w:tcW w:w="4018" w:type="dxa"/>
          </w:tcPr>
          <w:p w14:paraId="57F13B75" w14:textId="77777777" w:rsidR="00B30485" w:rsidRPr="00F80E4D" w:rsidRDefault="00235F9C" w:rsidP="00B30485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 xml:space="preserve">Tekući projekt </w:t>
            </w:r>
          </w:p>
          <w:p w14:paraId="2BAE1092" w14:textId="597E28D4" w:rsidR="00235F9C" w:rsidRPr="00F80E4D" w:rsidRDefault="00235F9C" w:rsidP="00B30485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>ZLATNE ŽICE SLAVONIJE</w:t>
            </w:r>
          </w:p>
        </w:tc>
        <w:tc>
          <w:tcPr>
            <w:tcW w:w="4063" w:type="dxa"/>
          </w:tcPr>
          <w:p w14:paraId="4FBE711A" w14:textId="7FE9A705" w:rsidR="00235F9C" w:rsidRPr="00F80E4D" w:rsidRDefault="00235F9C" w:rsidP="00235F9C">
            <w:pPr>
              <w:suppressAutoHyphens/>
              <w:autoSpaceDN w:val="0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 xml:space="preserve">za organizaciju festivala </w:t>
            </w:r>
            <w:r w:rsidR="000A72E1" w:rsidRPr="00F80E4D">
              <w:rPr>
                <w:rFonts w:eastAsia="Times New Roman" w:cstheme="minorHAnsi"/>
                <w:bCs/>
                <w:lang w:eastAsia="hr-HR"/>
              </w:rPr>
              <w:t xml:space="preserve">tamburaške i zabavne glazbe </w:t>
            </w:r>
            <w:r w:rsidRPr="005652F7">
              <w:rPr>
                <w:rFonts w:eastAsia="Times New Roman" w:cstheme="minorHAnsi"/>
                <w:bCs/>
                <w:lang w:eastAsia="hr-HR"/>
              </w:rPr>
              <w:t>Udruzi</w:t>
            </w:r>
            <w:r w:rsidR="005652F7" w:rsidRPr="005652F7">
              <w:rPr>
                <w:rFonts w:eastAsia="Times New Roman" w:cstheme="minorHAnsi"/>
                <w:bCs/>
                <w:lang w:eastAsia="hr-HR"/>
              </w:rPr>
              <w:t xml:space="preserve"> Zlatne žice Slavonije</w:t>
            </w:r>
          </w:p>
        </w:tc>
        <w:tc>
          <w:tcPr>
            <w:tcW w:w="1559" w:type="dxa"/>
          </w:tcPr>
          <w:p w14:paraId="5805D7E6" w14:textId="41ACB656" w:rsidR="00235F9C" w:rsidRPr="00F80E4D" w:rsidRDefault="00235F9C" w:rsidP="00235F9C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>200.000,00</w:t>
            </w:r>
          </w:p>
        </w:tc>
      </w:tr>
      <w:tr w:rsidR="00235F9C" w:rsidRPr="00F80E4D" w14:paraId="6F0B3E6A" w14:textId="77777777" w:rsidTr="00A224A2">
        <w:tc>
          <w:tcPr>
            <w:tcW w:w="4018" w:type="dxa"/>
          </w:tcPr>
          <w:p w14:paraId="4B462F30" w14:textId="3244D92F" w:rsidR="00F80E4D" w:rsidRPr="00F80E4D" w:rsidRDefault="00F80E4D" w:rsidP="00235F9C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>Tekući projekt</w:t>
            </w:r>
          </w:p>
          <w:p w14:paraId="0EB19AAA" w14:textId="391A9155" w:rsidR="00235F9C" w:rsidRPr="00F80E4D" w:rsidRDefault="00235F9C" w:rsidP="00235F9C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>URBAN FESTIVAL</w:t>
            </w:r>
          </w:p>
        </w:tc>
        <w:tc>
          <w:tcPr>
            <w:tcW w:w="4063" w:type="dxa"/>
          </w:tcPr>
          <w:p w14:paraId="4E871A23" w14:textId="62A272F4" w:rsidR="00235F9C" w:rsidRPr="00F80E4D" w:rsidRDefault="00235F9C" w:rsidP="00235F9C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>za organizaciju festivala urbane glazbe Udruzi Big Band</w:t>
            </w:r>
          </w:p>
        </w:tc>
        <w:tc>
          <w:tcPr>
            <w:tcW w:w="1559" w:type="dxa"/>
          </w:tcPr>
          <w:p w14:paraId="30029B44" w14:textId="4389560F" w:rsidR="00235F9C" w:rsidRPr="00F80E4D" w:rsidRDefault="00235F9C" w:rsidP="00235F9C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F80E4D">
              <w:rPr>
                <w:rFonts w:eastAsia="Times New Roman" w:cstheme="minorHAnsi"/>
                <w:bCs/>
                <w:lang w:eastAsia="hr-HR"/>
              </w:rPr>
              <w:t>40.000,00</w:t>
            </w:r>
          </w:p>
        </w:tc>
      </w:tr>
    </w:tbl>
    <w:p w14:paraId="141B101B" w14:textId="14BF2C6D" w:rsidR="003826BF" w:rsidRPr="00F80E4D" w:rsidRDefault="003826BF" w:rsidP="005A579D">
      <w:pPr>
        <w:suppressAutoHyphens/>
        <w:autoSpaceDN w:val="0"/>
        <w:spacing w:before="240" w:line="240" w:lineRule="auto"/>
        <w:ind w:left="851" w:hanging="284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II.</w:t>
      </w:r>
      <w:r w:rsidRPr="00F80E4D">
        <w:rPr>
          <w:rFonts w:eastAsia="Times New Roman" w:cstheme="minorHAnsi"/>
          <w:bCs/>
          <w:lang w:eastAsia="hr-HR"/>
        </w:rPr>
        <w:tab/>
        <w:t xml:space="preserve">PROGRAM </w:t>
      </w:r>
      <w:r w:rsidR="000A72E1" w:rsidRPr="00F80E4D">
        <w:rPr>
          <w:rFonts w:eastAsia="Times New Roman" w:cstheme="minorHAnsi"/>
          <w:bCs/>
          <w:lang w:eastAsia="hr-HR"/>
        </w:rPr>
        <w:t xml:space="preserve">JAVNIH </w:t>
      </w:r>
      <w:r w:rsidRPr="00F80E4D">
        <w:rPr>
          <w:rFonts w:eastAsia="Times New Roman" w:cstheme="minorHAnsi"/>
          <w:bCs/>
          <w:lang w:eastAsia="hr-HR"/>
        </w:rPr>
        <w:t>USTANOVA U KULTURI KOJIMA JE OSNIVAČ GRAD POŽEGA</w:t>
      </w:r>
    </w:p>
    <w:p w14:paraId="203AB955" w14:textId="67E94D57" w:rsidR="003826BF" w:rsidRPr="00F80E4D" w:rsidRDefault="003826BF" w:rsidP="005652F7">
      <w:pPr>
        <w:pStyle w:val="Bezproreda"/>
        <w:ind w:firstLine="567"/>
        <w:jc w:val="both"/>
        <w:rPr>
          <w:lang w:eastAsia="hr-HR"/>
        </w:rPr>
      </w:pPr>
      <w:r w:rsidRPr="00F80E4D">
        <w:rPr>
          <w:lang w:eastAsia="hr-HR"/>
        </w:rPr>
        <w:t>Na području Grada Požege djeluju tri ustanove u kulturi</w:t>
      </w:r>
      <w:r w:rsidR="009D2289" w:rsidRPr="00F80E4D">
        <w:rPr>
          <w:lang w:eastAsia="hr-HR"/>
        </w:rPr>
        <w:t>, i to:</w:t>
      </w:r>
      <w:r w:rsidRPr="00F80E4D">
        <w:rPr>
          <w:lang w:eastAsia="hr-HR"/>
        </w:rPr>
        <w:t xml:space="preserve"> Gradski muzej Požega, Gradska knjižnica Požega i Gradsko kazalište Požega, kojima je Grad osnivač, te za koje se sredstva osiguravaju kroz Program javnih potreba u kulturi, sukladno članku </w:t>
      </w:r>
      <w:r w:rsidR="00A731DA" w:rsidRPr="00F80E4D">
        <w:rPr>
          <w:lang w:eastAsia="hr-HR"/>
        </w:rPr>
        <w:t>5</w:t>
      </w:r>
      <w:r w:rsidRPr="00F80E4D">
        <w:rPr>
          <w:lang w:eastAsia="hr-HR"/>
        </w:rPr>
        <w:t xml:space="preserve">. Zakona o </w:t>
      </w:r>
      <w:r w:rsidR="00A731DA" w:rsidRPr="00F80E4D">
        <w:rPr>
          <w:lang w:eastAsia="hr-HR"/>
        </w:rPr>
        <w:t xml:space="preserve">kulturnim vijećima i financiranju </w:t>
      </w:r>
      <w:r w:rsidRPr="00F80E4D">
        <w:rPr>
          <w:lang w:eastAsia="hr-HR"/>
        </w:rPr>
        <w:t xml:space="preserve">javnih potreba u kulturi (Narodne novine, broj: </w:t>
      </w:r>
      <w:r w:rsidR="00A731DA" w:rsidRPr="00F80E4D">
        <w:rPr>
          <w:lang w:eastAsia="hr-HR"/>
        </w:rPr>
        <w:t>83/22.</w:t>
      </w:r>
      <w:r w:rsidRPr="00F80E4D">
        <w:rPr>
          <w:lang w:eastAsia="hr-HR"/>
        </w:rPr>
        <w:t xml:space="preserve">). </w:t>
      </w:r>
    </w:p>
    <w:p w14:paraId="1AE18EF0" w14:textId="77777777" w:rsidR="00F80E4D" w:rsidRDefault="003826BF" w:rsidP="005652F7">
      <w:pPr>
        <w:pStyle w:val="Bezproreda"/>
        <w:ind w:firstLine="567"/>
        <w:jc w:val="both"/>
        <w:rPr>
          <w:lang w:eastAsia="hr-HR"/>
        </w:rPr>
      </w:pPr>
      <w:r w:rsidRPr="00F80E4D">
        <w:rPr>
          <w:lang w:eastAsia="hr-HR"/>
        </w:rPr>
        <w:t>Prethodno navedene ustanove osnovane su na temelju Zakona o ustanovama (Narodne novine, broj: 7</w:t>
      </w:r>
      <w:r w:rsidR="004541C8" w:rsidRPr="00F80E4D">
        <w:rPr>
          <w:lang w:eastAsia="hr-HR"/>
        </w:rPr>
        <w:t xml:space="preserve">6/93., 29/97., 47/99., 35/08., </w:t>
      </w:r>
      <w:r w:rsidRPr="00F80E4D">
        <w:rPr>
          <w:lang w:eastAsia="hr-HR"/>
        </w:rPr>
        <w:t>127/19.</w:t>
      </w:r>
      <w:r w:rsidR="004541C8" w:rsidRPr="00F80E4D">
        <w:rPr>
          <w:lang w:eastAsia="hr-HR"/>
        </w:rPr>
        <w:t xml:space="preserve"> i 151/22.</w:t>
      </w:r>
      <w:r w:rsidRPr="00F80E4D">
        <w:rPr>
          <w:lang w:eastAsia="hr-HR"/>
        </w:rPr>
        <w:t>), a obavljaju osnovnu djelatnost u skladu sa Zakonom o upravljanju javnim ustanovama u kulturi (Narodne novine, broj: 96/01. i 98/19.), Zakonom o muzejima (Narodne novine, broj: 6</w:t>
      </w:r>
      <w:r w:rsidR="007D5EC7" w:rsidRPr="00F80E4D">
        <w:rPr>
          <w:lang w:eastAsia="hr-HR"/>
        </w:rPr>
        <w:t>1</w:t>
      </w:r>
      <w:r w:rsidRPr="00F80E4D">
        <w:rPr>
          <w:lang w:eastAsia="hr-HR"/>
        </w:rPr>
        <w:t>/18.</w:t>
      </w:r>
      <w:r w:rsidR="006C657C" w:rsidRPr="00F80E4D">
        <w:rPr>
          <w:lang w:eastAsia="hr-HR"/>
        </w:rPr>
        <w:t>,</w:t>
      </w:r>
      <w:r w:rsidRPr="00F80E4D">
        <w:rPr>
          <w:lang w:eastAsia="hr-HR"/>
        </w:rPr>
        <w:t xml:space="preserve"> 98/19.</w:t>
      </w:r>
      <w:r w:rsidR="00AC6D66" w:rsidRPr="00F80E4D">
        <w:rPr>
          <w:lang w:eastAsia="hr-HR"/>
        </w:rPr>
        <w:t xml:space="preserve">, </w:t>
      </w:r>
      <w:r w:rsidR="006C657C" w:rsidRPr="00F80E4D">
        <w:rPr>
          <w:lang w:eastAsia="hr-HR"/>
        </w:rPr>
        <w:t>114/22.</w:t>
      </w:r>
      <w:r w:rsidR="00AC6D66" w:rsidRPr="00F80E4D">
        <w:rPr>
          <w:lang w:eastAsia="hr-HR"/>
        </w:rPr>
        <w:t xml:space="preserve"> i 36/24.</w:t>
      </w:r>
      <w:r w:rsidRPr="00F80E4D">
        <w:rPr>
          <w:lang w:eastAsia="hr-HR"/>
        </w:rPr>
        <w:t>), Zakonom o knjižnicama</w:t>
      </w:r>
      <w:r w:rsidR="006C657C" w:rsidRPr="00F80E4D">
        <w:rPr>
          <w:lang w:eastAsia="hr-HR"/>
        </w:rPr>
        <w:t xml:space="preserve"> i knjižničnoj djelatnosti </w:t>
      </w:r>
      <w:r w:rsidRPr="00F80E4D">
        <w:rPr>
          <w:lang w:eastAsia="hr-HR"/>
        </w:rPr>
        <w:t>(Narodne novine, broj: 17/19.</w:t>
      </w:r>
      <w:r w:rsidR="006C657C" w:rsidRPr="00F80E4D">
        <w:rPr>
          <w:lang w:eastAsia="hr-HR"/>
        </w:rPr>
        <w:t>,</w:t>
      </w:r>
      <w:r w:rsidRPr="00F80E4D">
        <w:rPr>
          <w:lang w:eastAsia="hr-HR"/>
        </w:rPr>
        <w:t xml:space="preserve"> 98/19.</w:t>
      </w:r>
      <w:r w:rsidR="00AC6D66" w:rsidRPr="00F80E4D">
        <w:rPr>
          <w:lang w:eastAsia="hr-HR"/>
        </w:rPr>
        <w:t xml:space="preserve">, </w:t>
      </w:r>
      <w:r w:rsidR="006C657C" w:rsidRPr="00F80E4D">
        <w:rPr>
          <w:lang w:eastAsia="hr-HR"/>
        </w:rPr>
        <w:t>114/22.</w:t>
      </w:r>
      <w:r w:rsidR="00AC6D66" w:rsidRPr="00F80E4D">
        <w:rPr>
          <w:lang w:eastAsia="hr-HR"/>
        </w:rPr>
        <w:t xml:space="preserve"> i 36/24.</w:t>
      </w:r>
      <w:r w:rsidRPr="00F80E4D">
        <w:rPr>
          <w:lang w:eastAsia="hr-HR"/>
        </w:rPr>
        <w:t xml:space="preserve">) i Zakonom o kazalištima (Narodne novine, broj: </w:t>
      </w:r>
      <w:r w:rsidR="004541C8" w:rsidRPr="00F80E4D">
        <w:rPr>
          <w:lang w:eastAsia="hr-HR"/>
        </w:rPr>
        <w:t>23/23.</w:t>
      </w:r>
      <w:r w:rsidRPr="00F80E4D">
        <w:rPr>
          <w:lang w:eastAsia="hr-HR"/>
        </w:rPr>
        <w:t>).</w:t>
      </w:r>
    </w:p>
    <w:p w14:paraId="40D69045" w14:textId="21BDDDD3" w:rsidR="00FC356E" w:rsidRDefault="003826BF" w:rsidP="005652F7">
      <w:pPr>
        <w:pStyle w:val="Bezproreda"/>
        <w:ind w:firstLine="567"/>
        <w:jc w:val="both"/>
        <w:rPr>
          <w:lang w:eastAsia="en-GB"/>
        </w:rPr>
      </w:pPr>
      <w:r w:rsidRPr="00F80E4D">
        <w:rPr>
          <w:lang w:eastAsia="en-GB"/>
        </w:rPr>
        <w:t xml:space="preserve">Program </w:t>
      </w:r>
      <w:r w:rsidR="00926F63" w:rsidRPr="00F80E4D">
        <w:rPr>
          <w:lang w:eastAsia="en-GB"/>
        </w:rPr>
        <w:t xml:space="preserve">javnih </w:t>
      </w:r>
      <w:r w:rsidRPr="00F80E4D">
        <w:rPr>
          <w:lang w:eastAsia="en-GB"/>
        </w:rPr>
        <w:t>ustanova u kulturi kojima je osnivač Grad Požega financirat će se</w:t>
      </w:r>
      <w:r w:rsidR="005652F7">
        <w:rPr>
          <w:lang w:eastAsia="en-GB"/>
        </w:rPr>
        <w:t>, kroz lokalnu riznicu Grada Požege,</w:t>
      </w:r>
      <w:r w:rsidRPr="00F80E4D">
        <w:rPr>
          <w:lang w:eastAsia="en-GB"/>
        </w:rPr>
        <w:t xml:space="preserve"> u iznosu od </w:t>
      </w:r>
      <w:r w:rsidR="000A72E1" w:rsidRPr="00F80E4D">
        <w:rPr>
          <w:lang w:eastAsia="en-GB"/>
        </w:rPr>
        <w:t>2.032.240,</w:t>
      </w:r>
      <w:r w:rsidR="00DD65CB" w:rsidRPr="00F80E4D">
        <w:rPr>
          <w:lang w:eastAsia="en-GB"/>
        </w:rPr>
        <w:t>00 €</w:t>
      </w:r>
      <w:r w:rsidR="00E84B42" w:rsidRPr="00F80E4D">
        <w:rPr>
          <w:lang w:eastAsia="en-GB"/>
        </w:rPr>
        <w:t>, kako slijedi:</w:t>
      </w:r>
    </w:p>
    <w:p w14:paraId="0BF3B97A" w14:textId="77777777" w:rsidR="00FC356E" w:rsidRDefault="00FC356E">
      <w:pPr>
        <w:rPr>
          <w:lang w:eastAsia="en-GB"/>
        </w:rPr>
      </w:pPr>
      <w:r>
        <w:rPr>
          <w:lang w:eastAsia="en-GB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390"/>
        <w:gridCol w:w="2976"/>
        <w:gridCol w:w="1696"/>
      </w:tblGrid>
      <w:tr w:rsidR="000A72E1" w:rsidRPr="00F80E4D" w14:paraId="07F1F924" w14:textId="77777777" w:rsidTr="00E84B42">
        <w:tc>
          <w:tcPr>
            <w:tcW w:w="4390" w:type="dxa"/>
          </w:tcPr>
          <w:p w14:paraId="6E0CD6A1" w14:textId="4DC4FFCB" w:rsidR="000A72E1" w:rsidRPr="00F80E4D" w:rsidRDefault="000A72E1" w:rsidP="000A72E1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lastRenderedPageBreak/>
              <w:t>PRORAČUNSKI KORISNIK</w:t>
            </w:r>
            <w:r w:rsidR="00876804" w:rsidRPr="00F80E4D">
              <w:rPr>
                <w:rFonts w:eastAsia="Times New Roman" w:cstheme="minorHAnsi"/>
                <w:bCs/>
                <w:lang w:eastAsia="en-GB"/>
              </w:rPr>
              <w:t>/NAMJENA SREDSTAVA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D92C86F" w14:textId="6DC1B10B" w:rsidR="000A72E1" w:rsidRPr="00F80E4D" w:rsidRDefault="00876804" w:rsidP="000A72E1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PLANIRANI IZNOS</w:t>
            </w:r>
            <w:r w:rsidR="000A72E1" w:rsidRPr="00F80E4D">
              <w:rPr>
                <w:rFonts w:eastAsia="Times New Roman" w:cstheme="minorHAnsi"/>
                <w:bCs/>
                <w:lang w:eastAsia="en-GB"/>
              </w:rPr>
              <w:t>/€</w:t>
            </w:r>
          </w:p>
        </w:tc>
        <w:tc>
          <w:tcPr>
            <w:tcW w:w="1696" w:type="dxa"/>
          </w:tcPr>
          <w:p w14:paraId="03204489" w14:textId="4766DE47" w:rsidR="000A72E1" w:rsidRPr="00F80E4D" w:rsidRDefault="00876804" w:rsidP="000A72E1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 xml:space="preserve"> UKUPAN PLANIRANI </w:t>
            </w:r>
            <w:r w:rsidR="000A72E1" w:rsidRPr="00F80E4D">
              <w:rPr>
                <w:rFonts w:eastAsia="Times New Roman" w:cstheme="minorHAnsi"/>
                <w:bCs/>
                <w:lang w:eastAsia="en-GB"/>
              </w:rPr>
              <w:t>IZNOS/€</w:t>
            </w:r>
          </w:p>
        </w:tc>
      </w:tr>
      <w:tr w:rsidR="00876804" w:rsidRPr="00F80E4D" w14:paraId="7F112215" w14:textId="77777777" w:rsidTr="00E84B42">
        <w:tc>
          <w:tcPr>
            <w:tcW w:w="7366" w:type="dxa"/>
            <w:gridSpan w:val="2"/>
          </w:tcPr>
          <w:p w14:paraId="47BA98E6" w14:textId="6B853807" w:rsidR="00876804" w:rsidRPr="00F80E4D" w:rsidRDefault="00876804" w:rsidP="000A72E1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GRADSKI MUZEJ POŽEGA</w:t>
            </w:r>
          </w:p>
        </w:tc>
        <w:tc>
          <w:tcPr>
            <w:tcW w:w="1696" w:type="dxa"/>
          </w:tcPr>
          <w:p w14:paraId="5C8896E1" w14:textId="17BB01FA" w:rsidR="00876804" w:rsidRPr="00F80E4D" w:rsidRDefault="00876804" w:rsidP="00C0617E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755.700,00</w:t>
            </w:r>
          </w:p>
        </w:tc>
      </w:tr>
      <w:tr w:rsidR="00876804" w:rsidRPr="00F80E4D" w14:paraId="1014E8B9" w14:textId="77777777" w:rsidTr="00E84B42">
        <w:tc>
          <w:tcPr>
            <w:tcW w:w="4390" w:type="dxa"/>
          </w:tcPr>
          <w:p w14:paraId="5C200F24" w14:textId="77777777" w:rsidR="00876804" w:rsidRPr="00F80E4D" w:rsidRDefault="00876804" w:rsidP="00876804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PROGRAM</w:t>
            </w:r>
          </w:p>
          <w:p w14:paraId="1026EF1E" w14:textId="54F1C4E0" w:rsidR="00876804" w:rsidRPr="00F80E4D" w:rsidRDefault="00876804" w:rsidP="00876804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REDOVNA DJELATNOST</w:t>
            </w:r>
          </w:p>
        </w:tc>
        <w:tc>
          <w:tcPr>
            <w:tcW w:w="2976" w:type="dxa"/>
          </w:tcPr>
          <w:p w14:paraId="5A1A9552" w14:textId="77777777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40B00B38" w14:textId="48DF63B9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631.510,00</w:t>
            </w:r>
          </w:p>
        </w:tc>
        <w:tc>
          <w:tcPr>
            <w:tcW w:w="1696" w:type="dxa"/>
          </w:tcPr>
          <w:p w14:paraId="3CAB3B76" w14:textId="3E8ABD0D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876804" w:rsidRPr="00F80E4D" w14:paraId="4C941AAB" w14:textId="77777777" w:rsidTr="00E84B42">
        <w:tc>
          <w:tcPr>
            <w:tcW w:w="4390" w:type="dxa"/>
          </w:tcPr>
          <w:p w14:paraId="0D30C64B" w14:textId="40C366E3" w:rsidR="00876804" w:rsidRPr="00F80E4D" w:rsidRDefault="00876804" w:rsidP="00927E40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Aktivnost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Osnovna aktivnost Gradskog muzeja Požega</w:t>
            </w:r>
          </w:p>
        </w:tc>
        <w:tc>
          <w:tcPr>
            <w:tcW w:w="2976" w:type="dxa"/>
          </w:tcPr>
          <w:p w14:paraId="25905EE5" w14:textId="77777777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2333F0DB" w14:textId="2E953F46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631.510,00</w:t>
            </w:r>
          </w:p>
        </w:tc>
        <w:tc>
          <w:tcPr>
            <w:tcW w:w="1696" w:type="dxa"/>
          </w:tcPr>
          <w:p w14:paraId="1AABD196" w14:textId="2A22CAF0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876804" w:rsidRPr="00F80E4D" w14:paraId="3C94BDB1" w14:textId="77777777" w:rsidTr="00E84B42">
        <w:tc>
          <w:tcPr>
            <w:tcW w:w="4390" w:type="dxa"/>
          </w:tcPr>
          <w:p w14:paraId="2EA93DDE" w14:textId="77777777" w:rsidR="00876804" w:rsidRPr="00F80E4D" w:rsidRDefault="00876804" w:rsidP="00876804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PROGRAM</w:t>
            </w:r>
          </w:p>
          <w:p w14:paraId="68CFEE48" w14:textId="2DB73488" w:rsidR="00876804" w:rsidRPr="00F80E4D" w:rsidRDefault="00876804" w:rsidP="00876804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JAVNI RAD</w:t>
            </w:r>
          </w:p>
        </w:tc>
        <w:tc>
          <w:tcPr>
            <w:tcW w:w="2976" w:type="dxa"/>
          </w:tcPr>
          <w:p w14:paraId="686718CD" w14:textId="77777777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0BF52A09" w14:textId="562F50AE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13.340,00</w:t>
            </w:r>
          </w:p>
        </w:tc>
        <w:tc>
          <w:tcPr>
            <w:tcW w:w="1696" w:type="dxa"/>
          </w:tcPr>
          <w:p w14:paraId="575A41A2" w14:textId="3467EF0B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876804" w:rsidRPr="00F80E4D" w14:paraId="14B56334" w14:textId="77777777" w:rsidTr="00E84B42">
        <w:tc>
          <w:tcPr>
            <w:tcW w:w="4390" w:type="dxa"/>
          </w:tcPr>
          <w:p w14:paraId="313E00F9" w14:textId="5FBC12F3" w:rsidR="00876804" w:rsidRPr="00F80E4D" w:rsidRDefault="00876804" w:rsidP="00927E40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Aktivnost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Javni rad u Gradskom muzeju Požega</w:t>
            </w:r>
          </w:p>
        </w:tc>
        <w:tc>
          <w:tcPr>
            <w:tcW w:w="2976" w:type="dxa"/>
          </w:tcPr>
          <w:p w14:paraId="32B829D9" w14:textId="29436C1E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13.340,00</w:t>
            </w:r>
          </w:p>
        </w:tc>
        <w:tc>
          <w:tcPr>
            <w:tcW w:w="1696" w:type="dxa"/>
          </w:tcPr>
          <w:p w14:paraId="5E2A380E" w14:textId="4938E354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876804" w:rsidRPr="00F80E4D" w14:paraId="692C68BD" w14:textId="77777777" w:rsidTr="00E84B42">
        <w:tc>
          <w:tcPr>
            <w:tcW w:w="4390" w:type="dxa"/>
          </w:tcPr>
          <w:p w14:paraId="1A978BE6" w14:textId="77777777" w:rsidR="00876804" w:rsidRPr="00F80E4D" w:rsidRDefault="00876804" w:rsidP="00876804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PROGRAM</w:t>
            </w:r>
          </w:p>
          <w:p w14:paraId="0DAB8DDF" w14:textId="42DEB798" w:rsidR="00876804" w:rsidRPr="00F80E4D" w:rsidRDefault="00876804" w:rsidP="00876804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MUZEJSKA DJELATNOST</w:t>
            </w:r>
          </w:p>
        </w:tc>
        <w:tc>
          <w:tcPr>
            <w:tcW w:w="2976" w:type="dxa"/>
          </w:tcPr>
          <w:p w14:paraId="75360F2B" w14:textId="77777777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096E5E89" w14:textId="35F0D35E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110.850,00</w:t>
            </w:r>
          </w:p>
        </w:tc>
        <w:tc>
          <w:tcPr>
            <w:tcW w:w="1696" w:type="dxa"/>
          </w:tcPr>
          <w:p w14:paraId="6A2D5BEC" w14:textId="11FA7999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876804" w:rsidRPr="00F80E4D" w14:paraId="003EB1FA" w14:textId="77777777" w:rsidTr="00E84B42">
        <w:tc>
          <w:tcPr>
            <w:tcW w:w="4390" w:type="dxa"/>
          </w:tcPr>
          <w:p w14:paraId="67BB0C19" w14:textId="7958FACA" w:rsidR="00876804" w:rsidRPr="00F80E4D" w:rsidRDefault="00876804" w:rsidP="00927E40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Kapitalni projekt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Otkup umjetnina</w:t>
            </w:r>
          </w:p>
        </w:tc>
        <w:tc>
          <w:tcPr>
            <w:tcW w:w="2976" w:type="dxa"/>
          </w:tcPr>
          <w:p w14:paraId="0DCC1B70" w14:textId="63DDDED5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700,00</w:t>
            </w:r>
          </w:p>
        </w:tc>
        <w:tc>
          <w:tcPr>
            <w:tcW w:w="1696" w:type="dxa"/>
          </w:tcPr>
          <w:p w14:paraId="6A4550EE" w14:textId="77777777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876804" w:rsidRPr="00F80E4D" w14:paraId="2C2AF138" w14:textId="77777777" w:rsidTr="00E84B42">
        <w:tc>
          <w:tcPr>
            <w:tcW w:w="4390" w:type="dxa"/>
          </w:tcPr>
          <w:p w14:paraId="003E6C70" w14:textId="2E3CEB18" w:rsidR="00876804" w:rsidRPr="00F80E4D" w:rsidRDefault="00876804" w:rsidP="00927E40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 xml:space="preserve">Kapitalni projekt Restauracije </w:t>
            </w:r>
          </w:p>
        </w:tc>
        <w:tc>
          <w:tcPr>
            <w:tcW w:w="2976" w:type="dxa"/>
          </w:tcPr>
          <w:p w14:paraId="75D2A308" w14:textId="323BA5E5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48.000,00</w:t>
            </w:r>
          </w:p>
        </w:tc>
        <w:tc>
          <w:tcPr>
            <w:tcW w:w="1696" w:type="dxa"/>
          </w:tcPr>
          <w:p w14:paraId="2CC567C6" w14:textId="77777777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876804" w:rsidRPr="00F80E4D" w14:paraId="11272EBF" w14:textId="77777777" w:rsidTr="00E84B42">
        <w:tc>
          <w:tcPr>
            <w:tcW w:w="4390" w:type="dxa"/>
          </w:tcPr>
          <w:p w14:paraId="0674C677" w14:textId="086538B3" w:rsidR="004253E9" w:rsidRPr="00F80E4D" w:rsidRDefault="004253E9" w:rsidP="00927E40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Tekući projekt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Izložbe</w:t>
            </w:r>
          </w:p>
        </w:tc>
        <w:tc>
          <w:tcPr>
            <w:tcW w:w="2976" w:type="dxa"/>
          </w:tcPr>
          <w:p w14:paraId="48EE83E5" w14:textId="6A30AF1A" w:rsidR="004253E9" w:rsidRPr="00F80E4D" w:rsidRDefault="004253E9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56.450,00</w:t>
            </w:r>
          </w:p>
        </w:tc>
        <w:tc>
          <w:tcPr>
            <w:tcW w:w="1696" w:type="dxa"/>
          </w:tcPr>
          <w:p w14:paraId="0146B8AB" w14:textId="77777777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876804" w:rsidRPr="00F80E4D" w14:paraId="31154949" w14:textId="77777777" w:rsidTr="00E84B42">
        <w:tc>
          <w:tcPr>
            <w:tcW w:w="4390" w:type="dxa"/>
          </w:tcPr>
          <w:p w14:paraId="273918D3" w14:textId="3BB64A70" w:rsidR="004253E9" w:rsidRPr="00F80E4D" w:rsidRDefault="004253E9" w:rsidP="00927E40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Tekući projekt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Muzejske radionice</w:t>
            </w:r>
          </w:p>
        </w:tc>
        <w:tc>
          <w:tcPr>
            <w:tcW w:w="2976" w:type="dxa"/>
          </w:tcPr>
          <w:p w14:paraId="547A27E9" w14:textId="41863CC5" w:rsidR="004253E9" w:rsidRPr="00F80E4D" w:rsidRDefault="004253E9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5.700,00</w:t>
            </w:r>
          </w:p>
        </w:tc>
        <w:tc>
          <w:tcPr>
            <w:tcW w:w="1696" w:type="dxa"/>
          </w:tcPr>
          <w:p w14:paraId="6D5A0240" w14:textId="77777777" w:rsidR="00876804" w:rsidRPr="00F80E4D" w:rsidRDefault="00876804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4253E9" w:rsidRPr="00F80E4D" w14:paraId="431E6796" w14:textId="77777777" w:rsidTr="00E84B42">
        <w:tc>
          <w:tcPr>
            <w:tcW w:w="7366" w:type="dxa"/>
            <w:gridSpan w:val="2"/>
          </w:tcPr>
          <w:p w14:paraId="324ACE9D" w14:textId="58172DA0" w:rsidR="004253E9" w:rsidRPr="00F80E4D" w:rsidRDefault="004253E9" w:rsidP="004253E9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GRADSKA KNJIŽNICA POŽEGA</w:t>
            </w:r>
          </w:p>
        </w:tc>
        <w:tc>
          <w:tcPr>
            <w:tcW w:w="1696" w:type="dxa"/>
          </w:tcPr>
          <w:p w14:paraId="7AE5208B" w14:textId="6ED6D39A" w:rsidR="004253E9" w:rsidRPr="00F80E4D" w:rsidRDefault="004253E9" w:rsidP="0087680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739.140,00</w:t>
            </w:r>
          </w:p>
        </w:tc>
      </w:tr>
      <w:tr w:rsidR="004253E9" w:rsidRPr="00F80E4D" w14:paraId="5D126BC3" w14:textId="77777777" w:rsidTr="00E84B42">
        <w:tc>
          <w:tcPr>
            <w:tcW w:w="4390" w:type="dxa"/>
          </w:tcPr>
          <w:p w14:paraId="6B3ACD87" w14:textId="77777777" w:rsidR="004253E9" w:rsidRPr="00F80E4D" w:rsidRDefault="004253E9" w:rsidP="004253E9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PROGRAM</w:t>
            </w:r>
          </w:p>
          <w:p w14:paraId="0078BF56" w14:textId="49EBABDA" w:rsidR="004253E9" w:rsidRPr="00F80E4D" w:rsidRDefault="004253E9" w:rsidP="004253E9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REDOVNA DJELATNOST</w:t>
            </w:r>
          </w:p>
        </w:tc>
        <w:tc>
          <w:tcPr>
            <w:tcW w:w="2976" w:type="dxa"/>
          </w:tcPr>
          <w:p w14:paraId="69301785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3350F18D" w14:textId="7329C758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625.250,00</w:t>
            </w:r>
          </w:p>
        </w:tc>
        <w:tc>
          <w:tcPr>
            <w:tcW w:w="1696" w:type="dxa"/>
          </w:tcPr>
          <w:p w14:paraId="434F879D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4253E9" w:rsidRPr="00F80E4D" w14:paraId="262E156B" w14:textId="77777777" w:rsidTr="00E84B42">
        <w:tc>
          <w:tcPr>
            <w:tcW w:w="4390" w:type="dxa"/>
          </w:tcPr>
          <w:p w14:paraId="712CB51E" w14:textId="77777777" w:rsidR="004253E9" w:rsidRPr="00F80E4D" w:rsidRDefault="004253E9" w:rsidP="004253E9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Aktivnost</w:t>
            </w:r>
          </w:p>
          <w:p w14:paraId="26BCF235" w14:textId="4BC78C50" w:rsidR="004253E9" w:rsidRPr="00F80E4D" w:rsidRDefault="004253E9" w:rsidP="004253E9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Osnovna aktivnost Gradske knjižnice Požega</w:t>
            </w:r>
          </w:p>
        </w:tc>
        <w:tc>
          <w:tcPr>
            <w:tcW w:w="2976" w:type="dxa"/>
          </w:tcPr>
          <w:p w14:paraId="5F143880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39A490FA" w14:textId="7E8174B2" w:rsidR="004253E9" w:rsidRPr="00F80E4D" w:rsidRDefault="004253E9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625.250,00</w:t>
            </w:r>
          </w:p>
        </w:tc>
        <w:tc>
          <w:tcPr>
            <w:tcW w:w="1696" w:type="dxa"/>
          </w:tcPr>
          <w:p w14:paraId="795AA9B9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4253E9" w:rsidRPr="00F80E4D" w14:paraId="1BBEBD59" w14:textId="77777777" w:rsidTr="00E84B42">
        <w:tc>
          <w:tcPr>
            <w:tcW w:w="4390" w:type="dxa"/>
          </w:tcPr>
          <w:p w14:paraId="68CE5D6A" w14:textId="77777777" w:rsidR="004253E9" w:rsidRPr="00F80E4D" w:rsidRDefault="004253E9" w:rsidP="004253E9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PROGRAM</w:t>
            </w:r>
          </w:p>
          <w:p w14:paraId="50F88369" w14:textId="4FE29070" w:rsidR="004253E9" w:rsidRPr="00F80E4D" w:rsidRDefault="004253E9" w:rsidP="004253E9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JAVNI RAD</w:t>
            </w:r>
          </w:p>
        </w:tc>
        <w:tc>
          <w:tcPr>
            <w:tcW w:w="2976" w:type="dxa"/>
          </w:tcPr>
          <w:p w14:paraId="476B3869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68D62F4E" w14:textId="080B647E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7.190,00</w:t>
            </w:r>
          </w:p>
        </w:tc>
        <w:tc>
          <w:tcPr>
            <w:tcW w:w="1696" w:type="dxa"/>
          </w:tcPr>
          <w:p w14:paraId="7BE1AD35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4253E9" w:rsidRPr="00F80E4D" w14:paraId="03BF3177" w14:textId="77777777" w:rsidTr="00E84B42">
        <w:tc>
          <w:tcPr>
            <w:tcW w:w="4390" w:type="dxa"/>
          </w:tcPr>
          <w:p w14:paraId="7F72B2CE" w14:textId="0712B4D4" w:rsidR="004253E9" w:rsidRPr="00F80E4D" w:rsidRDefault="004253E9" w:rsidP="00927E40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Aktivnost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Javni rad u Gradskoj knjižnici Požega</w:t>
            </w:r>
          </w:p>
        </w:tc>
        <w:tc>
          <w:tcPr>
            <w:tcW w:w="2976" w:type="dxa"/>
          </w:tcPr>
          <w:p w14:paraId="6E4280DE" w14:textId="545B6675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7.190,00</w:t>
            </w:r>
          </w:p>
        </w:tc>
        <w:tc>
          <w:tcPr>
            <w:tcW w:w="1696" w:type="dxa"/>
          </w:tcPr>
          <w:p w14:paraId="0856C48E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4253E9" w:rsidRPr="00F80E4D" w14:paraId="59741691" w14:textId="77777777" w:rsidTr="00E84B42">
        <w:tc>
          <w:tcPr>
            <w:tcW w:w="4390" w:type="dxa"/>
          </w:tcPr>
          <w:p w14:paraId="473AE13C" w14:textId="77777777" w:rsidR="004253E9" w:rsidRPr="00F80E4D" w:rsidRDefault="004253E9" w:rsidP="004253E9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PROGRAM</w:t>
            </w:r>
          </w:p>
          <w:p w14:paraId="58D94658" w14:textId="12F32689" w:rsidR="004253E9" w:rsidRPr="00F80E4D" w:rsidRDefault="004253E9" w:rsidP="004253E9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KNJIŽNIČNA DJELATNOST</w:t>
            </w:r>
          </w:p>
        </w:tc>
        <w:tc>
          <w:tcPr>
            <w:tcW w:w="2976" w:type="dxa"/>
          </w:tcPr>
          <w:p w14:paraId="4A6CD2DC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226C8CF1" w14:textId="2C173195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106.700,00</w:t>
            </w:r>
          </w:p>
        </w:tc>
        <w:tc>
          <w:tcPr>
            <w:tcW w:w="1696" w:type="dxa"/>
          </w:tcPr>
          <w:p w14:paraId="3967AD67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4253E9" w:rsidRPr="00F80E4D" w14:paraId="71299704" w14:textId="77777777" w:rsidTr="00E84B42">
        <w:tc>
          <w:tcPr>
            <w:tcW w:w="4390" w:type="dxa"/>
          </w:tcPr>
          <w:p w14:paraId="5592A3D2" w14:textId="7FFCEA99" w:rsidR="00E84B42" w:rsidRPr="00F80E4D" w:rsidRDefault="00E84B42" w:rsidP="00927E40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Kapitalni projekt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Nabava knjiga</w:t>
            </w:r>
          </w:p>
        </w:tc>
        <w:tc>
          <w:tcPr>
            <w:tcW w:w="2976" w:type="dxa"/>
          </w:tcPr>
          <w:p w14:paraId="75A3A5BF" w14:textId="136E8049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72.700,00</w:t>
            </w:r>
          </w:p>
        </w:tc>
        <w:tc>
          <w:tcPr>
            <w:tcW w:w="1696" w:type="dxa"/>
          </w:tcPr>
          <w:p w14:paraId="221A9743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4253E9" w:rsidRPr="00F80E4D" w14:paraId="17DECB41" w14:textId="77777777" w:rsidTr="00E84B42">
        <w:tc>
          <w:tcPr>
            <w:tcW w:w="4390" w:type="dxa"/>
          </w:tcPr>
          <w:p w14:paraId="63935EB3" w14:textId="16464004" w:rsidR="00E84B42" w:rsidRPr="00F80E4D" w:rsidRDefault="00E84B42" w:rsidP="00927E40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Tekući projekt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Mjesec hrvatske knjige</w:t>
            </w:r>
          </w:p>
        </w:tc>
        <w:tc>
          <w:tcPr>
            <w:tcW w:w="2976" w:type="dxa"/>
          </w:tcPr>
          <w:p w14:paraId="27A4E8BF" w14:textId="5A0CF782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2.500,00</w:t>
            </w:r>
          </w:p>
        </w:tc>
        <w:tc>
          <w:tcPr>
            <w:tcW w:w="1696" w:type="dxa"/>
          </w:tcPr>
          <w:p w14:paraId="7C81BA8E" w14:textId="77777777" w:rsidR="004253E9" w:rsidRPr="00F80E4D" w:rsidRDefault="004253E9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08A3A7B1" w14:textId="77777777" w:rsidTr="00E84B42">
        <w:tc>
          <w:tcPr>
            <w:tcW w:w="4390" w:type="dxa"/>
          </w:tcPr>
          <w:p w14:paraId="4C7B250A" w14:textId="05A95620" w:rsidR="00E84B42" w:rsidRPr="00F80E4D" w:rsidRDefault="00E84B42" w:rsidP="00927E40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Tekući projekt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Akcije i manifestacije u knjižničnoj djelatnosti</w:t>
            </w:r>
          </w:p>
        </w:tc>
        <w:tc>
          <w:tcPr>
            <w:tcW w:w="2976" w:type="dxa"/>
          </w:tcPr>
          <w:p w14:paraId="2B48C72D" w14:textId="6FAE7EEC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18.500,00</w:t>
            </w:r>
          </w:p>
        </w:tc>
        <w:tc>
          <w:tcPr>
            <w:tcW w:w="1696" w:type="dxa"/>
          </w:tcPr>
          <w:p w14:paraId="220DDB52" w14:textId="77777777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12DC4FDA" w14:textId="77777777" w:rsidTr="00E84B42">
        <w:tc>
          <w:tcPr>
            <w:tcW w:w="4390" w:type="dxa"/>
          </w:tcPr>
          <w:p w14:paraId="7FBD1744" w14:textId="4C59B2FC" w:rsidR="00E84B42" w:rsidRPr="00F80E4D" w:rsidRDefault="00E84B42" w:rsidP="00927E40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Tekući projekt Glazbeni program Knjižnice</w:t>
            </w:r>
          </w:p>
        </w:tc>
        <w:tc>
          <w:tcPr>
            <w:tcW w:w="2976" w:type="dxa"/>
          </w:tcPr>
          <w:p w14:paraId="1432761B" w14:textId="40D18620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2.000,00</w:t>
            </w:r>
          </w:p>
        </w:tc>
        <w:tc>
          <w:tcPr>
            <w:tcW w:w="1696" w:type="dxa"/>
          </w:tcPr>
          <w:p w14:paraId="6EE99A96" w14:textId="77777777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33371B9E" w14:textId="77777777" w:rsidTr="00E84B42">
        <w:tc>
          <w:tcPr>
            <w:tcW w:w="4390" w:type="dxa"/>
          </w:tcPr>
          <w:p w14:paraId="00D174AF" w14:textId="7A2A610C" w:rsidR="00E84B42" w:rsidRPr="00F80E4D" w:rsidRDefault="00E84B42" w:rsidP="00927E40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Tekući projekt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Izdavačka djelatnost</w:t>
            </w:r>
          </w:p>
        </w:tc>
        <w:tc>
          <w:tcPr>
            <w:tcW w:w="2976" w:type="dxa"/>
          </w:tcPr>
          <w:p w14:paraId="7E760C40" w14:textId="01801EAC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1.000,00</w:t>
            </w:r>
          </w:p>
        </w:tc>
        <w:tc>
          <w:tcPr>
            <w:tcW w:w="1696" w:type="dxa"/>
          </w:tcPr>
          <w:p w14:paraId="11C0F9AD" w14:textId="77777777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5A267712" w14:textId="77777777" w:rsidTr="00E84B42">
        <w:tc>
          <w:tcPr>
            <w:tcW w:w="4390" w:type="dxa"/>
          </w:tcPr>
          <w:p w14:paraId="63F9655C" w14:textId="321B9430" w:rsidR="00E84B42" w:rsidRPr="00F80E4D" w:rsidRDefault="00E84B42" w:rsidP="00927E40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Tekući projekt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Razvoj publike u kulturi</w:t>
            </w:r>
          </w:p>
        </w:tc>
        <w:tc>
          <w:tcPr>
            <w:tcW w:w="2976" w:type="dxa"/>
          </w:tcPr>
          <w:p w14:paraId="71B25D8D" w14:textId="6B8EE99B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10.000,00</w:t>
            </w:r>
          </w:p>
        </w:tc>
        <w:tc>
          <w:tcPr>
            <w:tcW w:w="1696" w:type="dxa"/>
          </w:tcPr>
          <w:p w14:paraId="62BBCFF9" w14:textId="77777777" w:rsidR="00E84B42" w:rsidRPr="00F80E4D" w:rsidRDefault="00E84B42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10F4B1A6" w14:textId="77777777" w:rsidTr="00E84B42">
        <w:tc>
          <w:tcPr>
            <w:tcW w:w="7366" w:type="dxa"/>
            <w:gridSpan w:val="2"/>
          </w:tcPr>
          <w:p w14:paraId="0DFB9B10" w14:textId="69EAB70A" w:rsidR="00E84B42" w:rsidRPr="00F80E4D" w:rsidRDefault="00E84B42" w:rsidP="00E84B42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GRADSKO KAZALIŠTE POŽEGA</w:t>
            </w:r>
          </w:p>
        </w:tc>
        <w:tc>
          <w:tcPr>
            <w:tcW w:w="1696" w:type="dxa"/>
          </w:tcPr>
          <w:p w14:paraId="08787A33" w14:textId="309AC2F8" w:rsidR="00E84B42" w:rsidRPr="00F80E4D" w:rsidRDefault="00AD2744" w:rsidP="004253E9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537.400,00</w:t>
            </w:r>
          </w:p>
        </w:tc>
      </w:tr>
      <w:tr w:rsidR="00E84B42" w:rsidRPr="00F80E4D" w14:paraId="503754A5" w14:textId="77777777" w:rsidTr="00E84B42">
        <w:tc>
          <w:tcPr>
            <w:tcW w:w="4390" w:type="dxa"/>
          </w:tcPr>
          <w:p w14:paraId="36483BDD" w14:textId="77777777" w:rsidR="00E84B42" w:rsidRPr="00F80E4D" w:rsidRDefault="00E84B42" w:rsidP="00E84B42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PROGRAM</w:t>
            </w:r>
          </w:p>
          <w:p w14:paraId="652F5026" w14:textId="0C2D54C5" w:rsidR="00E84B42" w:rsidRPr="00F80E4D" w:rsidRDefault="00E84B42" w:rsidP="00E84B42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REDOVNA DJELATNOST</w:t>
            </w:r>
          </w:p>
        </w:tc>
        <w:tc>
          <w:tcPr>
            <w:tcW w:w="2976" w:type="dxa"/>
          </w:tcPr>
          <w:p w14:paraId="0DC9F6B2" w14:textId="77777777" w:rsidR="00E84B42" w:rsidRPr="00F80E4D" w:rsidRDefault="00E84B42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6322BC63" w14:textId="26C4850A" w:rsidR="00AD2744" w:rsidRPr="00F80E4D" w:rsidRDefault="00AD2744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3</w:t>
            </w:r>
            <w:r w:rsidR="002A7016" w:rsidRPr="00F80E4D">
              <w:rPr>
                <w:rFonts w:eastAsia="Times New Roman" w:cstheme="minorHAnsi"/>
                <w:bCs/>
                <w:lang w:eastAsia="en-GB"/>
              </w:rPr>
              <w:t>07</w:t>
            </w:r>
            <w:r w:rsidRPr="00F80E4D">
              <w:rPr>
                <w:rFonts w:eastAsia="Times New Roman" w:cstheme="minorHAnsi"/>
                <w:bCs/>
                <w:lang w:eastAsia="en-GB"/>
              </w:rPr>
              <w:t>.</w:t>
            </w:r>
            <w:r w:rsidR="002A7016" w:rsidRPr="00F80E4D">
              <w:rPr>
                <w:rFonts w:eastAsia="Times New Roman" w:cstheme="minorHAnsi"/>
                <w:bCs/>
                <w:lang w:eastAsia="en-GB"/>
              </w:rPr>
              <w:t>05</w:t>
            </w:r>
            <w:r w:rsidRPr="00F80E4D">
              <w:rPr>
                <w:rFonts w:eastAsia="Times New Roman" w:cstheme="minorHAnsi"/>
                <w:bCs/>
                <w:lang w:eastAsia="en-GB"/>
              </w:rPr>
              <w:t>0,00</w:t>
            </w:r>
          </w:p>
        </w:tc>
        <w:tc>
          <w:tcPr>
            <w:tcW w:w="1696" w:type="dxa"/>
          </w:tcPr>
          <w:p w14:paraId="46A20219" w14:textId="77777777" w:rsidR="00E84B42" w:rsidRPr="00F80E4D" w:rsidRDefault="00E84B42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21C494E4" w14:textId="77777777" w:rsidTr="00E84B42">
        <w:tc>
          <w:tcPr>
            <w:tcW w:w="4390" w:type="dxa"/>
          </w:tcPr>
          <w:p w14:paraId="63E7A735" w14:textId="55686F04" w:rsidR="00E84B42" w:rsidRPr="00F80E4D" w:rsidRDefault="00E84B42" w:rsidP="00927E40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Aktivnost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>Osnovna aktivnost Gradskog</w:t>
            </w:r>
            <w:r w:rsidR="00AD2744" w:rsidRPr="00F80E4D">
              <w:rPr>
                <w:rFonts w:eastAsia="Times New Roman" w:cstheme="minorHAnsi"/>
                <w:bCs/>
                <w:lang w:eastAsia="en-GB"/>
              </w:rPr>
              <w:t xml:space="preserve"> kazališta</w:t>
            </w:r>
            <w:r w:rsidRPr="00F80E4D">
              <w:rPr>
                <w:rFonts w:eastAsia="Times New Roman" w:cstheme="minorHAnsi"/>
                <w:bCs/>
                <w:lang w:eastAsia="en-GB"/>
              </w:rPr>
              <w:t xml:space="preserve"> Požega</w:t>
            </w:r>
          </w:p>
        </w:tc>
        <w:tc>
          <w:tcPr>
            <w:tcW w:w="2976" w:type="dxa"/>
          </w:tcPr>
          <w:p w14:paraId="490694D0" w14:textId="0B517545" w:rsidR="00AD2744" w:rsidRPr="00F80E4D" w:rsidRDefault="00AD2744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307.050,00</w:t>
            </w:r>
          </w:p>
        </w:tc>
        <w:tc>
          <w:tcPr>
            <w:tcW w:w="1696" w:type="dxa"/>
          </w:tcPr>
          <w:p w14:paraId="1C87D35F" w14:textId="77777777" w:rsidR="00E84B42" w:rsidRPr="00F80E4D" w:rsidRDefault="00E84B42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48686DBC" w14:textId="77777777" w:rsidTr="00E84B42">
        <w:tc>
          <w:tcPr>
            <w:tcW w:w="4390" w:type="dxa"/>
          </w:tcPr>
          <w:p w14:paraId="62F87D8C" w14:textId="77777777" w:rsidR="00E84B42" w:rsidRPr="00F80E4D" w:rsidRDefault="00E84B42" w:rsidP="00E84B42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PROGRAM</w:t>
            </w:r>
          </w:p>
          <w:p w14:paraId="7EBA99F9" w14:textId="71F5427E" w:rsidR="00E84B42" w:rsidRPr="00F80E4D" w:rsidRDefault="00E84B42" w:rsidP="00E84B42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JAVNI RAD</w:t>
            </w:r>
          </w:p>
        </w:tc>
        <w:tc>
          <w:tcPr>
            <w:tcW w:w="2976" w:type="dxa"/>
          </w:tcPr>
          <w:p w14:paraId="2ED3AADC" w14:textId="77777777" w:rsidR="00E84B42" w:rsidRPr="00F80E4D" w:rsidRDefault="00E84B42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57B1F312" w14:textId="18D14486" w:rsidR="00AD2744" w:rsidRPr="00F80E4D" w:rsidRDefault="00AD2744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7.870,00</w:t>
            </w:r>
          </w:p>
        </w:tc>
        <w:tc>
          <w:tcPr>
            <w:tcW w:w="1696" w:type="dxa"/>
          </w:tcPr>
          <w:p w14:paraId="60C6DF11" w14:textId="77777777" w:rsidR="00E84B42" w:rsidRPr="00F80E4D" w:rsidRDefault="00E84B42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5EF33B4F" w14:textId="77777777" w:rsidTr="00E84B42">
        <w:tc>
          <w:tcPr>
            <w:tcW w:w="4390" w:type="dxa"/>
          </w:tcPr>
          <w:p w14:paraId="4D1D5D65" w14:textId="23E673DE" w:rsidR="00E84B42" w:rsidRPr="00F80E4D" w:rsidRDefault="00E84B42" w:rsidP="00927E40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Aktivnost</w:t>
            </w:r>
            <w:r w:rsidR="00927E40" w:rsidRPr="00F80E4D">
              <w:rPr>
                <w:rFonts w:eastAsia="Times New Roman" w:cstheme="minorHAnsi"/>
                <w:bCs/>
                <w:lang w:eastAsia="en-GB"/>
              </w:rPr>
              <w:t xml:space="preserve"> </w:t>
            </w:r>
            <w:r w:rsidRPr="00F80E4D">
              <w:rPr>
                <w:rFonts w:eastAsia="Times New Roman" w:cstheme="minorHAnsi"/>
                <w:bCs/>
                <w:lang w:eastAsia="en-GB"/>
              </w:rPr>
              <w:t xml:space="preserve">Javni rad u Gradskom </w:t>
            </w:r>
            <w:r w:rsidR="00AD2744" w:rsidRPr="00F80E4D">
              <w:rPr>
                <w:rFonts w:eastAsia="Times New Roman" w:cstheme="minorHAnsi"/>
                <w:bCs/>
                <w:lang w:eastAsia="en-GB"/>
              </w:rPr>
              <w:t>kazalištu</w:t>
            </w:r>
            <w:r w:rsidRPr="00F80E4D">
              <w:rPr>
                <w:rFonts w:eastAsia="Times New Roman" w:cstheme="minorHAnsi"/>
                <w:bCs/>
                <w:lang w:eastAsia="en-GB"/>
              </w:rPr>
              <w:t xml:space="preserve"> Požega</w:t>
            </w:r>
          </w:p>
        </w:tc>
        <w:tc>
          <w:tcPr>
            <w:tcW w:w="2976" w:type="dxa"/>
          </w:tcPr>
          <w:p w14:paraId="7A94D184" w14:textId="1CA8BD7F" w:rsidR="002A7016" w:rsidRPr="00F80E4D" w:rsidRDefault="002A7016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7.870,00</w:t>
            </w:r>
          </w:p>
        </w:tc>
        <w:tc>
          <w:tcPr>
            <w:tcW w:w="1696" w:type="dxa"/>
          </w:tcPr>
          <w:p w14:paraId="3A36AF63" w14:textId="77777777" w:rsidR="00E84B42" w:rsidRPr="00F80E4D" w:rsidRDefault="00E84B42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46CFF059" w14:textId="77777777" w:rsidTr="00E84B42">
        <w:tc>
          <w:tcPr>
            <w:tcW w:w="4390" w:type="dxa"/>
          </w:tcPr>
          <w:p w14:paraId="53D22C59" w14:textId="77777777" w:rsidR="00E84B42" w:rsidRPr="00F80E4D" w:rsidRDefault="002A7016" w:rsidP="00E84B42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PROGRAM</w:t>
            </w:r>
          </w:p>
          <w:p w14:paraId="0079C07E" w14:textId="7E512B4C" w:rsidR="002A7016" w:rsidRPr="00F80E4D" w:rsidRDefault="002A7016" w:rsidP="00E84B42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KAZALIŠNA DJELATNOST</w:t>
            </w:r>
          </w:p>
        </w:tc>
        <w:tc>
          <w:tcPr>
            <w:tcW w:w="2976" w:type="dxa"/>
          </w:tcPr>
          <w:p w14:paraId="3DCCBE6C" w14:textId="77777777" w:rsidR="00E84B42" w:rsidRPr="00F80E4D" w:rsidRDefault="00E84B42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59DA4B22" w14:textId="36483094" w:rsidR="002A7016" w:rsidRPr="00F80E4D" w:rsidRDefault="002A7016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222.480,00</w:t>
            </w:r>
          </w:p>
        </w:tc>
        <w:tc>
          <w:tcPr>
            <w:tcW w:w="1696" w:type="dxa"/>
          </w:tcPr>
          <w:p w14:paraId="26813B62" w14:textId="77777777" w:rsidR="00E84B42" w:rsidRPr="00F80E4D" w:rsidRDefault="00E84B42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E84B42" w:rsidRPr="00F80E4D" w14:paraId="7D8D79FA" w14:textId="77777777" w:rsidTr="00E84B42">
        <w:tc>
          <w:tcPr>
            <w:tcW w:w="4390" w:type="dxa"/>
          </w:tcPr>
          <w:p w14:paraId="2FD8BE1A" w14:textId="5AF7C498" w:rsidR="002A7016" w:rsidRPr="00F80E4D" w:rsidRDefault="002A7016" w:rsidP="00927E40">
            <w:pPr>
              <w:suppressAutoHyphens/>
              <w:autoSpaceDN w:val="0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Aktivnost Predstave</w:t>
            </w:r>
          </w:p>
        </w:tc>
        <w:tc>
          <w:tcPr>
            <w:tcW w:w="2976" w:type="dxa"/>
          </w:tcPr>
          <w:p w14:paraId="2901B7B9" w14:textId="66CA6C22" w:rsidR="002A7016" w:rsidRPr="00F80E4D" w:rsidRDefault="002A7016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F80E4D">
              <w:rPr>
                <w:rFonts w:eastAsia="Times New Roman" w:cstheme="minorHAnsi"/>
                <w:bCs/>
                <w:lang w:eastAsia="en-GB"/>
              </w:rPr>
              <w:t>222.480,00</w:t>
            </w:r>
          </w:p>
        </w:tc>
        <w:tc>
          <w:tcPr>
            <w:tcW w:w="1696" w:type="dxa"/>
          </w:tcPr>
          <w:p w14:paraId="41F20A99" w14:textId="77777777" w:rsidR="00E84B42" w:rsidRPr="00F80E4D" w:rsidRDefault="00E84B42" w:rsidP="00E84B42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</w:tbl>
    <w:p w14:paraId="6EC1603F" w14:textId="400F8B68" w:rsidR="003826BF" w:rsidRPr="00F80E4D" w:rsidRDefault="003826BF" w:rsidP="005A579D">
      <w:pPr>
        <w:suppressAutoHyphens/>
        <w:autoSpaceDN w:val="0"/>
        <w:spacing w:before="240" w:line="240" w:lineRule="auto"/>
        <w:jc w:val="center"/>
        <w:rPr>
          <w:rFonts w:eastAsia="Times New Roman" w:cstheme="minorHAnsi"/>
          <w:bCs/>
          <w:lang w:eastAsia="zh-CN"/>
        </w:rPr>
      </w:pPr>
      <w:r w:rsidRPr="00F80E4D">
        <w:rPr>
          <w:rFonts w:eastAsia="Times New Roman" w:cstheme="minorHAnsi"/>
          <w:bCs/>
          <w:lang w:eastAsia="hr-HR"/>
        </w:rPr>
        <w:t>Članak 3.</w:t>
      </w:r>
    </w:p>
    <w:p w14:paraId="1BD5092E" w14:textId="5D12E75C" w:rsidR="003826BF" w:rsidRPr="00F80E4D" w:rsidRDefault="003826BF" w:rsidP="003826BF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 xml:space="preserve">Upravni odjel za </w:t>
      </w:r>
      <w:r w:rsidR="002A7016" w:rsidRPr="00F80E4D">
        <w:rPr>
          <w:rFonts w:eastAsia="Times New Roman" w:cstheme="minorHAnsi"/>
          <w:bCs/>
          <w:lang w:eastAsia="hr-HR"/>
        </w:rPr>
        <w:t>samoupravu</w:t>
      </w:r>
      <w:r w:rsidRPr="00F80E4D">
        <w:rPr>
          <w:rFonts w:eastAsia="Times New Roman" w:cstheme="minorHAnsi"/>
          <w:bCs/>
          <w:lang w:eastAsia="hr-HR"/>
        </w:rPr>
        <w:t xml:space="preserve"> Grada Požege </w:t>
      </w:r>
    </w:p>
    <w:p w14:paraId="56CDD804" w14:textId="77777777" w:rsidR="003826BF" w:rsidRPr="00F80E4D" w:rsidRDefault="003826BF" w:rsidP="00CA22AF">
      <w:pPr>
        <w:numPr>
          <w:ilvl w:val="0"/>
          <w:numId w:val="2"/>
        </w:numPr>
        <w:tabs>
          <w:tab w:val="clear" w:pos="0"/>
        </w:tabs>
        <w:suppressAutoHyphens/>
        <w:autoSpaceDN w:val="0"/>
        <w:spacing w:after="0" w:line="240" w:lineRule="auto"/>
        <w:ind w:left="1134" w:hanging="284"/>
        <w:contextualSpacing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lastRenderedPageBreak/>
        <w:t>vrši raspodjelu financijskih sredstava iz članka 2. ovog Programa</w:t>
      </w:r>
    </w:p>
    <w:p w14:paraId="31E4F509" w14:textId="0BF06536" w:rsidR="003826BF" w:rsidRPr="00F80E4D" w:rsidRDefault="003826BF" w:rsidP="005A579D">
      <w:pPr>
        <w:numPr>
          <w:ilvl w:val="0"/>
          <w:numId w:val="2"/>
        </w:numPr>
        <w:tabs>
          <w:tab w:val="clear" w:pos="0"/>
        </w:tabs>
        <w:suppressAutoHyphens/>
        <w:autoSpaceDN w:val="0"/>
        <w:spacing w:line="240" w:lineRule="auto"/>
        <w:ind w:left="1134" w:hanging="284"/>
        <w:contextualSpacing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prati namjensko korištenje sredstava iz članka 2. ovog Programa i o tome podnosi izvješće Gradonačelniku Grada Požege.</w:t>
      </w:r>
    </w:p>
    <w:p w14:paraId="07FE6F8D" w14:textId="77777777" w:rsidR="003826BF" w:rsidRPr="00F80E4D" w:rsidRDefault="003826BF" w:rsidP="005A579D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Članak 4.</w:t>
      </w:r>
    </w:p>
    <w:p w14:paraId="6B70F1E5" w14:textId="4DEA5D60" w:rsidR="003826BF" w:rsidRPr="00F80E4D" w:rsidRDefault="003826BF" w:rsidP="005A579D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Ovaj</w:t>
      </w:r>
      <w:r w:rsidR="00E86DE1" w:rsidRPr="00F80E4D">
        <w:rPr>
          <w:rFonts w:eastAsia="Times New Roman" w:cstheme="minorHAnsi"/>
          <w:bCs/>
          <w:lang w:eastAsia="hr-HR"/>
        </w:rPr>
        <w:t xml:space="preserve"> će se Program objaviti u Službenim novinama Grada Požege, a </w:t>
      </w:r>
      <w:r w:rsidR="00935AC0" w:rsidRPr="00F80E4D">
        <w:rPr>
          <w:rFonts w:eastAsia="Times New Roman" w:cstheme="minorHAnsi"/>
          <w:bCs/>
          <w:lang w:eastAsia="hr-HR"/>
        </w:rPr>
        <w:t xml:space="preserve">primjenjuje se od  </w:t>
      </w:r>
      <w:r w:rsidRPr="00F80E4D">
        <w:rPr>
          <w:rFonts w:eastAsia="Times New Roman" w:cstheme="minorHAnsi"/>
          <w:bCs/>
          <w:lang w:eastAsia="hr-HR"/>
        </w:rPr>
        <w:t>1. siječnja 202</w:t>
      </w:r>
      <w:r w:rsidR="002A7016" w:rsidRPr="00F80E4D">
        <w:rPr>
          <w:rFonts w:eastAsia="Times New Roman" w:cstheme="minorHAnsi"/>
          <w:bCs/>
          <w:lang w:eastAsia="hr-HR"/>
        </w:rPr>
        <w:t>6</w:t>
      </w:r>
      <w:r w:rsidRPr="00F80E4D">
        <w:rPr>
          <w:rFonts w:eastAsia="Times New Roman" w:cstheme="minorHAnsi"/>
          <w:bCs/>
          <w:lang w:eastAsia="hr-HR"/>
        </w:rPr>
        <w:t>. godine</w:t>
      </w:r>
      <w:r w:rsidR="00E86DE1" w:rsidRPr="00F80E4D">
        <w:rPr>
          <w:rFonts w:eastAsia="Times New Roman" w:cstheme="minorHAnsi"/>
          <w:bCs/>
          <w:lang w:eastAsia="hr-HR"/>
        </w:rPr>
        <w:t>.</w:t>
      </w:r>
    </w:p>
    <w:p w14:paraId="00B2E757" w14:textId="77777777" w:rsidR="0028553C" w:rsidRPr="00F80E4D" w:rsidRDefault="0028553C" w:rsidP="0028553C">
      <w:pPr>
        <w:spacing w:after="0" w:line="240" w:lineRule="auto"/>
        <w:rPr>
          <w:rFonts w:eastAsia="Times New Roman" w:cstheme="minorHAnsi"/>
          <w:lang w:eastAsia="hr-HR"/>
        </w:rPr>
      </w:pPr>
      <w:bookmarkStart w:id="8" w:name="_Hlk499300062"/>
      <w:bookmarkStart w:id="9" w:name="_Hlk511382768"/>
      <w:bookmarkStart w:id="10" w:name="_Hlk524338037"/>
    </w:p>
    <w:p w14:paraId="6A61AF7F" w14:textId="77777777" w:rsidR="0028553C" w:rsidRPr="00F80E4D" w:rsidRDefault="0028553C" w:rsidP="0028553C">
      <w:pPr>
        <w:spacing w:after="0" w:line="240" w:lineRule="auto"/>
        <w:ind w:left="5670"/>
        <w:jc w:val="center"/>
        <w:rPr>
          <w:rFonts w:eastAsia="Times New Roman" w:cstheme="minorHAnsi"/>
          <w:lang w:eastAsia="hr-HR"/>
        </w:rPr>
      </w:pPr>
      <w:bookmarkStart w:id="11" w:name="_Hlk83194254"/>
      <w:r w:rsidRPr="00F80E4D">
        <w:rPr>
          <w:rFonts w:eastAsia="Times New Roman" w:cstheme="minorHAnsi"/>
          <w:lang w:eastAsia="hr-HR"/>
        </w:rPr>
        <w:t>PREDSJEDNIK</w:t>
      </w:r>
    </w:p>
    <w:bookmarkEnd w:id="8"/>
    <w:bookmarkEnd w:id="9"/>
    <w:p w14:paraId="40969280" w14:textId="262A3EE4" w:rsidR="0028553C" w:rsidRPr="00F80E4D" w:rsidRDefault="00D31183" w:rsidP="0028553C">
      <w:pPr>
        <w:spacing w:after="0" w:line="240" w:lineRule="auto"/>
        <w:ind w:left="5670"/>
        <w:jc w:val="center"/>
        <w:rPr>
          <w:rFonts w:eastAsia="Calibri" w:cstheme="minorHAnsi"/>
          <w:bCs/>
          <w:lang w:eastAsia="hr-HR"/>
        </w:rPr>
      </w:pPr>
      <w:r w:rsidRPr="00F80E4D">
        <w:rPr>
          <w:rFonts w:eastAsia="Calibri" w:cstheme="minorHAnsi"/>
          <w:bCs/>
          <w:lang w:eastAsia="hr-HR"/>
        </w:rPr>
        <w:t xml:space="preserve">Tomislav </w:t>
      </w:r>
      <w:proofErr w:type="spellStart"/>
      <w:r w:rsidRPr="00F80E4D">
        <w:rPr>
          <w:rFonts w:eastAsia="Calibri" w:cstheme="minorHAnsi"/>
          <w:bCs/>
          <w:lang w:eastAsia="hr-HR"/>
        </w:rPr>
        <w:t>Hajpek</w:t>
      </w:r>
      <w:proofErr w:type="spellEnd"/>
    </w:p>
    <w:p w14:paraId="6DF1C67F" w14:textId="77777777" w:rsidR="0028553C" w:rsidRPr="00F80E4D" w:rsidRDefault="0028553C">
      <w:pPr>
        <w:rPr>
          <w:rFonts w:eastAsia="Calibri" w:cstheme="minorHAnsi"/>
          <w:bCs/>
          <w:lang w:eastAsia="hr-HR"/>
        </w:rPr>
      </w:pPr>
      <w:r w:rsidRPr="00F80E4D">
        <w:rPr>
          <w:rFonts w:eastAsia="Calibri" w:cstheme="minorHAnsi"/>
          <w:bCs/>
          <w:lang w:eastAsia="hr-HR"/>
        </w:rPr>
        <w:br w:type="page"/>
      </w:r>
    </w:p>
    <w:bookmarkEnd w:id="10"/>
    <w:bookmarkEnd w:id="11"/>
    <w:p w14:paraId="7522A24C" w14:textId="10B99A35" w:rsidR="0071104F" w:rsidRPr="00F80E4D" w:rsidRDefault="0071104F" w:rsidP="0028553C">
      <w:pPr>
        <w:spacing w:after="0"/>
        <w:jc w:val="center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lastRenderedPageBreak/>
        <w:t>O b r a z l o ž e n j e</w:t>
      </w:r>
    </w:p>
    <w:p w14:paraId="59330360" w14:textId="5C7EEDEA" w:rsidR="0071104F" w:rsidRPr="00F80E4D" w:rsidRDefault="0071104F" w:rsidP="005A579D">
      <w:pPr>
        <w:jc w:val="center"/>
        <w:rPr>
          <w:rFonts w:eastAsia="Times New Roman" w:cstheme="minorHAnsi"/>
          <w:bCs/>
          <w:u w:val="single"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uz Program javnih potreba u kulturi u Gradu Požegi za 202</w:t>
      </w:r>
      <w:r w:rsidR="00D31183" w:rsidRPr="00F80E4D">
        <w:rPr>
          <w:rFonts w:eastAsia="Times New Roman" w:cstheme="minorHAnsi"/>
          <w:bCs/>
          <w:lang w:eastAsia="hr-HR"/>
        </w:rPr>
        <w:t>6</w:t>
      </w:r>
      <w:r w:rsidRPr="00F80E4D">
        <w:rPr>
          <w:rFonts w:eastAsia="Times New Roman" w:cstheme="minorHAnsi"/>
          <w:bCs/>
          <w:lang w:eastAsia="hr-HR"/>
        </w:rPr>
        <w:t>. godinu</w:t>
      </w:r>
    </w:p>
    <w:p w14:paraId="5683BE6A" w14:textId="09DC8F68" w:rsidR="00F04A3B" w:rsidRPr="00F80E4D" w:rsidRDefault="006E06E1" w:rsidP="005A579D">
      <w:pPr>
        <w:pStyle w:val="Odlomakpopisa"/>
        <w:numPr>
          <w:ilvl w:val="0"/>
          <w:numId w:val="11"/>
        </w:numPr>
        <w:suppressAutoHyphens/>
        <w:autoSpaceDN w:val="0"/>
        <w:spacing w:line="240" w:lineRule="auto"/>
        <w:ind w:left="851" w:hanging="284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UVOD I PRAVNA OSNOVA</w:t>
      </w:r>
    </w:p>
    <w:p w14:paraId="55872EB0" w14:textId="05A612A2" w:rsidR="006E06E1" w:rsidRPr="00F80E4D" w:rsidRDefault="006E06E1" w:rsidP="005A579D">
      <w:pPr>
        <w:pStyle w:val="Standard"/>
        <w:spacing w:after="160"/>
        <w:ind w:right="-142" w:firstLine="708"/>
        <w:jc w:val="both"/>
        <w:rPr>
          <w:rFonts w:asciiTheme="minorHAnsi" w:hAnsiTheme="minorHAnsi" w:cstheme="minorHAnsi"/>
          <w:szCs w:val="22"/>
        </w:rPr>
      </w:pPr>
      <w:bookmarkStart w:id="12" w:name="_Hlk121212359"/>
      <w:r w:rsidRPr="00F80E4D">
        <w:rPr>
          <w:rFonts w:asciiTheme="minorHAnsi" w:hAnsiTheme="minorHAnsi" w:cstheme="minorHAnsi"/>
          <w:szCs w:val="22"/>
        </w:rPr>
        <w:t xml:space="preserve">Pravna osnova za donošenje ovoga Programa je u odredbama </w:t>
      </w:r>
      <w:r w:rsidRPr="00F80E4D">
        <w:rPr>
          <w:rFonts w:asciiTheme="minorHAnsi" w:hAnsiTheme="minorHAnsi" w:cstheme="minorHAnsi"/>
          <w:bCs/>
          <w:szCs w:val="22"/>
          <w:lang w:eastAsia="hr-HR"/>
        </w:rPr>
        <w:t>Zakona o kulturnim vijećima i financiranju javnih potreba u kulturi (Narodne novine, broj: 83/22.)</w:t>
      </w:r>
      <w:r w:rsidRPr="00F80E4D">
        <w:rPr>
          <w:rFonts w:asciiTheme="minorHAnsi" w:hAnsiTheme="minorHAnsi" w:cstheme="minorHAnsi"/>
          <w:szCs w:val="22"/>
        </w:rPr>
        <w:t>, Zakona o lokalnoj i područnoj (regionalnoj) samoupravi (Narodne novine, broj: 33/01., 60/01. – vjerodostojno tumačenje, 106/03., 129/05., 109/07., 125/08., 36/09., 150/11., 144/12., 19/13. – pročišćeni tekst, 137/15. – ispravak, 123/17., 98/19. i 144/20.), Zakona o  udrugama  (Narodn</w:t>
      </w:r>
      <w:r w:rsidR="00836786" w:rsidRPr="00F80E4D">
        <w:rPr>
          <w:rFonts w:asciiTheme="minorHAnsi" w:hAnsiTheme="minorHAnsi" w:cstheme="minorHAnsi"/>
          <w:szCs w:val="22"/>
        </w:rPr>
        <w:t>e novine, broj: 74/14., 70/17.,</w:t>
      </w:r>
      <w:r w:rsidRPr="00F80E4D">
        <w:rPr>
          <w:rFonts w:asciiTheme="minorHAnsi" w:hAnsiTheme="minorHAnsi" w:cstheme="minorHAnsi"/>
          <w:szCs w:val="22"/>
        </w:rPr>
        <w:t xml:space="preserve"> 98/19.</w:t>
      </w:r>
      <w:r w:rsidR="00836786" w:rsidRPr="00F80E4D">
        <w:rPr>
          <w:rFonts w:asciiTheme="minorHAnsi" w:hAnsiTheme="minorHAnsi" w:cstheme="minorHAnsi"/>
          <w:szCs w:val="22"/>
        </w:rPr>
        <w:t xml:space="preserve"> i 151/22.</w:t>
      </w:r>
      <w:r w:rsidRPr="00F80E4D">
        <w:rPr>
          <w:rFonts w:asciiTheme="minorHAnsi" w:hAnsiTheme="minorHAnsi" w:cstheme="minorHAnsi"/>
          <w:szCs w:val="22"/>
        </w:rPr>
        <w:t xml:space="preserve">) i Statuta Grada Požege (Službene novine Grada Požege, broj: 2/21. i 11/22.). </w:t>
      </w:r>
    </w:p>
    <w:bookmarkEnd w:id="12"/>
    <w:p w14:paraId="6BBCDB27" w14:textId="4A2CB079" w:rsidR="006E06E1" w:rsidRPr="00F80E4D" w:rsidRDefault="00FD6D38" w:rsidP="005A579D">
      <w:pPr>
        <w:pStyle w:val="Standard"/>
        <w:numPr>
          <w:ilvl w:val="0"/>
          <w:numId w:val="11"/>
        </w:numPr>
        <w:spacing w:after="160"/>
        <w:ind w:left="851" w:right="-142" w:hanging="425"/>
        <w:jc w:val="both"/>
        <w:rPr>
          <w:rFonts w:asciiTheme="minorHAnsi" w:hAnsiTheme="minorHAnsi" w:cstheme="minorHAnsi"/>
          <w:bCs/>
          <w:szCs w:val="22"/>
        </w:rPr>
      </w:pPr>
      <w:r w:rsidRPr="00F80E4D">
        <w:rPr>
          <w:rFonts w:asciiTheme="minorHAnsi" w:hAnsiTheme="minorHAnsi" w:cstheme="minorHAnsi"/>
          <w:szCs w:val="22"/>
        </w:rPr>
        <w:t>SADRŽAJ PREDLOŽENOG PROGRAMA</w:t>
      </w:r>
    </w:p>
    <w:p w14:paraId="3C84267E" w14:textId="1C532ED8" w:rsidR="0071104F" w:rsidRPr="00F80E4D" w:rsidRDefault="0071104F" w:rsidP="005A579D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bookmarkStart w:id="13" w:name="_Hlk121212164"/>
      <w:r w:rsidRPr="00F80E4D">
        <w:rPr>
          <w:rFonts w:eastAsia="Times New Roman" w:cstheme="minorHAnsi"/>
          <w:bCs/>
          <w:lang w:eastAsia="hr-HR"/>
        </w:rPr>
        <w:t>Ovim Programom za aktivnosti, poslove i djelatnosti u kulturi od značaja za Grad Požegu kao i za njegovu promociju na svim razinama međužupanijske i međunarodne suradnje u 202</w:t>
      </w:r>
      <w:r w:rsidR="00AD28CF" w:rsidRPr="00F80E4D">
        <w:rPr>
          <w:rFonts w:eastAsia="Times New Roman" w:cstheme="minorHAnsi"/>
          <w:bCs/>
          <w:lang w:eastAsia="hr-HR"/>
        </w:rPr>
        <w:t>6</w:t>
      </w:r>
      <w:r w:rsidRPr="00F80E4D">
        <w:rPr>
          <w:rFonts w:eastAsia="Times New Roman" w:cstheme="minorHAnsi"/>
          <w:bCs/>
          <w:lang w:eastAsia="hr-HR"/>
        </w:rPr>
        <w:t xml:space="preserve">. godini planirana su </w:t>
      </w:r>
      <w:r w:rsidR="00F04A3B" w:rsidRPr="00F80E4D">
        <w:rPr>
          <w:rFonts w:eastAsia="Times New Roman" w:cstheme="minorHAnsi"/>
          <w:bCs/>
          <w:lang w:eastAsia="hr-HR"/>
        </w:rPr>
        <w:t xml:space="preserve">ukupna  </w:t>
      </w:r>
      <w:r w:rsidR="004149C3">
        <w:rPr>
          <w:rFonts w:eastAsia="Times New Roman" w:cstheme="minorHAnsi"/>
          <w:bCs/>
          <w:lang w:eastAsia="hr-HR"/>
        </w:rPr>
        <w:t>financijska sredstva u iznosu</w:t>
      </w:r>
      <w:r w:rsidRPr="00F80E4D">
        <w:rPr>
          <w:rFonts w:eastAsia="Times New Roman" w:cstheme="minorHAnsi"/>
          <w:bCs/>
          <w:lang w:eastAsia="hr-HR"/>
        </w:rPr>
        <w:t xml:space="preserve"> </w:t>
      </w:r>
      <w:r w:rsidR="00691F21" w:rsidRPr="00F80E4D">
        <w:rPr>
          <w:rFonts w:eastAsia="Times New Roman" w:cstheme="minorHAnsi"/>
          <w:bCs/>
          <w:lang w:eastAsia="hr-HR"/>
        </w:rPr>
        <w:t>2.</w:t>
      </w:r>
      <w:r w:rsidR="00AD28CF" w:rsidRPr="00F80E4D">
        <w:rPr>
          <w:rFonts w:eastAsia="Times New Roman" w:cstheme="minorHAnsi"/>
          <w:bCs/>
          <w:lang w:eastAsia="hr-HR"/>
        </w:rPr>
        <w:t>375</w:t>
      </w:r>
      <w:r w:rsidR="00691F21" w:rsidRPr="00F80E4D">
        <w:rPr>
          <w:rFonts w:eastAsia="Times New Roman" w:cstheme="minorHAnsi"/>
          <w:bCs/>
          <w:lang w:eastAsia="hr-HR"/>
        </w:rPr>
        <w:t>.24</w:t>
      </w:r>
      <w:r w:rsidR="00836786" w:rsidRPr="00F80E4D">
        <w:rPr>
          <w:rFonts w:eastAsia="Times New Roman" w:cstheme="minorHAnsi"/>
          <w:bCs/>
          <w:lang w:eastAsia="hr-HR"/>
        </w:rPr>
        <w:t>0</w:t>
      </w:r>
      <w:r w:rsidR="00FD6D38" w:rsidRPr="00F80E4D">
        <w:rPr>
          <w:rFonts w:eastAsia="Times New Roman" w:cstheme="minorHAnsi"/>
          <w:bCs/>
          <w:lang w:eastAsia="hr-HR"/>
        </w:rPr>
        <w:t>,00€</w:t>
      </w:r>
      <w:r w:rsidRPr="00F80E4D">
        <w:rPr>
          <w:rFonts w:eastAsia="Times New Roman" w:cstheme="minorHAnsi"/>
          <w:bCs/>
          <w:lang w:eastAsia="hr-HR"/>
        </w:rPr>
        <w:t xml:space="preserve"> za financiranje sljedećih javnih potreba u kulturi: </w:t>
      </w:r>
    </w:p>
    <w:p w14:paraId="61EE7DB3" w14:textId="7B19F052" w:rsidR="00FD6D38" w:rsidRPr="00F80E4D" w:rsidRDefault="00FD6D38" w:rsidP="00CA22AF">
      <w:pPr>
        <w:pStyle w:val="Odlomakpopisa"/>
        <w:numPr>
          <w:ilvl w:val="0"/>
          <w:numId w:val="12"/>
        </w:numPr>
        <w:suppressAutoHyphens/>
        <w:autoSpaceDN w:val="0"/>
        <w:spacing w:after="0" w:line="240" w:lineRule="auto"/>
        <w:ind w:left="1134" w:hanging="425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 xml:space="preserve">Program </w:t>
      </w:r>
      <w:r w:rsidR="00AD28CF" w:rsidRPr="00F80E4D">
        <w:rPr>
          <w:rFonts w:eastAsia="Times New Roman" w:cstheme="minorHAnsi"/>
          <w:bCs/>
          <w:lang w:eastAsia="hr-HR"/>
        </w:rPr>
        <w:t xml:space="preserve">Kultura - </w:t>
      </w:r>
      <w:r w:rsidRPr="00F80E4D">
        <w:rPr>
          <w:rFonts w:eastAsia="Times New Roman" w:cstheme="minorHAnsi"/>
          <w:bCs/>
          <w:lang w:eastAsia="hr-HR"/>
        </w:rPr>
        <w:t>djelatnosti udruga i društava u kulturi i ostala kulturna događanja</w:t>
      </w:r>
      <w:r w:rsidR="00942781" w:rsidRPr="00F80E4D">
        <w:rPr>
          <w:rFonts w:eastAsia="Times New Roman" w:cstheme="minorHAnsi"/>
          <w:bCs/>
          <w:lang w:eastAsia="hr-HR"/>
        </w:rPr>
        <w:t xml:space="preserve"> i projekti</w:t>
      </w:r>
      <w:r w:rsidR="00AD28CF" w:rsidRPr="00F80E4D">
        <w:rPr>
          <w:rFonts w:eastAsia="Times New Roman" w:cstheme="minorHAnsi"/>
          <w:bCs/>
          <w:lang w:eastAsia="hr-HR"/>
        </w:rPr>
        <w:tab/>
      </w:r>
      <w:r w:rsidR="00AD28CF" w:rsidRPr="00F80E4D">
        <w:rPr>
          <w:rFonts w:eastAsia="Times New Roman" w:cstheme="minorHAnsi"/>
          <w:bCs/>
          <w:lang w:eastAsia="hr-HR"/>
        </w:rPr>
        <w:tab/>
      </w:r>
      <w:r w:rsidR="00AD28CF" w:rsidRPr="00F80E4D">
        <w:rPr>
          <w:rFonts w:eastAsia="Times New Roman" w:cstheme="minorHAnsi"/>
          <w:bCs/>
          <w:lang w:eastAsia="hr-HR"/>
        </w:rPr>
        <w:tab/>
      </w:r>
      <w:r w:rsidR="00AD28CF" w:rsidRPr="00F80E4D">
        <w:rPr>
          <w:rFonts w:eastAsia="Times New Roman" w:cstheme="minorHAnsi"/>
          <w:bCs/>
          <w:lang w:eastAsia="hr-HR"/>
        </w:rPr>
        <w:tab/>
      </w:r>
      <w:r w:rsidR="00AD28CF" w:rsidRPr="00F80E4D">
        <w:rPr>
          <w:rFonts w:eastAsia="Times New Roman" w:cstheme="minorHAnsi"/>
          <w:bCs/>
          <w:lang w:eastAsia="hr-HR"/>
        </w:rPr>
        <w:tab/>
      </w:r>
      <w:r w:rsidR="00AD28CF" w:rsidRPr="00F80E4D">
        <w:rPr>
          <w:rFonts w:eastAsia="Times New Roman" w:cstheme="minorHAnsi"/>
          <w:bCs/>
          <w:lang w:eastAsia="hr-HR"/>
        </w:rPr>
        <w:tab/>
      </w:r>
      <w:r w:rsidR="00AD28CF" w:rsidRPr="00F80E4D">
        <w:rPr>
          <w:rFonts w:eastAsia="Times New Roman" w:cstheme="minorHAnsi"/>
          <w:bCs/>
          <w:lang w:eastAsia="hr-HR"/>
        </w:rPr>
        <w:tab/>
        <w:t>343.000</w:t>
      </w:r>
      <w:r w:rsidRPr="00F80E4D">
        <w:rPr>
          <w:rFonts w:eastAsia="Times New Roman" w:cstheme="minorHAnsi"/>
          <w:bCs/>
          <w:lang w:eastAsia="hr-HR"/>
        </w:rPr>
        <w:t>,00 €</w:t>
      </w:r>
    </w:p>
    <w:p w14:paraId="15592621" w14:textId="1E945A22" w:rsidR="00FD6D38" w:rsidRPr="00F80E4D" w:rsidRDefault="00FD6D38" w:rsidP="009C6788">
      <w:pPr>
        <w:pStyle w:val="Odlomakpopisa"/>
        <w:numPr>
          <w:ilvl w:val="0"/>
          <w:numId w:val="12"/>
        </w:numPr>
        <w:suppressAutoHyphens/>
        <w:autoSpaceDN w:val="0"/>
        <w:spacing w:after="0" w:line="240" w:lineRule="auto"/>
        <w:ind w:left="1134" w:hanging="425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 xml:space="preserve">Program </w:t>
      </w:r>
      <w:r w:rsidR="00AD28CF" w:rsidRPr="00F80E4D">
        <w:rPr>
          <w:rFonts w:eastAsia="Times New Roman" w:cstheme="minorHAnsi"/>
          <w:bCs/>
          <w:lang w:eastAsia="hr-HR"/>
        </w:rPr>
        <w:t xml:space="preserve">javnih </w:t>
      </w:r>
      <w:r w:rsidRPr="00F80E4D">
        <w:rPr>
          <w:rFonts w:eastAsia="Times New Roman" w:cstheme="minorHAnsi"/>
          <w:bCs/>
          <w:lang w:eastAsia="hr-HR"/>
        </w:rPr>
        <w:t>ustanova u kulturi kojima je osnivač Grad Požega</w:t>
      </w:r>
      <w:r w:rsidR="004E6EDF" w:rsidRPr="00F80E4D">
        <w:rPr>
          <w:rFonts w:eastAsia="Times New Roman" w:cstheme="minorHAnsi"/>
          <w:bCs/>
          <w:lang w:eastAsia="hr-HR"/>
        </w:rPr>
        <w:t xml:space="preserve"> ukupno </w:t>
      </w:r>
      <w:r w:rsidR="00AD28CF" w:rsidRPr="00F80E4D">
        <w:rPr>
          <w:rFonts w:eastAsia="Times New Roman" w:cstheme="minorHAnsi"/>
          <w:bCs/>
          <w:lang w:eastAsia="hr-HR"/>
        </w:rPr>
        <w:t>2.032.240</w:t>
      </w:r>
      <w:r w:rsidR="004E6EDF" w:rsidRPr="00F80E4D">
        <w:rPr>
          <w:rFonts w:eastAsia="Times New Roman" w:cstheme="minorHAnsi"/>
          <w:bCs/>
          <w:lang w:eastAsia="hr-HR"/>
        </w:rPr>
        <w:t>,00 €, kako slijedi</w:t>
      </w:r>
      <w:r w:rsidRPr="00F80E4D">
        <w:rPr>
          <w:rFonts w:eastAsia="Times New Roman" w:cstheme="minorHAnsi"/>
          <w:bCs/>
          <w:lang w:eastAsia="hr-HR"/>
        </w:rPr>
        <w:t>:</w:t>
      </w:r>
    </w:p>
    <w:p w14:paraId="18187B42" w14:textId="03E9C00D" w:rsidR="00FD6D38" w:rsidRPr="00F80E4D" w:rsidRDefault="00FD6D38" w:rsidP="00CA22AF">
      <w:pPr>
        <w:pStyle w:val="Odlomakpopisa"/>
        <w:numPr>
          <w:ilvl w:val="0"/>
          <w:numId w:val="4"/>
        </w:numPr>
        <w:suppressAutoHyphens/>
        <w:autoSpaceDN w:val="0"/>
        <w:spacing w:after="0" w:line="240" w:lineRule="auto"/>
        <w:ind w:left="1418" w:hanging="284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Gradski muzej Požega</w:t>
      </w:r>
      <w:r w:rsidRPr="00F80E4D">
        <w:rPr>
          <w:rFonts w:eastAsia="Times New Roman" w:cstheme="minorHAnsi"/>
          <w:bCs/>
          <w:lang w:eastAsia="hr-HR"/>
        </w:rPr>
        <w:tab/>
      </w:r>
      <w:r w:rsidR="00CA22AF" w:rsidRPr="00F80E4D">
        <w:rPr>
          <w:rFonts w:eastAsia="Times New Roman" w:cstheme="minorHAnsi"/>
          <w:bCs/>
          <w:lang w:eastAsia="hr-HR"/>
        </w:rPr>
        <w:tab/>
      </w:r>
      <w:r w:rsidR="00CA22AF" w:rsidRPr="00F80E4D">
        <w:rPr>
          <w:rFonts w:eastAsia="Times New Roman" w:cstheme="minorHAnsi"/>
          <w:bCs/>
          <w:lang w:eastAsia="hr-HR"/>
        </w:rPr>
        <w:tab/>
      </w:r>
      <w:r w:rsidR="00CA22AF" w:rsidRPr="00F80E4D">
        <w:rPr>
          <w:rFonts w:eastAsia="Times New Roman" w:cstheme="minorHAnsi"/>
          <w:bCs/>
          <w:lang w:eastAsia="hr-HR"/>
        </w:rPr>
        <w:tab/>
      </w:r>
      <w:r w:rsidRPr="00F80E4D">
        <w:rPr>
          <w:rFonts w:eastAsia="Times New Roman" w:cstheme="minorHAnsi"/>
          <w:bCs/>
          <w:lang w:eastAsia="hr-HR"/>
        </w:rPr>
        <w:tab/>
      </w:r>
      <w:r w:rsidR="004E6EDF" w:rsidRPr="00F80E4D">
        <w:rPr>
          <w:rFonts w:eastAsia="Times New Roman" w:cstheme="minorHAnsi"/>
          <w:bCs/>
          <w:lang w:eastAsia="hr-HR"/>
        </w:rPr>
        <w:t>7</w:t>
      </w:r>
      <w:r w:rsidR="00AD28CF" w:rsidRPr="00F80E4D">
        <w:rPr>
          <w:rFonts w:eastAsia="Times New Roman" w:cstheme="minorHAnsi"/>
          <w:bCs/>
          <w:lang w:eastAsia="hr-HR"/>
        </w:rPr>
        <w:t>55</w:t>
      </w:r>
      <w:r w:rsidR="004E6EDF" w:rsidRPr="00F80E4D">
        <w:rPr>
          <w:rFonts w:eastAsia="Times New Roman" w:cstheme="minorHAnsi"/>
          <w:bCs/>
          <w:lang w:eastAsia="hr-HR"/>
        </w:rPr>
        <w:t>.</w:t>
      </w:r>
      <w:r w:rsidR="00AD28CF" w:rsidRPr="00F80E4D">
        <w:rPr>
          <w:rFonts w:eastAsia="Times New Roman" w:cstheme="minorHAnsi"/>
          <w:bCs/>
          <w:lang w:eastAsia="hr-HR"/>
        </w:rPr>
        <w:t>70</w:t>
      </w:r>
      <w:r w:rsidR="00836786" w:rsidRPr="00F80E4D">
        <w:rPr>
          <w:rFonts w:eastAsia="Times New Roman" w:cstheme="minorHAnsi"/>
          <w:bCs/>
          <w:lang w:eastAsia="hr-HR"/>
        </w:rPr>
        <w:t>0</w:t>
      </w:r>
      <w:r w:rsidRPr="00F80E4D">
        <w:rPr>
          <w:rFonts w:eastAsia="Times New Roman" w:cstheme="minorHAnsi"/>
          <w:bCs/>
          <w:lang w:eastAsia="hr-HR"/>
        </w:rPr>
        <w:t xml:space="preserve">,00 € </w:t>
      </w:r>
    </w:p>
    <w:p w14:paraId="7E3D6073" w14:textId="562459FB" w:rsidR="00FD6D38" w:rsidRPr="00F80E4D" w:rsidRDefault="00FD6D38" w:rsidP="00CA22AF">
      <w:pPr>
        <w:pStyle w:val="Odlomakpopisa"/>
        <w:numPr>
          <w:ilvl w:val="0"/>
          <w:numId w:val="4"/>
        </w:numPr>
        <w:suppressAutoHyphens/>
        <w:autoSpaceDN w:val="0"/>
        <w:spacing w:after="0" w:line="240" w:lineRule="auto"/>
        <w:ind w:left="1418" w:hanging="284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Gradska knjižnica Požega</w:t>
      </w:r>
      <w:r w:rsidR="00CA22AF" w:rsidRPr="00F80E4D">
        <w:rPr>
          <w:rFonts w:eastAsia="Times New Roman" w:cstheme="minorHAnsi"/>
          <w:bCs/>
          <w:lang w:eastAsia="hr-HR"/>
        </w:rPr>
        <w:tab/>
      </w:r>
      <w:r w:rsidR="00CA22AF" w:rsidRPr="00F80E4D">
        <w:rPr>
          <w:rFonts w:eastAsia="Times New Roman" w:cstheme="minorHAnsi"/>
          <w:bCs/>
          <w:lang w:eastAsia="hr-HR"/>
        </w:rPr>
        <w:tab/>
      </w:r>
      <w:r w:rsidR="00CA22AF" w:rsidRPr="00F80E4D">
        <w:rPr>
          <w:rFonts w:eastAsia="Times New Roman" w:cstheme="minorHAnsi"/>
          <w:bCs/>
          <w:lang w:eastAsia="hr-HR"/>
        </w:rPr>
        <w:tab/>
      </w:r>
      <w:r w:rsidRPr="00F80E4D">
        <w:rPr>
          <w:rFonts w:eastAsia="Times New Roman" w:cstheme="minorHAnsi"/>
          <w:bCs/>
          <w:lang w:eastAsia="hr-HR"/>
        </w:rPr>
        <w:tab/>
      </w:r>
      <w:r w:rsidR="004E6EDF" w:rsidRPr="00F80E4D">
        <w:rPr>
          <w:rFonts w:eastAsia="Times New Roman" w:cstheme="minorHAnsi"/>
          <w:bCs/>
          <w:lang w:eastAsia="hr-HR"/>
        </w:rPr>
        <w:t>7</w:t>
      </w:r>
      <w:r w:rsidR="00AD28CF" w:rsidRPr="00F80E4D">
        <w:rPr>
          <w:rFonts w:eastAsia="Times New Roman" w:cstheme="minorHAnsi"/>
          <w:bCs/>
          <w:lang w:eastAsia="hr-HR"/>
        </w:rPr>
        <w:t>39</w:t>
      </w:r>
      <w:r w:rsidR="004E6EDF" w:rsidRPr="00F80E4D">
        <w:rPr>
          <w:rFonts w:eastAsia="Times New Roman" w:cstheme="minorHAnsi"/>
          <w:bCs/>
          <w:lang w:eastAsia="hr-HR"/>
        </w:rPr>
        <w:t>.1</w:t>
      </w:r>
      <w:r w:rsidR="00AD28CF" w:rsidRPr="00F80E4D">
        <w:rPr>
          <w:rFonts w:eastAsia="Times New Roman" w:cstheme="minorHAnsi"/>
          <w:bCs/>
          <w:lang w:eastAsia="hr-HR"/>
        </w:rPr>
        <w:t>4</w:t>
      </w:r>
      <w:r w:rsidR="004E6EDF" w:rsidRPr="00F80E4D">
        <w:rPr>
          <w:rFonts w:eastAsia="Times New Roman" w:cstheme="minorHAnsi"/>
          <w:bCs/>
          <w:lang w:eastAsia="hr-HR"/>
        </w:rPr>
        <w:t>0</w:t>
      </w:r>
      <w:r w:rsidRPr="00F80E4D">
        <w:rPr>
          <w:rFonts w:eastAsia="Times New Roman" w:cstheme="minorHAnsi"/>
          <w:bCs/>
          <w:lang w:eastAsia="hr-HR"/>
        </w:rPr>
        <w:t>,00 €</w:t>
      </w:r>
    </w:p>
    <w:p w14:paraId="12EE56D8" w14:textId="6035FB49" w:rsidR="00FD6D38" w:rsidRPr="0027348A" w:rsidRDefault="00FD6D38" w:rsidP="0071104F">
      <w:pPr>
        <w:pStyle w:val="Odlomakpopisa"/>
        <w:numPr>
          <w:ilvl w:val="0"/>
          <w:numId w:val="4"/>
        </w:numPr>
        <w:suppressAutoHyphens/>
        <w:autoSpaceDN w:val="0"/>
        <w:spacing w:after="0" w:line="240" w:lineRule="auto"/>
        <w:ind w:left="1418" w:hanging="284"/>
        <w:jc w:val="both"/>
        <w:rPr>
          <w:rFonts w:eastAsia="Times New Roman" w:cstheme="minorHAnsi"/>
          <w:bCs/>
          <w:lang w:eastAsia="hr-HR"/>
        </w:rPr>
      </w:pPr>
      <w:r w:rsidRPr="00F80E4D">
        <w:rPr>
          <w:rFonts w:eastAsia="Times New Roman" w:cstheme="minorHAnsi"/>
          <w:bCs/>
          <w:lang w:eastAsia="hr-HR"/>
        </w:rPr>
        <w:t>Gradsko kazalište Požega</w:t>
      </w:r>
      <w:r w:rsidR="00CA22AF" w:rsidRPr="00F80E4D">
        <w:rPr>
          <w:rFonts w:eastAsia="Times New Roman" w:cstheme="minorHAnsi"/>
          <w:bCs/>
          <w:lang w:eastAsia="hr-HR"/>
        </w:rPr>
        <w:tab/>
      </w:r>
      <w:r w:rsidR="00CA22AF" w:rsidRPr="00F80E4D">
        <w:rPr>
          <w:rFonts w:eastAsia="Times New Roman" w:cstheme="minorHAnsi"/>
          <w:bCs/>
          <w:lang w:eastAsia="hr-HR"/>
        </w:rPr>
        <w:tab/>
      </w:r>
      <w:r w:rsidR="00CA22AF" w:rsidRPr="0027348A">
        <w:rPr>
          <w:rFonts w:eastAsia="Times New Roman" w:cstheme="minorHAnsi"/>
          <w:bCs/>
          <w:lang w:eastAsia="hr-HR"/>
        </w:rPr>
        <w:tab/>
      </w:r>
      <w:r w:rsidRPr="0027348A">
        <w:rPr>
          <w:rFonts w:eastAsia="Times New Roman" w:cstheme="minorHAnsi"/>
          <w:bCs/>
          <w:lang w:eastAsia="hr-HR"/>
        </w:rPr>
        <w:tab/>
      </w:r>
      <w:r w:rsidR="004E6EDF">
        <w:rPr>
          <w:rFonts w:eastAsia="Times New Roman" w:cstheme="minorHAnsi"/>
          <w:bCs/>
          <w:lang w:eastAsia="hr-HR"/>
        </w:rPr>
        <w:t>5</w:t>
      </w:r>
      <w:r w:rsidR="00AD28CF">
        <w:rPr>
          <w:rFonts w:eastAsia="Times New Roman" w:cstheme="minorHAnsi"/>
          <w:bCs/>
          <w:lang w:eastAsia="hr-HR"/>
        </w:rPr>
        <w:t>37</w:t>
      </w:r>
      <w:r w:rsidR="004E6EDF">
        <w:rPr>
          <w:rFonts w:eastAsia="Times New Roman" w:cstheme="minorHAnsi"/>
          <w:bCs/>
          <w:lang w:eastAsia="hr-HR"/>
        </w:rPr>
        <w:t>.</w:t>
      </w:r>
      <w:r w:rsidR="00AD28CF">
        <w:rPr>
          <w:rFonts w:eastAsia="Times New Roman" w:cstheme="minorHAnsi"/>
          <w:bCs/>
          <w:lang w:eastAsia="hr-HR"/>
        </w:rPr>
        <w:t>40</w:t>
      </w:r>
      <w:r w:rsidR="004E6EDF">
        <w:rPr>
          <w:rFonts w:eastAsia="Times New Roman" w:cstheme="minorHAnsi"/>
          <w:bCs/>
          <w:lang w:eastAsia="hr-HR"/>
        </w:rPr>
        <w:t>0</w:t>
      </w:r>
      <w:r w:rsidRPr="0027348A">
        <w:rPr>
          <w:rFonts w:eastAsia="Times New Roman" w:cstheme="minorHAnsi"/>
          <w:bCs/>
          <w:lang w:eastAsia="hr-HR"/>
        </w:rPr>
        <w:t>,00 €.</w:t>
      </w:r>
      <w:bookmarkEnd w:id="13"/>
    </w:p>
    <w:sectPr w:rsidR="00FD6D38" w:rsidRPr="0027348A" w:rsidSect="005A579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66F84" w14:textId="77777777" w:rsidR="00C10B3B" w:rsidRDefault="00C10B3B" w:rsidP="0028553C">
      <w:pPr>
        <w:spacing w:after="0" w:line="240" w:lineRule="auto"/>
      </w:pPr>
      <w:r>
        <w:separator/>
      </w:r>
    </w:p>
  </w:endnote>
  <w:endnote w:type="continuationSeparator" w:id="0">
    <w:p w14:paraId="0FC06C57" w14:textId="77777777" w:rsidR="00C10B3B" w:rsidRDefault="00C10B3B" w:rsidP="00285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3312E8-362A-4894-9D0E-1322EE998111}"/>
    <w:embedBold r:id="rId2" w:fontKey="{2868EED2-00CB-422C-9319-DA3CE3F2B8E5}"/>
    <w:embedItalic r:id="rId3" w:fontKey="{35E08542-24A2-4860-8021-A3FC59F147BC}"/>
    <w:embedBoldItalic r:id="rId4" w:fontKey="{1AB1D8FA-D27A-4BC6-A6EC-1710470438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057940FE-3564-422F-AEE2-8919D274991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2592790"/>
      <w:docPartObj>
        <w:docPartGallery w:val="Page Numbers (Bottom of Page)"/>
        <w:docPartUnique/>
      </w:docPartObj>
    </w:sdtPr>
    <w:sdtContent>
      <w:p w14:paraId="2F3FA2D1" w14:textId="2C6DAF66" w:rsidR="005A579D" w:rsidRDefault="00FC356E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5827859" wp14:editId="78A7978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38642817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5756071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4FC998" w14:textId="77777777" w:rsidR="00FC356E" w:rsidRPr="000E1570" w:rsidRDefault="00FC356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E1570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0E1570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0E1570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0E1570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0E1570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3593491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759452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55770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5827859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FkABB2SAwAAlg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" filled="f" stroked="f">
                    <v:textbox inset="0,0,0,0">
                      <w:txbxContent>
                        <w:p w14:paraId="694FC998" w14:textId="77777777" w:rsidR="00FC356E" w:rsidRPr="000E1570" w:rsidRDefault="00FC356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E1570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E1570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0E1570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0E1570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0E1570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DAA31" w14:textId="77777777" w:rsidR="00C10B3B" w:rsidRDefault="00C10B3B" w:rsidP="0028553C">
      <w:pPr>
        <w:spacing w:after="0" w:line="240" w:lineRule="auto"/>
      </w:pPr>
      <w:r>
        <w:separator/>
      </w:r>
    </w:p>
  </w:footnote>
  <w:footnote w:type="continuationSeparator" w:id="0">
    <w:p w14:paraId="44D50863" w14:textId="77777777" w:rsidR="00C10B3B" w:rsidRDefault="00C10B3B" w:rsidP="00285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0C5AC" w14:textId="4B444868" w:rsidR="0028553C" w:rsidRPr="00FC356E" w:rsidRDefault="00FC356E" w:rsidP="00FC356E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Times New Roman" w:hAnsi="Calibri" w:cs="Calibri"/>
        <w:b/>
        <w:noProof/>
        <w:sz w:val="20"/>
        <w:szCs w:val="20"/>
        <w:u w:val="single"/>
        <w:lang w:val="en-US" w:eastAsia="hr-HR"/>
      </w:rPr>
    </w:pPr>
    <w:bookmarkStart w:id="14" w:name="_Hlk145935826"/>
    <w:bookmarkStart w:id="15" w:name="_Hlk135287041"/>
    <w:bookmarkStart w:id="16" w:name="_Hlk216166794"/>
    <w:r w:rsidRPr="00FC356E">
      <w:rPr>
        <w:rFonts w:ascii="Calibri" w:eastAsia="Times New Roman" w:hAnsi="Calibri" w:cs="Calibri"/>
        <w:noProof/>
        <w:sz w:val="20"/>
        <w:szCs w:val="20"/>
        <w:u w:val="single"/>
        <w:lang w:val="en-US" w:eastAsia="hr-HR"/>
      </w:rPr>
      <w:t>6. sjednica Gradskog vijeća</w:t>
    </w:r>
    <w:r w:rsidRPr="00FC356E">
      <w:rPr>
        <w:rFonts w:ascii="Calibri" w:eastAsia="Times New Roman" w:hAnsi="Calibri" w:cs="Calibri"/>
        <w:noProof/>
        <w:sz w:val="20"/>
        <w:szCs w:val="20"/>
        <w:u w:val="single"/>
        <w:lang w:val="en-US" w:eastAsia="hr-HR"/>
      </w:rPr>
      <w:tab/>
    </w:r>
    <w:r w:rsidRPr="00FC356E">
      <w:rPr>
        <w:rFonts w:ascii="Calibri" w:eastAsia="Times New Roman" w:hAnsi="Calibri" w:cs="Calibri"/>
        <w:noProof/>
        <w:sz w:val="20"/>
        <w:szCs w:val="20"/>
        <w:u w:val="single"/>
        <w:lang w:val="en-US" w:eastAsia="hr-HR"/>
      </w:rPr>
      <w:tab/>
      <w:t>prosinac, 2025.</w:t>
    </w:r>
    <w:bookmarkEnd w:id="14"/>
    <w:bookmarkEnd w:id="15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3C14E2"/>
    <w:multiLevelType w:val="hybridMultilevel"/>
    <w:tmpl w:val="A8F2F3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535D3"/>
    <w:multiLevelType w:val="hybridMultilevel"/>
    <w:tmpl w:val="F1F29428"/>
    <w:lvl w:ilvl="0" w:tplc="015C73F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573F18"/>
    <w:multiLevelType w:val="hybridMultilevel"/>
    <w:tmpl w:val="65108A84"/>
    <w:lvl w:ilvl="0" w:tplc="67B4E6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A486E"/>
    <w:multiLevelType w:val="hybridMultilevel"/>
    <w:tmpl w:val="A358EC58"/>
    <w:lvl w:ilvl="0" w:tplc="A00C658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7BD2D86"/>
    <w:multiLevelType w:val="hybridMultilevel"/>
    <w:tmpl w:val="B254C074"/>
    <w:lvl w:ilvl="0" w:tplc="DF927644">
      <w:start w:val="343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30954"/>
    <w:multiLevelType w:val="hybridMultilevel"/>
    <w:tmpl w:val="87A8C3A6"/>
    <w:lvl w:ilvl="0" w:tplc="86BEA2E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6993F0C"/>
    <w:multiLevelType w:val="hybridMultilevel"/>
    <w:tmpl w:val="03E4B472"/>
    <w:lvl w:ilvl="0" w:tplc="9ED0F7A4">
      <w:numFmt w:val="bullet"/>
      <w:lvlText w:val="-"/>
      <w:lvlJc w:val="left"/>
      <w:pPr>
        <w:ind w:left="1776" w:hanging="360"/>
      </w:pPr>
      <w:rPr>
        <w:rFonts w:ascii="HRAvantgard" w:eastAsia="Times New Roman" w:hAnsi="HRAvantgar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8A711E8"/>
    <w:multiLevelType w:val="hybridMultilevel"/>
    <w:tmpl w:val="DDA46992"/>
    <w:lvl w:ilvl="0" w:tplc="48D228CE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0126F2C"/>
    <w:multiLevelType w:val="hybridMultilevel"/>
    <w:tmpl w:val="A8542EB4"/>
    <w:lvl w:ilvl="0" w:tplc="9C7E04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FB24AEA"/>
    <w:multiLevelType w:val="hybridMultilevel"/>
    <w:tmpl w:val="97D69656"/>
    <w:lvl w:ilvl="0" w:tplc="B1CA1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673595"/>
    <w:multiLevelType w:val="hybridMultilevel"/>
    <w:tmpl w:val="A86230FA"/>
    <w:lvl w:ilvl="0" w:tplc="00000005">
      <w:numFmt w:val="bullet"/>
      <w:lvlText w:val="-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145721799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8774275">
    <w:abstractNumId w:val="0"/>
  </w:num>
  <w:num w:numId="3" w16cid:durableId="1380277937">
    <w:abstractNumId w:val="8"/>
  </w:num>
  <w:num w:numId="4" w16cid:durableId="1503935810">
    <w:abstractNumId w:val="11"/>
  </w:num>
  <w:num w:numId="5" w16cid:durableId="1955138322">
    <w:abstractNumId w:val="7"/>
  </w:num>
  <w:num w:numId="6" w16cid:durableId="987367038">
    <w:abstractNumId w:val="2"/>
  </w:num>
  <w:num w:numId="7" w16cid:durableId="606281435">
    <w:abstractNumId w:val="1"/>
  </w:num>
  <w:num w:numId="8" w16cid:durableId="1245913663">
    <w:abstractNumId w:val="10"/>
  </w:num>
  <w:num w:numId="9" w16cid:durableId="188690056">
    <w:abstractNumId w:val="6"/>
  </w:num>
  <w:num w:numId="10" w16cid:durableId="2048676652">
    <w:abstractNumId w:val="9"/>
  </w:num>
  <w:num w:numId="11" w16cid:durableId="1569729861">
    <w:abstractNumId w:val="3"/>
  </w:num>
  <w:num w:numId="12" w16cid:durableId="1026831623">
    <w:abstractNumId w:val="4"/>
  </w:num>
  <w:num w:numId="13" w16cid:durableId="2531268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C51"/>
    <w:rsid w:val="00061261"/>
    <w:rsid w:val="00067B70"/>
    <w:rsid w:val="00081583"/>
    <w:rsid w:val="00081602"/>
    <w:rsid w:val="000A72E1"/>
    <w:rsid w:val="000C0C06"/>
    <w:rsid w:val="000E1570"/>
    <w:rsid w:val="00102E86"/>
    <w:rsid w:val="00110B51"/>
    <w:rsid w:val="00117CB9"/>
    <w:rsid w:val="001261ED"/>
    <w:rsid w:val="0017094E"/>
    <w:rsid w:val="0017716B"/>
    <w:rsid w:val="0018059C"/>
    <w:rsid w:val="001A3547"/>
    <w:rsid w:val="001A6982"/>
    <w:rsid w:val="001B782A"/>
    <w:rsid w:val="001B7C98"/>
    <w:rsid w:val="001F3402"/>
    <w:rsid w:val="002004F3"/>
    <w:rsid w:val="00214BBC"/>
    <w:rsid w:val="00235F9C"/>
    <w:rsid w:val="002662FE"/>
    <w:rsid w:val="0027348A"/>
    <w:rsid w:val="00274C30"/>
    <w:rsid w:val="0028553C"/>
    <w:rsid w:val="00294D9F"/>
    <w:rsid w:val="002A2DF8"/>
    <w:rsid w:val="002A331A"/>
    <w:rsid w:val="002A7016"/>
    <w:rsid w:val="002B3277"/>
    <w:rsid w:val="002B7F23"/>
    <w:rsid w:val="002C5B85"/>
    <w:rsid w:val="002C600F"/>
    <w:rsid w:val="002D7317"/>
    <w:rsid w:val="002F5572"/>
    <w:rsid w:val="00300D64"/>
    <w:rsid w:val="003047F3"/>
    <w:rsid w:val="003057B3"/>
    <w:rsid w:val="00313902"/>
    <w:rsid w:val="00313977"/>
    <w:rsid w:val="0033546B"/>
    <w:rsid w:val="0036390D"/>
    <w:rsid w:val="0037053B"/>
    <w:rsid w:val="003749C6"/>
    <w:rsid w:val="003826BF"/>
    <w:rsid w:val="00382B5A"/>
    <w:rsid w:val="00394DFE"/>
    <w:rsid w:val="0039646E"/>
    <w:rsid w:val="003C5DD1"/>
    <w:rsid w:val="003D6004"/>
    <w:rsid w:val="004149C3"/>
    <w:rsid w:val="00416D8A"/>
    <w:rsid w:val="004253E9"/>
    <w:rsid w:val="00430219"/>
    <w:rsid w:val="004414F5"/>
    <w:rsid w:val="00450C4F"/>
    <w:rsid w:val="004541C8"/>
    <w:rsid w:val="004545D5"/>
    <w:rsid w:val="00467E89"/>
    <w:rsid w:val="00496C69"/>
    <w:rsid w:val="004A588F"/>
    <w:rsid w:val="004C2777"/>
    <w:rsid w:val="004E2619"/>
    <w:rsid w:val="004E6EDF"/>
    <w:rsid w:val="004F158E"/>
    <w:rsid w:val="00500569"/>
    <w:rsid w:val="005065A2"/>
    <w:rsid w:val="00513C27"/>
    <w:rsid w:val="00532336"/>
    <w:rsid w:val="005355A5"/>
    <w:rsid w:val="00537DE7"/>
    <w:rsid w:val="00560E7E"/>
    <w:rsid w:val="005652F7"/>
    <w:rsid w:val="00572A9C"/>
    <w:rsid w:val="00574834"/>
    <w:rsid w:val="005A4B45"/>
    <w:rsid w:val="005A579D"/>
    <w:rsid w:val="005C539C"/>
    <w:rsid w:val="005C69A6"/>
    <w:rsid w:val="005C6BB4"/>
    <w:rsid w:val="005F0010"/>
    <w:rsid w:val="005F1D84"/>
    <w:rsid w:val="0060315C"/>
    <w:rsid w:val="00610AD2"/>
    <w:rsid w:val="006128B9"/>
    <w:rsid w:val="00664A60"/>
    <w:rsid w:val="00691F21"/>
    <w:rsid w:val="006C57AF"/>
    <w:rsid w:val="006C657C"/>
    <w:rsid w:val="006D33A8"/>
    <w:rsid w:val="006E06E1"/>
    <w:rsid w:val="0071104F"/>
    <w:rsid w:val="007221A2"/>
    <w:rsid w:val="0073085E"/>
    <w:rsid w:val="00776ADB"/>
    <w:rsid w:val="00780D02"/>
    <w:rsid w:val="007825C1"/>
    <w:rsid w:val="0079007F"/>
    <w:rsid w:val="007928EE"/>
    <w:rsid w:val="007A062C"/>
    <w:rsid w:val="007A7587"/>
    <w:rsid w:val="007B5D4E"/>
    <w:rsid w:val="007D17A1"/>
    <w:rsid w:val="007D50FE"/>
    <w:rsid w:val="007D5EC7"/>
    <w:rsid w:val="007E4C39"/>
    <w:rsid w:val="00800A48"/>
    <w:rsid w:val="008143AD"/>
    <w:rsid w:val="00836786"/>
    <w:rsid w:val="008546BE"/>
    <w:rsid w:val="00866BEC"/>
    <w:rsid w:val="00876804"/>
    <w:rsid w:val="0088079D"/>
    <w:rsid w:val="00880EF7"/>
    <w:rsid w:val="00895283"/>
    <w:rsid w:val="008E7B56"/>
    <w:rsid w:val="00914C51"/>
    <w:rsid w:val="00926F63"/>
    <w:rsid w:val="00927E40"/>
    <w:rsid w:val="00932A70"/>
    <w:rsid w:val="00935AC0"/>
    <w:rsid w:val="00940947"/>
    <w:rsid w:val="00942781"/>
    <w:rsid w:val="009477E4"/>
    <w:rsid w:val="00980995"/>
    <w:rsid w:val="009B0840"/>
    <w:rsid w:val="009D2289"/>
    <w:rsid w:val="009D4516"/>
    <w:rsid w:val="009D6D55"/>
    <w:rsid w:val="00A1322B"/>
    <w:rsid w:val="00A224A2"/>
    <w:rsid w:val="00A277B1"/>
    <w:rsid w:val="00A30D61"/>
    <w:rsid w:val="00A33679"/>
    <w:rsid w:val="00A33B99"/>
    <w:rsid w:val="00A3744E"/>
    <w:rsid w:val="00A470DE"/>
    <w:rsid w:val="00A5677D"/>
    <w:rsid w:val="00A72E84"/>
    <w:rsid w:val="00A731DA"/>
    <w:rsid w:val="00AB63A6"/>
    <w:rsid w:val="00AB78C2"/>
    <w:rsid w:val="00AB7AB3"/>
    <w:rsid w:val="00AC6D66"/>
    <w:rsid w:val="00AD2744"/>
    <w:rsid w:val="00AD28CF"/>
    <w:rsid w:val="00B01886"/>
    <w:rsid w:val="00B15AF9"/>
    <w:rsid w:val="00B2360D"/>
    <w:rsid w:val="00B30485"/>
    <w:rsid w:val="00B51B79"/>
    <w:rsid w:val="00B54891"/>
    <w:rsid w:val="00B679AA"/>
    <w:rsid w:val="00B91E13"/>
    <w:rsid w:val="00B938A9"/>
    <w:rsid w:val="00B94B39"/>
    <w:rsid w:val="00BB1688"/>
    <w:rsid w:val="00BB28C0"/>
    <w:rsid w:val="00BF0384"/>
    <w:rsid w:val="00C057C7"/>
    <w:rsid w:val="00C0617E"/>
    <w:rsid w:val="00C10B3B"/>
    <w:rsid w:val="00C30A51"/>
    <w:rsid w:val="00CA22AF"/>
    <w:rsid w:val="00CA4852"/>
    <w:rsid w:val="00CC51D3"/>
    <w:rsid w:val="00CD5656"/>
    <w:rsid w:val="00CD6FB6"/>
    <w:rsid w:val="00CE4B3D"/>
    <w:rsid w:val="00D016C4"/>
    <w:rsid w:val="00D076D1"/>
    <w:rsid w:val="00D077A8"/>
    <w:rsid w:val="00D31183"/>
    <w:rsid w:val="00D428DC"/>
    <w:rsid w:val="00D50A87"/>
    <w:rsid w:val="00D61D88"/>
    <w:rsid w:val="00D75B9C"/>
    <w:rsid w:val="00D80562"/>
    <w:rsid w:val="00D83207"/>
    <w:rsid w:val="00D87F01"/>
    <w:rsid w:val="00D9375D"/>
    <w:rsid w:val="00DC43FB"/>
    <w:rsid w:val="00DD29DA"/>
    <w:rsid w:val="00DD65CB"/>
    <w:rsid w:val="00E023AD"/>
    <w:rsid w:val="00E252D4"/>
    <w:rsid w:val="00E3047D"/>
    <w:rsid w:val="00E33A94"/>
    <w:rsid w:val="00E84B42"/>
    <w:rsid w:val="00E86DE1"/>
    <w:rsid w:val="00E92918"/>
    <w:rsid w:val="00EB282A"/>
    <w:rsid w:val="00EB5DB0"/>
    <w:rsid w:val="00ED7988"/>
    <w:rsid w:val="00EE6DFA"/>
    <w:rsid w:val="00EF71AF"/>
    <w:rsid w:val="00F00A4B"/>
    <w:rsid w:val="00F04A3B"/>
    <w:rsid w:val="00F30A35"/>
    <w:rsid w:val="00F3308A"/>
    <w:rsid w:val="00F45F41"/>
    <w:rsid w:val="00F64AD3"/>
    <w:rsid w:val="00F73850"/>
    <w:rsid w:val="00F80E4D"/>
    <w:rsid w:val="00F86914"/>
    <w:rsid w:val="00F95B9C"/>
    <w:rsid w:val="00FA7350"/>
    <w:rsid w:val="00FB3041"/>
    <w:rsid w:val="00FB3775"/>
    <w:rsid w:val="00FC356E"/>
    <w:rsid w:val="00FD1471"/>
    <w:rsid w:val="00FD1995"/>
    <w:rsid w:val="00FD6D38"/>
    <w:rsid w:val="00FE0CB7"/>
    <w:rsid w:val="00FE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AE9BA"/>
  <w15:chartTrackingRefBased/>
  <w15:docId w15:val="{F595DC1C-FB71-47D7-8F75-B4C6F561E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67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D016C4"/>
    <w:pPr>
      <w:ind w:left="720"/>
      <w:contextualSpacing/>
    </w:pPr>
  </w:style>
  <w:style w:type="paragraph" w:customStyle="1" w:styleId="Standard">
    <w:name w:val="Standard"/>
    <w:qFormat/>
    <w:rsid w:val="000E157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Cs w:val="24"/>
      <w:lang w:eastAsia="zh-CN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394DFE"/>
  </w:style>
  <w:style w:type="paragraph" w:styleId="Zaglavlje">
    <w:name w:val="header"/>
    <w:basedOn w:val="Normal"/>
    <w:link w:val="ZaglavljeChar"/>
    <w:uiPriority w:val="99"/>
    <w:unhideWhenUsed/>
    <w:rsid w:val="0028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8553C"/>
  </w:style>
  <w:style w:type="paragraph" w:styleId="Podnoje">
    <w:name w:val="footer"/>
    <w:basedOn w:val="Normal"/>
    <w:link w:val="PodnojeChar"/>
    <w:uiPriority w:val="99"/>
    <w:unhideWhenUsed/>
    <w:rsid w:val="0028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8553C"/>
  </w:style>
  <w:style w:type="table" w:styleId="Reetkatablice">
    <w:name w:val="Table Grid"/>
    <w:basedOn w:val="Obinatablica"/>
    <w:uiPriority w:val="39"/>
    <w:rsid w:val="00A22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866BEC"/>
    <w:pPr>
      <w:spacing w:after="0" w:line="240" w:lineRule="auto"/>
    </w:pPr>
  </w:style>
  <w:style w:type="table" w:customStyle="1" w:styleId="TableGrid1">
    <w:name w:val="Table Grid1"/>
    <w:basedOn w:val="Obinatablica"/>
    <w:next w:val="Reetkatablice"/>
    <w:uiPriority w:val="59"/>
    <w:rsid w:val="00DC4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CEBA5-C80B-4B22-A1EB-711D73436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4</cp:revision>
  <cp:lastPrinted>2025-12-04T12:31:00Z</cp:lastPrinted>
  <dcterms:created xsi:type="dcterms:W3CDTF">2025-12-09T12:35:00Z</dcterms:created>
  <dcterms:modified xsi:type="dcterms:W3CDTF">2025-12-10T08:02:00Z</dcterms:modified>
</cp:coreProperties>
</file>