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41CB79F5" w:rsidR="00677252" w:rsidRPr="00F44C03" w:rsidRDefault="00AC5D83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44C03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="00677252" w:rsidRPr="00F44C03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F44C03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F44C03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12902661" w:rsidR="00677252" w:rsidRPr="00F44C03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F44C03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0A3D50" w:rsidRPr="00F44C03">
              <w:rPr>
                <w:rFonts w:cstheme="minorHAnsi"/>
                <w:bCs/>
                <w:sz w:val="28"/>
                <w:szCs w:val="28"/>
              </w:rPr>
              <w:t xml:space="preserve">3.b) </w:t>
            </w:r>
            <w:r w:rsidRPr="00F44C03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F44C03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BBD101" w14:textId="77777777" w:rsidR="00677252" w:rsidRPr="00F44C03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F4E0BDA" w14:textId="77777777" w:rsidR="00677252" w:rsidRPr="00F44C03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02960AC" w14:textId="77777777" w:rsidR="00677252" w:rsidRPr="00F44C03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E6E5BFC" w14:textId="30756DFD" w:rsidR="00677252" w:rsidRPr="00F44C03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PRIJEDLOG </w:t>
            </w:r>
            <w:r w:rsidR="009F3705"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="00AC5D83"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="00945873"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="009F3705"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. IZMJENE </w:t>
            </w:r>
            <w:r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PROGRAMA</w:t>
            </w:r>
          </w:p>
          <w:p w14:paraId="0ACBA08D" w14:textId="77777777" w:rsidR="00677252" w:rsidRPr="00F44C03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F44C03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ODRŽAVANJA KOMUNALNE INFRASTRUKTURE U GRADU POŽEGI</w:t>
            </w:r>
          </w:p>
          <w:p w14:paraId="40DAF812" w14:textId="5CE02FD6" w:rsidR="00677252" w:rsidRPr="00F44C03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F44C03">
              <w:rPr>
                <w:rFonts w:cstheme="minorHAnsi"/>
                <w:bCs/>
                <w:sz w:val="28"/>
                <w:szCs w:val="28"/>
              </w:rPr>
              <w:t>I PRIGRADSKIM NASELJIMA ZA 202</w:t>
            </w:r>
            <w:r w:rsidR="00446D22" w:rsidRPr="00F44C03">
              <w:rPr>
                <w:rFonts w:cstheme="minorHAnsi"/>
                <w:bCs/>
                <w:sz w:val="28"/>
                <w:szCs w:val="28"/>
              </w:rPr>
              <w:t>5</w:t>
            </w:r>
            <w:r w:rsidRPr="00F44C03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B6BA2E2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54717F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92F438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AFF571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67B583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AB24AD" w14:textId="77777777" w:rsidR="00677252" w:rsidRPr="00F44C03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F44C03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F44C03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3AAE2A0" w14:textId="77777777" w:rsidR="00677252" w:rsidRPr="00F44C03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C515E6" w14:textId="77777777" w:rsidR="00677252" w:rsidRPr="00F44C03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CE6097A" w14:textId="6D92789F" w:rsidR="00677252" w:rsidRPr="00F44C03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F44C03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F44C03">
              <w:rPr>
                <w:rFonts w:cstheme="minorHAnsi"/>
                <w:bCs/>
                <w:sz w:val="28"/>
                <w:szCs w:val="28"/>
              </w:rPr>
              <w:t>:</w:t>
            </w:r>
            <w:r w:rsidRPr="00F44C03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006369A" w14:textId="77777777" w:rsidR="00677252" w:rsidRPr="00F44C03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969B55F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5FC811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1BB2D9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BCDDD2" w14:textId="77777777" w:rsidR="00B45437" w:rsidRPr="00F44C03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9EE4E8C" w14:textId="77777777" w:rsidR="00B45437" w:rsidRPr="00F44C03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669DCD8" w14:textId="77777777" w:rsidR="007629B6" w:rsidRPr="00F44C03" w:rsidRDefault="007629B6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A8D6FF" w14:textId="77777777" w:rsidR="00677252" w:rsidRPr="00F44C03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72F0F46" w14:textId="77777777" w:rsidR="00F44C03" w:rsidRPr="00F44C03" w:rsidRDefault="00F44C03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8C31EF2" w14:textId="77777777" w:rsidR="00F44C03" w:rsidRPr="00F44C03" w:rsidRDefault="00F44C03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47DA7E5A" w:rsidR="00677252" w:rsidRPr="000A3D50" w:rsidRDefault="000A3D50" w:rsidP="000D6E71">
            <w:pPr>
              <w:jc w:val="center"/>
              <w:rPr>
                <w:b/>
              </w:rPr>
            </w:pPr>
            <w:r w:rsidRPr="00F44C03">
              <w:rPr>
                <w:rFonts w:cstheme="minorHAnsi"/>
                <w:bCs/>
                <w:sz w:val="28"/>
                <w:szCs w:val="28"/>
              </w:rPr>
              <w:t>P</w:t>
            </w:r>
            <w:r w:rsidR="00AC5D83" w:rsidRPr="00F44C03">
              <w:rPr>
                <w:rFonts w:cstheme="minorHAnsi"/>
                <w:bCs/>
                <w:sz w:val="28"/>
                <w:szCs w:val="28"/>
              </w:rPr>
              <w:t>rosinac</w:t>
            </w:r>
            <w:r w:rsidR="007629B6" w:rsidRPr="00F44C03">
              <w:rPr>
                <w:rFonts w:cstheme="minorHAnsi"/>
                <w:bCs/>
                <w:sz w:val="28"/>
                <w:szCs w:val="28"/>
              </w:rPr>
              <w:t>,</w:t>
            </w:r>
            <w:r w:rsidR="009F3705" w:rsidRPr="00F44C03">
              <w:rPr>
                <w:rFonts w:cstheme="minorHAnsi"/>
                <w:bCs/>
                <w:sz w:val="28"/>
                <w:szCs w:val="28"/>
              </w:rPr>
              <w:t xml:space="preserve"> 2025</w:t>
            </w:r>
            <w:r w:rsidR="00677252" w:rsidRPr="00F44C03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E04398" w14:paraId="30056E65" w14:textId="77777777" w:rsidTr="00E04398">
        <w:trPr>
          <w:trHeight w:val="319"/>
        </w:trPr>
        <w:tc>
          <w:tcPr>
            <w:tcW w:w="3236" w:type="dxa"/>
          </w:tcPr>
          <w:p w14:paraId="66C1B339" w14:textId="77777777" w:rsidR="00E04398" w:rsidRDefault="00E04398" w:rsidP="00E0439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+*yqw*azn*xdA*pyi*xaD*mDo*sdl*yEn*sEh*uyb*zew*-</w:t>
            </w:r>
            <w:r>
              <w:rPr>
                <w:rFonts w:ascii="PDF417x" w:eastAsia="Times New Roman" w:hAnsi="PDF417x" w:cs="Times New Roman"/>
              </w:rPr>
              <w:br/>
              <w:t>+*eDs*udz*lyd*lyd*lyd*cdw*ydu*vCz*Erk*ntD*zfE*-</w:t>
            </w:r>
            <w:r>
              <w:rPr>
                <w:rFonts w:ascii="PDF417x" w:eastAsia="Times New Roman" w:hAnsi="PDF417x" w:cs="Times New Roman"/>
              </w:rPr>
              <w:br/>
              <w:t>+*ftw*yyf*bic*vBa*pBk*jjc*gtA*Css*xxC*qEB*onA*-</w:t>
            </w:r>
            <w:r>
              <w:rPr>
                <w:rFonts w:ascii="PDF417x" w:eastAsia="Times New Roman" w:hAnsi="PDF417x" w:cs="Times New Roman"/>
              </w:rPr>
              <w:br/>
              <w:t>+*ftA*czD*icz*BjE*sEt*xcc*wco*CDu*wix*snc*uws*-</w:t>
            </w:r>
            <w:r>
              <w:rPr>
                <w:rFonts w:ascii="PDF417x" w:eastAsia="Times New Roman" w:hAnsi="PDF417x" w:cs="Times New Roman"/>
              </w:rPr>
              <w:br/>
              <w:t>+*xjq*ihs*gsj*qBj*cxz*FDs*mbx*djA*bCD*mbx*uzq*-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1B6A9B0" w14:textId="62B16462" w:rsidR="002C2DA0" w:rsidRDefault="00F44C03">
      <w:pPr>
        <w:ind w:left="142" w:right="5386"/>
        <w:jc w:val="center"/>
        <w:rPr>
          <w:b/>
        </w:rPr>
      </w:pPr>
      <w:r>
        <w:rPr>
          <w:b/>
        </w:rPr>
        <w:t xml:space="preserve"> </w:t>
      </w:r>
      <w:r w:rsidR="002C2DA0">
        <w:rPr>
          <w:b/>
        </w:rPr>
        <w:drawing>
          <wp:inline distT="0" distB="0" distL="0" distR="0" wp14:anchorId="288DFE7B" wp14:editId="6A688B4C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94BC" w14:textId="77777777" w:rsidR="002C2DA0" w:rsidRDefault="002C2DA0">
      <w:pPr>
        <w:ind w:right="5386"/>
        <w:jc w:val="center"/>
      </w:pPr>
      <w:r>
        <w:t>R  E  P  U  B  L  I  K  A    H  R  V  A  T  S  K  A</w:t>
      </w:r>
    </w:p>
    <w:p w14:paraId="338EDB4C" w14:textId="77777777" w:rsidR="002C2DA0" w:rsidRDefault="002C2DA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7B4E1EA" wp14:editId="014B98C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A7FB4C6" w14:textId="77777777" w:rsidR="002C2DA0" w:rsidRDefault="002C2DA0">
      <w:pPr>
        <w:ind w:right="5386"/>
        <w:jc w:val="center"/>
      </w:pPr>
      <w:r>
        <w:t>GRAD POŽEGA</w:t>
      </w:r>
    </w:p>
    <w:p w14:paraId="6046D251" w14:textId="4A64F1E5" w:rsidR="002C2DA0" w:rsidRDefault="002C2DA0" w:rsidP="00F44C0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6FC11C6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7F42A4FA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2177-1-01/01-25-15</w:t>
      </w:r>
    </w:p>
    <w:p w14:paraId="3AC01909" w14:textId="77777777" w:rsidR="002C2DA0" w:rsidRDefault="002C2DA0" w:rsidP="00F44C0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23AFBBE2" w14:textId="77777777" w:rsidR="002C2DA0" w:rsidRPr="00B45437" w:rsidRDefault="002C2DA0" w:rsidP="00D25205">
      <w:pPr>
        <w:spacing w:after="240"/>
        <w:jc w:val="right"/>
        <w:rPr>
          <w:rFonts w:cstheme="minorHAnsi"/>
        </w:rPr>
      </w:pPr>
      <w:r w:rsidRPr="00B45437">
        <w:rPr>
          <w:rFonts w:cstheme="minorHAnsi"/>
        </w:rPr>
        <w:t>GRADSKOM VIJEĆU GRADA POŽEGE</w:t>
      </w:r>
    </w:p>
    <w:p w14:paraId="27C78C91" w14:textId="77777777" w:rsidR="002C2DA0" w:rsidRPr="007C172B" w:rsidRDefault="002C2DA0" w:rsidP="00D25205">
      <w:pPr>
        <w:spacing w:after="240"/>
        <w:rPr>
          <w:rFonts w:cstheme="minorHAnsi"/>
        </w:rPr>
      </w:pPr>
    </w:p>
    <w:p w14:paraId="19D3F396" w14:textId="029C9202" w:rsidR="002C2DA0" w:rsidRPr="007C172B" w:rsidRDefault="002C2DA0" w:rsidP="00F44C03">
      <w:pPr>
        <w:spacing w:after="240"/>
        <w:ind w:left="993" w:hanging="993"/>
        <w:jc w:val="both"/>
        <w:rPr>
          <w:rFonts w:cstheme="minorHAnsi"/>
        </w:rPr>
      </w:pPr>
      <w:r w:rsidRPr="007C172B">
        <w:rPr>
          <w:rFonts w:cstheme="minorHAnsi"/>
        </w:rPr>
        <w:t xml:space="preserve">PREDMET:Prijedlog </w:t>
      </w:r>
      <w:r>
        <w:rPr>
          <w:rFonts w:cstheme="minorHAnsi"/>
        </w:rPr>
        <w:t>I</w:t>
      </w:r>
      <w:r w:rsidRPr="009F3705">
        <w:rPr>
          <w:rFonts w:cstheme="minorHAnsi"/>
        </w:rPr>
        <w:t>I</w:t>
      </w:r>
      <w:r>
        <w:rPr>
          <w:rFonts w:cstheme="minorHAnsi"/>
        </w:rPr>
        <w:t>I</w:t>
      </w:r>
      <w:r w:rsidRPr="009F3705">
        <w:rPr>
          <w:rFonts w:cstheme="minorHAnsi"/>
        </w:rPr>
        <w:t xml:space="preserve">. izmjene </w:t>
      </w:r>
      <w:r w:rsidRPr="007C172B">
        <w:rPr>
          <w:rFonts w:cstheme="minorHAnsi"/>
        </w:rPr>
        <w:t>Programa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>. godinu</w:t>
      </w:r>
      <w:r w:rsidR="000A3D50">
        <w:rPr>
          <w:rFonts w:cstheme="minorHAnsi"/>
        </w:rPr>
        <w:t xml:space="preserve"> - </w:t>
      </w:r>
      <w:r w:rsidRPr="007C172B">
        <w:rPr>
          <w:rFonts w:cstheme="minorHAnsi"/>
        </w:rPr>
        <w:t>dostavlja se</w:t>
      </w:r>
    </w:p>
    <w:p w14:paraId="73347EEE" w14:textId="77777777" w:rsidR="002C2DA0" w:rsidRPr="007C172B" w:rsidRDefault="002C2DA0" w:rsidP="00D25205">
      <w:pPr>
        <w:rPr>
          <w:rFonts w:cstheme="minorHAnsi"/>
        </w:rPr>
      </w:pPr>
    </w:p>
    <w:p w14:paraId="3FF66E91" w14:textId="77777777" w:rsidR="002C2DA0" w:rsidRPr="007C172B" w:rsidRDefault="002C2DA0" w:rsidP="00D25205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 i 11/22.</w:t>
      </w:r>
      <w:r>
        <w:rPr>
          <w:rFonts w:cstheme="minorHAnsi"/>
        </w:rPr>
        <w:t>) (</w:t>
      </w:r>
      <w:r w:rsidRPr="007C172B">
        <w:rPr>
          <w:rFonts w:cstheme="minorHAnsi"/>
        </w:rPr>
        <w:t xml:space="preserve"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</w:t>
      </w:r>
      <w:r>
        <w:rPr>
          <w:rFonts w:cstheme="minorHAnsi"/>
        </w:rPr>
        <w:t>Prijedlog II</w:t>
      </w:r>
      <w:r w:rsidRPr="009F3705">
        <w:rPr>
          <w:rFonts w:cstheme="minorHAnsi"/>
        </w:rPr>
        <w:t xml:space="preserve">I. izmjene </w:t>
      </w:r>
      <w:r w:rsidRPr="007C172B">
        <w:rPr>
          <w:rFonts w:cstheme="minorHAnsi"/>
        </w:rPr>
        <w:t>Program</w:t>
      </w:r>
      <w:r>
        <w:rPr>
          <w:rFonts w:cstheme="minorHAnsi"/>
        </w:rPr>
        <w:t>a</w:t>
      </w:r>
      <w:r w:rsidRPr="007C172B">
        <w:rPr>
          <w:rFonts w:cstheme="minorHAnsi"/>
        </w:rPr>
        <w:t xml:space="preserve">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 xml:space="preserve">. godinu. </w:t>
      </w:r>
    </w:p>
    <w:p w14:paraId="6BFC7F20" w14:textId="77777777" w:rsidR="002C2DA0" w:rsidRPr="007C172B" w:rsidRDefault="002C2DA0" w:rsidP="00D25205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 xml:space="preserve">Pravni temelj za donošenje Programa je, u odredbama članka 72. Zakona o komunalnom gospodarstvu (Narodne novine, broj: 68/18., 110/18.- </w:t>
      </w:r>
      <w:bookmarkStart w:id="0" w:name="_Hlk192657651"/>
      <w:r w:rsidRPr="007C172B">
        <w:rPr>
          <w:rFonts w:cstheme="minorHAnsi"/>
        </w:rPr>
        <w:t>Odluka Ustavnog suda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32/20.</w:t>
      </w:r>
      <w:r>
        <w:rPr>
          <w:rFonts w:cstheme="minorHAnsi"/>
        </w:rPr>
        <w:t xml:space="preserve"> i 145/24.</w:t>
      </w:r>
      <w:bookmarkEnd w:id="0"/>
      <w:r w:rsidRPr="007C172B">
        <w:rPr>
          <w:rFonts w:cstheme="minorHAnsi"/>
        </w:rPr>
        <w:t>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50A5CF48" w14:textId="77777777" w:rsidR="002C2DA0" w:rsidRPr="007C172B" w:rsidRDefault="002C2DA0" w:rsidP="00D25205">
      <w:pPr>
        <w:rPr>
          <w:rFonts w:cstheme="minorHAnsi"/>
          <w:lang w:eastAsia="hr-HR"/>
        </w:rPr>
      </w:pPr>
      <w:bookmarkStart w:id="1" w:name="_Hlk83193608"/>
      <w:bookmarkStart w:id="2" w:name="_Hlk499303751"/>
      <w:bookmarkStart w:id="3" w:name="_Hlk499306833"/>
    </w:p>
    <w:p w14:paraId="040DE34A" w14:textId="77777777" w:rsidR="002C2DA0" w:rsidRPr="007C172B" w:rsidRDefault="002C2DA0" w:rsidP="00D25205">
      <w:pPr>
        <w:ind w:left="5670"/>
        <w:jc w:val="center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23D5311A" w14:textId="32689900" w:rsidR="002C2DA0" w:rsidRPr="007C172B" w:rsidRDefault="002C2DA0" w:rsidP="00D25205">
      <w:pPr>
        <w:ind w:left="5670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prof.dr.sc. Borislav Miličević</w:t>
      </w:r>
      <w:r w:rsidR="004E13CC">
        <w:rPr>
          <w:rFonts w:cstheme="minorHAnsi"/>
          <w:lang w:eastAsia="hr-HR"/>
        </w:rPr>
        <w:t>, v.r.</w:t>
      </w:r>
    </w:p>
    <w:bookmarkEnd w:id="1"/>
    <w:p w14:paraId="44C97428" w14:textId="77777777" w:rsidR="002C2DA0" w:rsidRPr="007C172B" w:rsidRDefault="002C2DA0" w:rsidP="00D25205">
      <w:pPr>
        <w:rPr>
          <w:rFonts w:cstheme="minorHAnsi"/>
          <w:u w:val="single"/>
        </w:rPr>
      </w:pPr>
    </w:p>
    <w:bookmarkEnd w:id="2"/>
    <w:p w14:paraId="7F7A07D5" w14:textId="77777777" w:rsidR="002C2DA0" w:rsidRPr="007C172B" w:rsidRDefault="002C2DA0" w:rsidP="00D25205">
      <w:pPr>
        <w:rPr>
          <w:rFonts w:cstheme="minorHAnsi"/>
          <w:u w:val="single"/>
        </w:rPr>
      </w:pPr>
    </w:p>
    <w:p w14:paraId="078B6667" w14:textId="77777777" w:rsidR="002C2DA0" w:rsidRDefault="002C2DA0" w:rsidP="00D25205">
      <w:pPr>
        <w:rPr>
          <w:rFonts w:cstheme="minorHAnsi"/>
          <w:u w:val="single"/>
        </w:rPr>
      </w:pPr>
    </w:p>
    <w:p w14:paraId="09E41FD0" w14:textId="77777777" w:rsidR="002C2DA0" w:rsidRPr="007C172B" w:rsidRDefault="002C2DA0" w:rsidP="00D25205">
      <w:pPr>
        <w:rPr>
          <w:rFonts w:cstheme="minorHAnsi"/>
          <w:u w:val="single"/>
        </w:rPr>
      </w:pPr>
    </w:p>
    <w:p w14:paraId="0FA5305A" w14:textId="77777777" w:rsidR="002C2DA0" w:rsidRDefault="002C2DA0" w:rsidP="00D25205">
      <w:pPr>
        <w:rPr>
          <w:rFonts w:cstheme="minorHAnsi"/>
          <w:u w:val="single"/>
        </w:rPr>
      </w:pPr>
    </w:p>
    <w:p w14:paraId="1B3E0485" w14:textId="77777777" w:rsidR="00F44C03" w:rsidRPr="007C172B" w:rsidRDefault="00F44C03" w:rsidP="00D25205">
      <w:pPr>
        <w:rPr>
          <w:rFonts w:cstheme="minorHAnsi"/>
          <w:u w:val="single"/>
        </w:rPr>
      </w:pPr>
    </w:p>
    <w:p w14:paraId="4F3CB29A" w14:textId="77777777" w:rsidR="002C2DA0" w:rsidRPr="007C172B" w:rsidRDefault="002C2DA0" w:rsidP="00D25205">
      <w:pPr>
        <w:rPr>
          <w:rFonts w:cstheme="minorHAnsi"/>
          <w:u w:val="single"/>
        </w:rPr>
      </w:pPr>
    </w:p>
    <w:bookmarkEnd w:id="3"/>
    <w:p w14:paraId="669CA9D7" w14:textId="77777777" w:rsidR="002C2DA0" w:rsidRDefault="002C2DA0" w:rsidP="00D25205">
      <w:pPr>
        <w:rPr>
          <w:rFonts w:cstheme="minorHAnsi"/>
        </w:rPr>
      </w:pPr>
    </w:p>
    <w:p w14:paraId="232C8C87" w14:textId="77777777" w:rsidR="002C2DA0" w:rsidRDefault="002C2DA0" w:rsidP="00D25205">
      <w:pPr>
        <w:rPr>
          <w:rFonts w:cstheme="minorHAnsi"/>
        </w:rPr>
      </w:pPr>
    </w:p>
    <w:p w14:paraId="7F17CE56" w14:textId="77777777" w:rsidR="002C2DA0" w:rsidRPr="007C172B" w:rsidRDefault="002C2DA0" w:rsidP="00D25205">
      <w:pPr>
        <w:rPr>
          <w:rFonts w:cstheme="minorHAnsi"/>
        </w:rPr>
      </w:pPr>
    </w:p>
    <w:p w14:paraId="4F53BB64" w14:textId="77777777" w:rsidR="002C2DA0" w:rsidRPr="007C172B" w:rsidRDefault="002C2DA0" w:rsidP="00D25205">
      <w:pPr>
        <w:spacing w:line="276" w:lineRule="auto"/>
        <w:rPr>
          <w:rFonts w:cstheme="minorHAnsi"/>
        </w:rPr>
      </w:pPr>
      <w:r w:rsidRPr="007C172B">
        <w:rPr>
          <w:rFonts w:cstheme="minorHAnsi"/>
        </w:rPr>
        <w:t>U PRIVITKU:</w:t>
      </w:r>
    </w:p>
    <w:p w14:paraId="5A48D8CC" w14:textId="77777777" w:rsidR="002C2DA0" w:rsidRPr="007C172B" w:rsidRDefault="002C2DA0" w:rsidP="002C2DA0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 w:rsidRPr="007C172B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37B1F269" w14:textId="77777777" w:rsidR="002C2DA0" w:rsidRDefault="002C2DA0" w:rsidP="002C2DA0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bookmarkStart w:id="4" w:name="_Hlk192657748"/>
      <w:r>
        <w:rPr>
          <w:rFonts w:asciiTheme="minorHAnsi" w:hAnsiTheme="minorHAnsi" w:cstheme="minorHAnsi"/>
          <w:sz w:val="22"/>
          <w:szCs w:val="22"/>
        </w:rPr>
        <w:t xml:space="preserve">Prijedlog III. izmjene </w:t>
      </w:r>
      <w:bookmarkEnd w:id="4"/>
      <w:r w:rsidRPr="0029423A">
        <w:rPr>
          <w:rFonts w:asciiTheme="minorHAnsi" w:hAnsiTheme="minorHAnsi" w:cstheme="minorHAnsi"/>
          <w:sz w:val="22"/>
          <w:szCs w:val="22"/>
        </w:rPr>
        <w:t>Program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9423A">
        <w:rPr>
          <w:rFonts w:asciiTheme="minorHAnsi" w:hAnsiTheme="minorHAnsi" w:cstheme="minorHAnsi"/>
          <w:sz w:val="22"/>
          <w:szCs w:val="22"/>
        </w:rPr>
        <w:t xml:space="preserve"> održavanja komunalne infrastrukture u Gradu Požegi i prigradskim naseljima za 2025. godinu</w:t>
      </w:r>
    </w:p>
    <w:p w14:paraId="40AD79FD" w14:textId="1528C356" w:rsidR="00F44C03" w:rsidRDefault="002C2DA0" w:rsidP="002C2DA0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Program </w:t>
      </w:r>
      <w:r w:rsidRPr="0022437A">
        <w:rPr>
          <w:rFonts w:asciiTheme="minorHAnsi" w:hAnsiTheme="minorHAnsi" w:cstheme="minorHAnsi"/>
          <w:sz w:val="22"/>
          <w:szCs w:val="22"/>
        </w:rPr>
        <w:t>održavanja komunalne infrastrukture u Gradu Požegi i prigradskim naseljima za 2025. godinu</w:t>
      </w:r>
      <w:r>
        <w:rPr>
          <w:rFonts w:asciiTheme="minorHAnsi" w:hAnsiTheme="minorHAnsi" w:cstheme="minorHAnsi"/>
          <w:sz w:val="22"/>
          <w:szCs w:val="22"/>
        </w:rPr>
        <w:t xml:space="preserve"> (Službene novine Grada Požege, broj: 21/24., 5/25. i 11/25.).</w:t>
      </w:r>
    </w:p>
    <w:p w14:paraId="57DA7057" w14:textId="77777777" w:rsidR="00F44C03" w:rsidRDefault="00F44C03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</w:tblGrid>
      <w:tr w:rsidR="00F44C03" w14:paraId="54D19AFC" w14:textId="77777777" w:rsidTr="00F44C03">
        <w:trPr>
          <w:trHeight w:val="311"/>
        </w:trPr>
        <w:tc>
          <w:tcPr>
            <w:tcW w:w="3425" w:type="dxa"/>
          </w:tcPr>
          <w:p w14:paraId="71368D24" w14:textId="77777777" w:rsidR="00F44C03" w:rsidRDefault="00F44C03" w:rsidP="00F44C0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+*yqw*azn*xdA*pyi*xaD*mDo*sdl*yEn*sEh*uyb*zew*-</w:t>
            </w:r>
            <w:r>
              <w:rPr>
                <w:rFonts w:ascii="PDF417x" w:eastAsia="Times New Roman" w:hAnsi="PDF417x" w:cs="Times New Roman"/>
              </w:rPr>
              <w:br/>
              <w:t>+*eDs*onw*lyd*lyd*lyd*iBr*vub*bvC*lju*bvC*zfE*-</w:t>
            </w:r>
            <w:r>
              <w:rPr>
                <w:rFonts w:ascii="PDF417x" w:eastAsia="Times New Roman" w:hAnsi="PDF417x" w:cs="Times New Roman"/>
              </w:rPr>
              <w:br/>
              <w:t>+*ftw*lst*mDb*DaB*xob*xmi*sus*BBE*ofA*rrB*onA*-</w:t>
            </w:r>
            <w:r>
              <w:rPr>
                <w:rFonts w:ascii="PDF417x" w:eastAsia="Times New Roman" w:hAnsi="PDF417x" w:cs="Times New Roman"/>
              </w:rPr>
              <w:br/>
              <w:t>+*ftA*xCE*fyb*yFg*xdA*oyD*xvo*gjm*boy*Ejc*uws*-</w:t>
            </w:r>
            <w:r>
              <w:rPr>
                <w:rFonts w:ascii="PDF417x" w:eastAsia="Times New Roman" w:hAnsi="PDF417x" w:cs="Times New Roman"/>
              </w:rPr>
              <w:br/>
              <w:t>+*xjq*Fly*bto*nwe*Crk*FjA*kez*lxa*xbv*hDk*uzq*-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C8D72F4" w14:textId="77777777" w:rsidR="002C2DA0" w:rsidRDefault="002C2DA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8D22D65" wp14:editId="52244246">
            <wp:extent cx="317500" cy="431800"/>
            <wp:effectExtent l="0" t="0" r="6350" b="6350"/>
            <wp:docPr id="61510178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B9F4" w14:textId="77777777" w:rsidR="002C2DA0" w:rsidRDefault="002C2DA0">
      <w:pPr>
        <w:ind w:right="5386"/>
        <w:jc w:val="center"/>
      </w:pPr>
      <w:r>
        <w:t>R  E  P  U  B  L  I  K  A    H  R  V  A  T  S  K  A</w:t>
      </w:r>
    </w:p>
    <w:p w14:paraId="440DB223" w14:textId="77777777" w:rsidR="002C2DA0" w:rsidRDefault="002C2DA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540F5550" wp14:editId="6B48CEC1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854669473" name="Slika 85466947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C77C327" w14:textId="77777777" w:rsidR="002C2DA0" w:rsidRDefault="002C2DA0">
      <w:pPr>
        <w:ind w:right="5386"/>
        <w:jc w:val="center"/>
      </w:pPr>
      <w:r>
        <w:t>GRAD POŽEGA</w:t>
      </w:r>
    </w:p>
    <w:p w14:paraId="79869238" w14:textId="08338799" w:rsidR="002C2DA0" w:rsidRDefault="002C2DA0" w:rsidP="00F44C0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1EF7A12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6B2AE173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2177-1-01/01-25-14</w:t>
      </w:r>
    </w:p>
    <w:p w14:paraId="6717DB9B" w14:textId="77777777" w:rsidR="002C2DA0" w:rsidRDefault="002C2DA0" w:rsidP="00F44C0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48EE13AE" w14:textId="77777777" w:rsidR="002C2DA0" w:rsidRPr="0087564F" w:rsidRDefault="002C2DA0" w:rsidP="00672FB4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E650D1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E650D1">
        <w:rPr>
          <w:rFonts w:cstheme="minorHAnsi"/>
          <w:color w:val="000000" w:themeColor="text1"/>
        </w:rPr>
        <w:t xml:space="preserve">dana </w:t>
      </w:r>
      <w:r>
        <w:rPr>
          <w:rFonts w:cstheme="minorHAnsi"/>
          <w:color w:val="000000" w:themeColor="text1"/>
        </w:rPr>
        <w:t>9. prosinca</w:t>
      </w:r>
      <w:r w:rsidRPr="00E650D1">
        <w:rPr>
          <w:rFonts w:cstheme="minorHAnsi"/>
          <w:color w:val="000000" w:themeColor="text1"/>
        </w:rPr>
        <w:t xml:space="preserve"> 2025. godine, donosi </w:t>
      </w:r>
    </w:p>
    <w:p w14:paraId="7075CAE8" w14:textId="77777777" w:rsidR="002C2DA0" w:rsidRPr="00B45437" w:rsidRDefault="002C2DA0" w:rsidP="00672FB4">
      <w:pPr>
        <w:spacing w:after="240"/>
        <w:jc w:val="center"/>
        <w:rPr>
          <w:rFonts w:cstheme="minorHAnsi"/>
        </w:rPr>
      </w:pPr>
      <w:r w:rsidRPr="00B45437">
        <w:rPr>
          <w:rFonts w:cstheme="minorHAnsi"/>
        </w:rPr>
        <w:t>Z A K L J U Č A K</w:t>
      </w:r>
    </w:p>
    <w:p w14:paraId="71F6182B" w14:textId="77777777" w:rsidR="002C2DA0" w:rsidRPr="00E650D1" w:rsidRDefault="002C2DA0" w:rsidP="00672FB4">
      <w:pPr>
        <w:spacing w:after="240"/>
        <w:ind w:firstLine="707"/>
        <w:jc w:val="both"/>
        <w:rPr>
          <w:rFonts w:cstheme="minorHAnsi"/>
        </w:rPr>
      </w:pPr>
      <w:r w:rsidRPr="00E650D1">
        <w:rPr>
          <w:rFonts w:cstheme="minorHAnsi"/>
        </w:rPr>
        <w:t>I. Utvrđuj</w:t>
      </w:r>
      <w:r>
        <w:rPr>
          <w:rFonts w:cstheme="minorHAnsi"/>
        </w:rPr>
        <w:t>e</w:t>
      </w:r>
      <w:r w:rsidRPr="00E650D1">
        <w:rPr>
          <w:rFonts w:cstheme="minorHAnsi"/>
        </w:rPr>
        <w:t xml:space="preserve"> se </w:t>
      </w:r>
      <w:r>
        <w:rPr>
          <w:rFonts w:cstheme="minorHAnsi"/>
        </w:rPr>
        <w:t>I</w:t>
      </w:r>
      <w:r w:rsidRPr="00E650D1">
        <w:rPr>
          <w:rFonts w:cstheme="minorHAnsi"/>
        </w:rPr>
        <w:t>I</w:t>
      </w:r>
      <w:r>
        <w:rPr>
          <w:rFonts w:cstheme="minorHAnsi"/>
        </w:rPr>
        <w:t>I</w:t>
      </w:r>
      <w:r w:rsidRPr="00E650D1">
        <w:rPr>
          <w:rFonts w:cstheme="minorHAnsi"/>
        </w:rPr>
        <w:t>. izmjen</w:t>
      </w:r>
      <w:r>
        <w:rPr>
          <w:rFonts w:cstheme="minorHAnsi"/>
        </w:rPr>
        <w:t>a</w:t>
      </w:r>
      <w:r w:rsidRPr="00E650D1">
        <w:rPr>
          <w:rFonts w:cstheme="minorHAnsi"/>
        </w:rPr>
        <w:t xml:space="preserve"> Programa održavanja komunalne infrastrukture u Gradu Požegi i prigradskim naseljima za 2025. godinu, u predloženom tekstu.</w:t>
      </w:r>
    </w:p>
    <w:p w14:paraId="090A2D6C" w14:textId="77777777" w:rsidR="002C2DA0" w:rsidRPr="00E650D1" w:rsidRDefault="002C2DA0" w:rsidP="00672FB4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II. Prijedlog Programa iz točke I. ovoga Zaključka upućuje se Gradskom vijeću Grada Požege na razmatranje i usvajanje.</w:t>
      </w:r>
    </w:p>
    <w:p w14:paraId="667D4F30" w14:textId="77777777" w:rsidR="002C2DA0" w:rsidRPr="00E650D1" w:rsidRDefault="002C2DA0" w:rsidP="00672FB4">
      <w:pPr>
        <w:rPr>
          <w:rFonts w:cstheme="minorHAnsi"/>
          <w:lang w:eastAsia="hr-HR"/>
        </w:rPr>
      </w:pPr>
    </w:p>
    <w:p w14:paraId="7053E529" w14:textId="77777777" w:rsidR="002C2DA0" w:rsidRPr="00E650D1" w:rsidRDefault="002C2DA0" w:rsidP="00672FB4">
      <w:pPr>
        <w:ind w:left="6379" w:firstLine="284"/>
        <w:rPr>
          <w:rFonts w:cstheme="minorHAnsi"/>
          <w:lang w:eastAsia="hr-HR"/>
        </w:rPr>
      </w:pPr>
      <w:r w:rsidRPr="00E650D1">
        <w:rPr>
          <w:rFonts w:cstheme="minorHAnsi"/>
          <w:lang w:eastAsia="hr-HR"/>
        </w:rPr>
        <w:t>GRADONAČELNIK</w:t>
      </w:r>
    </w:p>
    <w:p w14:paraId="5D8B5858" w14:textId="632BF658" w:rsidR="002C2DA0" w:rsidRPr="007C172B" w:rsidRDefault="002C2DA0" w:rsidP="00672FB4">
      <w:pPr>
        <w:ind w:left="6237" w:hanging="425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prof.dr.sc. Borislav Miličević</w:t>
      </w:r>
      <w:r w:rsidR="004E13CC">
        <w:rPr>
          <w:rFonts w:cstheme="minorHAnsi"/>
          <w:lang w:eastAsia="hr-HR"/>
        </w:rPr>
        <w:t>, v.r.</w:t>
      </w:r>
    </w:p>
    <w:p w14:paraId="45C90AF3" w14:textId="77777777" w:rsidR="002C2DA0" w:rsidRPr="00E650D1" w:rsidRDefault="002C2DA0" w:rsidP="00672FB4">
      <w:pPr>
        <w:rPr>
          <w:rFonts w:cstheme="minorHAnsi"/>
          <w:u w:val="single"/>
        </w:rPr>
      </w:pPr>
    </w:p>
    <w:p w14:paraId="4CB5E418" w14:textId="77777777" w:rsidR="002C2DA0" w:rsidRPr="00E650D1" w:rsidRDefault="002C2DA0" w:rsidP="00672FB4">
      <w:pPr>
        <w:rPr>
          <w:rFonts w:cstheme="minorHAnsi"/>
          <w:u w:val="single"/>
        </w:rPr>
      </w:pPr>
    </w:p>
    <w:p w14:paraId="78FC420F" w14:textId="77777777" w:rsidR="002C2DA0" w:rsidRPr="00E650D1" w:rsidRDefault="002C2DA0" w:rsidP="00672FB4">
      <w:pPr>
        <w:rPr>
          <w:rFonts w:cstheme="minorHAnsi"/>
          <w:u w:val="single"/>
        </w:rPr>
      </w:pPr>
    </w:p>
    <w:p w14:paraId="007F3563" w14:textId="77777777" w:rsidR="002C2DA0" w:rsidRPr="00E650D1" w:rsidRDefault="002C2DA0" w:rsidP="00672FB4">
      <w:pPr>
        <w:jc w:val="both"/>
        <w:rPr>
          <w:rFonts w:cstheme="minorHAnsi"/>
        </w:rPr>
      </w:pPr>
    </w:p>
    <w:p w14:paraId="2B2FB4DD" w14:textId="77777777" w:rsidR="002C2DA0" w:rsidRDefault="002C2DA0" w:rsidP="00672FB4">
      <w:pPr>
        <w:jc w:val="both"/>
        <w:rPr>
          <w:rFonts w:cstheme="minorHAnsi"/>
        </w:rPr>
      </w:pPr>
    </w:p>
    <w:p w14:paraId="6AA76846" w14:textId="77777777" w:rsidR="00F44C03" w:rsidRDefault="00F44C03" w:rsidP="00672FB4">
      <w:pPr>
        <w:jc w:val="both"/>
        <w:rPr>
          <w:rFonts w:cstheme="minorHAnsi"/>
        </w:rPr>
      </w:pPr>
    </w:p>
    <w:p w14:paraId="09E8C419" w14:textId="77777777" w:rsidR="00F44C03" w:rsidRPr="00E650D1" w:rsidRDefault="00F44C03" w:rsidP="00672FB4">
      <w:pPr>
        <w:jc w:val="both"/>
        <w:rPr>
          <w:rFonts w:cstheme="minorHAnsi"/>
        </w:rPr>
      </w:pPr>
    </w:p>
    <w:p w14:paraId="603A47F8" w14:textId="77777777" w:rsidR="002C2DA0" w:rsidRPr="00E650D1" w:rsidRDefault="002C2DA0" w:rsidP="00672FB4">
      <w:pPr>
        <w:jc w:val="both"/>
        <w:rPr>
          <w:rFonts w:cstheme="minorHAnsi"/>
        </w:rPr>
      </w:pPr>
    </w:p>
    <w:p w14:paraId="36E7D796" w14:textId="77777777" w:rsidR="002C2DA0" w:rsidRPr="00E650D1" w:rsidRDefault="002C2DA0" w:rsidP="00672FB4">
      <w:pPr>
        <w:jc w:val="both"/>
        <w:rPr>
          <w:rFonts w:cstheme="minorHAnsi"/>
        </w:rPr>
      </w:pPr>
    </w:p>
    <w:p w14:paraId="77467998" w14:textId="77777777" w:rsidR="002C2DA0" w:rsidRPr="00E650D1" w:rsidRDefault="002C2DA0" w:rsidP="00672FB4">
      <w:pPr>
        <w:jc w:val="both"/>
        <w:rPr>
          <w:rFonts w:cstheme="minorHAnsi"/>
        </w:rPr>
      </w:pPr>
    </w:p>
    <w:p w14:paraId="65B3AFD5" w14:textId="77777777" w:rsidR="002C2DA0" w:rsidRPr="00E650D1" w:rsidRDefault="002C2DA0" w:rsidP="00672FB4">
      <w:pPr>
        <w:jc w:val="both"/>
        <w:rPr>
          <w:rFonts w:cstheme="minorHAnsi"/>
        </w:rPr>
      </w:pPr>
    </w:p>
    <w:p w14:paraId="396D62B5" w14:textId="77777777" w:rsidR="002C2DA0" w:rsidRPr="00E650D1" w:rsidRDefault="002C2DA0" w:rsidP="00672FB4">
      <w:pPr>
        <w:jc w:val="both"/>
        <w:rPr>
          <w:rFonts w:cstheme="minorHAnsi"/>
        </w:rPr>
      </w:pPr>
    </w:p>
    <w:p w14:paraId="34709BE9" w14:textId="77777777" w:rsidR="002C2DA0" w:rsidRPr="00E650D1" w:rsidRDefault="002C2DA0" w:rsidP="00672FB4">
      <w:pPr>
        <w:jc w:val="both"/>
        <w:rPr>
          <w:rFonts w:cstheme="minorHAnsi"/>
        </w:rPr>
      </w:pPr>
    </w:p>
    <w:p w14:paraId="5F1A1189" w14:textId="77777777" w:rsidR="002C2DA0" w:rsidRPr="00E650D1" w:rsidRDefault="002C2DA0" w:rsidP="00672FB4">
      <w:pPr>
        <w:jc w:val="both"/>
        <w:rPr>
          <w:rFonts w:cstheme="minorHAnsi"/>
        </w:rPr>
      </w:pPr>
    </w:p>
    <w:p w14:paraId="061F9116" w14:textId="77777777" w:rsidR="002C2DA0" w:rsidRPr="00E650D1" w:rsidRDefault="002C2DA0" w:rsidP="00672FB4">
      <w:pPr>
        <w:jc w:val="both"/>
        <w:rPr>
          <w:rFonts w:cstheme="minorHAnsi"/>
        </w:rPr>
      </w:pPr>
    </w:p>
    <w:p w14:paraId="040DA414" w14:textId="77777777" w:rsidR="002C2DA0" w:rsidRPr="00E650D1" w:rsidRDefault="002C2DA0" w:rsidP="00672FB4">
      <w:pPr>
        <w:jc w:val="both"/>
        <w:rPr>
          <w:rFonts w:cstheme="minorHAnsi"/>
        </w:rPr>
      </w:pPr>
    </w:p>
    <w:p w14:paraId="1A5C57C1" w14:textId="77777777" w:rsidR="002C2DA0" w:rsidRPr="00E650D1" w:rsidRDefault="002C2DA0" w:rsidP="00672FB4">
      <w:pPr>
        <w:jc w:val="both"/>
        <w:rPr>
          <w:rFonts w:cstheme="minorHAnsi"/>
        </w:rPr>
      </w:pPr>
    </w:p>
    <w:p w14:paraId="639F3B56" w14:textId="77777777" w:rsidR="002C2DA0" w:rsidRDefault="002C2DA0" w:rsidP="00672FB4">
      <w:pPr>
        <w:jc w:val="both"/>
        <w:rPr>
          <w:rFonts w:cstheme="minorHAnsi"/>
        </w:rPr>
      </w:pPr>
    </w:p>
    <w:p w14:paraId="6EB4433B" w14:textId="77777777" w:rsidR="002C2DA0" w:rsidRDefault="002C2DA0" w:rsidP="00672FB4">
      <w:pPr>
        <w:jc w:val="both"/>
        <w:rPr>
          <w:rFonts w:cstheme="minorHAnsi"/>
        </w:rPr>
      </w:pPr>
    </w:p>
    <w:p w14:paraId="14842B58" w14:textId="77777777" w:rsidR="002C2DA0" w:rsidRPr="00E650D1" w:rsidRDefault="002C2DA0" w:rsidP="00672FB4">
      <w:pPr>
        <w:jc w:val="both"/>
        <w:rPr>
          <w:rFonts w:cstheme="minorHAnsi"/>
        </w:rPr>
      </w:pPr>
    </w:p>
    <w:p w14:paraId="2D7F7AA7" w14:textId="77777777" w:rsidR="002C2DA0" w:rsidRPr="00E650D1" w:rsidRDefault="002C2DA0" w:rsidP="00672FB4">
      <w:pPr>
        <w:spacing w:line="276" w:lineRule="auto"/>
        <w:ind w:right="50" w:firstLine="2"/>
        <w:jc w:val="both"/>
        <w:rPr>
          <w:rFonts w:cstheme="minorHAnsi"/>
        </w:rPr>
      </w:pPr>
      <w:r w:rsidRPr="00E650D1">
        <w:rPr>
          <w:rFonts w:cstheme="minorHAnsi"/>
        </w:rPr>
        <w:t>DOSTAVITI:</w:t>
      </w:r>
    </w:p>
    <w:p w14:paraId="0E912E8A" w14:textId="77777777" w:rsidR="002C2DA0" w:rsidRPr="00E650D1" w:rsidRDefault="002C2DA0" w:rsidP="002C2DA0">
      <w:pPr>
        <w:pStyle w:val="Odlomakpopisa"/>
        <w:numPr>
          <w:ilvl w:val="0"/>
          <w:numId w:val="10"/>
        </w:numPr>
        <w:suppressAutoHyphens w:val="0"/>
        <w:ind w:left="426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72B31DC0" w14:textId="7C0F6C9D" w:rsidR="00F44C03" w:rsidRDefault="002C2DA0" w:rsidP="002C2DA0">
      <w:pPr>
        <w:pStyle w:val="Odlomakpopisa"/>
        <w:numPr>
          <w:ilvl w:val="0"/>
          <w:numId w:val="10"/>
        </w:numPr>
        <w:suppressAutoHyphens w:val="0"/>
        <w:ind w:left="426" w:hanging="283"/>
        <w:contextualSpacing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Pismohrani.</w:t>
      </w:r>
    </w:p>
    <w:p w14:paraId="5C8942BD" w14:textId="41B7BB2A" w:rsidR="002C2DA0" w:rsidRPr="00F44C03" w:rsidRDefault="00F44C03" w:rsidP="00F44C03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</w:tblGrid>
      <w:tr w:rsidR="00F44C03" w14:paraId="42A5A7F5" w14:textId="77777777" w:rsidTr="00F44C03">
        <w:trPr>
          <w:trHeight w:val="275"/>
        </w:trPr>
        <w:tc>
          <w:tcPr>
            <w:tcW w:w="3547" w:type="dxa"/>
          </w:tcPr>
          <w:p w14:paraId="19508FB4" w14:textId="77777777" w:rsidR="00F44C03" w:rsidRDefault="00F44C03" w:rsidP="00F44C0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+*yqw*azn*xdA*pyi*xaD*mDo*sdl*yEn*sEh*uyb*zew*-</w:t>
            </w:r>
            <w:r>
              <w:rPr>
                <w:rFonts w:ascii="PDF417x" w:eastAsia="Times New Roman" w:hAnsi="PDF417x" w:cs="Times New Roman"/>
              </w:rPr>
              <w:br/>
              <w:t>+*eDs*dbk*lyd*lyd*lyd*Dvr*Bsf*iab*iDb*Aye*zfE*-</w:t>
            </w:r>
            <w:r>
              <w:rPr>
                <w:rFonts w:ascii="PDF417x" w:eastAsia="Times New Roman" w:hAnsi="PDF417x" w:cs="Times New Roman"/>
              </w:rPr>
              <w:br/>
              <w:t>+*ftw*Fvk*Bnq*uBb*Ckc*tuE*ugy*myz*lcs*tCw*onA*-</w:t>
            </w:r>
            <w:r>
              <w:rPr>
                <w:rFonts w:ascii="PDF417x" w:eastAsia="Times New Roman" w:hAnsi="PDF417x" w:cs="Times New Roman"/>
              </w:rPr>
              <w:br/>
              <w:t>+*ftA*xbi*gbu*wqg*ujb*yeg*wtl*uAu*bmj*mwE*uws*-</w:t>
            </w:r>
            <w:r>
              <w:rPr>
                <w:rFonts w:ascii="PDF417x" w:eastAsia="Times New Roman" w:hAnsi="PDF417x" w:cs="Times New Roman"/>
              </w:rPr>
              <w:br/>
              <w:t>+*xjq*Dtq*bcg*Dhw*BEj*oCz*zdo*jCE*bgb*ody*uzq*-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CEAD0B3" w14:textId="77777777" w:rsidR="002C2DA0" w:rsidRPr="00F44C03" w:rsidRDefault="002C2DA0" w:rsidP="00AA5669">
      <w:pPr>
        <w:ind w:left="142"/>
        <w:jc w:val="right"/>
        <w:rPr>
          <w:bCs/>
          <w:u w:val="single"/>
        </w:rPr>
      </w:pPr>
      <w:r w:rsidRPr="00F44C03">
        <w:rPr>
          <w:bCs/>
          <w:u w:val="single"/>
        </w:rPr>
        <w:t>PRIJEDLOG</w:t>
      </w:r>
    </w:p>
    <w:p w14:paraId="67555358" w14:textId="77777777" w:rsidR="002C2DA0" w:rsidRDefault="002C2DA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1439D99" wp14:editId="7A01EA0B">
            <wp:extent cx="317500" cy="431800"/>
            <wp:effectExtent l="0" t="0" r="6350" b="6350"/>
            <wp:docPr id="39624675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3B86" w14:textId="77777777" w:rsidR="002C2DA0" w:rsidRDefault="002C2DA0">
      <w:pPr>
        <w:ind w:right="5386"/>
        <w:jc w:val="center"/>
      </w:pPr>
      <w:r>
        <w:t>R  E  P  U  B  L  I  K  A    H  R  V  A  T  S  K  A</w:t>
      </w:r>
    </w:p>
    <w:p w14:paraId="5FD75460" w14:textId="77777777" w:rsidR="002C2DA0" w:rsidRDefault="002C2DA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367CA4AD" wp14:editId="66C6644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591206294" name="Slika 159120629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2CCD8C4" w14:textId="77777777" w:rsidR="002C2DA0" w:rsidRDefault="002C2DA0">
      <w:pPr>
        <w:ind w:right="5386"/>
        <w:jc w:val="center"/>
      </w:pPr>
      <w:r>
        <w:t>GRAD POŽEGA</w:t>
      </w:r>
    </w:p>
    <w:p w14:paraId="67A4B4A3" w14:textId="40940A0F" w:rsidR="002C2DA0" w:rsidRPr="00AA5669" w:rsidRDefault="002C2DA0" w:rsidP="00AA566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4B2BE76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48418843" w14:textId="77777777" w:rsidR="002C2DA0" w:rsidRDefault="002C2D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2177-1-02/01-25-13</w:t>
      </w:r>
    </w:p>
    <w:p w14:paraId="1515528D" w14:textId="77777777" w:rsidR="002C2DA0" w:rsidRDefault="002C2DA0" w:rsidP="00F44C0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----. prosinca 2025.</w:t>
      </w:r>
    </w:p>
    <w:p w14:paraId="6D5C49E2" w14:textId="2896748C" w:rsidR="002C2DA0" w:rsidRDefault="002C2DA0" w:rsidP="00AA5669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650D1">
        <w:rPr>
          <w:rFonts w:cstheme="minorHAnsi"/>
          <w:bCs/>
        </w:rPr>
        <w:t>., 110/18.- Odluka Ustavnog suda, 32/20. i 145/24.)</w:t>
      </w:r>
      <w:r w:rsidRPr="00E650D1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 </w:t>
      </w:r>
      <w:r>
        <w:rPr>
          <w:rFonts w:cstheme="minorHAnsi"/>
        </w:rPr>
        <w:t>6</w:t>
      </w:r>
      <w:r w:rsidRPr="00E650D1">
        <w:rPr>
          <w:rFonts w:cstheme="minorHAnsi"/>
        </w:rPr>
        <w:t xml:space="preserve">. sjednici, održanoj __. </w:t>
      </w:r>
      <w:r>
        <w:rPr>
          <w:rFonts w:cstheme="minorHAnsi"/>
        </w:rPr>
        <w:t>prosinca</w:t>
      </w:r>
      <w:r w:rsidRPr="00E650D1">
        <w:rPr>
          <w:rFonts w:cstheme="minorHAnsi"/>
        </w:rPr>
        <w:t xml:space="preserve"> 2025. godine, donosi</w:t>
      </w:r>
    </w:p>
    <w:p w14:paraId="088B4470" w14:textId="77777777" w:rsidR="002C2DA0" w:rsidRPr="00E650D1" w:rsidRDefault="002C2DA0" w:rsidP="00AA5669">
      <w:pPr>
        <w:suppressAutoHyphens/>
        <w:jc w:val="center"/>
        <w:rPr>
          <w:rFonts w:cstheme="minorHAnsi"/>
        </w:rPr>
      </w:pPr>
      <w:bookmarkStart w:id="5" w:name="_Hlk499300062"/>
      <w:r>
        <w:rPr>
          <w:rFonts w:cstheme="minorHAnsi"/>
        </w:rPr>
        <w:t>I</w:t>
      </w:r>
      <w:r w:rsidRPr="00E650D1">
        <w:rPr>
          <w:rFonts w:cstheme="minorHAnsi"/>
        </w:rPr>
        <w:t>I</w:t>
      </w:r>
      <w:r>
        <w:rPr>
          <w:rFonts w:cstheme="minorHAnsi"/>
        </w:rPr>
        <w:t>I</w:t>
      </w:r>
      <w:r w:rsidRPr="00E650D1">
        <w:rPr>
          <w:rFonts w:cstheme="minorHAnsi"/>
        </w:rPr>
        <w:t>. IZMJENU PROGRAMA</w:t>
      </w:r>
    </w:p>
    <w:p w14:paraId="61CD2E5D" w14:textId="77777777" w:rsidR="002C2DA0" w:rsidRPr="00E650D1" w:rsidRDefault="002C2DA0" w:rsidP="00AA5669">
      <w:pPr>
        <w:suppressAutoHyphens/>
        <w:spacing w:after="240"/>
        <w:jc w:val="center"/>
        <w:rPr>
          <w:rFonts w:cstheme="minorHAnsi"/>
        </w:rPr>
      </w:pPr>
      <w:r w:rsidRPr="00E650D1">
        <w:rPr>
          <w:rFonts w:cstheme="minorHAnsi"/>
        </w:rPr>
        <w:t>održavanja komunalne infrastrukture u Gradu Požegi i prigradskim naseljima za 202</w:t>
      </w:r>
      <w:r>
        <w:rPr>
          <w:rFonts w:cstheme="minorHAnsi"/>
        </w:rPr>
        <w:t>5</w:t>
      </w:r>
      <w:r w:rsidRPr="00E650D1">
        <w:rPr>
          <w:rFonts w:cstheme="minorHAnsi"/>
        </w:rPr>
        <w:t>. godinu</w:t>
      </w:r>
    </w:p>
    <w:p w14:paraId="17789009" w14:textId="77777777" w:rsidR="002C2DA0" w:rsidRPr="00E650D1" w:rsidRDefault="002C2DA0" w:rsidP="00AA5669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r w:rsidRPr="00E650D1">
        <w:rPr>
          <w:rFonts w:eastAsia="Arial" w:cstheme="minorHAnsi"/>
          <w:bCs/>
          <w:noProof w:val="0"/>
          <w:lang w:eastAsia="hr-HR"/>
        </w:rPr>
        <w:t>Članak 1.</w:t>
      </w:r>
    </w:p>
    <w:p w14:paraId="073A727A" w14:textId="77777777" w:rsidR="002C2DA0" w:rsidRPr="00E650D1" w:rsidRDefault="002C2DA0" w:rsidP="00AA5669">
      <w:pPr>
        <w:spacing w:after="240"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6" w:name="bookmark5"/>
      <w:r w:rsidRPr="00E650D1">
        <w:rPr>
          <w:rFonts w:eastAsia="Arial" w:cstheme="minorHAnsi"/>
          <w:noProof w:val="0"/>
        </w:rPr>
        <w:t>Ovom I</w:t>
      </w:r>
      <w:r>
        <w:rPr>
          <w:rFonts w:eastAsia="Arial" w:cstheme="minorHAnsi"/>
          <w:noProof w:val="0"/>
        </w:rPr>
        <w:t>II</w:t>
      </w:r>
      <w:r w:rsidRPr="00E650D1">
        <w:rPr>
          <w:rFonts w:eastAsia="Arial" w:cstheme="minorHAnsi"/>
          <w:noProof w:val="0"/>
        </w:rPr>
        <w:t>. izmjenom Programa održavanja komunalne infrastrukture u Gradu Požegi i prigradskim naseljima za 2025. godinu mijenja se Program održavanja komunalne infrastrukture u Gradu Požegi i prigradskim naseljima za 2025. godinu (Službene novine Grada Požege, broj: 21/24.</w:t>
      </w:r>
      <w:r>
        <w:rPr>
          <w:rFonts w:eastAsia="Arial" w:cstheme="minorHAnsi"/>
          <w:noProof w:val="0"/>
        </w:rPr>
        <w:t>, 5/25. i 11/25.</w:t>
      </w:r>
      <w:r w:rsidRPr="00E650D1">
        <w:rPr>
          <w:rFonts w:eastAsia="Arial" w:cstheme="minorHAnsi"/>
          <w:noProof w:val="0"/>
        </w:rPr>
        <w:t>) (u nastavku teksta: Program).</w:t>
      </w:r>
    </w:p>
    <w:p w14:paraId="6846778D" w14:textId="77777777" w:rsidR="002C2DA0" w:rsidRPr="00E650D1" w:rsidRDefault="002C2DA0" w:rsidP="00AA5669">
      <w:pPr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Članak 2.</w:t>
      </w:r>
      <w:bookmarkEnd w:id="6"/>
    </w:p>
    <w:p w14:paraId="72655621" w14:textId="77777777" w:rsidR="002C2DA0" w:rsidRPr="00E650D1" w:rsidRDefault="002C2DA0" w:rsidP="00AA5669">
      <w:pPr>
        <w:spacing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7" w:name="bookmark6"/>
      <w:r w:rsidRPr="00E650D1">
        <w:rPr>
          <w:rFonts w:eastAsia="Arial" w:cstheme="minorHAnsi"/>
          <w:noProof w:val="0"/>
        </w:rPr>
        <w:t>Članak 3. stavak 1. Programa mijenja se i glasi:</w:t>
      </w:r>
    </w:p>
    <w:p w14:paraId="34A61E22" w14:textId="77777777" w:rsidR="002C2DA0" w:rsidRPr="00E650D1" w:rsidRDefault="002C2DA0" w:rsidP="00AA5669">
      <w:pPr>
        <w:spacing w:after="198" w:line="210" w:lineRule="exact"/>
        <w:ind w:firstLine="708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„Procjena troškova održavanja komunalne infrastrukture iznosi:</w:t>
      </w:r>
      <w:bookmarkEnd w:id="7"/>
    </w:p>
    <w:tbl>
      <w:tblPr>
        <w:tblW w:w="10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26"/>
        <w:gridCol w:w="3204"/>
        <w:gridCol w:w="1691"/>
        <w:gridCol w:w="10"/>
        <w:gridCol w:w="1336"/>
        <w:gridCol w:w="1336"/>
        <w:gridCol w:w="1336"/>
        <w:gridCol w:w="1336"/>
      </w:tblGrid>
      <w:tr w:rsidR="002C2DA0" w:rsidRPr="00E650D1" w14:paraId="12200147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3DED8CA" w14:textId="77777777" w:rsidR="002C2DA0" w:rsidRPr="00E650D1" w:rsidRDefault="002C2DA0" w:rsidP="00820196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8" w:name="_Hlk88550393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772FA06F" w14:textId="77777777" w:rsidR="002C2DA0" w:rsidRPr="00E650D1" w:rsidRDefault="002C2DA0" w:rsidP="00820196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  <w:hideMark/>
          </w:tcPr>
          <w:p w14:paraId="792AC778" w14:textId="77777777" w:rsidR="002C2DA0" w:rsidRPr="00E650D1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336" w:type="dxa"/>
            <w:shd w:val="clear" w:color="auto" w:fill="FFFFFF"/>
            <w:vAlign w:val="center"/>
            <w:hideMark/>
          </w:tcPr>
          <w:p w14:paraId="79333E40" w14:textId="77777777" w:rsidR="002C2DA0" w:rsidRPr="00E650D1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336" w:type="dxa"/>
            <w:shd w:val="clear" w:color="auto" w:fill="FFFFFF"/>
          </w:tcPr>
          <w:p w14:paraId="3DE8209A" w14:textId="77777777" w:rsidR="002C2DA0" w:rsidRPr="00E650D1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336" w:type="dxa"/>
            <w:shd w:val="clear" w:color="auto" w:fill="FFFFFF"/>
          </w:tcPr>
          <w:p w14:paraId="0D377776" w14:textId="77777777" w:rsidR="002C2DA0" w:rsidRPr="00E650D1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  <w:tc>
          <w:tcPr>
            <w:tcW w:w="1336" w:type="dxa"/>
          </w:tcPr>
          <w:p w14:paraId="23EE903C" w14:textId="77777777" w:rsidR="002C2DA0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5D2BA4">
              <w:rPr>
                <w:rFonts w:eastAsia="Arial" w:cstheme="minorHAnsi"/>
                <w:bCs/>
                <w:lang w:eastAsia="hr-HR"/>
              </w:rPr>
              <w:t>III. Rebalans (€)</w:t>
            </w:r>
          </w:p>
        </w:tc>
      </w:tr>
      <w:tr w:rsidR="002C2DA0" w:rsidRPr="00E650D1" w14:paraId="3F5C0CA3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70DDAC19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03203AD7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691" w:type="dxa"/>
            <w:vMerge w:val="restart"/>
            <w:shd w:val="clear" w:color="auto" w:fill="FFFFFF"/>
            <w:vAlign w:val="center"/>
            <w:hideMark/>
          </w:tcPr>
          <w:p w14:paraId="067DF20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R0552-1</w:t>
            </w:r>
          </w:p>
          <w:p w14:paraId="28BB62B9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R0552-2</w:t>
            </w:r>
          </w:p>
          <w:p w14:paraId="37C70BB2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R0552-3</w:t>
            </w:r>
          </w:p>
          <w:p w14:paraId="6A18749B" w14:textId="77777777" w:rsidR="002C2DA0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R0552-5</w:t>
            </w:r>
            <w:r>
              <w:rPr>
                <w:rFonts w:eastAsia="Arial" w:cstheme="minorHAnsi"/>
                <w:lang w:eastAsia="hr-HR"/>
              </w:rPr>
              <w:t xml:space="preserve"> </w:t>
            </w:r>
          </w:p>
          <w:p w14:paraId="473E44A9" w14:textId="77777777" w:rsidR="002C2DA0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R0552-11</w:t>
            </w:r>
          </w:p>
          <w:p w14:paraId="3ADCE5E1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R0552-10</w:t>
            </w:r>
          </w:p>
          <w:p w14:paraId="476BC473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R1295</w:t>
            </w:r>
          </w:p>
          <w:p w14:paraId="0C5C5635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R0555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4D63EE58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1.535.000,00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0DBB7D90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1.507.201,00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CCCBDC0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1.317.201,00</w:t>
            </w:r>
          </w:p>
        </w:tc>
        <w:tc>
          <w:tcPr>
            <w:tcW w:w="1336" w:type="dxa"/>
            <w:vAlign w:val="center"/>
          </w:tcPr>
          <w:p w14:paraId="059850AF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1.129.401,00</w:t>
            </w:r>
          </w:p>
        </w:tc>
      </w:tr>
      <w:tr w:rsidR="002C2DA0" w:rsidRPr="00E650D1" w14:paraId="3C67978D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495D927F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25C9DE57" w14:textId="77777777" w:rsidR="002C2DA0" w:rsidRPr="00E650D1" w:rsidRDefault="002C2DA0" w:rsidP="00820196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691" w:type="dxa"/>
            <w:vMerge/>
            <w:vAlign w:val="center"/>
            <w:hideMark/>
          </w:tcPr>
          <w:p w14:paraId="4C637F07" w14:textId="77777777" w:rsidR="002C2DA0" w:rsidRPr="00E650D1" w:rsidRDefault="002C2DA0" w:rsidP="00820196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200D1E11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32472295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E066EA4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70.000,00</w:t>
            </w:r>
          </w:p>
        </w:tc>
        <w:tc>
          <w:tcPr>
            <w:tcW w:w="1336" w:type="dxa"/>
            <w:vAlign w:val="center"/>
          </w:tcPr>
          <w:p w14:paraId="07CF727B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60.000,00</w:t>
            </w:r>
          </w:p>
        </w:tc>
      </w:tr>
      <w:tr w:rsidR="002C2DA0" w:rsidRPr="00E650D1" w14:paraId="2491FF36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D2DBEE8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0F01BD73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50CD9F4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7B64FB20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6C02F6A1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48BC7001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0021B766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336" w:type="dxa"/>
            <w:vAlign w:val="center"/>
          </w:tcPr>
          <w:p w14:paraId="28858026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2C2DA0" w:rsidRPr="00E650D1" w14:paraId="3E5A7E40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0FF86E79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48B2BFBE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0C72C72D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2A4FB316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</w:tcPr>
          <w:p w14:paraId="4E960D23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189.600,00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D82CFC1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157.600,00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4E69095C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216.600,00</w:t>
            </w:r>
          </w:p>
        </w:tc>
        <w:tc>
          <w:tcPr>
            <w:tcW w:w="1336" w:type="dxa"/>
            <w:vAlign w:val="center"/>
          </w:tcPr>
          <w:p w14:paraId="2E98FE24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270.000,00</w:t>
            </w:r>
          </w:p>
        </w:tc>
      </w:tr>
      <w:tr w:rsidR="002C2DA0" w:rsidRPr="00E650D1" w14:paraId="212BAD1D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30AA288E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0AE2981F" w14:textId="77777777" w:rsidR="002C2DA0" w:rsidRPr="00E650D1" w:rsidRDefault="002C2DA0" w:rsidP="00820196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31F28A25" w14:textId="77777777" w:rsidR="002C2DA0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R5202</w:t>
            </w:r>
          </w:p>
          <w:p w14:paraId="40AA7FB7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 xml:space="preserve"> R5202-1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</w:tcPr>
          <w:p w14:paraId="67F253E3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56892572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66E7B86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  <w:tc>
          <w:tcPr>
            <w:tcW w:w="1336" w:type="dxa"/>
            <w:vAlign w:val="center"/>
          </w:tcPr>
          <w:p w14:paraId="3785C036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2C2DA0" w:rsidRPr="00E650D1" w14:paraId="043BA978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239CEEAE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lastRenderedPageBreak/>
              <w:t>6.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567D4514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3037" w:type="dxa"/>
            <w:gridSpan w:val="3"/>
            <w:shd w:val="clear" w:color="auto" w:fill="FFFFFF"/>
            <w:vAlign w:val="center"/>
            <w:hideMark/>
          </w:tcPr>
          <w:p w14:paraId="1ECFEF21" w14:textId="77777777" w:rsidR="002C2DA0" w:rsidRPr="00E650D1" w:rsidRDefault="002C2DA0" w:rsidP="00820196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  <w:tc>
          <w:tcPr>
            <w:tcW w:w="1336" w:type="dxa"/>
            <w:shd w:val="clear" w:color="auto" w:fill="FFFFFF"/>
          </w:tcPr>
          <w:p w14:paraId="2A1576D1" w14:textId="77777777" w:rsidR="002C2DA0" w:rsidRPr="00E650D1" w:rsidRDefault="002C2DA0" w:rsidP="00820196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  <w:tc>
          <w:tcPr>
            <w:tcW w:w="1336" w:type="dxa"/>
            <w:shd w:val="clear" w:color="auto" w:fill="FFFFFF"/>
            <w:vAlign w:val="center"/>
          </w:tcPr>
          <w:p w14:paraId="147C01C0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  <w:tc>
          <w:tcPr>
            <w:tcW w:w="1336" w:type="dxa"/>
            <w:vAlign w:val="center"/>
          </w:tcPr>
          <w:p w14:paraId="745BE3B6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</w:tr>
      <w:tr w:rsidR="002C2DA0" w:rsidRPr="00E650D1" w14:paraId="458EF417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7FE106E1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76D1DEF8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6C63CC66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4BA54C15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R0553</w:t>
            </w:r>
          </w:p>
          <w:p w14:paraId="1F64922E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</w:t>
            </w:r>
          </w:p>
          <w:p w14:paraId="7048AC4D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R5042-1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2F06EBA7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180.050,00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378B2BE0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108.005,00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711F11C7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180.005,00</w:t>
            </w:r>
          </w:p>
        </w:tc>
        <w:tc>
          <w:tcPr>
            <w:tcW w:w="1336" w:type="dxa"/>
            <w:vAlign w:val="center"/>
          </w:tcPr>
          <w:p w14:paraId="4FFA0497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236.605,00</w:t>
            </w:r>
          </w:p>
        </w:tc>
      </w:tr>
      <w:tr w:rsidR="002C2DA0" w:rsidRPr="00E650D1" w14:paraId="2A57B3D1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1836EB07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0DE328C3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bookmarkStart w:id="9" w:name="_Hlk56191960"/>
            <w:r w:rsidRPr="00E650D1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9"/>
            <w:r w:rsidRPr="00E650D1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5E9F83AD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288B5E96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05B87910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110902C1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336" w:type="dxa"/>
            <w:vAlign w:val="center"/>
          </w:tcPr>
          <w:p w14:paraId="21BB5279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2C2DA0" w:rsidRPr="00E650D1" w14:paraId="0184F75A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019A13D3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0EF7304A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3C0447E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</w:t>
            </w:r>
          </w:p>
          <w:p w14:paraId="0B480131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R0556-1</w:t>
            </w:r>
          </w:p>
          <w:p w14:paraId="64626581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2DDCE240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230.000,00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0DE089AB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220.000,00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7A0E257B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220.000,00</w:t>
            </w:r>
          </w:p>
        </w:tc>
        <w:tc>
          <w:tcPr>
            <w:tcW w:w="1336" w:type="dxa"/>
            <w:vAlign w:val="center"/>
          </w:tcPr>
          <w:p w14:paraId="0BC0E103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245.000,00</w:t>
            </w:r>
          </w:p>
        </w:tc>
      </w:tr>
      <w:tr w:rsidR="002C2DA0" w:rsidRPr="00E650D1" w14:paraId="0C2AA344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  <w:hideMark/>
          </w:tcPr>
          <w:p w14:paraId="6511E134" w14:textId="77777777" w:rsidR="002C2DA0" w:rsidRPr="00E650D1" w:rsidRDefault="002C2DA0" w:rsidP="00820196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79F979DB" w14:textId="77777777" w:rsidR="002C2DA0" w:rsidRPr="00E650D1" w:rsidRDefault="002C2DA0" w:rsidP="00820196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691" w:type="dxa"/>
            <w:shd w:val="clear" w:color="auto" w:fill="FFFFFF"/>
            <w:vAlign w:val="center"/>
            <w:hideMark/>
          </w:tcPr>
          <w:p w14:paraId="72C4B66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346" w:type="dxa"/>
            <w:gridSpan w:val="2"/>
            <w:shd w:val="clear" w:color="auto" w:fill="FFFFFF"/>
            <w:vAlign w:val="center"/>
            <w:hideMark/>
          </w:tcPr>
          <w:p w14:paraId="7F9754C7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B9C46C2" w14:textId="77777777" w:rsidR="002C2DA0" w:rsidRPr="00E650D1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6553730A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  <w:tc>
          <w:tcPr>
            <w:tcW w:w="1336" w:type="dxa"/>
            <w:vAlign w:val="center"/>
          </w:tcPr>
          <w:p w14:paraId="4D713C7F" w14:textId="77777777" w:rsidR="002C2DA0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</w:tr>
      <w:tr w:rsidR="002C2DA0" w:rsidRPr="00E650D1" w14:paraId="445398EE" w14:textId="77777777" w:rsidTr="00820196">
        <w:trPr>
          <w:trHeight w:val="397"/>
          <w:jc w:val="center"/>
        </w:trPr>
        <w:tc>
          <w:tcPr>
            <w:tcW w:w="726" w:type="dxa"/>
            <w:shd w:val="clear" w:color="auto" w:fill="FFFFFF"/>
            <w:vAlign w:val="center"/>
          </w:tcPr>
          <w:p w14:paraId="5AC613FC" w14:textId="77777777" w:rsidR="002C2DA0" w:rsidRPr="00E650D1" w:rsidRDefault="002C2DA0" w:rsidP="00820196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204" w:type="dxa"/>
            <w:shd w:val="clear" w:color="auto" w:fill="FFFFFF"/>
            <w:vAlign w:val="center"/>
            <w:hideMark/>
          </w:tcPr>
          <w:p w14:paraId="7BF991CB" w14:textId="77777777" w:rsidR="002C2DA0" w:rsidRPr="00E650D1" w:rsidRDefault="002C2DA0" w:rsidP="00820196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05B247D" w14:textId="77777777" w:rsidR="002C2DA0" w:rsidRPr="00E650D1" w:rsidRDefault="002C2DA0" w:rsidP="00820196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336" w:type="dxa"/>
            <w:shd w:val="clear" w:color="auto" w:fill="FFFFFF"/>
            <w:vAlign w:val="center"/>
            <w:hideMark/>
          </w:tcPr>
          <w:p w14:paraId="3393A01C" w14:textId="77777777" w:rsidR="002C2DA0" w:rsidRPr="00E650D1" w:rsidRDefault="002C2DA0" w:rsidP="0082019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bCs/>
                <w:color w:val="000000" w:themeColor="text1"/>
                <w:lang w:eastAsia="hr-HR"/>
              </w:rPr>
              <w:t>2.300.650,00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41721DB3" w14:textId="77777777" w:rsidR="002C2DA0" w:rsidRPr="00E650D1" w:rsidRDefault="002C2DA0" w:rsidP="0082019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</w:p>
        </w:tc>
        <w:tc>
          <w:tcPr>
            <w:tcW w:w="1336" w:type="dxa"/>
            <w:shd w:val="clear" w:color="auto" w:fill="FFFFFF"/>
            <w:vAlign w:val="center"/>
          </w:tcPr>
          <w:p w14:paraId="51EA3976" w14:textId="77777777" w:rsidR="002C2DA0" w:rsidRDefault="002C2DA0" w:rsidP="00820196">
            <w:pPr>
              <w:ind w:right="-50"/>
              <w:jc w:val="center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2.098.806,00</w:t>
            </w:r>
          </w:p>
        </w:tc>
        <w:tc>
          <w:tcPr>
            <w:tcW w:w="1336" w:type="dxa"/>
            <w:vAlign w:val="center"/>
          </w:tcPr>
          <w:p w14:paraId="21AB511D" w14:textId="77777777" w:rsidR="002C2DA0" w:rsidRDefault="002C2DA0" w:rsidP="00820196">
            <w:pPr>
              <w:ind w:right="-50"/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2.036.006,00</w:t>
            </w:r>
          </w:p>
        </w:tc>
      </w:tr>
    </w:tbl>
    <w:p w14:paraId="561EC2AB" w14:textId="77777777" w:rsidR="002C2DA0" w:rsidRPr="00E650D1" w:rsidRDefault="002C2DA0" w:rsidP="00AA5669">
      <w:pPr>
        <w:tabs>
          <w:tab w:val="left" w:pos="1181"/>
        </w:tabs>
        <w:spacing w:before="240" w:after="240" w:line="250" w:lineRule="exact"/>
        <w:ind w:right="320"/>
        <w:jc w:val="center"/>
        <w:rPr>
          <w:rFonts w:eastAsia="Arial" w:cstheme="minorHAnsi"/>
          <w:bCs/>
          <w:lang w:eastAsia="hr-HR"/>
        </w:rPr>
      </w:pPr>
      <w:bookmarkStart w:id="10" w:name="bookmark7"/>
      <w:bookmarkEnd w:id="8"/>
      <w:r w:rsidRPr="00E650D1">
        <w:rPr>
          <w:rFonts w:eastAsia="Arial" w:cstheme="minorHAnsi"/>
          <w:bCs/>
          <w:lang w:eastAsia="hr-HR"/>
        </w:rPr>
        <w:t>Članak 3.</w:t>
      </w:r>
      <w:bookmarkEnd w:id="10"/>
    </w:p>
    <w:p w14:paraId="751EFCA6" w14:textId="77777777" w:rsidR="002C2DA0" w:rsidRPr="00E650D1" w:rsidRDefault="002C2DA0" w:rsidP="00AA5669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 w:rsidRPr="00E650D1">
        <w:rPr>
          <w:rFonts w:cstheme="minorHAnsi"/>
        </w:rPr>
        <w:t xml:space="preserve">Članak 4. Programa mijenja se i glasi: </w:t>
      </w:r>
    </w:p>
    <w:p w14:paraId="40CF670A" w14:textId="77777777" w:rsidR="002C2DA0" w:rsidRPr="00E650D1" w:rsidRDefault="002C2DA0" w:rsidP="00AA5669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 w:rsidRPr="00E650D1"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2712"/>
        <w:gridCol w:w="2058"/>
        <w:gridCol w:w="1719"/>
        <w:gridCol w:w="1719"/>
        <w:gridCol w:w="1719"/>
      </w:tblGrid>
      <w:tr w:rsidR="002C2DA0" w:rsidRPr="00E650D1" w14:paraId="5C6311BB" w14:textId="77777777" w:rsidTr="00820196">
        <w:trPr>
          <w:trHeight w:val="397"/>
          <w:jc w:val="center"/>
        </w:trPr>
        <w:tc>
          <w:tcPr>
            <w:tcW w:w="846" w:type="dxa"/>
            <w:shd w:val="clear" w:color="auto" w:fill="FFFFFF"/>
            <w:vAlign w:val="center"/>
            <w:hideMark/>
          </w:tcPr>
          <w:p w14:paraId="6FB0B27D" w14:textId="77777777" w:rsidR="002C2DA0" w:rsidRPr="00E650D1" w:rsidRDefault="002C2DA0" w:rsidP="00820196">
            <w:pPr>
              <w:ind w:left="160"/>
              <w:rPr>
                <w:rFonts w:eastAsia="Arial" w:cstheme="minorHAnsi"/>
                <w:lang w:eastAsia="hr-HR"/>
              </w:rPr>
            </w:pPr>
            <w:bookmarkStart w:id="11" w:name="_Hlk88550407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2712" w:type="dxa"/>
            <w:shd w:val="clear" w:color="auto" w:fill="FFFFFF"/>
            <w:vAlign w:val="center"/>
            <w:hideMark/>
          </w:tcPr>
          <w:p w14:paraId="68BC46AA" w14:textId="77777777" w:rsidR="002C2DA0" w:rsidRPr="00E650D1" w:rsidRDefault="002C2DA0" w:rsidP="00820196">
            <w:pPr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058" w:type="dxa"/>
            <w:shd w:val="clear" w:color="auto" w:fill="FFFFFF"/>
            <w:vAlign w:val="center"/>
            <w:hideMark/>
          </w:tcPr>
          <w:p w14:paraId="19EFDF45" w14:textId="77777777" w:rsidR="002C2DA0" w:rsidRPr="00E650D1" w:rsidRDefault="002C2DA0" w:rsidP="00820196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prihoda (€)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2255290B" w14:textId="77777777" w:rsidR="002C2DA0" w:rsidRPr="00E650D1" w:rsidRDefault="002C2DA0" w:rsidP="00820196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38144FB5" w14:textId="77777777" w:rsidR="002C2DA0" w:rsidRPr="00E650D1" w:rsidRDefault="002C2DA0" w:rsidP="00820196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  <w:tc>
          <w:tcPr>
            <w:tcW w:w="1719" w:type="dxa"/>
            <w:vAlign w:val="center"/>
          </w:tcPr>
          <w:p w14:paraId="7E429BE1" w14:textId="77777777" w:rsidR="002C2DA0" w:rsidRDefault="002C2DA0" w:rsidP="00820196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5D2BA4">
              <w:rPr>
                <w:rFonts w:eastAsia="Arial" w:cstheme="minorHAnsi"/>
                <w:bCs/>
                <w:lang w:eastAsia="hr-HR"/>
              </w:rPr>
              <w:t>III. Rebalans (€)</w:t>
            </w:r>
          </w:p>
        </w:tc>
      </w:tr>
      <w:tr w:rsidR="002C2DA0" w:rsidRPr="00E650D1" w14:paraId="429A2342" w14:textId="77777777" w:rsidTr="00820196">
        <w:trPr>
          <w:trHeight w:val="243"/>
          <w:jc w:val="center"/>
        </w:trPr>
        <w:tc>
          <w:tcPr>
            <w:tcW w:w="846" w:type="dxa"/>
            <w:shd w:val="clear" w:color="auto" w:fill="FFFFFF"/>
            <w:vAlign w:val="center"/>
            <w:hideMark/>
          </w:tcPr>
          <w:p w14:paraId="5FAC0AA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2712" w:type="dxa"/>
            <w:shd w:val="clear" w:color="auto" w:fill="FFFFFF"/>
            <w:hideMark/>
          </w:tcPr>
          <w:p w14:paraId="66225D38" w14:textId="77777777" w:rsidR="002C2DA0" w:rsidRPr="00E650D1" w:rsidRDefault="002C2DA0" w:rsidP="00820196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058" w:type="dxa"/>
            <w:shd w:val="clear" w:color="auto" w:fill="FFFFFF"/>
            <w:vAlign w:val="center"/>
            <w:hideMark/>
          </w:tcPr>
          <w:p w14:paraId="4F5F2D65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916.600,00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115D65CB" w14:textId="77777777" w:rsidR="002C2DA0" w:rsidRPr="00DA78DA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1.050.600,00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4716D804" w14:textId="77777777" w:rsidR="002C2DA0" w:rsidRPr="00DA78DA" w:rsidRDefault="002C2DA0" w:rsidP="00820196">
            <w:pPr>
              <w:ind w:left="322" w:right="-5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1.076.600,00</w:t>
            </w:r>
          </w:p>
        </w:tc>
        <w:tc>
          <w:tcPr>
            <w:tcW w:w="1719" w:type="dxa"/>
          </w:tcPr>
          <w:p w14:paraId="5269DEEE" w14:textId="77777777" w:rsidR="002C2DA0" w:rsidRDefault="002C2DA0" w:rsidP="00820196">
            <w:pPr>
              <w:ind w:left="322" w:right="-5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1.123.600,00</w:t>
            </w:r>
          </w:p>
        </w:tc>
      </w:tr>
      <w:tr w:rsidR="002C2DA0" w:rsidRPr="00E650D1" w14:paraId="4F61EA06" w14:textId="77777777" w:rsidTr="00820196">
        <w:trPr>
          <w:trHeight w:val="243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2E4769CD" w14:textId="77777777" w:rsidR="002C2DA0" w:rsidRPr="00747D2D" w:rsidRDefault="002C2DA0" w:rsidP="00820196">
            <w:pPr>
              <w:jc w:val="center"/>
              <w:rPr>
                <w:lang w:eastAsia="hr-HR"/>
              </w:rPr>
            </w:pPr>
            <w:r>
              <w:t>2.</w:t>
            </w:r>
          </w:p>
        </w:tc>
        <w:tc>
          <w:tcPr>
            <w:tcW w:w="2712" w:type="dxa"/>
            <w:shd w:val="clear" w:color="auto" w:fill="FFFFFF"/>
          </w:tcPr>
          <w:p w14:paraId="04B2BA9D" w14:textId="77777777" w:rsidR="002C2DA0" w:rsidRPr="00E650D1" w:rsidRDefault="002C2DA0" w:rsidP="00820196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  <w:r>
              <w:rPr>
                <w:rFonts w:eastAsia="Arial" w:cstheme="minorHAnsi"/>
                <w:lang w:eastAsia="hr-HR"/>
              </w:rPr>
              <w:t xml:space="preserve"> - </w:t>
            </w:r>
            <w:r w:rsidRPr="00E650D1">
              <w:rPr>
                <w:rFonts w:eastAsia="Arial" w:cstheme="minorHAnsi"/>
                <w:lang w:eastAsia="hr-HR"/>
              </w:rPr>
              <w:t>rezultat iz prethodnih godina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57ADC40B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4046BDE0" w14:textId="77777777" w:rsidR="002C2DA0" w:rsidRPr="00DA78DA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74EF1915" w14:textId="77777777" w:rsidR="002C2DA0" w:rsidRPr="00DA78DA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  <w:tc>
          <w:tcPr>
            <w:tcW w:w="1719" w:type="dxa"/>
            <w:vAlign w:val="center"/>
          </w:tcPr>
          <w:p w14:paraId="13A22B40" w14:textId="77777777" w:rsidR="002C2DA0" w:rsidRPr="001C5D5F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</w:tr>
      <w:tr w:rsidR="002C2DA0" w:rsidRPr="00E650D1" w14:paraId="6DFB2A98" w14:textId="77777777" w:rsidTr="00820196">
        <w:trPr>
          <w:trHeight w:val="278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7A5BD5B9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2712" w:type="dxa"/>
            <w:shd w:val="clear" w:color="auto" w:fill="FFFFFF"/>
          </w:tcPr>
          <w:p w14:paraId="3023097A" w14:textId="77777777" w:rsidR="002C2DA0" w:rsidRPr="00E650D1" w:rsidRDefault="002C2DA0" w:rsidP="00820196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 – rezultat iz prethodnih godina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4B2F5D1E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500.000,00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731432E5" w14:textId="77777777" w:rsidR="002C2DA0" w:rsidRPr="00DA78DA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68F163B7" w14:textId="77777777" w:rsidR="002C2DA0" w:rsidRPr="00DA78DA" w:rsidRDefault="002C2DA0" w:rsidP="0082019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  <w:tc>
          <w:tcPr>
            <w:tcW w:w="1719" w:type="dxa"/>
          </w:tcPr>
          <w:p w14:paraId="0F8B4C4F" w14:textId="77777777" w:rsidR="002C2DA0" w:rsidRDefault="002C2DA0" w:rsidP="00820196">
            <w:pPr>
              <w:ind w:left="1132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</w:tr>
      <w:tr w:rsidR="002C2DA0" w:rsidRPr="00E650D1" w14:paraId="40D55DDA" w14:textId="77777777" w:rsidTr="00820196">
        <w:trPr>
          <w:trHeight w:val="268"/>
          <w:jc w:val="center"/>
        </w:trPr>
        <w:tc>
          <w:tcPr>
            <w:tcW w:w="846" w:type="dxa"/>
            <w:shd w:val="clear" w:color="auto" w:fill="FFFFFF"/>
            <w:vAlign w:val="center"/>
            <w:hideMark/>
          </w:tcPr>
          <w:p w14:paraId="579DF663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2712" w:type="dxa"/>
            <w:shd w:val="clear" w:color="auto" w:fill="FFFFFF"/>
            <w:hideMark/>
          </w:tcPr>
          <w:p w14:paraId="620226D4" w14:textId="77777777" w:rsidR="002C2DA0" w:rsidRPr="00E650D1" w:rsidRDefault="002C2DA0" w:rsidP="00820196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058" w:type="dxa"/>
            <w:shd w:val="clear" w:color="auto" w:fill="FFFFFF"/>
            <w:vAlign w:val="center"/>
            <w:hideMark/>
          </w:tcPr>
          <w:p w14:paraId="07987E51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513.505,00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0032A11A" w14:textId="77777777" w:rsidR="002C2DA0" w:rsidRPr="00DA78DA" w:rsidRDefault="002C2DA0" w:rsidP="00820196">
            <w:pPr>
              <w:ind w:left="61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403.445,00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315B1459" w14:textId="77777777" w:rsidR="002C2DA0" w:rsidRPr="00DA78DA" w:rsidRDefault="002C2DA0" w:rsidP="00820196">
            <w:pPr>
              <w:ind w:left="589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303.445,00</w:t>
            </w:r>
          </w:p>
        </w:tc>
        <w:tc>
          <w:tcPr>
            <w:tcW w:w="1719" w:type="dxa"/>
          </w:tcPr>
          <w:p w14:paraId="0E287320" w14:textId="77777777" w:rsidR="002C2DA0" w:rsidRDefault="002C2DA0" w:rsidP="00820196">
            <w:pPr>
              <w:ind w:left="56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151.445,00</w:t>
            </w:r>
          </w:p>
        </w:tc>
      </w:tr>
      <w:tr w:rsidR="002C2DA0" w:rsidRPr="00E650D1" w14:paraId="257A142A" w14:textId="77777777" w:rsidTr="00820196">
        <w:trPr>
          <w:trHeight w:val="264"/>
          <w:jc w:val="center"/>
        </w:trPr>
        <w:tc>
          <w:tcPr>
            <w:tcW w:w="846" w:type="dxa"/>
            <w:shd w:val="clear" w:color="auto" w:fill="FFFFFF"/>
            <w:vAlign w:val="center"/>
            <w:hideMark/>
          </w:tcPr>
          <w:p w14:paraId="547E5C1F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2712" w:type="dxa"/>
            <w:shd w:val="clear" w:color="auto" w:fill="FFFFFF"/>
            <w:hideMark/>
          </w:tcPr>
          <w:p w14:paraId="0EA0E8A2" w14:textId="77777777" w:rsidR="002C2DA0" w:rsidRPr="00E650D1" w:rsidRDefault="002C2DA0" w:rsidP="00820196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godišnja naknada za uporabu javnih cesta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4E093A62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358.000,00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5311AFE5" w14:textId="77777777" w:rsidR="002C2DA0" w:rsidRPr="00DA78DA" w:rsidRDefault="002C2DA0" w:rsidP="00820196">
            <w:pPr>
              <w:ind w:left="61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400.000,00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6895CC6A" w14:textId="77777777" w:rsidR="002C2DA0" w:rsidRPr="00DA78DA" w:rsidRDefault="002C2DA0" w:rsidP="00820196">
            <w:pPr>
              <w:ind w:left="448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400.000,00</w:t>
            </w:r>
          </w:p>
        </w:tc>
        <w:tc>
          <w:tcPr>
            <w:tcW w:w="1719" w:type="dxa"/>
            <w:vAlign w:val="center"/>
          </w:tcPr>
          <w:p w14:paraId="55CFF1BF" w14:textId="77777777" w:rsidR="002C2DA0" w:rsidRDefault="002C2DA0" w:rsidP="00820196">
            <w:pPr>
              <w:ind w:left="56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442.200,00</w:t>
            </w:r>
          </w:p>
        </w:tc>
      </w:tr>
      <w:tr w:rsidR="002C2DA0" w:rsidRPr="00E650D1" w14:paraId="054239DD" w14:textId="77777777" w:rsidTr="00820196">
        <w:trPr>
          <w:trHeight w:val="264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576458B0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2712" w:type="dxa"/>
            <w:shd w:val="clear" w:color="auto" w:fill="FFFFFF"/>
          </w:tcPr>
          <w:p w14:paraId="3FAB3214" w14:textId="77777777" w:rsidR="002C2DA0" w:rsidRPr="00E650D1" w:rsidRDefault="002C2DA0" w:rsidP="00820196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pomoći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25ACF073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7.545,00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769134AE" w14:textId="77777777" w:rsidR="002C2DA0" w:rsidRPr="00DA78DA" w:rsidRDefault="002C2DA0" w:rsidP="00820196">
            <w:pPr>
              <w:ind w:left="61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3B9EED4C" w14:textId="77777777" w:rsidR="002C2DA0" w:rsidRPr="00DA78DA" w:rsidRDefault="002C2DA0" w:rsidP="00820196">
            <w:pPr>
              <w:ind w:left="448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  <w:tc>
          <w:tcPr>
            <w:tcW w:w="1719" w:type="dxa"/>
          </w:tcPr>
          <w:p w14:paraId="5B0260A3" w14:textId="77777777" w:rsidR="002C2DA0" w:rsidRDefault="002C2DA0" w:rsidP="00820196">
            <w:pPr>
              <w:ind w:left="56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</w:tr>
      <w:tr w:rsidR="002C2DA0" w:rsidRPr="00E650D1" w14:paraId="0FC93F42" w14:textId="77777777" w:rsidTr="00820196">
        <w:trPr>
          <w:trHeight w:val="264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58B2954C" w14:textId="77777777" w:rsidR="002C2DA0" w:rsidRPr="00E650D1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2712" w:type="dxa"/>
            <w:shd w:val="clear" w:color="auto" w:fill="FFFFFF"/>
          </w:tcPr>
          <w:p w14:paraId="56165F6C" w14:textId="77777777" w:rsidR="002C2DA0" w:rsidRPr="00E650D1" w:rsidRDefault="002C2DA0" w:rsidP="00820196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prihodi s naslova osiguranja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335791C5" w14:textId="77777777" w:rsidR="002C2DA0" w:rsidRPr="00E650D1" w:rsidRDefault="002C2DA0" w:rsidP="00820196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417FFCBF" w14:textId="77777777" w:rsidR="002C2DA0" w:rsidRPr="00DA78DA" w:rsidRDefault="002C2DA0" w:rsidP="00820196">
            <w:pPr>
              <w:ind w:left="61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660FFE7B" w14:textId="77777777" w:rsidR="002C2DA0" w:rsidRPr="00DA78DA" w:rsidRDefault="002C2DA0" w:rsidP="00820196">
            <w:pPr>
              <w:ind w:left="448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  <w:tc>
          <w:tcPr>
            <w:tcW w:w="1719" w:type="dxa"/>
          </w:tcPr>
          <w:p w14:paraId="0EA29F63" w14:textId="77777777" w:rsidR="002C2DA0" w:rsidRDefault="002C2DA0" w:rsidP="00820196">
            <w:pPr>
              <w:ind w:left="56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2C2DA0" w:rsidRPr="00E650D1" w14:paraId="6909D919" w14:textId="77777777" w:rsidTr="00820196">
        <w:trPr>
          <w:trHeight w:val="264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368C737C" w14:textId="77777777" w:rsidR="002C2DA0" w:rsidRDefault="002C2DA0" w:rsidP="0082019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2712" w:type="dxa"/>
            <w:shd w:val="clear" w:color="auto" w:fill="FFFFFF"/>
          </w:tcPr>
          <w:p w14:paraId="453731D7" w14:textId="77777777" w:rsidR="002C2DA0" w:rsidRPr="00E650D1" w:rsidRDefault="002C2DA0" w:rsidP="0082019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doprinos za šume</w:t>
            </w:r>
          </w:p>
        </w:tc>
        <w:tc>
          <w:tcPr>
            <w:tcW w:w="2058" w:type="dxa"/>
            <w:shd w:val="clear" w:color="auto" w:fill="FFFFFF"/>
            <w:vAlign w:val="center"/>
          </w:tcPr>
          <w:p w14:paraId="717FDE1E" w14:textId="77777777" w:rsidR="002C2DA0" w:rsidRPr="00E650D1" w:rsidRDefault="002C2DA0" w:rsidP="00820196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51791D02" w14:textId="77777777" w:rsidR="002C2DA0" w:rsidRPr="00DA78DA" w:rsidRDefault="002C2DA0" w:rsidP="00820196">
            <w:pPr>
              <w:ind w:left="61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2E5AB629" w14:textId="77777777" w:rsidR="002C2DA0" w:rsidRPr="00DA78DA" w:rsidRDefault="002C2DA0" w:rsidP="00820196">
            <w:pPr>
              <w:ind w:left="448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  <w:tc>
          <w:tcPr>
            <w:tcW w:w="1719" w:type="dxa"/>
          </w:tcPr>
          <w:p w14:paraId="690B13F7" w14:textId="77777777" w:rsidR="002C2DA0" w:rsidRDefault="002C2DA0" w:rsidP="00820196">
            <w:pPr>
              <w:ind w:left="56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</w:tr>
      <w:tr w:rsidR="002C2DA0" w:rsidRPr="00E650D1" w14:paraId="7D2D7062" w14:textId="77777777" w:rsidTr="00820196">
        <w:trPr>
          <w:trHeight w:val="298"/>
          <w:jc w:val="center"/>
        </w:trPr>
        <w:tc>
          <w:tcPr>
            <w:tcW w:w="846" w:type="dxa"/>
            <w:shd w:val="clear" w:color="auto" w:fill="FFFFFF"/>
          </w:tcPr>
          <w:p w14:paraId="39DA8347" w14:textId="77777777" w:rsidR="002C2DA0" w:rsidRPr="00E650D1" w:rsidRDefault="002C2DA0" w:rsidP="00820196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2712" w:type="dxa"/>
            <w:shd w:val="clear" w:color="auto" w:fill="FFFFFF"/>
            <w:hideMark/>
          </w:tcPr>
          <w:p w14:paraId="0EEB038D" w14:textId="77777777" w:rsidR="002C2DA0" w:rsidRPr="00E650D1" w:rsidRDefault="002C2DA0" w:rsidP="00820196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058" w:type="dxa"/>
            <w:shd w:val="clear" w:color="auto" w:fill="FFFFFF"/>
            <w:vAlign w:val="center"/>
            <w:hideMark/>
          </w:tcPr>
          <w:p w14:paraId="68F3FA02" w14:textId="77777777" w:rsidR="002C2DA0" w:rsidRPr="00E650D1" w:rsidRDefault="002C2DA0" w:rsidP="00820196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E650D1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E650D1">
              <w:rPr>
                <w:rFonts w:eastAsia="Arial" w:cstheme="minorHAnsi"/>
                <w:bCs/>
                <w:lang w:eastAsia="hr-HR"/>
              </w:rPr>
              <w:t>2.300.650,00</w: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72CB0AFF" w14:textId="77777777" w:rsidR="002C2DA0" w:rsidRPr="00DA78DA" w:rsidRDefault="002C2DA0" w:rsidP="0082019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  <w:tc>
          <w:tcPr>
            <w:tcW w:w="1719" w:type="dxa"/>
            <w:shd w:val="clear" w:color="auto" w:fill="FFFFFF"/>
            <w:vAlign w:val="center"/>
          </w:tcPr>
          <w:p w14:paraId="7271C488" w14:textId="77777777" w:rsidR="002C2DA0" w:rsidRPr="00DA78DA" w:rsidRDefault="002C2DA0" w:rsidP="0082019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2.098.806,00</w: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  <w:tc>
          <w:tcPr>
            <w:tcW w:w="1719" w:type="dxa"/>
          </w:tcPr>
          <w:p w14:paraId="118D84D4" w14:textId="77777777" w:rsidR="002C2DA0" w:rsidRDefault="002C2DA0" w:rsidP="0082019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2.036.006,00</w: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</w:tr>
    </w:tbl>
    <w:bookmarkEnd w:id="11"/>
    <w:p w14:paraId="533D68B8" w14:textId="77777777" w:rsidR="002C2DA0" w:rsidRPr="00E650D1" w:rsidRDefault="002C2DA0" w:rsidP="00AA5669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E650D1">
        <w:rPr>
          <w:rFonts w:eastAsia="Arial" w:cstheme="minorHAnsi"/>
          <w:bCs/>
          <w:lang w:eastAsia="hr-HR"/>
        </w:rPr>
        <w:t>Članak 4.</w:t>
      </w:r>
    </w:p>
    <w:p w14:paraId="75E74444" w14:textId="77777777" w:rsidR="002C2DA0" w:rsidRDefault="002C2DA0" w:rsidP="00AA5669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E650D1">
        <w:rPr>
          <w:rFonts w:eastAsia="Arial" w:cstheme="minorHAnsi"/>
          <w:lang w:eastAsia="hr-HR"/>
        </w:rPr>
        <w:t>Ovaj će se Program objaviti u Službenim novinama Grada Požege.</w:t>
      </w:r>
      <w:bookmarkStart w:id="12" w:name="_Hlk511382768"/>
    </w:p>
    <w:p w14:paraId="4432D459" w14:textId="77777777" w:rsidR="002C2DA0" w:rsidRPr="00945873" w:rsidRDefault="002C2DA0" w:rsidP="00F44C03">
      <w:pPr>
        <w:spacing w:after="240"/>
        <w:ind w:right="320"/>
        <w:jc w:val="both"/>
        <w:rPr>
          <w:rFonts w:eastAsia="Arial" w:cstheme="minorHAnsi"/>
          <w:lang w:eastAsia="hr-HR"/>
        </w:rPr>
      </w:pPr>
    </w:p>
    <w:p w14:paraId="6D0926AE" w14:textId="77777777" w:rsidR="002C2DA0" w:rsidRPr="00E650D1" w:rsidRDefault="002C2DA0" w:rsidP="00AA5669">
      <w:pPr>
        <w:ind w:left="6946"/>
        <w:jc w:val="center"/>
        <w:rPr>
          <w:rFonts w:cstheme="minorHAnsi"/>
        </w:rPr>
      </w:pPr>
      <w:r w:rsidRPr="00E650D1">
        <w:rPr>
          <w:rFonts w:cstheme="minorHAnsi"/>
        </w:rPr>
        <w:t>PREDSJEDNIK:</w:t>
      </w:r>
    </w:p>
    <w:p w14:paraId="131DE4F0" w14:textId="77777777" w:rsidR="002C2DA0" w:rsidRPr="00E650D1" w:rsidRDefault="002C2DA0" w:rsidP="00AA5669">
      <w:pPr>
        <w:ind w:left="6238" w:right="283" w:hanging="1"/>
        <w:jc w:val="right"/>
        <w:rPr>
          <w:rFonts w:eastAsia="SimSun" w:cstheme="minorHAnsi"/>
          <w:lang w:bidi="hi-IN"/>
        </w:rPr>
      </w:pPr>
      <w:r>
        <w:rPr>
          <w:rFonts w:eastAsia="SimSun" w:cstheme="minorHAnsi"/>
          <w:lang w:bidi="hi-IN"/>
        </w:rPr>
        <w:t>Tomislav Hajpek</w:t>
      </w:r>
    </w:p>
    <w:p w14:paraId="7CE48B3F" w14:textId="77777777" w:rsidR="002C2DA0" w:rsidRPr="00E650D1" w:rsidRDefault="002C2DA0" w:rsidP="00AA5669">
      <w:pPr>
        <w:spacing w:after="160" w:line="259" w:lineRule="auto"/>
        <w:rPr>
          <w:rFonts w:eastAsia="SimSun" w:cstheme="minorHAnsi"/>
          <w:lang w:bidi="hi-IN"/>
        </w:rPr>
      </w:pPr>
      <w:r w:rsidRPr="00E650D1">
        <w:rPr>
          <w:rFonts w:eastAsia="SimSun" w:cstheme="minorHAnsi"/>
          <w:lang w:bidi="hi-IN"/>
        </w:rPr>
        <w:br w:type="page"/>
      </w:r>
    </w:p>
    <w:bookmarkEnd w:id="5"/>
    <w:bookmarkEnd w:id="12"/>
    <w:p w14:paraId="66BEFBB3" w14:textId="77777777" w:rsidR="002C2DA0" w:rsidRPr="00B45437" w:rsidRDefault="002C2DA0" w:rsidP="00AA5669">
      <w:pPr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lastRenderedPageBreak/>
        <w:t>O b r a z l o ž e n j e</w:t>
      </w:r>
    </w:p>
    <w:p w14:paraId="47CB0022" w14:textId="77777777" w:rsidR="002C2DA0" w:rsidRPr="00B45437" w:rsidRDefault="002C2DA0" w:rsidP="00AA5669">
      <w:pPr>
        <w:spacing w:after="240"/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t>uz I</w:t>
      </w:r>
      <w:r>
        <w:rPr>
          <w:rFonts w:cstheme="minorHAnsi"/>
          <w:bCs/>
        </w:rPr>
        <w:t>II</w:t>
      </w:r>
      <w:r w:rsidRPr="00B45437">
        <w:rPr>
          <w:rFonts w:cstheme="minorHAnsi"/>
          <w:bCs/>
        </w:rPr>
        <w:t>. izmjenu Programa održavanja komunalne infrastrukture u Gradu Požegi i prigradskim naseljima za 2025. godinu</w:t>
      </w:r>
    </w:p>
    <w:p w14:paraId="56304742" w14:textId="77777777" w:rsidR="002C2DA0" w:rsidRPr="00E650D1" w:rsidRDefault="002C2DA0" w:rsidP="00AA5669">
      <w:pPr>
        <w:ind w:firstLine="708"/>
        <w:jc w:val="both"/>
        <w:rPr>
          <w:rFonts w:cstheme="minorHAnsi"/>
        </w:rPr>
      </w:pPr>
      <w:bookmarkStart w:id="13" w:name="_Hlk151804409"/>
      <w:bookmarkStart w:id="14" w:name="_Hlk202536203"/>
      <w:r w:rsidRPr="00E650D1">
        <w:rPr>
          <w:rFonts w:cstheme="minorHAnsi"/>
        </w:rPr>
        <w:t>U skladu sa Zakonom o komunalnom gospodarstvu</w:t>
      </w:r>
      <w:r>
        <w:rPr>
          <w:rFonts w:cstheme="minorHAnsi"/>
        </w:rPr>
        <w:t xml:space="preserve">, </w:t>
      </w:r>
      <w:r w:rsidRPr="00E650D1">
        <w:rPr>
          <w:rFonts w:cstheme="minorHAnsi"/>
        </w:rPr>
        <w:t>te prijedlogom I</w:t>
      </w:r>
      <w:r>
        <w:rPr>
          <w:rFonts w:cstheme="minorHAnsi"/>
        </w:rPr>
        <w:t>II</w:t>
      </w:r>
      <w:r w:rsidRPr="00E650D1">
        <w:rPr>
          <w:rFonts w:cstheme="minorHAnsi"/>
        </w:rPr>
        <w:t>. Rebalansa Proračuna Grada Požege za 2025. godinu predložena je I</w:t>
      </w:r>
      <w:r>
        <w:rPr>
          <w:rFonts w:cstheme="minorHAnsi"/>
        </w:rPr>
        <w:t>II</w:t>
      </w:r>
      <w:r w:rsidRPr="00E650D1">
        <w:rPr>
          <w:rFonts w:cstheme="minorHAnsi"/>
        </w:rPr>
        <w:t>. izmjena Programa održavanja komunalne infrastrukture u Gradu Požegi i prigradskim naseljima za 2025. godinu i njome je obuhvaćen sljedeći popis radnji čije je obavljanje predviđeno predmetnim Programom:</w:t>
      </w:r>
    </w:p>
    <w:p w14:paraId="152A9914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5" w:name="_Hlk56192017"/>
      <w:r w:rsidRPr="00E650D1">
        <w:rPr>
          <w:rFonts w:eastAsia="Times New Roman" w:cstheme="minorHAnsi"/>
          <w:noProof w:val="0"/>
          <w:lang w:eastAsia="zh-CN"/>
        </w:rPr>
        <w:t>održavanje nerazvrstanih cesta</w:t>
      </w:r>
    </w:p>
    <w:p w14:paraId="1E3F4F89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7DDB083E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56D82BAE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3E10A779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1FF5B110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groblja</w:t>
      </w:r>
    </w:p>
    <w:p w14:paraId="2F968011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3BBBCA11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ostale komunalne usluge - čišćenje deponija i građ. parcela</w:t>
      </w:r>
    </w:p>
    <w:p w14:paraId="2E43C95D" w14:textId="77777777" w:rsidR="002C2DA0" w:rsidRPr="00E650D1" w:rsidRDefault="002C2DA0" w:rsidP="00AA5669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javne rasvjete</w:t>
      </w:r>
    </w:p>
    <w:p w14:paraId="7990D0CB" w14:textId="77777777" w:rsidR="002C2DA0" w:rsidRPr="00E650D1" w:rsidRDefault="002C2DA0" w:rsidP="00AA5669">
      <w:pPr>
        <w:numPr>
          <w:ilvl w:val="0"/>
          <w:numId w:val="1"/>
        </w:numPr>
        <w:suppressAutoHyphens/>
        <w:spacing w:after="240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dezinfekcija, dezinsekcija, deratizacija.</w:t>
      </w:r>
    </w:p>
    <w:p w14:paraId="43A6FE0C" w14:textId="77777777" w:rsidR="002C2DA0" w:rsidRDefault="002C2DA0" w:rsidP="00AA5669">
      <w:pPr>
        <w:ind w:firstLine="360"/>
        <w:jc w:val="both"/>
        <w:rPr>
          <w:rFonts w:eastAsia="Arial" w:cstheme="minorHAnsi"/>
          <w:lang w:eastAsia="hr-HR"/>
        </w:rPr>
      </w:pPr>
      <w:bookmarkStart w:id="16" w:name="_Hlk87203293"/>
      <w:bookmarkStart w:id="17" w:name="_Hlk151804427"/>
      <w:bookmarkEnd w:id="13"/>
      <w:bookmarkEnd w:id="15"/>
      <w:r w:rsidRPr="00E650D1">
        <w:rPr>
          <w:rFonts w:cstheme="minorHAnsi"/>
        </w:rPr>
        <w:t xml:space="preserve">Za realizaciju Programa planirano je utrošiti </w:t>
      </w:r>
      <w:r>
        <w:rPr>
          <w:rFonts w:cstheme="minorHAnsi"/>
        </w:rPr>
        <w:t xml:space="preserve">2.036.006,00 </w:t>
      </w:r>
      <w:r w:rsidRPr="00E650D1">
        <w:rPr>
          <w:rFonts w:eastAsia="Arial" w:cstheme="minorHAnsi"/>
          <w:lang w:eastAsia="hr-HR"/>
        </w:rPr>
        <w:t xml:space="preserve">eura iz sljedećih izvora: </w:t>
      </w:r>
      <w:bookmarkStart w:id="18" w:name="_Hlk193796507"/>
      <w:r w:rsidRPr="00E650D1">
        <w:rPr>
          <w:rFonts w:eastAsia="Arial" w:cstheme="minorHAnsi"/>
          <w:lang w:eastAsia="hr-HR"/>
        </w:rPr>
        <w:t>komunalna naknada</w:t>
      </w:r>
      <w:bookmarkEnd w:id="18"/>
      <w:r>
        <w:rPr>
          <w:rFonts w:eastAsia="Arial" w:cstheme="minorHAnsi"/>
          <w:lang w:eastAsia="hr-HR"/>
        </w:rPr>
        <w:t xml:space="preserve"> i komunalna naknada - rezultat, </w:t>
      </w:r>
      <w:r w:rsidRPr="00E650D1">
        <w:rPr>
          <w:rFonts w:eastAsia="Arial" w:cstheme="minorHAnsi"/>
          <w:lang w:eastAsia="hr-HR"/>
        </w:rPr>
        <w:t xml:space="preserve">godišnja naknada za uporabu javnih cesta, opći prihodi </w:t>
      </w:r>
      <w:r>
        <w:rPr>
          <w:rFonts w:eastAsia="Arial" w:cstheme="minorHAnsi"/>
          <w:lang w:eastAsia="hr-HR"/>
        </w:rPr>
        <w:t>i primici</w:t>
      </w:r>
      <w:r w:rsidRPr="00E650D1">
        <w:rPr>
          <w:rFonts w:eastAsia="Arial" w:cstheme="minorHAnsi"/>
          <w:lang w:eastAsia="hr-HR"/>
        </w:rPr>
        <w:t>, pomoći, prihodi s naslova osiguranja</w:t>
      </w:r>
      <w:bookmarkEnd w:id="16"/>
      <w:bookmarkEnd w:id="17"/>
      <w:r>
        <w:rPr>
          <w:rFonts w:eastAsia="Arial" w:cstheme="minorHAnsi"/>
          <w:lang w:eastAsia="hr-HR"/>
        </w:rPr>
        <w:t>, te doprinos za šume.</w:t>
      </w:r>
    </w:p>
    <w:bookmarkEnd w:id="14"/>
    <w:p w14:paraId="786CE766" w14:textId="77777777" w:rsidR="002C2DA0" w:rsidRDefault="002C2DA0" w:rsidP="00AA5669">
      <w:pPr>
        <w:rPr>
          <w:rFonts w:eastAsia="Arial" w:cstheme="minorHAnsi"/>
          <w:lang w:eastAsia="hr-HR"/>
        </w:rPr>
      </w:pPr>
      <w:r>
        <w:rPr>
          <w:rFonts w:eastAsia="Arial" w:cstheme="minorHAnsi"/>
          <w:lang w:eastAsia="hr-HR"/>
        </w:rPr>
        <w:br w:type="page"/>
      </w:r>
    </w:p>
    <w:p w14:paraId="04F63A7B" w14:textId="77777777" w:rsidR="002C2DA0" w:rsidRPr="00FE0D65" w:rsidRDefault="002C2DA0" w:rsidP="00AA5669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bookmarkStart w:id="19" w:name="_Hlk192661370"/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21/24</w:t>
      </w: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  <w:bookmarkEnd w:id="19"/>
    </w:p>
    <w:p w14:paraId="752E2F10" w14:textId="77777777" w:rsidR="002C2DA0" w:rsidRPr="006248BE" w:rsidRDefault="002C2DA0" w:rsidP="00AA5669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6248BE">
        <w:rPr>
          <w:rFonts w:eastAsia="Times New Roman" w:cstheme="minorHAnsi"/>
          <w:i/>
          <w:iCs/>
        </w:rPr>
        <w:drawing>
          <wp:inline distT="0" distB="0" distL="0" distR="0" wp14:anchorId="6401D30E" wp14:editId="5B68E69E">
            <wp:extent cx="310515" cy="431165"/>
            <wp:effectExtent l="0" t="0" r="0" b="6985"/>
            <wp:docPr id="182837625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7104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635D" w14:textId="77777777" w:rsidR="002C2DA0" w:rsidRPr="006248BE" w:rsidRDefault="002C2DA0" w:rsidP="00AA5669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R  E  P  U  B  L  I  K  A    H  R  V  A  T  S  K  A</w:t>
      </w:r>
    </w:p>
    <w:p w14:paraId="6080A5A6" w14:textId="77777777" w:rsidR="002C2DA0" w:rsidRPr="006248BE" w:rsidRDefault="002C2DA0" w:rsidP="00AA5669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POŽEŠKO-SLAVONSKA ŽUPANIJA</w:t>
      </w:r>
    </w:p>
    <w:p w14:paraId="425FBA5B" w14:textId="77777777" w:rsidR="002C2DA0" w:rsidRPr="009807A9" w:rsidRDefault="002C2DA0" w:rsidP="00AA5669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741E9AFD" wp14:editId="552CD79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57573357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1229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7A9">
        <w:rPr>
          <w:rFonts w:eastAsia="Times New Roman" w:cstheme="minorHAnsi"/>
          <w:i/>
          <w:iCs/>
        </w:rPr>
        <w:t>GRAD POŽEGA</w:t>
      </w:r>
    </w:p>
    <w:p w14:paraId="6D7D01DC" w14:textId="77777777" w:rsidR="002C2DA0" w:rsidRPr="009807A9" w:rsidRDefault="002C2DA0" w:rsidP="00AA5669">
      <w:pPr>
        <w:spacing w:after="240"/>
        <w:ind w:right="5386"/>
        <w:jc w:val="center"/>
        <w:rPr>
          <w:rFonts w:eastAsia="Times New Roman" w:cstheme="minorHAnsi"/>
          <w:i/>
          <w:iCs/>
        </w:rPr>
      </w:pPr>
      <w:r w:rsidRPr="009807A9">
        <w:rPr>
          <w:rFonts w:eastAsia="Times New Roman" w:cstheme="minorHAnsi"/>
          <w:i/>
          <w:iCs/>
        </w:rPr>
        <w:t>Gradsko vijeće</w:t>
      </w:r>
    </w:p>
    <w:p w14:paraId="6FBD35BA" w14:textId="77777777" w:rsidR="002C2DA0" w:rsidRPr="006248BE" w:rsidRDefault="002C2DA0" w:rsidP="00AA5669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 xml:space="preserve">KLASA: 024-02/24-03/17 </w:t>
      </w:r>
    </w:p>
    <w:p w14:paraId="48C3147C" w14:textId="77777777" w:rsidR="002C2DA0" w:rsidRPr="006248BE" w:rsidRDefault="002C2DA0" w:rsidP="00AA5669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URBROJ: 2177-1-02/01-24-1</w:t>
      </w:r>
    </w:p>
    <w:p w14:paraId="7EF5B2E2" w14:textId="77777777" w:rsidR="002C2DA0" w:rsidRPr="006248BE" w:rsidRDefault="002C2DA0" w:rsidP="00AA5669">
      <w:pPr>
        <w:spacing w:after="240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Požega, 16. prosinca 2024.</w:t>
      </w:r>
    </w:p>
    <w:p w14:paraId="32DC8023" w14:textId="77777777" w:rsidR="002C2DA0" w:rsidRPr="006248BE" w:rsidRDefault="002C2DA0" w:rsidP="00AA5669">
      <w:pPr>
        <w:spacing w:after="240"/>
        <w:ind w:firstLine="708"/>
        <w:jc w:val="both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6248BE">
        <w:rPr>
          <w:rFonts w:cstheme="minorHAnsi"/>
          <w:bCs/>
          <w:i/>
          <w:iCs/>
        </w:rPr>
        <w:t>., 110/18.- Odluka Ustavnog suda i 32/20.)</w:t>
      </w:r>
      <w:r w:rsidRPr="006248BE">
        <w:rPr>
          <w:rFonts w:cstheme="minorHAnsi"/>
          <w:i/>
          <w:iCs/>
        </w:rPr>
        <w:t xml:space="preserve"> i članka 39. stavka 1. podstavka 3. i članka 119. stavka 1. Statuta Grada Požege (Službene novine Grada Požege, broj: 2/21. i 11/22.), Gradsko vijeće Grada Požege na 32. sjednici, održanoj 16. prosinca 2024. godine, donosi</w:t>
      </w:r>
    </w:p>
    <w:p w14:paraId="502C9841" w14:textId="77777777" w:rsidR="002C2DA0" w:rsidRPr="006248BE" w:rsidRDefault="002C2DA0" w:rsidP="00AA5669">
      <w:pPr>
        <w:jc w:val="center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 xml:space="preserve">P R O G R A M </w:t>
      </w:r>
    </w:p>
    <w:p w14:paraId="59D9D1C6" w14:textId="77777777" w:rsidR="002C2DA0" w:rsidRPr="006248BE" w:rsidRDefault="002C2DA0" w:rsidP="00AA5669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6248BE">
        <w:rPr>
          <w:rFonts w:eastAsia="Times New Roman" w:cstheme="minorHAnsi"/>
          <w:i/>
          <w:iCs/>
          <w:lang w:eastAsia="zh-CN"/>
        </w:rPr>
        <w:t>održavanja komunalne infrastrukture u Gradu Požegi i prigradskim naseljima za 2025. godinu</w:t>
      </w:r>
    </w:p>
    <w:p w14:paraId="145182CE" w14:textId="77777777" w:rsidR="002C2DA0" w:rsidRPr="006248BE" w:rsidRDefault="002C2DA0" w:rsidP="00AA5669">
      <w:pPr>
        <w:spacing w:after="240"/>
        <w:jc w:val="center"/>
        <w:rPr>
          <w:rFonts w:eastAsia="Times New Roman" w:cstheme="minorHAnsi"/>
          <w:bCs/>
          <w:i/>
          <w:iCs/>
          <w:lang w:eastAsia="zh-CN"/>
        </w:rPr>
      </w:pPr>
      <w:r w:rsidRPr="006248BE">
        <w:rPr>
          <w:rFonts w:eastAsia="Arial" w:cstheme="minorHAnsi"/>
          <w:bCs/>
          <w:i/>
          <w:iCs/>
        </w:rPr>
        <w:t>Članak 1.</w:t>
      </w:r>
    </w:p>
    <w:p w14:paraId="1613E591" w14:textId="77777777" w:rsidR="002C2DA0" w:rsidRPr="006248BE" w:rsidRDefault="002C2DA0" w:rsidP="00AA5669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Ovim Programom u skladu s predvidivim i raspoloživim sredstvima utvrđuje se:</w:t>
      </w:r>
    </w:p>
    <w:p w14:paraId="145A9F28" w14:textId="77777777" w:rsidR="002C2DA0" w:rsidRPr="006248BE" w:rsidRDefault="002C2DA0" w:rsidP="002C2DA0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opis i opseg poslova održavanja komunalne infrastrukture s procjenom pojedinih troškova po djelatnostima i</w:t>
      </w:r>
    </w:p>
    <w:p w14:paraId="73986CD6" w14:textId="77777777" w:rsidR="002C2DA0" w:rsidRPr="006248BE" w:rsidRDefault="002C2DA0" w:rsidP="002C2DA0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iskaz financijskih sredstava potrebnih za ostvarivanje programa s naznakom izvora </w:t>
      </w:r>
    </w:p>
    <w:p w14:paraId="39944D7F" w14:textId="77777777" w:rsidR="002C2DA0" w:rsidRPr="006248BE" w:rsidRDefault="002C2DA0" w:rsidP="00AA5669">
      <w:pPr>
        <w:spacing w:after="240" w:line="250" w:lineRule="exact"/>
        <w:ind w:left="1134" w:right="2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financiranja.</w:t>
      </w:r>
    </w:p>
    <w:p w14:paraId="096DCF71" w14:textId="77777777" w:rsidR="002C2DA0" w:rsidRPr="006248BE" w:rsidRDefault="002C2DA0" w:rsidP="00AA5669">
      <w:pPr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2.</w:t>
      </w:r>
    </w:p>
    <w:p w14:paraId="54BBCE68" w14:textId="77777777" w:rsidR="002C2DA0" w:rsidRPr="006248BE" w:rsidRDefault="002C2DA0" w:rsidP="00AA5669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Program obuhvaća:</w:t>
      </w:r>
    </w:p>
    <w:p w14:paraId="43EA5A00" w14:textId="77777777" w:rsidR="002C2DA0" w:rsidRPr="006248BE" w:rsidRDefault="002C2DA0" w:rsidP="002C2DA0">
      <w:pPr>
        <w:numPr>
          <w:ilvl w:val="1"/>
          <w:numId w:val="3"/>
        </w:numPr>
        <w:tabs>
          <w:tab w:val="left" w:pos="1018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nerazvrstanih cesta</w:t>
      </w:r>
      <w:r w:rsidRPr="006248BE">
        <w:rPr>
          <w:rFonts w:eastAsia="Arial" w:cstheme="minorHAns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108B9343" w14:textId="77777777" w:rsidR="002C2DA0" w:rsidRPr="006248BE" w:rsidRDefault="002C2DA0" w:rsidP="002C2DA0">
      <w:pPr>
        <w:numPr>
          <w:ilvl w:val="1"/>
          <w:numId w:val="3"/>
        </w:numPr>
        <w:tabs>
          <w:tab w:val="left" w:pos="99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 xml:space="preserve">održavanje javnih površina na kojima nije dopušten promet motornih vozila </w:t>
      </w:r>
      <w:r w:rsidRPr="006248BE">
        <w:rPr>
          <w:rFonts w:eastAsia="Arial" w:cstheme="minorHAnsi"/>
          <w:i/>
          <w:iCs/>
        </w:rPr>
        <w:t>(održavanje i popravci predmetnih površina kojima se osigurava njihova funkcionalna ispravnost)</w:t>
      </w:r>
    </w:p>
    <w:p w14:paraId="559D1BF9" w14:textId="77777777" w:rsidR="002C2DA0" w:rsidRPr="006248BE" w:rsidRDefault="002C2DA0" w:rsidP="002C2DA0">
      <w:pPr>
        <w:numPr>
          <w:ilvl w:val="1"/>
          <w:numId w:val="3"/>
        </w:numPr>
        <w:tabs>
          <w:tab w:val="left" w:pos="99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 javne odvodnje oborinskih voda</w:t>
      </w:r>
      <w:r w:rsidRPr="006248BE">
        <w:rPr>
          <w:rFonts w:eastAsia="Arial" w:cstheme="minorHAns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074706DD" w14:textId="77777777" w:rsidR="002C2DA0" w:rsidRPr="006248BE" w:rsidRDefault="002C2DA0" w:rsidP="002C2DA0">
      <w:pPr>
        <w:numPr>
          <w:ilvl w:val="1"/>
          <w:numId w:val="3"/>
        </w:numPr>
        <w:tabs>
          <w:tab w:val="left" w:pos="999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javnih zelenih površina</w:t>
      </w:r>
      <w:r w:rsidRPr="006248BE">
        <w:rPr>
          <w:rFonts w:eastAsia="Arial" w:cstheme="minorHAnsi"/>
          <w:i/>
          <w:iCs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4ADEF2DF" w14:textId="77777777" w:rsidR="002C2DA0" w:rsidRPr="006248BE" w:rsidRDefault="002C2DA0" w:rsidP="002C2DA0">
      <w:pPr>
        <w:numPr>
          <w:ilvl w:val="1"/>
          <w:numId w:val="3"/>
        </w:numPr>
        <w:tabs>
          <w:tab w:val="left" w:pos="97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građevina, uređaja i predmeta javne namjene</w:t>
      </w:r>
      <w:r w:rsidRPr="006248BE">
        <w:rPr>
          <w:rFonts w:eastAsia="Arial" w:cstheme="minorHAnsi"/>
          <w:i/>
          <w:iCs/>
        </w:rPr>
        <w:t xml:space="preserve"> (održavanje, popravci i čišćenje tih građevina, uređaja i predmeta)</w:t>
      </w:r>
    </w:p>
    <w:p w14:paraId="661843C1" w14:textId="77777777" w:rsidR="002C2DA0" w:rsidRPr="006248BE" w:rsidRDefault="002C2DA0" w:rsidP="002C2DA0">
      <w:pPr>
        <w:numPr>
          <w:ilvl w:val="1"/>
          <w:numId w:val="3"/>
        </w:numPr>
        <w:tabs>
          <w:tab w:val="left" w:pos="98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lastRenderedPageBreak/>
        <w:t>održavanje groblja</w:t>
      </w:r>
      <w:r w:rsidRPr="006248BE">
        <w:rPr>
          <w:rFonts w:eastAsia="Arial" w:cstheme="minorHAns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4BEC2EC9" w14:textId="77777777" w:rsidR="002C2DA0" w:rsidRPr="006248BE" w:rsidRDefault="002C2DA0" w:rsidP="002C2DA0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čistoće javnih površina</w:t>
      </w:r>
      <w:r w:rsidRPr="006248BE">
        <w:rPr>
          <w:rFonts w:eastAsia="Arial" w:cstheme="minorHAns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3ECBAF89" w14:textId="77777777" w:rsidR="002C2DA0" w:rsidRPr="006248BE" w:rsidRDefault="002C2DA0" w:rsidP="002C2DA0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ostale komunalne usluge</w:t>
      </w:r>
      <w:r w:rsidRPr="006248BE">
        <w:rPr>
          <w:rFonts w:eastAsia="Arial" w:cstheme="minorHAnsi"/>
          <w:i/>
          <w:iCs/>
        </w:rPr>
        <w:t xml:space="preserve"> - čišćenje deponija i građ. parcela</w:t>
      </w:r>
    </w:p>
    <w:p w14:paraId="2719DE6E" w14:textId="77777777" w:rsidR="002C2DA0" w:rsidRPr="006248BE" w:rsidRDefault="002C2DA0" w:rsidP="002C2DA0">
      <w:pPr>
        <w:numPr>
          <w:ilvl w:val="1"/>
          <w:numId w:val="3"/>
        </w:numPr>
        <w:tabs>
          <w:tab w:val="left" w:pos="102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javne rasvjete</w:t>
      </w:r>
      <w:r w:rsidRPr="006248BE">
        <w:rPr>
          <w:rFonts w:eastAsia="Arial" w:cstheme="minorHAns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2676FCA0" w14:textId="77777777" w:rsidR="002C2DA0" w:rsidRPr="006248BE" w:rsidRDefault="002C2DA0" w:rsidP="002C2DA0">
      <w:pPr>
        <w:numPr>
          <w:ilvl w:val="1"/>
          <w:numId w:val="3"/>
        </w:numPr>
        <w:tabs>
          <w:tab w:val="left" w:pos="1023"/>
        </w:tabs>
        <w:spacing w:after="240" w:line="250" w:lineRule="exact"/>
        <w:ind w:right="20" w:firstLine="709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dezinfekcija, dezinsekcija, deratizacija</w:t>
      </w:r>
      <w:r w:rsidRPr="006248BE">
        <w:rPr>
          <w:rFonts w:eastAsia="Arial" w:cstheme="minorHAns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3DC657B9" w14:textId="77777777" w:rsidR="002C2DA0" w:rsidRPr="006248BE" w:rsidRDefault="002C2DA0" w:rsidP="00AA5669">
      <w:pPr>
        <w:tabs>
          <w:tab w:val="left" w:pos="1023"/>
        </w:tabs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3.</w:t>
      </w:r>
    </w:p>
    <w:p w14:paraId="7D2026A0" w14:textId="77777777" w:rsidR="002C2DA0" w:rsidRPr="006248BE" w:rsidRDefault="002C2DA0" w:rsidP="002C2DA0">
      <w:pPr>
        <w:numPr>
          <w:ilvl w:val="0"/>
          <w:numId w:val="5"/>
        </w:numPr>
        <w:spacing w:after="198" w:line="210" w:lineRule="exact"/>
        <w:ind w:left="1054" w:hanging="345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2C2DA0" w:rsidRPr="006248BE" w14:paraId="31DFD695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76C0D5" w14:textId="77777777" w:rsidR="002C2DA0" w:rsidRPr="006248BE" w:rsidRDefault="002C2DA0" w:rsidP="00820196">
            <w:pPr>
              <w:spacing w:line="254" w:lineRule="exact"/>
              <w:ind w:left="14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09D32" w14:textId="77777777" w:rsidR="002C2DA0" w:rsidRPr="006248BE" w:rsidRDefault="002C2DA0" w:rsidP="00820196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B5DA2" w14:textId="77777777" w:rsidR="002C2DA0" w:rsidRPr="006248BE" w:rsidRDefault="002C2DA0" w:rsidP="00820196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B3DADA" w14:textId="77777777" w:rsidR="002C2DA0" w:rsidRPr="006248BE" w:rsidRDefault="002C2DA0" w:rsidP="00820196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troškova (eura)</w:t>
            </w:r>
          </w:p>
        </w:tc>
      </w:tr>
      <w:tr w:rsidR="002C2DA0" w:rsidRPr="006248BE" w14:paraId="636E21B3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7CF7E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200BE9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5BC4A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R0552-1</w:t>
            </w:r>
          </w:p>
          <w:p w14:paraId="7EC54A21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R0552-2</w:t>
            </w:r>
          </w:p>
          <w:p w14:paraId="71B9DFBA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R0552-3</w:t>
            </w:r>
          </w:p>
          <w:p w14:paraId="02C8D9A3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R0552-5</w:t>
            </w:r>
          </w:p>
          <w:p w14:paraId="6E51E774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R1295</w:t>
            </w:r>
          </w:p>
          <w:p w14:paraId="5729318C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EA1B2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1.535.000,00</w:t>
            </w:r>
          </w:p>
        </w:tc>
      </w:tr>
      <w:tr w:rsidR="002C2DA0" w:rsidRPr="006248BE" w14:paraId="507142BA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FA96B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33C18" w14:textId="77777777" w:rsidR="002C2DA0" w:rsidRPr="006248BE" w:rsidRDefault="002C2DA0" w:rsidP="00820196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56D5" w14:textId="77777777" w:rsidR="002C2DA0" w:rsidRPr="006248BE" w:rsidRDefault="002C2DA0" w:rsidP="00820196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611BB8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80.000,00</w:t>
            </w:r>
          </w:p>
        </w:tc>
      </w:tr>
      <w:tr w:rsidR="002C2DA0" w:rsidRPr="006248BE" w14:paraId="2EEC7ABA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9AE17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87E01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69113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00388642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34B4D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2C2DA0" w:rsidRPr="006248BE" w14:paraId="3BB802DC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D0ACB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3D5E6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31D5AF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00DF819B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BC16C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189.600,00</w:t>
            </w:r>
          </w:p>
        </w:tc>
      </w:tr>
      <w:tr w:rsidR="002C2DA0" w:rsidRPr="006248BE" w14:paraId="62C3591B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5280DC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64C4C" w14:textId="77777777" w:rsidR="002C2DA0" w:rsidRPr="006248BE" w:rsidRDefault="002C2DA0" w:rsidP="00820196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49A0F4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R5202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083F6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2C2DA0" w:rsidRPr="006248BE" w14:paraId="3571EB21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E5625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BB484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8F529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Povjereno komunalnom poduzeću i mjesnim odborima</w:t>
            </w:r>
          </w:p>
        </w:tc>
      </w:tr>
      <w:tr w:rsidR="002C2DA0" w:rsidRPr="006248BE" w14:paraId="441476AE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562488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4638C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BF2A8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77092086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R0553</w:t>
            </w:r>
          </w:p>
          <w:p w14:paraId="34319A82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</w:t>
            </w:r>
          </w:p>
          <w:p w14:paraId="6E01415E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35B2AD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180.050,00</w:t>
            </w:r>
          </w:p>
        </w:tc>
      </w:tr>
      <w:tr w:rsidR="002C2DA0" w:rsidRPr="006248BE" w14:paraId="4E9E7075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19D743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40E50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5FF42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E6BE7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6.000,00</w:t>
            </w:r>
          </w:p>
        </w:tc>
      </w:tr>
      <w:tr w:rsidR="002C2DA0" w:rsidRPr="006248BE" w14:paraId="24DD5A41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D15F1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F856F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EC6B7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</w:t>
            </w:r>
          </w:p>
          <w:p w14:paraId="55DA610D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R0556-1</w:t>
            </w:r>
          </w:p>
          <w:p w14:paraId="35CA1241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B1BFC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230.000,00</w:t>
            </w:r>
          </w:p>
        </w:tc>
      </w:tr>
      <w:tr w:rsidR="002C2DA0" w:rsidRPr="006248BE" w14:paraId="7790C14C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C42EF" w14:textId="77777777" w:rsidR="002C2DA0" w:rsidRPr="006248BE" w:rsidRDefault="002C2DA0" w:rsidP="00820196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0A410" w14:textId="77777777" w:rsidR="002C2DA0" w:rsidRPr="006248BE" w:rsidRDefault="002C2DA0" w:rsidP="00820196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A2E076" w14:textId="77777777" w:rsidR="002C2DA0" w:rsidRPr="006248BE" w:rsidRDefault="002C2DA0" w:rsidP="00820196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A093A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2C2DA0" w:rsidRPr="006248BE" w14:paraId="3DE0E529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4688A" w14:textId="77777777" w:rsidR="002C2DA0" w:rsidRPr="006248BE" w:rsidRDefault="002C2DA0" w:rsidP="00820196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3B2736" w14:textId="77777777" w:rsidR="002C2DA0" w:rsidRPr="006248BE" w:rsidRDefault="002C2DA0" w:rsidP="00820196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C1B7C" w14:textId="77777777" w:rsidR="002C2DA0" w:rsidRPr="006248BE" w:rsidRDefault="002C2DA0" w:rsidP="00820196">
            <w:pPr>
              <w:jc w:val="center"/>
              <w:rPr>
                <w:rFonts w:eastAsia="Arial" w:cstheme="minorHAns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727DC" w14:textId="77777777" w:rsidR="002C2DA0" w:rsidRPr="006248BE" w:rsidRDefault="002C2DA0" w:rsidP="00820196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</w:p>
        </w:tc>
      </w:tr>
    </w:tbl>
    <w:p w14:paraId="77C41F3F" w14:textId="77777777" w:rsidR="002C2DA0" w:rsidRPr="006248BE" w:rsidRDefault="002C2DA0" w:rsidP="002C2DA0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6248BE">
        <w:rPr>
          <w:rFonts w:cstheme="minorHAnsi"/>
          <w:i/>
          <w:iCs/>
        </w:rPr>
        <w:t>Opseg radova na održavanju uređenog građevinskog zemljišta u Gradu Požegi.</w:t>
      </w:r>
    </w:p>
    <w:p w14:paraId="39EFAD6C" w14:textId="77777777" w:rsidR="002C2DA0" w:rsidRPr="006248BE" w:rsidRDefault="002C2DA0" w:rsidP="002C2DA0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Tabelarni prikaz iz prethodnog stavka ovog članka nije predmet objave u Službenim novinama Grada Požege.</w:t>
      </w:r>
    </w:p>
    <w:p w14:paraId="3ADCD3B0" w14:textId="77777777" w:rsidR="002C2DA0" w:rsidRPr="006248BE" w:rsidRDefault="002C2DA0" w:rsidP="00AA5669">
      <w:pPr>
        <w:tabs>
          <w:tab w:val="left" w:pos="1181"/>
        </w:tabs>
        <w:spacing w:line="250" w:lineRule="exact"/>
        <w:ind w:left="120" w:right="320"/>
        <w:jc w:val="both"/>
        <w:rPr>
          <w:rFonts w:eastAsia="Arial" w:cstheme="minorHAnsi"/>
          <w:i/>
          <w:iCs/>
        </w:rPr>
      </w:pPr>
    </w:p>
    <w:p w14:paraId="44B1DD68" w14:textId="77777777" w:rsidR="002C2DA0" w:rsidRPr="006248BE" w:rsidRDefault="002C2DA0" w:rsidP="00AA5669">
      <w:pPr>
        <w:tabs>
          <w:tab w:val="left" w:pos="1181"/>
        </w:tabs>
        <w:spacing w:after="240" w:line="250" w:lineRule="exact"/>
        <w:ind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lastRenderedPageBreak/>
        <w:t>Članak 4.</w:t>
      </w:r>
    </w:p>
    <w:p w14:paraId="7687A9C8" w14:textId="77777777" w:rsidR="002C2DA0" w:rsidRPr="006248BE" w:rsidRDefault="002C2DA0" w:rsidP="00AA5669">
      <w:pPr>
        <w:spacing w:after="198" w:line="210" w:lineRule="exact"/>
        <w:ind w:left="120" w:firstLine="760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2C2DA0" w:rsidRPr="006248BE" w14:paraId="2B636E72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9570A" w14:textId="77777777" w:rsidR="002C2DA0" w:rsidRPr="006248BE" w:rsidRDefault="002C2DA0" w:rsidP="00820196">
            <w:pPr>
              <w:ind w:left="16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CFE5D" w14:textId="77777777" w:rsidR="002C2DA0" w:rsidRPr="006248BE" w:rsidRDefault="002C2DA0" w:rsidP="00820196">
            <w:pPr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7068F" w14:textId="77777777" w:rsidR="002C2DA0" w:rsidRPr="006248BE" w:rsidRDefault="002C2DA0" w:rsidP="00820196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prihoda (eura)</w:t>
            </w:r>
          </w:p>
        </w:tc>
      </w:tr>
      <w:tr w:rsidR="002C2DA0" w:rsidRPr="006248BE" w14:paraId="15994C9A" w14:textId="77777777" w:rsidTr="00820196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90E4BB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A3A130" w14:textId="77777777" w:rsidR="002C2DA0" w:rsidRPr="006248BE" w:rsidRDefault="002C2DA0" w:rsidP="00820196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6BA4AD" w14:textId="77777777" w:rsidR="002C2DA0" w:rsidRPr="006248BE" w:rsidRDefault="002C2DA0" w:rsidP="00820196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916.600,00</w:t>
            </w:r>
          </w:p>
        </w:tc>
      </w:tr>
      <w:tr w:rsidR="002C2DA0" w:rsidRPr="006248BE" w14:paraId="45E5FF04" w14:textId="77777777" w:rsidTr="00820196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C7BEC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AED9E" w14:textId="77777777" w:rsidR="002C2DA0" w:rsidRPr="006248BE" w:rsidRDefault="002C2DA0" w:rsidP="00820196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A9AEB" w14:textId="77777777" w:rsidR="002C2DA0" w:rsidRPr="006248BE" w:rsidRDefault="002C2DA0" w:rsidP="00820196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500.000,00</w:t>
            </w:r>
          </w:p>
        </w:tc>
      </w:tr>
      <w:tr w:rsidR="002C2DA0" w:rsidRPr="006248BE" w14:paraId="5AF88B1E" w14:textId="77777777" w:rsidTr="00820196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750789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AEC665" w14:textId="77777777" w:rsidR="002C2DA0" w:rsidRPr="006248BE" w:rsidRDefault="002C2DA0" w:rsidP="00820196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FDF04C" w14:textId="77777777" w:rsidR="002C2DA0" w:rsidRPr="006248BE" w:rsidRDefault="002C2DA0" w:rsidP="00820196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513.505,00</w:t>
            </w:r>
          </w:p>
        </w:tc>
      </w:tr>
      <w:tr w:rsidR="002C2DA0" w:rsidRPr="006248BE" w14:paraId="49DC14B5" w14:textId="77777777" w:rsidTr="00820196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FDF33D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692FDF" w14:textId="77777777" w:rsidR="002C2DA0" w:rsidRPr="006248BE" w:rsidRDefault="002C2DA0" w:rsidP="00820196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E4724" w14:textId="77777777" w:rsidR="002C2DA0" w:rsidRPr="006248BE" w:rsidRDefault="002C2DA0" w:rsidP="00820196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358.000,00</w:t>
            </w:r>
          </w:p>
        </w:tc>
      </w:tr>
      <w:tr w:rsidR="002C2DA0" w:rsidRPr="006248BE" w14:paraId="6A4F19B0" w14:textId="77777777" w:rsidTr="00820196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33B6C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B65A4" w14:textId="77777777" w:rsidR="002C2DA0" w:rsidRPr="006248BE" w:rsidRDefault="002C2DA0" w:rsidP="00820196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72264" w14:textId="77777777" w:rsidR="002C2DA0" w:rsidRPr="006248BE" w:rsidRDefault="002C2DA0" w:rsidP="00820196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7.545,00</w:t>
            </w:r>
          </w:p>
        </w:tc>
      </w:tr>
      <w:tr w:rsidR="002C2DA0" w:rsidRPr="006248BE" w14:paraId="25C26BFA" w14:textId="77777777" w:rsidTr="00820196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95A16" w14:textId="77777777" w:rsidR="002C2DA0" w:rsidRPr="006248BE" w:rsidRDefault="002C2DA0" w:rsidP="00820196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20670" w14:textId="77777777" w:rsidR="002C2DA0" w:rsidRPr="006248BE" w:rsidRDefault="002C2DA0" w:rsidP="00820196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prihodi s naslova osiguranja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DC7B0" w14:textId="77777777" w:rsidR="002C2DA0" w:rsidRPr="006248BE" w:rsidRDefault="002C2DA0" w:rsidP="00820196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2C2DA0" w:rsidRPr="006248BE" w14:paraId="49F84F1A" w14:textId="77777777" w:rsidTr="00820196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522C6" w14:textId="77777777" w:rsidR="002C2DA0" w:rsidRPr="006248BE" w:rsidRDefault="002C2DA0" w:rsidP="00820196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03CE4F" w14:textId="77777777" w:rsidR="002C2DA0" w:rsidRPr="006248BE" w:rsidRDefault="002C2DA0" w:rsidP="00820196">
            <w:pPr>
              <w:jc w:val="both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0E9860" w14:textId="77777777" w:rsidR="002C2DA0" w:rsidRPr="006248BE" w:rsidRDefault="002C2DA0" w:rsidP="00820196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6248BE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</w:tr>
    </w:tbl>
    <w:p w14:paraId="55FF6313" w14:textId="77777777" w:rsidR="002C2DA0" w:rsidRPr="006248BE" w:rsidRDefault="002C2DA0" w:rsidP="00AA5669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5.</w:t>
      </w:r>
    </w:p>
    <w:p w14:paraId="4188A672" w14:textId="77777777" w:rsidR="002C2DA0" w:rsidRPr="006248BE" w:rsidRDefault="002C2DA0" w:rsidP="00AA5669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Gradonačelnik podnosi Gradskom vijeću Grada Požege izvješće o izvršenju ovog Programa</w:t>
      </w:r>
      <w:r w:rsidRPr="006248BE">
        <w:rPr>
          <w:rFonts w:cstheme="minorHAnsi"/>
          <w:i/>
          <w:iCs/>
        </w:rPr>
        <w:t xml:space="preserve"> istodobno s izvješćem o izvršenju proračuna Grada Požege. </w:t>
      </w:r>
    </w:p>
    <w:p w14:paraId="32663563" w14:textId="77777777" w:rsidR="002C2DA0" w:rsidRPr="006248BE" w:rsidRDefault="002C2DA0" w:rsidP="00AA5669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6.</w:t>
      </w:r>
    </w:p>
    <w:p w14:paraId="161AE5DE" w14:textId="77777777" w:rsidR="002C2DA0" w:rsidRPr="006248BE" w:rsidRDefault="002C2DA0" w:rsidP="00AA5669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će se Program objaviti u Službenim novinama Grada Požege, a primjenjuje se od 1. siječnja 2025. godine.</w:t>
      </w:r>
    </w:p>
    <w:p w14:paraId="20F13364" w14:textId="77777777" w:rsidR="002C2DA0" w:rsidRPr="006248BE" w:rsidRDefault="002C2DA0" w:rsidP="00AA5669">
      <w:pPr>
        <w:rPr>
          <w:rFonts w:cstheme="minorHAnsi"/>
          <w:i/>
          <w:iCs/>
        </w:rPr>
      </w:pPr>
    </w:p>
    <w:p w14:paraId="604D5094" w14:textId="77777777" w:rsidR="002C2DA0" w:rsidRPr="006248BE" w:rsidRDefault="002C2DA0" w:rsidP="00AA5669">
      <w:pPr>
        <w:ind w:left="6946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PREDSJEDNIK:</w:t>
      </w:r>
    </w:p>
    <w:p w14:paraId="11192206" w14:textId="77777777" w:rsidR="002C2DA0" w:rsidRDefault="002C2DA0" w:rsidP="00AA5669">
      <w:pPr>
        <w:ind w:left="6238" w:firstLine="134"/>
        <w:jc w:val="right"/>
        <w:rPr>
          <w:rFonts w:eastAsia="SimSun" w:cstheme="minorHAnsi"/>
          <w:i/>
          <w:iCs/>
          <w:lang w:bidi="hi-IN"/>
        </w:rPr>
      </w:pPr>
      <w:r w:rsidRPr="006248BE">
        <w:rPr>
          <w:rFonts w:eastAsia="SimSun" w:cstheme="minorHAnsi"/>
          <w:i/>
          <w:iCs/>
          <w:lang w:bidi="hi-IN"/>
        </w:rPr>
        <w:t>Matej Begić, dipl.ing.šum., v.r.</w:t>
      </w:r>
    </w:p>
    <w:p w14:paraId="0C3AF502" w14:textId="77777777" w:rsidR="002C2DA0" w:rsidRDefault="002C2DA0" w:rsidP="00AA5669">
      <w:pPr>
        <w:rPr>
          <w:rFonts w:eastAsia="SimSun" w:cstheme="minorHAnsi"/>
          <w:i/>
          <w:iCs/>
          <w:lang w:bidi="hi-IN"/>
        </w:rPr>
      </w:pPr>
      <w:r>
        <w:rPr>
          <w:rFonts w:eastAsia="SimSun" w:cstheme="minorHAnsi"/>
          <w:i/>
          <w:iCs/>
          <w:lang w:bidi="hi-IN"/>
        </w:rPr>
        <w:br w:type="page"/>
      </w:r>
    </w:p>
    <w:p w14:paraId="4CD60360" w14:textId="77777777" w:rsidR="002C2DA0" w:rsidRPr="00FE0D65" w:rsidRDefault="002C2DA0" w:rsidP="00AA5669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5/25</w:t>
      </w: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</w:p>
    <w:p w14:paraId="494C55D0" w14:textId="77777777" w:rsidR="002C2DA0" w:rsidRDefault="002C2DA0" w:rsidP="00AA5669">
      <w:pPr>
        <w:ind w:right="5386" w:firstLine="142"/>
        <w:jc w:val="center"/>
        <w:rPr>
          <w:rFonts w:eastAsia="Calibri" w:cs="Calibri"/>
        </w:rPr>
      </w:pPr>
      <w:r>
        <w:rPr>
          <w:rFonts w:eastAsia="Calibri" w:cs="Calibri"/>
        </w:rPr>
        <w:drawing>
          <wp:inline distT="0" distB="0" distL="0" distR="0" wp14:anchorId="34589E0B" wp14:editId="46B3D713">
            <wp:extent cx="314325" cy="428625"/>
            <wp:effectExtent l="0" t="0" r="9525" b="9525"/>
            <wp:docPr id="10519506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E189" w14:textId="77777777" w:rsidR="002C2DA0" w:rsidRPr="00790BE2" w:rsidRDefault="002C2DA0" w:rsidP="00AA5669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R  E  P  U  B  L  I  K  A    H  R  V  A  T  S  K  A</w:t>
      </w:r>
    </w:p>
    <w:p w14:paraId="54CCF77F" w14:textId="77777777" w:rsidR="002C2DA0" w:rsidRPr="00790BE2" w:rsidRDefault="002C2DA0" w:rsidP="00AA5669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POŽEŠKO-SLAVONSKA ŽUPANIJA</w:t>
      </w:r>
    </w:p>
    <w:p w14:paraId="563F9BDA" w14:textId="77777777" w:rsidR="002C2DA0" w:rsidRPr="00790BE2" w:rsidRDefault="002C2DA0" w:rsidP="00AA5669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Arial Unicode MS" w:cs="Times New Roman"/>
          <w:i/>
          <w:iCs/>
          <w:kern w:val="2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7C4ECDE3" wp14:editId="763D836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9586210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BE2">
        <w:rPr>
          <w:rFonts w:eastAsia="Calibri" w:cs="Calibri"/>
          <w:i/>
          <w:iCs/>
        </w:rPr>
        <w:t>GRAD POŽEGA</w:t>
      </w:r>
    </w:p>
    <w:p w14:paraId="614AD66E" w14:textId="77777777" w:rsidR="002C2DA0" w:rsidRPr="00790BE2" w:rsidRDefault="002C2DA0" w:rsidP="00AA5669">
      <w:pPr>
        <w:spacing w:after="240"/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Gradsko vijeće</w:t>
      </w:r>
    </w:p>
    <w:p w14:paraId="0F112ACE" w14:textId="77777777" w:rsidR="002C2DA0" w:rsidRPr="00790BE2" w:rsidRDefault="002C2DA0" w:rsidP="00AA5669">
      <w:pPr>
        <w:rPr>
          <w:rFonts w:eastAsia="Times New Roman" w:cs="Calibri"/>
          <w:i/>
          <w:iCs/>
          <w:noProof w:val="0"/>
          <w:lang w:eastAsia="hr-HR"/>
        </w:rPr>
      </w:pPr>
      <w:r w:rsidRPr="00790BE2">
        <w:rPr>
          <w:rFonts w:eastAsia="Times New Roman" w:cs="Calibri"/>
          <w:i/>
          <w:iCs/>
        </w:rPr>
        <w:t xml:space="preserve">KLASA: 024-02/24-03/17 </w:t>
      </w:r>
    </w:p>
    <w:p w14:paraId="20A3E972" w14:textId="77777777" w:rsidR="002C2DA0" w:rsidRPr="00790BE2" w:rsidRDefault="002C2DA0" w:rsidP="00AA5669">
      <w:pPr>
        <w:rPr>
          <w:rFonts w:eastAsia="Times New Roman" w:cs="Calibri"/>
          <w:i/>
          <w:iCs/>
        </w:rPr>
      </w:pPr>
      <w:r w:rsidRPr="00790BE2">
        <w:rPr>
          <w:rFonts w:eastAsia="Times New Roman" w:cs="Calibri"/>
          <w:i/>
          <w:iCs/>
        </w:rPr>
        <w:t>URBROJ: 2177-1-02/01-25-5</w:t>
      </w:r>
    </w:p>
    <w:p w14:paraId="4B3F6E44" w14:textId="77777777" w:rsidR="002C2DA0" w:rsidRPr="00790BE2" w:rsidRDefault="002C2DA0" w:rsidP="00AA5669">
      <w:pPr>
        <w:spacing w:after="240"/>
        <w:rPr>
          <w:rFonts w:eastAsia="Times New Roman" w:cs="Calibri"/>
          <w:i/>
          <w:iCs/>
        </w:rPr>
      </w:pPr>
      <w:r w:rsidRPr="00790BE2">
        <w:rPr>
          <w:rFonts w:eastAsia="Times New Roman" w:cs="Calibri"/>
          <w:i/>
          <w:iCs/>
        </w:rPr>
        <w:t xml:space="preserve">Požega, 4. travnja 2025. </w:t>
      </w:r>
    </w:p>
    <w:p w14:paraId="5B75F4DA" w14:textId="77777777" w:rsidR="002C2DA0" w:rsidRPr="00790BE2" w:rsidRDefault="002C2DA0" w:rsidP="00AA5669">
      <w:pPr>
        <w:spacing w:after="240"/>
        <w:ind w:firstLine="708"/>
        <w:jc w:val="both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790BE2">
        <w:rPr>
          <w:rFonts w:eastAsia="Calibri" w:cs="Calibri"/>
          <w:bCs/>
          <w:i/>
          <w:iCs/>
        </w:rPr>
        <w:t>., 110/18.- Odluka Ustavnog suda, 32/20. i 145/24.)</w:t>
      </w:r>
      <w:r w:rsidRPr="00790BE2">
        <w:rPr>
          <w:rFonts w:eastAsia="Calibri" w:cs="Calibri"/>
          <w:i/>
          <w:iCs/>
        </w:rPr>
        <w:t xml:space="preserve"> i članka 39. stavka 1. podstavka 3. i članka 119. stavka 1. Statuta Grada Požege (Službene novine Grada Požege, broj: 2/21. i 11/22.), Gradsko vijeće Grada Požege na 35. sjednici, održanoj 4. travnja 2025. godine, donosi</w:t>
      </w:r>
    </w:p>
    <w:p w14:paraId="573F3A57" w14:textId="77777777" w:rsidR="002C2DA0" w:rsidRPr="00790BE2" w:rsidRDefault="002C2DA0" w:rsidP="00AA5669">
      <w:pPr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I. IZMJENU PROGRAMA</w:t>
      </w:r>
    </w:p>
    <w:p w14:paraId="2FAE1212" w14:textId="77777777" w:rsidR="002C2DA0" w:rsidRPr="00790BE2" w:rsidRDefault="002C2DA0" w:rsidP="00AA5669">
      <w:pPr>
        <w:spacing w:after="240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održavanja komunalne infrastrukture u Gradu Požegi i prigradskim naseljima za 202</w:t>
      </w:r>
      <w:r>
        <w:rPr>
          <w:rFonts w:eastAsia="Calibri" w:cs="Calibri"/>
          <w:i/>
          <w:iCs/>
        </w:rPr>
        <w:t>5</w:t>
      </w:r>
      <w:r w:rsidRPr="00790BE2">
        <w:rPr>
          <w:rFonts w:eastAsia="Calibri" w:cs="Calibri"/>
          <w:i/>
          <w:iCs/>
        </w:rPr>
        <w:t>. godinu</w:t>
      </w:r>
    </w:p>
    <w:p w14:paraId="43F7F6AF" w14:textId="77777777" w:rsidR="002C2DA0" w:rsidRPr="00790BE2" w:rsidRDefault="002C2DA0" w:rsidP="00AA5669">
      <w:pPr>
        <w:spacing w:after="240"/>
        <w:jc w:val="center"/>
        <w:rPr>
          <w:rFonts w:eastAsia="Times New Roman" w:cs="Calibri"/>
          <w:bCs/>
          <w:i/>
          <w:iCs/>
          <w:noProof w:val="0"/>
          <w:lang w:eastAsia="zh-CN"/>
        </w:rPr>
      </w:pPr>
      <w:r w:rsidRPr="00790BE2">
        <w:rPr>
          <w:rFonts w:eastAsia="Arial" w:cs="Calibri"/>
          <w:bCs/>
          <w:i/>
          <w:iCs/>
        </w:rPr>
        <w:t>Članak 1.</w:t>
      </w:r>
    </w:p>
    <w:p w14:paraId="1ABF6F9E" w14:textId="77777777" w:rsidR="002C2DA0" w:rsidRPr="00790BE2" w:rsidRDefault="002C2DA0" w:rsidP="00AA5669">
      <w:pPr>
        <w:spacing w:after="240" w:line="250" w:lineRule="exact"/>
        <w:ind w:right="20" w:firstLine="708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Ovom I. izmjenom Programa održavanja komunalne infrastrukture u Gradu Požegi i prigradskim naseljima za 2025. godinu mijenja se Program održavanja komunalne infrastrukture u Gradu Požegi i prigradskim naseljima za 2025. godinu (Službene novine Grada Požege, broj: 21/24.) (u nastavku teksta: Program).</w:t>
      </w:r>
    </w:p>
    <w:p w14:paraId="3D29C449" w14:textId="77777777" w:rsidR="002C2DA0" w:rsidRPr="00790BE2" w:rsidRDefault="002C2DA0" w:rsidP="00AA5669">
      <w:pPr>
        <w:spacing w:after="240" w:line="250" w:lineRule="exact"/>
        <w:ind w:right="20"/>
        <w:jc w:val="center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Članak 2.</w:t>
      </w:r>
    </w:p>
    <w:p w14:paraId="065BEDBA" w14:textId="77777777" w:rsidR="002C2DA0" w:rsidRPr="00790BE2" w:rsidRDefault="002C2DA0" w:rsidP="00AA5669">
      <w:pPr>
        <w:spacing w:line="250" w:lineRule="exact"/>
        <w:ind w:right="20" w:firstLine="708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Članak 3. stavak 1. Programa mijenja se i glasi:</w:t>
      </w:r>
    </w:p>
    <w:p w14:paraId="0FBBBDCF" w14:textId="77777777" w:rsidR="002C2DA0" w:rsidRPr="00790BE2" w:rsidRDefault="002C2DA0" w:rsidP="00AA5669">
      <w:pPr>
        <w:spacing w:after="198" w:line="210" w:lineRule="exact"/>
        <w:ind w:firstLine="708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„Procjena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35"/>
        <w:gridCol w:w="3736"/>
        <w:gridCol w:w="1965"/>
        <w:gridCol w:w="11"/>
        <w:gridCol w:w="1549"/>
        <w:gridCol w:w="1549"/>
      </w:tblGrid>
      <w:tr w:rsidR="002C2DA0" w:rsidRPr="00790BE2" w14:paraId="03A8E3EB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6D5B62" w14:textId="77777777" w:rsidR="002C2DA0" w:rsidRPr="00790BE2" w:rsidRDefault="002C2DA0" w:rsidP="00820196">
            <w:pPr>
              <w:spacing w:line="254" w:lineRule="exact"/>
              <w:ind w:left="140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578661" w14:textId="77777777" w:rsidR="002C2DA0" w:rsidRPr="00790BE2" w:rsidRDefault="002C2DA0" w:rsidP="00820196">
            <w:pPr>
              <w:spacing w:line="276" w:lineRule="auto"/>
              <w:ind w:left="120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CB37E4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BFB06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Procjena troškova (€)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49DCD0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2C2DA0" w:rsidRPr="00790BE2" w14:paraId="184BF95B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C655F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09AD6E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4F061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</w:t>
            </w:r>
          </w:p>
          <w:p w14:paraId="75AA71D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R0552-2</w:t>
            </w:r>
          </w:p>
          <w:p w14:paraId="26DF1862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R0552-3</w:t>
            </w:r>
          </w:p>
          <w:p w14:paraId="57B72D0F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 xml:space="preserve">R0552-5 </w:t>
            </w:r>
          </w:p>
          <w:p w14:paraId="294880E7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R0552-11</w:t>
            </w:r>
          </w:p>
          <w:p w14:paraId="5D85D956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R0552-10</w:t>
            </w:r>
          </w:p>
          <w:p w14:paraId="72EF93A7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R1295</w:t>
            </w:r>
          </w:p>
          <w:p w14:paraId="6C005E95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397024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1.535.000,00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FF236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1.507.201,00</w:t>
            </w:r>
          </w:p>
        </w:tc>
      </w:tr>
      <w:tr w:rsidR="002C2DA0" w:rsidRPr="00790BE2" w14:paraId="42AB0460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9D593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3471C" w14:textId="77777777" w:rsidR="002C2DA0" w:rsidRPr="00790BE2" w:rsidRDefault="002C2DA0" w:rsidP="00820196">
            <w:pPr>
              <w:spacing w:line="254" w:lineRule="exact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javnih površina na kojima nije dopušten promet motornim vozilima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BEDCB" w14:textId="77777777" w:rsidR="002C2DA0" w:rsidRPr="00790BE2" w:rsidRDefault="002C2DA0" w:rsidP="00820196">
            <w:pPr>
              <w:spacing w:line="276" w:lineRule="auto"/>
              <w:rPr>
                <w:rFonts w:eastAsia="Arial" w:cs="Calibri"/>
                <w:i/>
                <w:iCs/>
                <w14:ligatures w14:val="standardContextual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5E3872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853FE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</w:tr>
      <w:tr w:rsidR="002C2DA0" w:rsidRPr="00790BE2" w14:paraId="7757B2DB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3AD31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8143C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1CF6B3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6530EDA4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9AAC2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8A9D1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</w:tr>
      <w:tr w:rsidR="002C2DA0" w:rsidRPr="00790BE2" w14:paraId="1DD87C15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5662E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DDED6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BA6F6A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61510DC6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A3DB7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189.600,00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E9F0D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157.600,00</w:t>
            </w:r>
          </w:p>
        </w:tc>
      </w:tr>
      <w:tr w:rsidR="002C2DA0" w:rsidRPr="00790BE2" w14:paraId="3D15C436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CFA9D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C7095E" w14:textId="77777777" w:rsidR="002C2DA0" w:rsidRPr="00790BE2" w:rsidRDefault="002C2DA0" w:rsidP="00820196">
            <w:pPr>
              <w:spacing w:line="254" w:lineRule="exact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F14B1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R5202</w:t>
            </w:r>
          </w:p>
          <w:p w14:paraId="1E89B753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lastRenderedPageBreak/>
              <w:t xml:space="preserve"> R5202-1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AA9A5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lastRenderedPageBreak/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AE526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10.000,00</w:t>
            </w:r>
          </w:p>
        </w:tc>
      </w:tr>
      <w:tr w:rsidR="002C2DA0" w:rsidRPr="00790BE2" w14:paraId="0E832B50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52A8E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0E4261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15774E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EACA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</w:p>
        </w:tc>
      </w:tr>
      <w:tr w:rsidR="002C2DA0" w:rsidRPr="00790BE2" w14:paraId="7FC39A2C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2153F5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ECB2C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E549C6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634C1542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R0553</w:t>
            </w:r>
          </w:p>
          <w:p w14:paraId="78D86721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R5042</w:t>
            </w:r>
          </w:p>
          <w:p w14:paraId="20F95B3F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E35EA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180.050,00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D70410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108.005,00</w:t>
            </w:r>
          </w:p>
        </w:tc>
      </w:tr>
      <w:tr w:rsidR="002C2DA0" w:rsidRPr="00790BE2" w14:paraId="03E99190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E8B50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334351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A70AA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0F583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76E91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</w:tr>
      <w:tr w:rsidR="002C2DA0" w:rsidRPr="00790BE2" w14:paraId="0A16F2A4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1EF78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CA43D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5833C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R0556</w:t>
            </w:r>
          </w:p>
          <w:p w14:paraId="2A489527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R0556-1</w:t>
            </w:r>
          </w:p>
          <w:p w14:paraId="3D8EB27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623D87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DF2EE6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220.000,00</w:t>
            </w:r>
          </w:p>
        </w:tc>
      </w:tr>
      <w:tr w:rsidR="002C2DA0" w:rsidRPr="00790BE2" w14:paraId="72605036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74330" w14:textId="77777777" w:rsidR="002C2DA0" w:rsidRPr="00790BE2" w:rsidRDefault="002C2DA0" w:rsidP="00820196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95875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38068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1F205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1E744B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49.000,00</w:t>
            </w:r>
          </w:p>
        </w:tc>
      </w:tr>
      <w:tr w:rsidR="002C2DA0" w:rsidRPr="00790BE2" w14:paraId="28D7C381" w14:textId="77777777" w:rsidTr="0082019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22844" w14:textId="77777777" w:rsidR="002C2DA0" w:rsidRPr="00790BE2" w:rsidRDefault="002C2DA0" w:rsidP="00820196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FB443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3360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D3DAD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2.300.650,00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41573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2.172.806,00</w:t>
            </w:r>
          </w:p>
        </w:tc>
      </w:tr>
    </w:tbl>
    <w:p w14:paraId="787406D3" w14:textId="77777777" w:rsidR="002C2DA0" w:rsidRPr="00790BE2" w:rsidRDefault="002C2DA0" w:rsidP="00AA5669">
      <w:pPr>
        <w:tabs>
          <w:tab w:val="left" w:pos="1181"/>
        </w:tabs>
        <w:spacing w:before="240" w:after="240" w:line="250" w:lineRule="exact"/>
        <w:ind w:right="320"/>
        <w:jc w:val="center"/>
        <w:rPr>
          <w:rFonts w:ascii="Calibri" w:eastAsia="Arial" w:hAnsi="Calibri" w:cs="Calibri"/>
          <w:bCs/>
          <w:i/>
          <w:iCs/>
          <w:lang w:eastAsia="hr-HR"/>
        </w:rPr>
      </w:pPr>
      <w:r w:rsidRPr="00790BE2">
        <w:rPr>
          <w:rFonts w:eastAsia="Arial" w:cs="Calibri"/>
          <w:bCs/>
          <w:i/>
          <w:iCs/>
        </w:rPr>
        <w:t>Članak 3.</w:t>
      </w:r>
    </w:p>
    <w:p w14:paraId="1636BA20" w14:textId="77777777" w:rsidR="002C2DA0" w:rsidRPr="00790BE2" w:rsidRDefault="002C2DA0" w:rsidP="00AA5669">
      <w:pPr>
        <w:tabs>
          <w:tab w:val="left" w:pos="1195"/>
        </w:tabs>
        <w:spacing w:before="203" w:line="250" w:lineRule="exact"/>
        <w:ind w:firstLine="709"/>
        <w:rPr>
          <w:rFonts w:eastAsia="Arial" w:cs="Calibri"/>
          <w:i/>
          <w:iCs/>
        </w:rPr>
      </w:pPr>
      <w:r w:rsidRPr="00790BE2">
        <w:rPr>
          <w:rFonts w:eastAsia="Calibri" w:cs="Calibri"/>
          <w:i/>
          <w:iCs/>
        </w:rPr>
        <w:t xml:space="preserve">Članak 4. Programa mijenja se i glasi: </w:t>
      </w:r>
    </w:p>
    <w:p w14:paraId="4C8F1FA3" w14:textId="77777777" w:rsidR="002C2DA0" w:rsidRPr="00790BE2" w:rsidRDefault="002C2DA0" w:rsidP="00AA5669">
      <w:pPr>
        <w:spacing w:after="198" w:line="210" w:lineRule="exact"/>
        <w:ind w:firstLine="708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„Sredstva za ostvarivanje Programa planiraju se iz slijedećih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64"/>
        <w:gridCol w:w="4012"/>
        <w:gridCol w:w="2710"/>
        <w:gridCol w:w="2259"/>
      </w:tblGrid>
      <w:tr w:rsidR="002C2DA0" w:rsidRPr="00790BE2" w14:paraId="658895EC" w14:textId="77777777" w:rsidTr="00820196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BD8B08" w14:textId="77777777" w:rsidR="002C2DA0" w:rsidRPr="00790BE2" w:rsidRDefault="002C2DA0" w:rsidP="00820196">
            <w:pPr>
              <w:spacing w:line="276" w:lineRule="auto"/>
              <w:ind w:left="16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B6B13" w14:textId="77777777" w:rsidR="002C2DA0" w:rsidRPr="00790BE2" w:rsidRDefault="002C2DA0" w:rsidP="00820196">
            <w:pPr>
              <w:spacing w:line="276" w:lineRule="auto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Izvori prihoda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97A871" w14:textId="77777777" w:rsidR="002C2DA0" w:rsidRPr="00790BE2" w:rsidRDefault="002C2DA0" w:rsidP="00820196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Procjena prihoda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25F082" w14:textId="77777777" w:rsidR="002C2DA0" w:rsidRPr="00790BE2" w:rsidRDefault="002C2DA0" w:rsidP="00820196">
            <w:pPr>
              <w:spacing w:line="276" w:lineRule="auto"/>
              <w:ind w:left="120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2C2DA0" w:rsidRPr="00790BE2" w14:paraId="02E66FB2" w14:textId="77777777" w:rsidTr="0082019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C71C0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D4A59E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29A8E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916.600,00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50129B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1.050.600,00</w:t>
            </w:r>
          </w:p>
        </w:tc>
      </w:tr>
      <w:tr w:rsidR="002C2DA0" w:rsidRPr="00790BE2" w14:paraId="739B389F" w14:textId="77777777" w:rsidTr="0082019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7B9A8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7A5281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komunalna naknada -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BDBA2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5953E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136.201,00</w:t>
            </w:r>
          </w:p>
        </w:tc>
      </w:tr>
      <w:tr w:rsidR="002C2DA0" w:rsidRPr="00790BE2" w14:paraId="19590A03" w14:textId="77777777" w:rsidTr="00820196">
        <w:trPr>
          <w:trHeight w:val="27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82872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945A7C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opći prihodi i primici –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FFBF2" w14:textId="77777777" w:rsidR="002C2DA0" w:rsidRPr="00790BE2" w:rsidRDefault="002C2DA0" w:rsidP="00820196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5155E5" w14:textId="77777777" w:rsidR="002C2DA0" w:rsidRPr="00790BE2" w:rsidRDefault="002C2DA0" w:rsidP="00820196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</w:tr>
      <w:tr w:rsidR="002C2DA0" w:rsidRPr="00790BE2" w14:paraId="4C4BC9CF" w14:textId="77777777" w:rsidTr="00820196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1C413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2BBC1B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C4248" w14:textId="77777777" w:rsidR="002C2DA0" w:rsidRPr="00790BE2" w:rsidRDefault="002C2DA0" w:rsidP="00820196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513.505,00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7A258" w14:textId="77777777" w:rsidR="002C2DA0" w:rsidRPr="00790BE2" w:rsidRDefault="002C2DA0" w:rsidP="00820196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403.445,00</w:t>
            </w:r>
          </w:p>
        </w:tc>
      </w:tr>
      <w:tr w:rsidR="002C2DA0" w:rsidRPr="00790BE2" w14:paraId="7DFF2F1A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9DAC0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99B557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godišnja naknada za uporabu javnih cesta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EB049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358.000,00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DA6A7" w14:textId="77777777" w:rsidR="002C2DA0" w:rsidRPr="00790BE2" w:rsidRDefault="002C2DA0" w:rsidP="00820196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400.000,00</w:t>
            </w:r>
          </w:p>
        </w:tc>
      </w:tr>
      <w:tr w:rsidR="002C2DA0" w:rsidRPr="00790BE2" w14:paraId="50E83303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F01DD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B75A38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pomoći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0CF581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7.545,00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332390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7.560,00</w:t>
            </w:r>
          </w:p>
        </w:tc>
      </w:tr>
      <w:tr w:rsidR="002C2DA0" w:rsidRPr="00790BE2" w14:paraId="15870B75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F9E2E9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830944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prihodi s naslova osiguranja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76307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EB79E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5.000,00</w:t>
            </w:r>
          </w:p>
        </w:tc>
      </w:tr>
      <w:tr w:rsidR="002C2DA0" w:rsidRPr="00790BE2" w14:paraId="3C95F8F8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F3FEC" w14:textId="77777777" w:rsidR="002C2DA0" w:rsidRPr="00790BE2" w:rsidRDefault="002C2DA0" w:rsidP="00820196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43852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doprinos za šume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177BC" w14:textId="77777777" w:rsidR="002C2DA0" w:rsidRPr="00790BE2" w:rsidRDefault="002C2DA0" w:rsidP="00820196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DB27E2" w14:textId="77777777" w:rsidR="002C2DA0" w:rsidRPr="00790BE2" w:rsidRDefault="002C2DA0" w:rsidP="00820196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170.000,00</w:t>
            </w:r>
          </w:p>
        </w:tc>
      </w:tr>
      <w:tr w:rsidR="002C2DA0" w:rsidRPr="00790BE2" w14:paraId="1D06E09D" w14:textId="77777777" w:rsidTr="00820196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D2333" w14:textId="77777777" w:rsidR="002C2DA0" w:rsidRPr="00790BE2" w:rsidRDefault="002C2DA0" w:rsidP="00820196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BC44F4" w14:textId="77777777" w:rsidR="002C2DA0" w:rsidRPr="00790BE2" w:rsidRDefault="002C2DA0" w:rsidP="00820196">
            <w:pPr>
              <w:spacing w:line="276" w:lineRule="auto"/>
              <w:jc w:val="both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E0DEC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i/>
                <w:iCs/>
                <w14:ligatures w14:val="standardContextual"/>
              </w:rPr>
              <w:fldChar w:fldCharType="begin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790BE2">
              <w:rPr>
                <w:i/>
                <w:iCs/>
                <w14:ligatures w14:val="standardContextual"/>
              </w:rPr>
              <w:fldChar w:fldCharType="separate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2.300.650,00</w:t>
            </w:r>
            <w:r w:rsidRPr="00790BE2">
              <w:rPr>
                <w:i/>
                <w:iCs/>
                <w14:ligatures w14:val="standardContextual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8E2EF" w14:textId="77777777" w:rsidR="002C2DA0" w:rsidRPr="00790BE2" w:rsidRDefault="002C2DA0" w:rsidP="00820196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i/>
                <w:iCs/>
                <w14:ligatures w14:val="standardContextual"/>
              </w:rPr>
              <w:fldChar w:fldCharType="begin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790BE2">
              <w:rPr>
                <w:i/>
                <w:iCs/>
                <w14:ligatures w14:val="standardContextual"/>
              </w:rPr>
              <w:fldChar w:fldCharType="separate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2.172.806,00</w:t>
            </w:r>
            <w:r w:rsidRPr="00790BE2">
              <w:rPr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2BE3AF31" w14:textId="77777777" w:rsidR="002C2DA0" w:rsidRPr="00790BE2" w:rsidRDefault="002C2DA0" w:rsidP="00AA5669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ascii="Calibri" w:eastAsia="Arial" w:hAnsi="Calibri" w:cs="Calibri"/>
          <w:bCs/>
          <w:i/>
          <w:iCs/>
          <w:lang w:eastAsia="hr-HR"/>
        </w:rPr>
      </w:pPr>
      <w:r w:rsidRPr="00790BE2">
        <w:rPr>
          <w:rFonts w:eastAsia="Arial" w:cs="Calibri"/>
          <w:bCs/>
          <w:i/>
          <w:iCs/>
        </w:rPr>
        <w:t>Članak 4.</w:t>
      </w:r>
    </w:p>
    <w:p w14:paraId="58C4C191" w14:textId="77777777" w:rsidR="002C2DA0" w:rsidRPr="00790BE2" w:rsidRDefault="002C2DA0" w:rsidP="00AA5669">
      <w:pPr>
        <w:spacing w:after="240"/>
        <w:ind w:right="320" w:firstLine="760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Ovaj će se Program objaviti u Službenim novinama Grada Požege.</w:t>
      </w:r>
    </w:p>
    <w:p w14:paraId="0F42BE8E" w14:textId="77777777" w:rsidR="002C2DA0" w:rsidRPr="00790BE2" w:rsidRDefault="002C2DA0" w:rsidP="00AA5669">
      <w:pPr>
        <w:rPr>
          <w:rFonts w:eastAsia="Calibri" w:cs="Calibri"/>
          <w:i/>
          <w:iCs/>
        </w:rPr>
      </w:pPr>
    </w:p>
    <w:p w14:paraId="0E951020" w14:textId="77777777" w:rsidR="002C2DA0" w:rsidRPr="00790BE2" w:rsidRDefault="002C2DA0" w:rsidP="00AA5669">
      <w:pPr>
        <w:ind w:left="5670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PREDSJEDNIK:</w:t>
      </w:r>
    </w:p>
    <w:p w14:paraId="07985A7E" w14:textId="6F50F77C" w:rsidR="00F44C03" w:rsidRDefault="002C2DA0" w:rsidP="00AA5669">
      <w:pPr>
        <w:ind w:left="5670"/>
        <w:jc w:val="center"/>
        <w:rPr>
          <w:rFonts w:eastAsia="SimSun" w:cs="Calibri"/>
          <w:i/>
          <w:iCs/>
          <w:lang w:bidi="hi-IN"/>
        </w:rPr>
      </w:pPr>
      <w:r w:rsidRPr="00790BE2">
        <w:rPr>
          <w:rFonts w:eastAsia="SimSun" w:cs="Calibri"/>
          <w:i/>
          <w:iCs/>
          <w:lang w:bidi="hi-IN"/>
        </w:rPr>
        <w:t>Matej Begić, dip.ing.šum., v.r.</w:t>
      </w:r>
    </w:p>
    <w:p w14:paraId="10333162" w14:textId="77777777" w:rsidR="00F44C03" w:rsidRDefault="00F44C03">
      <w:pPr>
        <w:rPr>
          <w:rFonts w:eastAsia="SimSun" w:cs="Calibri"/>
          <w:i/>
          <w:iCs/>
          <w:lang w:bidi="hi-IN"/>
        </w:rPr>
      </w:pPr>
      <w:r>
        <w:rPr>
          <w:rFonts w:eastAsia="SimSun" w:cs="Calibri"/>
          <w:i/>
          <w:iCs/>
          <w:lang w:bidi="hi-IN"/>
        </w:rPr>
        <w:br w:type="page"/>
      </w:r>
    </w:p>
    <w:p w14:paraId="081E6BC0" w14:textId="77777777" w:rsidR="002C2DA0" w:rsidRPr="00AC5D83" w:rsidRDefault="002C2DA0" w:rsidP="00AA5669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r w:rsidRPr="00AC5D83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>Službene novine Grada Požege, broj: 11/25.</w:t>
      </w:r>
    </w:p>
    <w:p w14:paraId="1218498B" w14:textId="77777777" w:rsidR="002C2DA0" w:rsidRPr="00AC5D83" w:rsidRDefault="002C2DA0" w:rsidP="00AA5669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 w:rsidRPr="00AC5D83">
        <w:rPr>
          <w:rFonts w:ascii="Calibri" w:eastAsia="Times New Roman" w:hAnsi="Calibri" w:cs="Calibri"/>
          <w:i/>
          <w:iCs/>
        </w:rPr>
        <w:drawing>
          <wp:inline distT="0" distB="0" distL="0" distR="0" wp14:anchorId="30E830D6" wp14:editId="56A650CA">
            <wp:extent cx="317500" cy="422910"/>
            <wp:effectExtent l="0" t="0" r="6350" b="0"/>
            <wp:docPr id="1669972863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1417" w14:textId="77777777" w:rsidR="002C2DA0" w:rsidRPr="00AC5D83" w:rsidRDefault="002C2DA0" w:rsidP="00AA5669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AC5D83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0B7191D9" w14:textId="77777777" w:rsidR="002C2DA0" w:rsidRPr="00AC5D83" w:rsidRDefault="002C2DA0" w:rsidP="00AA5669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AC5D83">
        <w:rPr>
          <w:rFonts w:ascii="Calibri" w:eastAsia="Times New Roman" w:hAnsi="Calibri" w:cs="Calibri"/>
          <w:i/>
          <w:iCs/>
        </w:rPr>
        <w:t>POŽEŠKO-SLAVONSKA ŽUPANIJA</w:t>
      </w:r>
    </w:p>
    <w:p w14:paraId="1EF4DCFE" w14:textId="77777777" w:rsidR="002C2DA0" w:rsidRPr="000A3D50" w:rsidRDefault="002C2DA0" w:rsidP="00AA5669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AC5D83">
        <w:rPr>
          <w:rFonts w:ascii="Calibri" w:eastAsia="Times New Roman" w:hAnsi="Calibri" w:cs="Calibri"/>
          <w:i/>
          <w:iCs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4576476C" wp14:editId="659EE59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84182811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D50">
        <w:rPr>
          <w:rFonts w:ascii="Calibri" w:eastAsia="Times New Roman" w:hAnsi="Calibri" w:cs="Calibri"/>
          <w:i/>
          <w:iCs/>
        </w:rPr>
        <w:t>GRAD POŽEGA</w:t>
      </w:r>
    </w:p>
    <w:p w14:paraId="32CEC7BA" w14:textId="77777777" w:rsidR="002C2DA0" w:rsidRPr="00AC5D83" w:rsidRDefault="002C2DA0" w:rsidP="00AA5669">
      <w:pPr>
        <w:spacing w:after="240"/>
        <w:ind w:right="5386"/>
        <w:jc w:val="center"/>
        <w:rPr>
          <w:rFonts w:ascii="Calibri" w:hAnsi="Calibri" w:cs="Calibri"/>
          <w:bCs/>
          <w:i/>
          <w:iCs/>
        </w:rPr>
      </w:pPr>
      <w:r w:rsidRPr="000A3D50">
        <w:rPr>
          <w:rFonts w:ascii="Calibri" w:eastAsia="Times New Roman" w:hAnsi="Calibri" w:cs="Calibri"/>
          <w:i/>
          <w:iCs/>
        </w:rPr>
        <w:t>Gradsko vijeće</w:t>
      </w:r>
    </w:p>
    <w:p w14:paraId="41D1010A" w14:textId="77777777" w:rsidR="002C2DA0" w:rsidRPr="00AC5D83" w:rsidRDefault="002C2DA0" w:rsidP="00AA5669">
      <w:pPr>
        <w:rPr>
          <w:rFonts w:ascii="Calibri" w:eastAsia="Times New Roman" w:hAnsi="Calibri" w:cs="Calibri"/>
          <w:i/>
          <w:iCs/>
          <w:color w:val="000000"/>
        </w:rPr>
      </w:pPr>
      <w:r w:rsidRPr="00AC5D83">
        <w:rPr>
          <w:rFonts w:ascii="Calibri" w:eastAsia="Times New Roman" w:hAnsi="Calibri" w:cs="Calibri"/>
          <w:i/>
          <w:iCs/>
          <w:color w:val="000000"/>
        </w:rPr>
        <w:t xml:space="preserve">KLASA: 024-02/24-03/17 </w:t>
      </w:r>
    </w:p>
    <w:p w14:paraId="0A21A7A4" w14:textId="77777777" w:rsidR="002C2DA0" w:rsidRPr="00AC5D83" w:rsidRDefault="002C2DA0" w:rsidP="00AA5669">
      <w:pPr>
        <w:rPr>
          <w:rFonts w:ascii="Calibri" w:eastAsia="Times New Roman" w:hAnsi="Calibri" w:cs="Calibri"/>
          <w:i/>
          <w:iCs/>
          <w:color w:val="000000"/>
        </w:rPr>
      </w:pPr>
      <w:r w:rsidRPr="00AC5D83">
        <w:rPr>
          <w:rFonts w:ascii="Calibri" w:eastAsia="Times New Roman" w:hAnsi="Calibri" w:cs="Calibri"/>
          <w:i/>
          <w:iCs/>
          <w:color w:val="000000"/>
        </w:rPr>
        <w:t>URBROJ: 2177-1-02/01-259</w:t>
      </w:r>
    </w:p>
    <w:p w14:paraId="4828EB3C" w14:textId="77777777" w:rsidR="002C2DA0" w:rsidRPr="00AC5D83" w:rsidRDefault="002C2DA0" w:rsidP="00AA5669">
      <w:pPr>
        <w:spacing w:after="240"/>
        <w:rPr>
          <w:rFonts w:ascii="Calibri" w:eastAsia="Times New Roman" w:hAnsi="Calibri" w:cs="Calibri"/>
          <w:i/>
          <w:iCs/>
        </w:rPr>
      </w:pPr>
      <w:r w:rsidRPr="00AC5D83">
        <w:rPr>
          <w:rFonts w:ascii="Calibri" w:eastAsia="Times New Roman" w:hAnsi="Calibri" w:cs="Calibri"/>
          <w:i/>
          <w:iCs/>
        </w:rPr>
        <w:t>Požega, 14. srpnja 2025.</w:t>
      </w:r>
    </w:p>
    <w:p w14:paraId="64D54086" w14:textId="77777777" w:rsidR="002C2DA0" w:rsidRPr="00AC5D83" w:rsidRDefault="002C2DA0" w:rsidP="00AA5669">
      <w:pPr>
        <w:spacing w:after="240"/>
        <w:ind w:firstLine="708"/>
        <w:jc w:val="both"/>
        <w:rPr>
          <w:rFonts w:ascii="Calibri" w:hAnsi="Calibri" w:cs="Calibri"/>
          <w:i/>
          <w:iCs/>
        </w:rPr>
      </w:pPr>
      <w:r w:rsidRPr="00AC5D83">
        <w:rPr>
          <w:rFonts w:ascii="Calibri" w:hAnsi="Calibri" w:cs="Calibr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AC5D83">
        <w:rPr>
          <w:rFonts w:ascii="Calibri" w:hAnsi="Calibri" w:cs="Calibri"/>
          <w:bCs/>
          <w:i/>
          <w:iCs/>
        </w:rPr>
        <w:t>., 110/18.- Odluka Ustavnog suda, 32/20. i 145/24.)</w:t>
      </w:r>
      <w:r w:rsidRPr="00AC5D83">
        <w:rPr>
          <w:rFonts w:ascii="Calibri" w:hAnsi="Calibri" w:cs="Calibri"/>
          <w:i/>
          <w:iCs/>
        </w:rPr>
        <w:t xml:space="preserve"> i članka 39. stavka 1. podstavka 3. i članka 119. stavka 1. Statuta Grada Požege (Službene novine Grada Požege, broj: 2/21. i 11/22.), Gradsko vijeće Grada Požege na 2. sjednici, održanoj 14. srpnja 2025. godine, donosi</w:t>
      </w:r>
    </w:p>
    <w:p w14:paraId="64194BD0" w14:textId="77777777" w:rsidR="002C2DA0" w:rsidRPr="00AC5D83" w:rsidRDefault="002C2DA0" w:rsidP="00AA5669">
      <w:pPr>
        <w:jc w:val="center"/>
        <w:rPr>
          <w:rFonts w:ascii="Calibri" w:hAnsi="Calibri" w:cs="Calibri"/>
          <w:i/>
          <w:iCs/>
        </w:rPr>
      </w:pPr>
      <w:r w:rsidRPr="00AC5D83">
        <w:rPr>
          <w:rFonts w:ascii="Calibri" w:hAnsi="Calibri" w:cs="Calibri"/>
          <w:i/>
          <w:iCs/>
        </w:rPr>
        <w:t>II. IZMJENU PROGRAMA</w:t>
      </w:r>
    </w:p>
    <w:p w14:paraId="397E636C" w14:textId="77777777" w:rsidR="002C2DA0" w:rsidRPr="00AC5D83" w:rsidRDefault="002C2DA0" w:rsidP="00AA5669">
      <w:pPr>
        <w:spacing w:after="240"/>
        <w:jc w:val="center"/>
        <w:rPr>
          <w:rFonts w:ascii="Calibri" w:hAnsi="Calibri" w:cs="Calibri"/>
          <w:i/>
          <w:iCs/>
        </w:rPr>
      </w:pPr>
      <w:r w:rsidRPr="00AC5D83">
        <w:rPr>
          <w:rFonts w:ascii="Calibri" w:hAnsi="Calibri" w:cs="Calibri"/>
          <w:i/>
          <w:iCs/>
        </w:rPr>
        <w:t>održavanja komunalne infrastrukture u Gradu Požegi i prigradskim naseljima za 2025. godinu</w:t>
      </w:r>
    </w:p>
    <w:p w14:paraId="40B8FF8D" w14:textId="77777777" w:rsidR="002C2DA0" w:rsidRPr="00AC5D83" w:rsidRDefault="002C2DA0" w:rsidP="00AA5669">
      <w:pPr>
        <w:spacing w:after="240"/>
        <w:jc w:val="center"/>
        <w:rPr>
          <w:rFonts w:ascii="Calibri" w:eastAsia="Times New Roman" w:hAnsi="Calibri" w:cs="Calibri"/>
          <w:bCs/>
          <w:i/>
          <w:iCs/>
          <w:lang w:eastAsia="zh-CN"/>
        </w:rPr>
      </w:pPr>
      <w:r w:rsidRPr="00AC5D83">
        <w:rPr>
          <w:rFonts w:ascii="Calibri" w:eastAsia="Arial" w:hAnsi="Calibri" w:cs="Calibri"/>
          <w:bCs/>
          <w:i/>
          <w:iCs/>
        </w:rPr>
        <w:t>Članak 1.</w:t>
      </w:r>
    </w:p>
    <w:p w14:paraId="14308B7C" w14:textId="77777777" w:rsidR="002C2DA0" w:rsidRPr="00AC5D83" w:rsidRDefault="002C2DA0" w:rsidP="00AA5669">
      <w:pPr>
        <w:spacing w:after="240" w:line="250" w:lineRule="exact"/>
        <w:ind w:right="20" w:firstLine="708"/>
        <w:jc w:val="both"/>
        <w:rPr>
          <w:rFonts w:ascii="Calibri" w:eastAsia="Arial" w:hAnsi="Calibri" w:cs="Calibri"/>
          <w:i/>
          <w:iCs/>
        </w:rPr>
      </w:pPr>
      <w:r w:rsidRPr="00AC5D83">
        <w:rPr>
          <w:rFonts w:ascii="Calibri" w:eastAsia="Arial" w:hAnsi="Calibri" w:cs="Calibri"/>
          <w:i/>
          <w:iCs/>
        </w:rPr>
        <w:t>Ovom II. izmjenom Programa održavanja komunalne infrastrukture u Gradu Požegi i prigradskim naseljima za 2025. godinu mijenja se Program održavanja komunalne infrastrukture u Gradu Požegi i prigradskim naseljima za 2025. godinu (Službene novine Grada Požege, broj: 21/24. i 5/25.) (u nastavku teksta: Program).</w:t>
      </w:r>
    </w:p>
    <w:p w14:paraId="2563BD8F" w14:textId="77777777" w:rsidR="002C2DA0" w:rsidRPr="00AC5D83" w:rsidRDefault="002C2DA0" w:rsidP="00AA5669">
      <w:pPr>
        <w:spacing w:after="240" w:line="250" w:lineRule="exact"/>
        <w:ind w:right="20"/>
        <w:jc w:val="center"/>
        <w:rPr>
          <w:rFonts w:ascii="Calibri" w:eastAsia="Arial" w:hAnsi="Calibri" w:cs="Calibri"/>
          <w:i/>
          <w:iCs/>
        </w:rPr>
      </w:pPr>
      <w:r w:rsidRPr="00AC5D83">
        <w:rPr>
          <w:rFonts w:ascii="Calibri" w:eastAsia="Arial" w:hAnsi="Calibri" w:cs="Calibri"/>
          <w:i/>
          <w:iCs/>
        </w:rPr>
        <w:t>Članak 2.</w:t>
      </w:r>
    </w:p>
    <w:p w14:paraId="7E6BE28C" w14:textId="77777777" w:rsidR="002C2DA0" w:rsidRPr="00AC5D83" w:rsidRDefault="002C2DA0" w:rsidP="00AA5669">
      <w:pPr>
        <w:spacing w:line="250" w:lineRule="exact"/>
        <w:ind w:right="20" w:firstLine="708"/>
        <w:jc w:val="both"/>
        <w:rPr>
          <w:rFonts w:ascii="Calibri" w:eastAsia="Arial" w:hAnsi="Calibri" w:cs="Calibri"/>
          <w:i/>
          <w:iCs/>
        </w:rPr>
      </w:pPr>
      <w:r w:rsidRPr="00AC5D83">
        <w:rPr>
          <w:rFonts w:ascii="Calibri" w:eastAsia="Arial" w:hAnsi="Calibri" w:cs="Calibri"/>
          <w:i/>
          <w:iCs/>
        </w:rPr>
        <w:t>Članak 3. stavak 1. Programa mijenja se i glasi:</w:t>
      </w:r>
    </w:p>
    <w:p w14:paraId="0BDF1FA1" w14:textId="77777777" w:rsidR="002C2DA0" w:rsidRPr="00AC5D83" w:rsidRDefault="002C2DA0" w:rsidP="00AA5669">
      <w:pPr>
        <w:spacing w:after="198" w:line="210" w:lineRule="exact"/>
        <w:ind w:firstLine="708"/>
        <w:rPr>
          <w:rFonts w:ascii="Calibri" w:eastAsia="Arial" w:hAnsi="Calibri" w:cs="Calibri"/>
          <w:i/>
          <w:iCs/>
        </w:rPr>
      </w:pPr>
      <w:r w:rsidRPr="00AC5D83">
        <w:rPr>
          <w:rFonts w:ascii="Calibri" w:eastAsia="Arial" w:hAnsi="Calibri" w:cs="Calibri"/>
          <w:i/>
          <w:iCs/>
        </w:rPr>
        <w:t>„Procjena troškova održavanja komunalne infrastrukture iznosi:</w:t>
      </w:r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26"/>
        <w:gridCol w:w="3204"/>
        <w:gridCol w:w="1691"/>
        <w:gridCol w:w="10"/>
        <w:gridCol w:w="1336"/>
        <w:gridCol w:w="1336"/>
        <w:gridCol w:w="1336"/>
      </w:tblGrid>
      <w:tr w:rsidR="002C2DA0" w:rsidRPr="00AC5D83" w14:paraId="1A5F1607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CD2641" w14:textId="77777777" w:rsidR="002C2DA0" w:rsidRPr="00AC5D83" w:rsidRDefault="002C2DA0" w:rsidP="00820196">
            <w:pPr>
              <w:spacing w:line="254" w:lineRule="exact"/>
              <w:ind w:left="1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13906" w14:textId="77777777" w:rsidR="002C2DA0" w:rsidRPr="00AC5D83" w:rsidRDefault="002C2DA0" w:rsidP="00820196">
            <w:pPr>
              <w:ind w:left="120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55181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48FC9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Procjena troškova (€)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D0E9F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I. Rebalans (€)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6EC97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II. rebalans (€)</w:t>
            </w:r>
          </w:p>
        </w:tc>
      </w:tr>
      <w:tr w:rsidR="002C2DA0" w:rsidRPr="00AC5D83" w14:paraId="44661FD5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CD4B9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9904D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1C4AD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R0552-1</w:t>
            </w:r>
          </w:p>
          <w:p w14:paraId="0C62C724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R0552-2</w:t>
            </w:r>
          </w:p>
          <w:p w14:paraId="447E5C96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R0552-3</w:t>
            </w:r>
          </w:p>
          <w:p w14:paraId="3EB2BC49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 xml:space="preserve">R0552-5 </w:t>
            </w:r>
          </w:p>
          <w:p w14:paraId="69EE1588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R0552-11</w:t>
            </w:r>
          </w:p>
          <w:p w14:paraId="6DBCFA84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R0552-10</w:t>
            </w:r>
          </w:p>
          <w:p w14:paraId="05E37A51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R1295</w:t>
            </w:r>
          </w:p>
          <w:p w14:paraId="02D81952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0127E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1.535.000,00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22BFE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1.507.201,00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E6CF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1.317.201,00</w:t>
            </w:r>
          </w:p>
        </w:tc>
      </w:tr>
      <w:tr w:rsidR="002C2DA0" w:rsidRPr="00AC5D83" w14:paraId="2F32F3AE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016C2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5C4ED" w14:textId="77777777" w:rsidR="002C2DA0" w:rsidRPr="00AC5D83" w:rsidRDefault="002C2DA0" w:rsidP="00820196">
            <w:pPr>
              <w:spacing w:line="254" w:lineRule="exact"/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097A2" w14:textId="77777777" w:rsidR="002C2DA0" w:rsidRPr="00AC5D83" w:rsidRDefault="002C2DA0" w:rsidP="00820196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5EC08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80.000,00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CC20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80.000,00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B64B3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70.000,00</w:t>
            </w:r>
          </w:p>
        </w:tc>
      </w:tr>
      <w:tr w:rsidR="002C2DA0" w:rsidRPr="00AC5D83" w14:paraId="06BC5DDF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B2D15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D546C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C8C3F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7A7D44FE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CCB12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742AF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628E9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35.000,00</w:t>
            </w:r>
          </w:p>
        </w:tc>
      </w:tr>
      <w:tr w:rsidR="002C2DA0" w:rsidRPr="00AC5D83" w14:paraId="3D9DCF73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9E4B8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781CDF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84910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5217D18A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E762B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189.600,00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8440F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157.600,00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7D7C8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216.600,00</w:t>
            </w:r>
          </w:p>
        </w:tc>
      </w:tr>
      <w:tr w:rsidR="002C2DA0" w:rsidRPr="00AC5D83" w14:paraId="2C425EAA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2C46AA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FEA6F" w14:textId="77777777" w:rsidR="002C2DA0" w:rsidRPr="00AC5D83" w:rsidRDefault="002C2DA0" w:rsidP="00820196">
            <w:pPr>
              <w:spacing w:line="254" w:lineRule="exact"/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građevina, uređaja i predmeta javne namjene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175C5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R5202</w:t>
            </w:r>
          </w:p>
          <w:p w14:paraId="6E3FF169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 xml:space="preserve"> R5202-1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D4A3F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62B87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0AF5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5.000,00</w:t>
            </w:r>
          </w:p>
        </w:tc>
      </w:tr>
      <w:tr w:rsidR="002C2DA0" w:rsidRPr="00AC5D83" w14:paraId="6F3578A2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667FE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032A6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groblja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3C6B2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Povjereno komunalnom poduzeću i mjesnim odborima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A83F0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46FE5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</w:p>
        </w:tc>
      </w:tr>
      <w:tr w:rsidR="002C2DA0" w:rsidRPr="00AC5D83" w14:paraId="48EEDB90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1D3E3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lastRenderedPageBreak/>
              <w:t>7.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AA12D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622FA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75088C4F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R0553</w:t>
            </w:r>
          </w:p>
          <w:p w14:paraId="63FBBB71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R5042</w:t>
            </w:r>
          </w:p>
          <w:p w14:paraId="4B52CAEC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R5042-1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F96A7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180.050,00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3531F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108.005,00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8868E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180.005,00</w:t>
            </w:r>
          </w:p>
        </w:tc>
      </w:tr>
      <w:tr w:rsidR="002C2DA0" w:rsidRPr="00AC5D83" w14:paraId="0A96D5D4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A0566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5DC49E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4C9B77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51BAA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6.000,00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33747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6.000,00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C759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6.000,00</w:t>
            </w:r>
          </w:p>
        </w:tc>
      </w:tr>
      <w:tr w:rsidR="002C2DA0" w:rsidRPr="00AC5D83" w14:paraId="72894A07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5E88D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9.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074E74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97AD5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5FC9E3D1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R0556-1</w:t>
            </w:r>
          </w:p>
          <w:p w14:paraId="5F35A9BB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D5ED9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230.000,00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C849A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220.000,00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7AC4A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220.000,00</w:t>
            </w:r>
          </w:p>
        </w:tc>
      </w:tr>
      <w:tr w:rsidR="002C2DA0" w:rsidRPr="00AC5D83" w14:paraId="6AC0AF86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E9E2C2" w14:textId="77777777" w:rsidR="002C2DA0" w:rsidRPr="00AC5D83" w:rsidRDefault="002C2DA0" w:rsidP="00820196">
            <w:pPr>
              <w:ind w:left="14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10.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CFBD4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5B534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566C8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4DDCC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49.000,00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DBE77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49.000,00</w:t>
            </w:r>
          </w:p>
        </w:tc>
      </w:tr>
      <w:tr w:rsidR="002C2DA0" w:rsidRPr="00AC5D83" w14:paraId="5604C125" w14:textId="77777777" w:rsidTr="0082019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A8EC7" w14:textId="77777777" w:rsidR="002C2DA0" w:rsidRPr="00AC5D83" w:rsidRDefault="002C2DA0" w:rsidP="00820196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46618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DA606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6FF09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t>2.300.650,00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2C15A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t>2.172.806,00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085AA" w14:textId="77777777" w:rsidR="002C2DA0" w:rsidRPr="00AC5D83" w:rsidRDefault="002C2DA0" w:rsidP="00820196">
            <w:pPr>
              <w:ind w:right="-50"/>
              <w:jc w:val="center"/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t>2.098.806,00</w:t>
            </w:r>
          </w:p>
        </w:tc>
      </w:tr>
    </w:tbl>
    <w:p w14:paraId="0F7281FC" w14:textId="77777777" w:rsidR="002C2DA0" w:rsidRPr="00AC5D83" w:rsidRDefault="002C2DA0" w:rsidP="00AA5669">
      <w:pPr>
        <w:tabs>
          <w:tab w:val="left" w:pos="1181"/>
        </w:tabs>
        <w:spacing w:before="240" w:after="240" w:line="250" w:lineRule="exact"/>
        <w:ind w:right="320"/>
        <w:jc w:val="center"/>
        <w:rPr>
          <w:rFonts w:ascii="Calibri" w:eastAsia="Arial" w:hAnsi="Calibri" w:cs="Calibri"/>
          <w:bCs/>
          <w:i/>
          <w:iCs/>
        </w:rPr>
      </w:pPr>
      <w:r w:rsidRPr="00AC5D83">
        <w:rPr>
          <w:rFonts w:ascii="Calibri" w:eastAsia="Arial" w:hAnsi="Calibri" w:cs="Calibri"/>
          <w:bCs/>
          <w:i/>
          <w:iCs/>
        </w:rPr>
        <w:t>Članak 3.</w:t>
      </w:r>
    </w:p>
    <w:p w14:paraId="36F15659" w14:textId="77777777" w:rsidR="002C2DA0" w:rsidRPr="00AC5D83" w:rsidRDefault="002C2DA0" w:rsidP="00AA5669">
      <w:pPr>
        <w:tabs>
          <w:tab w:val="left" w:pos="1195"/>
        </w:tabs>
        <w:spacing w:before="203" w:line="250" w:lineRule="exact"/>
        <w:ind w:firstLine="709"/>
        <w:rPr>
          <w:rFonts w:ascii="Calibri" w:eastAsia="Arial" w:hAnsi="Calibri" w:cs="Calibri"/>
          <w:i/>
          <w:iCs/>
        </w:rPr>
      </w:pPr>
      <w:r w:rsidRPr="00AC5D83">
        <w:rPr>
          <w:rFonts w:ascii="Calibri" w:hAnsi="Calibri" w:cs="Calibri"/>
          <w:i/>
          <w:iCs/>
        </w:rPr>
        <w:t xml:space="preserve">Članak 4. Programa mijenja se i glasi: </w:t>
      </w:r>
    </w:p>
    <w:p w14:paraId="638A57D7" w14:textId="77777777" w:rsidR="002C2DA0" w:rsidRPr="00AC5D83" w:rsidRDefault="002C2DA0" w:rsidP="00AA5669">
      <w:pPr>
        <w:spacing w:after="198" w:line="210" w:lineRule="exact"/>
        <w:ind w:firstLine="708"/>
        <w:rPr>
          <w:rFonts w:ascii="Calibri" w:eastAsia="Arial" w:hAnsi="Calibri" w:cs="Calibri"/>
          <w:i/>
          <w:iCs/>
          <w:color w:val="000000"/>
        </w:rPr>
      </w:pPr>
      <w:r w:rsidRPr="00AC5D83">
        <w:rPr>
          <w:rFonts w:ascii="Calibri" w:eastAsia="Arial" w:hAnsi="Calibri" w:cs="Calibri"/>
          <w:i/>
          <w:iCs/>
          <w:color w:val="000000"/>
        </w:rPr>
        <w:t>„Sredstva za ostvarivanje Programa planiraju se iz slijedećih izvora:</w:t>
      </w:r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550"/>
        <w:gridCol w:w="3237"/>
        <w:gridCol w:w="2192"/>
        <w:gridCol w:w="1830"/>
        <w:gridCol w:w="1830"/>
      </w:tblGrid>
      <w:tr w:rsidR="002C2DA0" w:rsidRPr="00AC5D83" w14:paraId="6492BC62" w14:textId="77777777" w:rsidTr="00820196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58C632" w14:textId="77777777" w:rsidR="002C2DA0" w:rsidRPr="00AC5D83" w:rsidRDefault="002C2DA0" w:rsidP="00820196">
            <w:pPr>
              <w:ind w:left="160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84600" w14:textId="77777777" w:rsidR="002C2DA0" w:rsidRPr="00AC5D83" w:rsidRDefault="002C2DA0" w:rsidP="00820196">
            <w:pPr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Izvori prihoda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626608" w14:textId="77777777" w:rsidR="002C2DA0" w:rsidRPr="00AC5D83" w:rsidRDefault="002C2DA0" w:rsidP="00820196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Procjena prihoda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140A8" w14:textId="77777777" w:rsidR="002C2DA0" w:rsidRPr="00AC5D83" w:rsidRDefault="002C2DA0" w:rsidP="00820196">
            <w:pPr>
              <w:ind w:left="120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I. Rebalans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A61B1" w14:textId="77777777" w:rsidR="002C2DA0" w:rsidRPr="00AC5D83" w:rsidRDefault="002C2DA0" w:rsidP="00820196">
            <w:pPr>
              <w:ind w:left="120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II. rebalans (€)</w:t>
            </w:r>
          </w:p>
        </w:tc>
      </w:tr>
      <w:tr w:rsidR="002C2DA0" w:rsidRPr="00AC5D83" w14:paraId="74F10150" w14:textId="77777777" w:rsidTr="0082019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1E9D2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83FE8C" w14:textId="77777777" w:rsidR="002C2DA0" w:rsidRPr="00AC5D83" w:rsidRDefault="002C2DA0" w:rsidP="00820196">
            <w:pPr>
              <w:jc w:val="both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komunalna naknada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9120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916.600,00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4A5B4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1.050.600,00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5AF3F" w14:textId="77777777" w:rsidR="002C2DA0" w:rsidRPr="00AC5D83" w:rsidRDefault="002C2DA0" w:rsidP="00820196">
            <w:pPr>
              <w:ind w:left="256" w:right="-50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1.076.600,00</w:t>
            </w:r>
          </w:p>
        </w:tc>
      </w:tr>
      <w:tr w:rsidR="002C2DA0" w:rsidRPr="00AC5D83" w14:paraId="1B433026" w14:textId="77777777" w:rsidTr="0082019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C5CD0" w14:textId="77777777" w:rsidR="002C2DA0" w:rsidRPr="00AC5D83" w:rsidRDefault="002C2DA0" w:rsidP="00820196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AC5D83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1700E" w14:textId="77777777" w:rsidR="002C2DA0" w:rsidRPr="00AC5D83" w:rsidRDefault="002C2DA0" w:rsidP="00820196">
            <w:pPr>
              <w:jc w:val="both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komunalna naknada -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4906A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52FB7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136.201,00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446F6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136.201,00</w:t>
            </w:r>
          </w:p>
        </w:tc>
      </w:tr>
      <w:tr w:rsidR="002C2DA0" w:rsidRPr="00AC5D83" w14:paraId="178E0B11" w14:textId="77777777" w:rsidTr="00820196">
        <w:trPr>
          <w:trHeight w:val="27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AE10A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84885" w14:textId="77777777" w:rsidR="002C2DA0" w:rsidRPr="00AC5D83" w:rsidRDefault="002C2DA0" w:rsidP="00820196">
            <w:pPr>
              <w:jc w:val="both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opći prihodi i primici –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31B5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500.000,00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BB5C9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9C52C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0,00</w:t>
            </w:r>
          </w:p>
        </w:tc>
      </w:tr>
      <w:tr w:rsidR="002C2DA0" w:rsidRPr="00AC5D83" w14:paraId="59864FD7" w14:textId="77777777" w:rsidTr="00820196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B5C19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190B84" w14:textId="77777777" w:rsidR="002C2DA0" w:rsidRPr="00AC5D83" w:rsidRDefault="002C2DA0" w:rsidP="00820196">
            <w:pPr>
              <w:jc w:val="both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opći prihodi i primici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B9806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513.505,00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40C8C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403.445,00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2460E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303.445,00</w:t>
            </w:r>
          </w:p>
        </w:tc>
      </w:tr>
      <w:tr w:rsidR="002C2DA0" w:rsidRPr="00AC5D83" w14:paraId="3158EC2D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1D342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0250E3" w14:textId="77777777" w:rsidR="002C2DA0" w:rsidRPr="00AC5D83" w:rsidRDefault="002C2DA0" w:rsidP="00820196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AC5D83">
              <w:rPr>
                <w:rFonts w:ascii="Calibri" w:hAnsi="Calibri" w:cs="Calibri"/>
                <w:i/>
                <w:iCs/>
              </w:rPr>
              <w:t>godišnja naknada za uporabu javnih cesta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5DA0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358.000,00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8FB0E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400.000,00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425C0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400.000,00</w:t>
            </w:r>
          </w:p>
        </w:tc>
      </w:tr>
      <w:tr w:rsidR="002C2DA0" w:rsidRPr="00AC5D83" w14:paraId="5F25D72B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94162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E1312" w14:textId="77777777" w:rsidR="002C2DA0" w:rsidRPr="00AC5D83" w:rsidRDefault="002C2DA0" w:rsidP="00820196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AC5D83">
              <w:rPr>
                <w:rFonts w:ascii="Calibri" w:hAnsi="Calibri" w:cs="Calibri"/>
                <w:i/>
                <w:iCs/>
              </w:rPr>
              <w:t>pomoći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E803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7.545,00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8ABCB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7.560,00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37C57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7.560,00</w:t>
            </w:r>
          </w:p>
        </w:tc>
      </w:tr>
      <w:tr w:rsidR="002C2DA0" w:rsidRPr="00AC5D83" w14:paraId="410AD856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C63FD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4B2CE" w14:textId="77777777" w:rsidR="002C2DA0" w:rsidRPr="00AC5D83" w:rsidRDefault="002C2DA0" w:rsidP="00820196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AC5D83">
              <w:rPr>
                <w:rFonts w:ascii="Calibri" w:hAnsi="Calibri" w:cs="Calibri"/>
                <w:i/>
                <w:iCs/>
              </w:rPr>
              <w:t>prihodi s naslova osiguranja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C772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31538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1ABDB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5.000,00</w:t>
            </w:r>
          </w:p>
        </w:tc>
      </w:tr>
      <w:tr w:rsidR="002C2DA0" w:rsidRPr="00AC5D83" w14:paraId="02F21CDF" w14:textId="77777777" w:rsidTr="0082019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A24AC" w14:textId="77777777" w:rsidR="002C2DA0" w:rsidRPr="00AC5D83" w:rsidRDefault="002C2DA0" w:rsidP="00820196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DB49F" w14:textId="77777777" w:rsidR="002C2DA0" w:rsidRPr="00AC5D83" w:rsidRDefault="002C2DA0" w:rsidP="00820196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AC5D83">
              <w:rPr>
                <w:rFonts w:ascii="Calibri" w:hAnsi="Calibri" w:cs="Calibri"/>
                <w:i/>
                <w:iCs/>
              </w:rPr>
              <w:t>doprinos za šume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7255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AC5D83">
              <w:rPr>
                <w:rFonts w:ascii="Calibri" w:eastAsia="Arial" w:hAnsi="Calibri" w:cs="Calibri"/>
                <w:i/>
                <w:iCs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F10C0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170.000,00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299C7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i/>
                <w:iCs/>
                <w:color w:val="000000" w:themeColor="text1"/>
              </w:rPr>
              <w:t>170.000,00</w:t>
            </w:r>
          </w:p>
        </w:tc>
      </w:tr>
      <w:tr w:rsidR="002C2DA0" w:rsidRPr="00AC5D83" w14:paraId="7A59E80E" w14:textId="77777777" w:rsidTr="00820196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A459F" w14:textId="77777777" w:rsidR="002C2DA0" w:rsidRPr="00AC5D83" w:rsidRDefault="002C2DA0" w:rsidP="00820196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5D977E" w14:textId="77777777" w:rsidR="002C2DA0" w:rsidRPr="00AC5D83" w:rsidRDefault="002C2DA0" w:rsidP="00820196">
            <w:pPr>
              <w:jc w:val="both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98621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bCs/>
                <w:i/>
                <w:iCs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</w:rPr>
              <w:fldChar w:fldCharType="begin"/>
            </w:r>
            <w:r w:rsidRPr="00AC5D83">
              <w:rPr>
                <w:rFonts w:ascii="Calibri" w:eastAsia="Arial" w:hAnsi="Calibri" w:cs="Calibri"/>
                <w:bCs/>
                <w:i/>
                <w:iCs/>
              </w:rPr>
              <w:instrText xml:space="preserve"> =SUM(ABOVE) \# "#.##0,00" </w:instrText>
            </w:r>
            <w:r w:rsidRPr="00AC5D83">
              <w:rPr>
                <w:rFonts w:ascii="Calibri" w:eastAsia="Arial" w:hAnsi="Calibri" w:cs="Calibri"/>
                <w:bCs/>
                <w:i/>
                <w:iCs/>
              </w:rPr>
              <w:fldChar w:fldCharType="separate"/>
            </w:r>
            <w:r w:rsidRPr="00AC5D83">
              <w:rPr>
                <w:rFonts w:ascii="Calibri" w:eastAsia="Arial" w:hAnsi="Calibri" w:cs="Calibri"/>
                <w:bCs/>
                <w:i/>
                <w:iCs/>
              </w:rPr>
              <w:t>2.300.650,00</w:t>
            </w:r>
            <w:r w:rsidRPr="00AC5D83">
              <w:rPr>
                <w:rFonts w:ascii="Calibri" w:eastAsia="Arial" w:hAnsi="Calibri" w:cs="Calibri"/>
                <w:bCs/>
                <w:i/>
                <w:iCs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B7328" w14:textId="77777777" w:rsidR="002C2DA0" w:rsidRPr="00AC5D83" w:rsidRDefault="002C2DA0" w:rsidP="00820196">
            <w:pPr>
              <w:jc w:val="right"/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begin"/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instrText xml:space="preserve"> =SUM(ABOVE) \# "#.##0,00" </w:instrText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separate"/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t>2.172.806,00</w:t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DB733" w14:textId="77777777" w:rsidR="002C2DA0" w:rsidRPr="00AC5D83" w:rsidRDefault="002C2DA0" w:rsidP="00820196">
            <w:pPr>
              <w:ind w:left="256"/>
              <w:jc w:val="right"/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</w:pP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begin"/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instrText xml:space="preserve"> =SUM(ABOVE) \# "#.##0,00" </w:instrText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separate"/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t>2.098.806,00</w:t>
            </w:r>
            <w:r w:rsidRPr="00AC5D83">
              <w:rPr>
                <w:rFonts w:ascii="Calibri" w:eastAsia="Arial" w:hAnsi="Calibri" w:cs="Calibri"/>
                <w:bCs/>
                <w:i/>
                <w:iCs/>
                <w:color w:val="000000" w:themeColor="text1"/>
              </w:rPr>
              <w:fldChar w:fldCharType="end"/>
            </w:r>
          </w:p>
        </w:tc>
      </w:tr>
    </w:tbl>
    <w:p w14:paraId="66285AB1" w14:textId="77777777" w:rsidR="002C2DA0" w:rsidRPr="00AC5D83" w:rsidRDefault="002C2DA0" w:rsidP="00AA5669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ascii="Calibri" w:eastAsia="Arial" w:hAnsi="Calibri" w:cs="Calibri"/>
          <w:bCs/>
          <w:i/>
          <w:iCs/>
        </w:rPr>
      </w:pPr>
      <w:r w:rsidRPr="00AC5D83">
        <w:rPr>
          <w:rFonts w:ascii="Calibri" w:eastAsia="Arial" w:hAnsi="Calibri" w:cs="Calibri"/>
          <w:bCs/>
          <w:i/>
          <w:iCs/>
        </w:rPr>
        <w:t>Članak 4.</w:t>
      </w:r>
    </w:p>
    <w:p w14:paraId="352C3103" w14:textId="77777777" w:rsidR="002C2DA0" w:rsidRPr="00AC5D83" w:rsidRDefault="002C2DA0" w:rsidP="00AA5669">
      <w:pPr>
        <w:spacing w:after="240"/>
        <w:ind w:right="320" w:firstLine="760"/>
        <w:jc w:val="both"/>
        <w:rPr>
          <w:rFonts w:ascii="Calibri" w:eastAsia="Arial" w:hAnsi="Calibri" w:cs="Calibri"/>
          <w:i/>
          <w:iCs/>
        </w:rPr>
      </w:pPr>
      <w:r w:rsidRPr="00AC5D83">
        <w:rPr>
          <w:rFonts w:ascii="Calibri" w:eastAsia="Arial" w:hAnsi="Calibri" w:cs="Calibri"/>
          <w:i/>
          <w:iCs/>
        </w:rPr>
        <w:t>Ovaj će se Program objaviti u Službenim novinama Grada Požege.</w:t>
      </w:r>
    </w:p>
    <w:p w14:paraId="7B610B77" w14:textId="77777777" w:rsidR="002C2DA0" w:rsidRPr="00AC5D83" w:rsidRDefault="002C2DA0" w:rsidP="00AA5669">
      <w:pPr>
        <w:rPr>
          <w:rFonts w:ascii="Calibri" w:hAnsi="Calibri" w:cs="Calibri"/>
          <w:i/>
          <w:iCs/>
        </w:rPr>
      </w:pPr>
    </w:p>
    <w:p w14:paraId="5501CA17" w14:textId="77777777" w:rsidR="002C2DA0" w:rsidRPr="00AC5D83" w:rsidRDefault="002C2DA0" w:rsidP="00AA5669">
      <w:pPr>
        <w:ind w:left="5670"/>
        <w:jc w:val="center"/>
        <w:rPr>
          <w:rFonts w:ascii="Calibri" w:hAnsi="Calibri" w:cs="Calibri"/>
          <w:i/>
          <w:iCs/>
        </w:rPr>
      </w:pPr>
      <w:r w:rsidRPr="00AC5D83">
        <w:rPr>
          <w:rFonts w:ascii="Calibri" w:hAnsi="Calibri" w:cs="Calibri"/>
          <w:i/>
          <w:iCs/>
        </w:rPr>
        <w:t>PREDSJEDNIK</w:t>
      </w:r>
    </w:p>
    <w:p w14:paraId="6A98F0F9" w14:textId="15BD7AAE" w:rsidR="005C2B99" w:rsidRPr="00F44C03" w:rsidRDefault="002C2DA0" w:rsidP="00F44C03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 w:rsidRPr="00AC5D83">
        <w:rPr>
          <w:rFonts w:ascii="Calibri" w:eastAsia="Calibri" w:hAnsi="Calibri" w:cs="Calibri"/>
          <w:bCs/>
          <w:i/>
          <w:iCs/>
        </w:rPr>
        <w:t>Tomislav Hajpek, v.r.</w:t>
      </w:r>
    </w:p>
    <w:sectPr w:rsidR="005C2B99" w:rsidRPr="00F44C03" w:rsidSect="0029423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82382" w14:textId="77777777" w:rsidR="000B0944" w:rsidRDefault="000B0944" w:rsidP="0029423A">
      <w:r>
        <w:separator/>
      </w:r>
    </w:p>
  </w:endnote>
  <w:endnote w:type="continuationSeparator" w:id="0">
    <w:p w14:paraId="016A9CF5" w14:textId="77777777" w:rsidR="000B0944" w:rsidRDefault="000B0944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BF90F3-85D6-41A9-9FC7-C1D00A35A52E}"/>
    <w:embedBold r:id="rId2" w:fontKey="{77C536E4-1DD8-44ED-B259-CC5FA70A98D5}"/>
    <w:embedItalic r:id="rId3" w:fontKey="{D498EE92-4372-40BC-A85F-59C42B8D908A}"/>
    <w:embedBoldItalic r:id="rId4" w:fontKey="{0C2FC43A-EAF1-4203-B523-1B23A4495C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4B6BC6F6-7DC6-4F9D-84C4-7D7D7F200B3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0151447"/>
      <w:docPartObj>
        <w:docPartGallery w:val="Page Numbers (Bottom of Page)"/>
        <w:docPartUnique/>
      </w:docPartObj>
    </w:sdtPr>
    <w:sdtContent>
      <w:p w14:paraId="6FFA8EFC" w14:textId="4C3438AF" w:rsidR="0029423A" w:rsidRDefault="00F44C03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C1228A6" wp14:editId="27A7A7B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8049654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0177688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AE382D" w14:textId="77777777" w:rsidR="00F44C03" w:rsidRDefault="00F44C0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9777642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8165454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1323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C1228A6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" filled="f" stroked="f">
                    <v:textbox inset="0,0,0,0">
                      <w:txbxContent>
                        <w:p w14:paraId="7FAE382D" w14:textId="77777777" w:rsidR="00F44C03" w:rsidRDefault="00F44C0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D60FB" w14:textId="77777777" w:rsidR="000B0944" w:rsidRDefault="000B0944" w:rsidP="0029423A">
      <w:r>
        <w:separator/>
      </w:r>
    </w:p>
  </w:footnote>
  <w:footnote w:type="continuationSeparator" w:id="0">
    <w:p w14:paraId="0A55F89E" w14:textId="77777777" w:rsidR="000B0944" w:rsidRDefault="000B0944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4E33" w14:textId="364EA49F" w:rsidR="0029423A" w:rsidRPr="00F44C03" w:rsidRDefault="00F44C03" w:rsidP="00F44C03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20" w:name="_Hlk145935826"/>
    <w:bookmarkStart w:id="21" w:name="_Hlk135287041"/>
    <w:bookmarkStart w:id="22" w:name="_Hlk216166794"/>
    <w:r w:rsidRPr="00F44C03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6. sjednica Gradskog vijeća</w:t>
    </w:r>
    <w:r w:rsidRPr="00F44C03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F44C03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prosinac, 2025.</w:t>
    </w:r>
    <w:bookmarkEnd w:id="20"/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43A66"/>
    <w:rsid w:val="0007699D"/>
    <w:rsid w:val="00077A1D"/>
    <w:rsid w:val="000A3D50"/>
    <w:rsid w:val="000B0944"/>
    <w:rsid w:val="000B2FEF"/>
    <w:rsid w:val="000D332B"/>
    <w:rsid w:val="000E1A8E"/>
    <w:rsid w:val="001065FA"/>
    <w:rsid w:val="001510FB"/>
    <w:rsid w:val="0016189E"/>
    <w:rsid w:val="00190F00"/>
    <w:rsid w:val="00193ACA"/>
    <w:rsid w:val="001C5D5F"/>
    <w:rsid w:val="0022437A"/>
    <w:rsid w:val="00253B83"/>
    <w:rsid w:val="00267740"/>
    <w:rsid w:val="00281FA4"/>
    <w:rsid w:val="0029423A"/>
    <w:rsid w:val="002B2FA1"/>
    <w:rsid w:val="002C2DA0"/>
    <w:rsid w:val="002D07E7"/>
    <w:rsid w:val="002D2EB2"/>
    <w:rsid w:val="00301413"/>
    <w:rsid w:val="0031334E"/>
    <w:rsid w:val="003164F2"/>
    <w:rsid w:val="00366999"/>
    <w:rsid w:val="00385FA4"/>
    <w:rsid w:val="003A5591"/>
    <w:rsid w:val="003A7468"/>
    <w:rsid w:val="003B7D5F"/>
    <w:rsid w:val="003E3526"/>
    <w:rsid w:val="003E5C18"/>
    <w:rsid w:val="004045A0"/>
    <w:rsid w:val="00434060"/>
    <w:rsid w:val="00446D22"/>
    <w:rsid w:val="00487B51"/>
    <w:rsid w:val="00495A4F"/>
    <w:rsid w:val="004A6034"/>
    <w:rsid w:val="004C6B98"/>
    <w:rsid w:val="004D1ABD"/>
    <w:rsid w:val="004D4488"/>
    <w:rsid w:val="004E0629"/>
    <w:rsid w:val="004E13CC"/>
    <w:rsid w:val="004F2BE2"/>
    <w:rsid w:val="004F464C"/>
    <w:rsid w:val="00501DD7"/>
    <w:rsid w:val="00531332"/>
    <w:rsid w:val="0054497E"/>
    <w:rsid w:val="0055230A"/>
    <w:rsid w:val="00561600"/>
    <w:rsid w:val="00584A85"/>
    <w:rsid w:val="005964C6"/>
    <w:rsid w:val="00597CA5"/>
    <w:rsid w:val="005A016C"/>
    <w:rsid w:val="005C2B99"/>
    <w:rsid w:val="005D2BA4"/>
    <w:rsid w:val="0060781A"/>
    <w:rsid w:val="006248BE"/>
    <w:rsid w:val="006428F9"/>
    <w:rsid w:val="00645B91"/>
    <w:rsid w:val="00647812"/>
    <w:rsid w:val="00677252"/>
    <w:rsid w:val="0068560B"/>
    <w:rsid w:val="00693C05"/>
    <w:rsid w:val="006A17C8"/>
    <w:rsid w:val="006B375D"/>
    <w:rsid w:val="006D33A8"/>
    <w:rsid w:val="006E19D8"/>
    <w:rsid w:val="006E7000"/>
    <w:rsid w:val="00710789"/>
    <w:rsid w:val="00747D2D"/>
    <w:rsid w:val="007629B6"/>
    <w:rsid w:val="007878F0"/>
    <w:rsid w:val="00790BE2"/>
    <w:rsid w:val="007B36A3"/>
    <w:rsid w:val="007B6015"/>
    <w:rsid w:val="007C3BCE"/>
    <w:rsid w:val="007F55A4"/>
    <w:rsid w:val="008A7756"/>
    <w:rsid w:val="008E32F2"/>
    <w:rsid w:val="00916C01"/>
    <w:rsid w:val="00945873"/>
    <w:rsid w:val="009613FD"/>
    <w:rsid w:val="009807A9"/>
    <w:rsid w:val="009B4EDA"/>
    <w:rsid w:val="009E1C40"/>
    <w:rsid w:val="009F3705"/>
    <w:rsid w:val="009F4F09"/>
    <w:rsid w:val="00A403F0"/>
    <w:rsid w:val="00A43B06"/>
    <w:rsid w:val="00A6021F"/>
    <w:rsid w:val="00A63242"/>
    <w:rsid w:val="00A72E84"/>
    <w:rsid w:val="00AA2617"/>
    <w:rsid w:val="00AA3682"/>
    <w:rsid w:val="00AB578B"/>
    <w:rsid w:val="00AC5D83"/>
    <w:rsid w:val="00AD5C75"/>
    <w:rsid w:val="00B00A57"/>
    <w:rsid w:val="00B02720"/>
    <w:rsid w:val="00B15B8E"/>
    <w:rsid w:val="00B24538"/>
    <w:rsid w:val="00B30474"/>
    <w:rsid w:val="00B45437"/>
    <w:rsid w:val="00BA09D2"/>
    <w:rsid w:val="00BC2258"/>
    <w:rsid w:val="00BF681F"/>
    <w:rsid w:val="00BF69C9"/>
    <w:rsid w:val="00C12DC9"/>
    <w:rsid w:val="00C164C2"/>
    <w:rsid w:val="00C25696"/>
    <w:rsid w:val="00C27A9B"/>
    <w:rsid w:val="00C51822"/>
    <w:rsid w:val="00C5358A"/>
    <w:rsid w:val="00C66DA9"/>
    <w:rsid w:val="00C67ABE"/>
    <w:rsid w:val="00C83A73"/>
    <w:rsid w:val="00C908B5"/>
    <w:rsid w:val="00CA16D0"/>
    <w:rsid w:val="00CE0B93"/>
    <w:rsid w:val="00CE7914"/>
    <w:rsid w:val="00D101C7"/>
    <w:rsid w:val="00D26183"/>
    <w:rsid w:val="00D26291"/>
    <w:rsid w:val="00D3016E"/>
    <w:rsid w:val="00D30D5C"/>
    <w:rsid w:val="00D4168B"/>
    <w:rsid w:val="00D43F66"/>
    <w:rsid w:val="00D63368"/>
    <w:rsid w:val="00D6733C"/>
    <w:rsid w:val="00DA78DA"/>
    <w:rsid w:val="00DF2D0F"/>
    <w:rsid w:val="00E04398"/>
    <w:rsid w:val="00E61F5A"/>
    <w:rsid w:val="00E650D1"/>
    <w:rsid w:val="00E90A27"/>
    <w:rsid w:val="00EA7182"/>
    <w:rsid w:val="00ED7F86"/>
    <w:rsid w:val="00EE6ED4"/>
    <w:rsid w:val="00F1421E"/>
    <w:rsid w:val="00F205E4"/>
    <w:rsid w:val="00F375D0"/>
    <w:rsid w:val="00F44C03"/>
    <w:rsid w:val="00F77AC8"/>
    <w:rsid w:val="00F9632F"/>
    <w:rsid w:val="00FE0D65"/>
    <w:rsid w:val="00FF7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4FC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677252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3265</Words>
  <Characters>18615</Characters>
  <Application>Microsoft Office Word</Application>
  <DocSecurity>0</DocSecurity>
  <Lines>155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2024-11-25T11:23:00Z</cp:lastPrinted>
  <dcterms:created xsi:type="dcterms:W3CDTF">2025-12-09T11:53:00Z</dcterms:created>
  <dcterms:modified xsi:type="dcterms:W3CDTF">2025-12-10T07:55:00Z</dcterms:modified>
</cp:coreProperties>
</file>