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18" w:type="dxa"/>
          <w:left w:w="284" w:type="dxa"/>
          <w:bottom w:w="1418" w:type="dxa"/>
          <w:right w:w="284" w:type="dxa"/>
        </w:tblCellMar>
        <w:tblLook w:val="04A0" w:firstRow="1" w:lastRow="0" w:firstColumn="1" w:lastColumn="0" w:noHBand="0" w:noVBand="1"/>
      </w:tblPr>
      <w:tblGrid>
        <w:gridCol w:w="9639"/>
      </w:tblGrid>
      <w:tr w:rsidR="00680B3A" w:rsidRPr="00CB1D0A" w14:paraId="70D0BF84" w14:textId="77777777" w:rsidTr="003D6608">
        <w:trPr>
          <w:trHeight w:val="15309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169E" w14:textId="03EA2379" w:rsidR="00680B3A" w:rsidRPr="00F46766" w:rsidRDefault="00B07136" w:rsidP="009859CD">
            <w:pPr>
              <w:pStyle w:val="Odlomakpopisa"/>
              <w:widowControl w:val="0"/>
              <w:ind w:left="395"/>
              <w:jc w:val="center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4</w:t>
            </w:r>
            <w:r w:rsidR="00680B3A" w:rsidRPr="00F46766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. SJEDNICA GRADSKOG VIJEĆA GRADA POŽEGE</w:t>
            </w:r>
          </w:p>
          <w:p w14:paraId="727A7606" w14:textId="77777777" w:rsidR="00680B3A" w:rsidRPr="00F46766" w:rsidRDefault="00680B3A" w:rsidP="009859CD">
            <w:pPr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5F0EC115" w14:textId="77777777" w:rsidR="00680B3A" w:rsidRPr="00F46766" w:rsidRDefault="00680B3A" w:rsidP="009859CD">
            <w:pPr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5A6FC480" w14:textId="05767202" w:rsidR="00680B3A" w:rsidRPr="00F46766" w:rsidRDefault="00680B3A" w:rsidP="009859CD">
            <w:pPr>
              <w:ind w:left="253"/>
              <w:jc w:val="center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  <w:r w:rsidRPr="00F46766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 xml:space="preserve">TOČKA </w:t>
            </w:r>
            <w:r w:rsidR="006600A7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3</w:t>
            </w:r>
            <w:r w:rsidR="00E73D46" w:rsidRPr="00F46766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.</w:t>
            </w:r>
            <w:r w:rsidR="005E5343" w:rsidRPr="00F46766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 xml:space="preserve">d) </w:t>
            </w:r>
            <w:r w:rsidRPr="00F46766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DNEVNOG REDA</w:t>
            </w:r>
          </w:p>
          <w:p w14:paraId="794D5CAB" w14:textId="77777777" w:rsidR="00680B3A" w:rsidRPr="00F46766" w:rsidRDefault="00680B3A" w:rsidP="009859CD">
            <w:pPr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27E91338" w14:textId="24B1E397" w:rsidR="00680B3A" w:rsidRPr="00F46766" w:rsidRDefault="00680B3A" w:rsidP="009859CD">
            <w:pPr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5774CFFA" w14:textId="375B8589" w:rsidR="009859CD" w:rsidRPr="00F46766" w:rsidRDefault="009859CD" w:rsidP="009859CD">
            <w:pPr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4D1E98D5" w14:textId="29DA08D5" w:rsidR="009859CD" w:rsidRPr="00F46766" w:rsidRDefault="009859CD" w:rsidP="009859CD">
            <w:pPr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2C91AAF9" w14:textId="77777777" w:rsidR="009859CD" w:rsidRPr="00F46766" w:rsidRDefault="009859CD" w:rsidP="009859CD">
            <w:pPr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2C266EDB" w14:textId="77777777" w:rsidR="00680B3A" w:rsidRPr="00F46766" w:rsidRDefault="00680B3A" w:rsidP="009859CD">
            <w:pPr>
              <w:ind w:right="-142"/>
              <w:jc w:val="center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F46766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I Z V J E Š Ć E</w:t>
            </w:r>
          </w:p>
          <w:p w14:paraId="4157229D" w14:textId="77777777" w:rsidR="00143B18" w:rsidRDefault="008A129D" w:rsidP="009859CD">
            <w:pPr>
              <w:ind w:right="-142"/>
              <w:jc w:val="center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F46766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O R</w:t>
            </w:r>
            <w:r w:rsidR="005E5343" w:rsidRPr="00F46766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EALIZACIJI PROGRAMA JAVNIH POTREBA U SOCIJALNOJ SKRBI</w:t>
            </w:r>
            <w:r w:rsidR="006600A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I DEMOGRAFSKIH MJERA</w:t>
            </w:r>
            <w:r w:rsidR="005E5343" w:rsidRPr="00F46766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U GRADU POŽEGI </w:t>
            </w:r>
            <w:r w:rsidR="00143B18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</w:t>
            </w:r>
            <w:r w:rsidR="005E5343" w:rsidRPr="00F46766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ZA</w:t>
            </w:r>
            <w:r w:rsidR="00E94FA0" w:rsidRPr="00F46766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PRVO </w:t>
            </w:r>
          </w:p>
          <w:p w14:paraId="5A86799C" w14:textId="6E07EE8A" w:rsidR="00680B3A" w:rsidRPr="00F46766" w:rsidRDefault="00E94FA0" w:rsidP="009859CD">
            <w:pPr>
              <w:ind w:right="-142"/>
              <w:jc w:val="center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F46766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POLUGODIŠTE</w:t>
            </w:r>
            <w:r w:rsidR="005E5343" w:rsidRPr="00F46766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</w:t>
            </w:r>
            <w:r w:rsidR="00E45C8D" w:rsidRPr="00F46766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2</w:t>
            </w:r>
            <w:r w:rsidR="005E5343" w:rsidRPr="00F46766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0</w:t>
            </w:r>
            <w:r w:rsidR="00ED3088" w:rsidRPr="00F46766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2</w:t>
            </w:r>
            <w:r w:rsidR="0099756D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5</w:t>
            </w:r>
            <w:r w:rsidR="005E5343" w:rsidRPr="00F46766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. GODIN</w:t>
            </w:r>
            <w:r w:rsidRPr="00F46766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E</w:t>
            </w:r>
          </w:p>
          <w:p w14:paraId="73F4349A" w14:textId="77777777" w:rsidR="00680B3A" w:rsidRPr="00F46766" w:rsidRDefault="00680B3A" w:rsidP="009859CD">
            <w:pPr>
              <w:ind w:right="-142"/>
              <w:jc w:val="both"/>
              <w:rPr>
                <w:rFonts w:asciiTheme="minorHAnsi" w:eastAsia="Arial Unicode MS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7A92FD77" w14:textId="77777777" w:rsidR="00680B3A" w:rsidRPr="00F46766" w:rsidRDefault="00680B3A" w:rsidP="009859CD">
            <w:pPr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7412B271" w14:textId="77777777" w:rsidR="00680B3A" w:rsidRPr="00F46766" w:rsidRDefault="00680B3A" w:rsidP="009859CD">
            <w:pPr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0C548EC4" w14:textId="77777777" w:rsidR="00680B3A" w:rsidRPr="00F46766" w:rsidRDefault="00680B3A" w:rsidP="009859CD">
            <w:pPr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021BD2A7" w14:textId="6B58D2E5" w:rsidR="00680B3A" w:rsidRPr="00F46766" w:rsidRDefault="00680B3A" w:rsidP="009859CD">
            <w:pPr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006CFCF4" w14:textId="1FF1D4DC" w:rsidR="00680B3A" w:rsidRPr="00F46766" w:rsidRDefault="00680B3A" w:rsidP="009859CD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F46766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PREDLAGATELJ:</w:t>
            </w:r>
            <w:r w:rsidR="009859CD" w:rsidRPr="00F46766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ab/>
            </w:r>
            <w:r w:rsidRPr="00F46766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Gradonačelnik Grada Požege</w:t>
            </w:r>
          </w:p>
          <w:p w14:paraId="7030DD87" w14:textId="0E466B36" w:rsidR="00680B3A" w:rsidRPr="00F46766" w:rsidRDefault="00680B3A" w:rsidP="009859CD">
            <w:pPr>
              <w:jc w:val="both"/>
              <w:rPr>
                <w:rFonts w:asciiTheme="minorHAnsi" w:eastAsia="Arial Unicode MS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1DAF806C" w14:textId="49861C1E" w:rsidR="00680B3A" w:rsidRPr="00F46766" w:rsidRDefault="00680B3A" w:rsidP="00D876AE">
            <w:pPr>
              <w:ind w:left="2125" w:hanging="2126"/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  <w:r w:rsidRPr="00F46766">
              <w:rPr>
                <w:rFonts w:asciiTheme="minorHAnsi" w:eastAsia="Arial Unicode MS" w:hAnsiTheme="minorHAnsi" w:cstheme="minorHAnsi"/>
                <w:bCs/>
                <w:sz w:val="28"/>
                <w:szCs w:val="28"/>
                <w:lang w:eastAsia="en-US"/>
              </w:rPr>
              <w:t>IZVJESTITELJ</w:t>
            </w:r>
            <w:r w:rsidRPr="00F46766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:</w:t>
            </w:r>
            <w:r w:rsidR="00D876AE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ab/>
            </w:r>
            <w:r w:rsidRPr="00F46766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Gradonačelnik Grada Požege</w:t>
            </w:r>
            <w:r w:rsidR="009E6C9D" w:rsidRPr="00F46766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 xml:space="preserve"> i /ili pročelnica Upravnog odjela za društvene djelatnosti</w:t>
            </w:r>
          </w:p>
          <w:p w14:paraId="70DE63C2" w14:textId="77777777" w:rsidR="00680B3A" w:rsidRPr="00F46766" w:rsidRDefault="00680B3A" w:rsidP="009859CD">
            <w:pPr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1EA5EFFB" w14:textId="77777777" w:rsidR="00680B3A" w:rsidRPr="00F46766" w:rsidRDefault="00680B3A" w:rsidP="009859CD">
            <w:pPr>
              <w:jc w:val="both"/>
              <w:rPr>
                <w:rFonts w:asciiTheme="minorHAnsi" w:eastAsia="Arial Unicode MS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1C3EA74F" w14:textId="2AA55180" w:rsidR="00A12151" w:rsidRPr="00F46766" w:rsidRDefault="00A12151" w:rsidP="009859CD">
            <w:pPr>
              <w:jc w:val="both"/>
              <w:rPr>
                <w:rFonts w:asciiTheme="minorHAnsi" w:eastAsia="Arial Unicode MS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180EACF8" w14:textId="77777777" w:rsidR="001F4CD8" w:rsidRDefault="001F4CD8" w:rsidP="0057720E">
            <w:pPr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4497E487" w14:textId="77777777" w:rsidR="0057720E" w:rsidRDefault="0057720E" w:rsidP="0057720E">
            <w:pPr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770C36F0" w14:textId="77777777" w:rsidR="0057720E" w:rsidRDefault="0057720E" w:rsidP="0057720E">
            <w:pPr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074B3786" w14:textId="77777777" w:rsidR="000E6F44" w:rsidRDefault="000E6F44" w:rsidP="0057720E">
            <w:pPr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064ED727" w14:textId="77777777" w:rsidR="0057720E" w:rsidRDefault="0057720E" w:rsidP="0057720E">
            <w:pPr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41BE89C7" w14:textId="77777777" w:rsidR="0057720E" w:rsidRDefault="0057720E" w:rsidP="0057720E">
            <w:pPr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  <w:p w14:paraId="50BCA9F3" w14:textId="15B818D7" w:rsidR="00680B3A" w:rsidRPr="00F46766" w:rsidRDefault="000E6F44" w:rsidP="009859CD">
            <w:pPr>
              <w:ind w:left="253"/>
              <w:jc w:val="center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L</w:t>
            </w:r>
            <w:r w:rsidR="00C60F81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istopad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,</w:t>
            </w:r>
            <w:r w:rsidR="00C60F81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 xml:space="preserve"> 2</w:t>
            </w:r>
            <w:r w:rsidR="00680B3A" w:rsidRPr="00F46766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0</w:t>
            </w:r>
            <w:r w:rsidR="0078667F" w:rsidRPr="00F46766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2</w:t>
            </w:r>
            <w:r w:rsidR="0099756D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5</w:t>
            </w:r>
            <w:r w:rsidR="00680B3A" w:rsidRPr="00F46766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.</w:t>
            </w:r>
          </w:p>
        </w:tc>
      </w:tr>
    </w:tbl>
    <w:p w14:paraId="2F1669AD" w14:textId="54FA4A92" w:rsidR="008A0101" w:rsidRPr="008A0101" w:rsidRDefault="008A0101" w:rsidP="008A0101">
      <w:pPr>
        <w:ind w:left="142" w:right="5244"/>
        <w:jc w:val="center"/>
        <w:rPr>
          <w:rFonts w:cs="Calibri"/>
          <w:szCs w:val="22"/>
          <w:lang w:val="en-US"/>
        </w:rPr>
      </w:pPr>
      <w:bookmarkStart w:id="0" w:name="_Hlk130367868"/>
      <w:r w:rsidRPr="008A0101">
        <w:rPr>
          <w:rFonts w:cs="Calibri"/>
          <w:noProof/>
          <w:szCs w:val="22"/>
        </w:rPr>
        <w:lastRenderedPageBreak/>
        <w:drawing>
          <wp:inline distT="0" distB="0" distL="0" distR="0" wp14:anchorId="5A8157E9" wp14:editId="6AA53B61">
            <wp:extent cx="314325" cy="428625"/>
            <wp:effectExtent l="0" t="0" r="9525" b="9525"/>
            <wp:docPr id="633367272" name="Slika 2" descr="Slika na kojoj se prikazuje simbol, crveno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simbol, crveno, zast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0D822" w14:textId="77777777" w:rsidR="008A0101" w:rsidRPr="008A0101" w:rsidRDefault="008A0101" w:rsidP="008A0101">
      <w:pPr>
        <w:ind w:right="5244"/>
        <w:jc w:val="center"/>
        <w:rPr>
          <w:rFonts w:cs="Calibri"/>
          <w:szCs w:val="22"/>
        </w:rPr>
      </w:pPr>
      <w:r w:rsidRPr="008A0101">
        <w:rPr>
          <w:rFonts w:cs="Calibri"/>
          <w:szCs w:val="22"/>
        </w:rPr>
        <w:t>R  E  P  U  B  L  I  K  A    H  R  V  A  T  S  K  A</w:t>
      </w:r>
    </w:p>
    <w:p w14:paraId="11D0525E" w14:textId="77777777" w:rsidR="008A0101" w:rsidRPr="008A0101" w:rsidRDefault="008A0101" w:rsidP="008A0101">
      <w:pPr>
        <w:ind w:right="5244"/>
        <w:jc w:val="center"/>
        <w:rPr>
          <w:rFonts w:cs="Calibri"/>
          <w:szCs w:val="22"/>
        </w:rPr>
      </w:pPr>
      <w:r w:rsidRPr="008A0101">
        <w:rPr>
          <w:rFonts w:cs="Calibri"/>
          <w:szCs w:val="22"/>
        </w:rPr>
        <w:t>POŽEŠKO-SLAVONSKA ŽUPANIJA</w:t>
      </w:r>
    </w:p>
    <w:p w14:paraId="7FF49498" w14:textId="5E90150A" w:rsidR="008A0101" w:rsidRPr="00143B18" w:rsidRDefault="008A0101" w:rsidP="008A0101">
      <w:pPr>
        <w:ind w:right="5244"/>
        <w:jc w:val="center"/>
        <w:rPr>
          <w:rFonts w:cs="Calibri"/>
          <w:szCs w:val="22"/>
        </w:rPr>
      </w:pPr>
      <w:r w:rsidRPr="008A0101">
        <w:rPr>
          <w:noProof/>
          <w:sz w:val="20"/>
          <w:szCs w:val="20"/>
        </w:rPr>
        <w:drawing>
          <wp:anchor distT="0" distB="0" distL="114300" distR="114300" simplePos="0" relativeHeight="251680768" behindDoc="0" locked="0" layoutInCell="1" allowOverlap="1" wp14:anchorId="731DD500" wp14:editId="03FEBC72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42885457" name="Slika 3" descr="Slika na kojoj se prikazuje emblem, grb, simbol, krug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Slika na kojoj se prikazuje emblem, grb, simbol, krug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3B18">
        <w:rPr>
          <w:rFonts w:cs="Calibri"/>
          <w:szCs w:val="22"/>
        </w:rPr>
        <w:t>GRAD POŽEGA</w:t>
      </w:r>
    </w:p>
    <w:p w14:paraId="64F5911D" w14:textId="170DF3CE" w:rsidR="008A0101" w:rsidRPr="00143B18" w:rsidRDefault="00B07136" w:rsidP="008A0101">
      <w:pPr>
        <w:spacing w:after="240"/>
        <w:ind w:right="5244"/>
        <w:jc w:val="center"/>
        <w:rPr>
          <w:rFonts w:cs="Calibri"/>
          <w:szCs w:val="22"/>
        </w:rPr>
      </w:pPr>
      <w:r w:rsidRPr="00143B18">
        <w:rPr>
          <w:rFonts w:cs="Calibri"/>
          <w:szCs w:val="22"/>
        </w:rPr>
        <w:t>GRADONAČELNIK</w:t>
      </w:r>
    </w:p>
    <w:bookmarkEnd w:id="0"/>
    <w:p w14:paraId="439EBD21" w14:textId="09B43781" w:rsidR="003103FB" w:rsidRPr="00CB1D0A" w:rsidRDefault="00E65C3F" w:rsidP="003103FB">
      <w:pPr>
        <w:rPr>
          <w:rFonts w:asciiTheme="minorHAnsi" w:hAnsiTheme="minorHAnsi" w:cstheme="minorHAnsi"/>
          <w:szCs w:val="22"/>
        </w:rPr>
      </w:pPr>
      <w:r w:rsidRPr="00CB1D0A">
        <w:rPr>
          <w:rFonts w:asciiTheme="minorHAnsi" w:hAnsiTheme="minorHAnsi" w:cstheme="minorHAnsi"/>
          <w:szCs w:val="22"/>
        </w:rPr>
        <w:t>KLASA: 550-01/</w:t>
      </w:r>
      <w:r w:rsidR="00ED3088" w:rsidRPr="00CB1D0A">
        <w:rPr>
          <w:rFonts w:asciiTheme="minorHAnsi" w:hAnsiTheme="minorHAnsi" w:cstheme="minorHAnsi"/>
          <w:szCs w:val="22"/>
        </w:rPr>
        <w:t>2</w:t>
      </w:r>
      <w:r w:rsidR="0099756D">
        <w:rPr>
          <w:rFonts w:asciiTheme="minorHAnsi" w:hAnsiTheme="minorHAnsi" w:cstheme="minorHAnsi"/>
          <w:szCs w:val="22"/>
        </w:rPr>
        <w:t>5</w:t>
      </w:r>
      <w:r w:rsidRPr="00CB1D0A">
        <w:rPr>
          <w:rFonts w:asciiTheme="minorHAnsi" w:hAnsiTheme="minorHAnsi" w:cstheme="minorHAnsi"/>
          <w:szCs w:val="22"/>
        </w:rPr>
        <w:t>-0</w:t>
      </w:r>
      <w:r w:rsidR="00130755" w:rsidRPr="00CB1D0A">
        <w:rPr>
          <w:rFonts w:asciiTheme="minorHAnsi" w:hAnsiTheme="minorHAnsi" w:cstheme="minorHAnsi"/>
          <w:szCs w:val="22"/>
        </w:rPr>
        <w:t>8</w:t>
      </w:r>
      <w:r w:rsidRPr="00CB1D0A">
        <w:rPr>
          <w:rFonts w:asciiTheme="minorHAnsi" w:hAnsiTheme="minorHAnsi" w:cstheme="minorHAnsi"/>
          <w:szCs w:val="22"/>
        </w:rPr>
        <w:t>/</w:t>
      </w:r>
      <w:r w:rsidR="00E340BE">
        <w:rPr>
          <w:rFonts w:asciiTheme="minorHAnsi" w:hAnsiTheme="minorHAnsi" w:cstheme="minorHAnsi"/>
          <w:szCs w:val="22"/>
        </w:rPr>
        <w:t>2</w:t>
      </w:r>
    </w:p>
    <w:p w14:paraId="3F19511A" w14:textId="75290643" w:rsidR="003103FB" w:rsidRPr="00CB1D0A" w:rsidRDefault="00E65C3F" w:rsidP="00E65C3F">
      <w:pPr>
        <w:rPr>
          <w:rFonts w:asciiTheme="minorHAnsi" w:hAnsiTheme="minorHAnsi" w:cstheme="minorHAnsi"/>
          <w:szCs w:val="22"/>
        </w:rPr>
      </w:pPr>
      <w:r w:rsidRPr="00CB1D0A">
        <w:rPr>
          <w:rFonts w:asciiTheme="minorHAnsi" w:hAnsiTheme="minorHAnsi" w:cstheme="minorHAnsi"/>
          <w:szCs w:val="22"/>
        </w:rPr>
        <w:t>URBROJ: 2177</w:t>
      </w:r>
      <w:r w:rsidR="00130755" w:rsidRPr="00CB1D0A">
        <w:rPr>
          <w:rFonts w:asciiTheme="minorHAnsi" w:hAnsiTheme="minorHAnsi" w:cstheme="minorHAnsi"/>
          <w:szCs w:val="22"/>
        </w:rPr>
        <w:t>-</w:t>
      </w:r>
      <w:r w:rsidRPr="00CB1D0A">
        <w:rPr>
          <w:rFonts w:asciiTheme="minorHAnsi" w:hAnsiTheme="minorHAnsi" w:cstheme="minorHAnsi"/>
          <w:szCs w:val="22"/>
        </w:rPr>
        <w:t>1-0</w:t>
      </w:r>
      <w:r w:rsidR="001F4CD8">
        <w:rPr>
          <w:rFonts w:asciiTheme="minorHAnsi" w:hAnsiTheme="minorHAnsi" w:cstheme="minorHAnsi"/>
          <w:szCs w:val="22"/>
        </w:rPr>
        <w:t>1</w:t>
      </w:r>
      <w:r w:rsidRPr="00CB1D0A">
        <w:rPr>
          <w:rFonts w:asciiTheme="minorHAnsi" w:hAnsiTheme="minorHAnsi" w:cstheme="minorHAnsi"/>
          <w:szCs w:val="22"/>
        </w:rPr>
        <w:t>/0</w:t>
      </w:r>
      <w:r w:rsidR="001F4CD8">
        <w:rPr>
          <w:rFonts w:asciiTheme="minorHAnsi" w:hAnsiTheme="minorHAnsi" w:cstheme="minorHAnsi"/>
          <w:szCs w:val="22"/>
        </w:rPr>
        <w:t>1</w:t>
      </w:r>
      <w:r w:rsidRPr="00CB1D0A">
        <w:rPr>
          <w:rFonts w:asciiTheme="minorHAnsi" w:hAnsiTheme="minorHAnsi" w:cstheme="minorHAnsi"/>
          <w:szCs w:val="22"/>
        </w:rPr>
        <w:t>-</w:t>
      </w:r>
      <w:r w:rsidR="00ED3088" w:rsidRPr="00CB1D0A">
        <w:rPr>
          <w:rFonts w:asciiTheme="minorHAnsi" w:hAnsiTheme="minorHAnsi" w:cstheme="minorHAnsi"/>
          <w:szCs w:val="22"/>
        </w:rPr>
        <w:t>2</w:t>
      </w:r>
      <w:r w:rsidR="0099756D">
        <w:rPr>
          <w:rFonts w:asciiTheme="minorHAnsi" w:hAnsiTheme="minorHAnsi" w:cstheme="minorHAnsi"/>
          <w:szCs w:val="22"/>
        </w:rPr>
        <w:t>5</w:t>
      </w:r>
      <w:r w:rsidRPr="00CB1D0A">
        <w:rPr>
          <w:rFonts w:asciiTheme="minorHAnsi" w:hAnsiTheme="minorHAnsi" w:cstheme="minorHAnsi"/>
          <w:szCs w:val="22"/>
        </w:rPr>
        <w:t>-</w:t>
      </w:r>
      <w:r w:rsidR="006600A7">
        <w:rPr>
          <w:rFonts w:asciiTheme="minorHAnsi" w:hAnsiTheme="minorHAnsi" w:cstheme="minorHAnsi"/>
          <w:szCs w:val="22"/>
        </w:rPr>
        <w:t>2</w:t>
      </w:r>
    </w:p>
    <w:p w14:paraId="16C305D2" w14:textId="551CF033" w:rsidR="00E65C3F" w:rsidRPr="00CB1D0A" w:rsidRDefault="00E65C3F" w:rsidP="00C92A8A">
      <w:pPr>
        <w:spacing w:after="240"/>
        <w:rPr>
          <w:rFonts w:asciiTheme="minorHAnsi" w:hAnsiTheme="minorHAnsi" w:cstheme="minorHAnsi"/>
          <w:szCs w:val="22"/>
        </w:rPr>
      </w:pPr>
      <w:r w:rsidRPr="00CB1D0A">
        <w:rPr>
          <w:rFonts w:asciiTheme="minorHAnsi" w:hAnsiTheme="minorHAnsi" w:cstheme="minorHAnsi"/>
          <w:szCs w:val="22"/>
        </w:rPr>
        <w:t xml:space="preserve">Požega, </w:t>
      </w:r>
      <w:r w:rsidR="001F4CD8">
        <w:rPr>
          <w:rFonts w:asciiTheme="minorHAnsi" w:hAnsiTheme="minorHAnsi" w:cstheme="minorHAnsi"/>
          <w:szCs w:val="22"/>
        </w:rPr>
        <w:t>3</w:t>
      </w:r>
      <w:r w:rsidR="00E45C8D" w:rsidRPr="00CB1D0A">
        <w:rPr>
          <w:rFonts w:asciiTheme="minorHAnsi" w:hAnsiTheme="minorHAnsi" w:cstheme="minorHAnsi"/>
          <w:szCs w:val="22"/>
        </w:rPr>
        <w:t xml:space="preserve">. </w:t>
      </w:r>
      <w:r w:rsidR="00E51351" w:rsidRPr="00CB1D0A">
        <w:rPr>
          <w:rFonts w:asciiTheme="minorHAnsi" w:hAnsiTheme="minorHAnsi" w:cstheme="minorHAnsi"/>
          <w:szCs w:val="22"/>
        </w:rPr>
        <w:t>rujna</w:t>
      </w:r>
      <w:r w:rsidR="0063665F" w:rsidRPr="00CB1D0A">
        <w:rPr>
          <w:rFonts w:asciiTheme="minorHAnsi" w:hAnsiTheme="minorHAnsi" w:cstheme="minorHAnsi"/>
          <w:szCs w:val="22"/>
        </w:rPr>
        <w:t xml:space="preserve"> </w:t>
      </w:r>
      <w:r w:rsidRPr="00CB1D0A">
        <w:rPr>
          <w:rFonts w:asciiTheme="minorHAnsi" w:hAnsiTheme="minorHAnsi" w:cstheme="minorHAnsi"/>
          <w:szCs w:val="22"/>
        </w:rPr>
        <w:t>20</w:t>
      </w:r>
      <w:r w:rsidR="00ED3088" w:rsidRPr="00CB1D0A">
        <w:rPr>
          <w:rFonts w:asciiTheme="minorHAnsi" w:hAnsiTheme="minorHAnsi" w:cstheme="minorHAnsi"/>
          <w:szCs w:val="22"/>
        </w:rPr>
        <w:t>2</w:t>
      </w:r>
      <w:r w:rsidR="0099756D">
        <w:rPr>
          <w:rFonts w:asciiTheme="minorHAnsi" w:hAnsiTheme="minorHAnsi" w:cstheme="minorHAnsi"/>
          <w:szCs w:val="22"/>
        </w:rPr>
        <w:t>5</w:t>
      </w:r>
      <w:r w:rsidRPr="00CB1D0A">
        <w:rPr>
          <w:rFonts w:asciiTheme="minorHAnsi" w:hAnsiTheme="minorHAnsi" w:cstheme="minorHAnsi"/>
          <w:szCs w:val="22"/>
        </w:rPr>
        <w:t>.</w:t>
      </w:r>
    </w:p>
    <w:p w14:paraId="3E94DAB8" w14:textId="77777777" w:rsidR="00A12151" w:rsidRPr="00CB1D0A" w:rsidRDefault="00A12151" w:rsidP="00E65C3F">
      <w:pPr>
        <w:rPr>
          <w:rFonts w:asciiTheme="minorHAnsi" w:hAnsiTheme="minorHAnsi" w:cstheme="minorHAnsi"/>
          <w:szCs w:val="22"/>
        </w:rPr>
      </w:pPr>
    </w:p>
    <w:p w14:paraId="2344586C" w14:textId="77777777" w:rsidR="00E65C3F" w:rsidRPr="00CB1D0A" w:rsidRDefault="00E65C3F" w:rsidP="00C92A8A">
      <w:pPr>
        <w:spacing w:after="240"/>
        <w:jc w:val="right"/>
        <w:rPr>
          <w:rFonts w:asciiTheme="minorHAnsi" w:hAnsiTheme="minorHAnsi" w:cstheme="minorHAnsi"/>
          <w:szCs w:val="22"/>
        </w:rPr>
      </w:pPr>
      <w:r w:rsidRPr="00CB1D0A">
        <w:rPr>
          <w:rFonts w:asciiTheme="minorHAnsi" w:hAnsiTheme="minorHAnsi" w:cstheme="minorHAnsi"/>
          <w:szCs w:val="22"/>
        </w:rPr>
        <w:t>GRADSKOM VIJEĆU GRADA POŽEGE</w:t>
      </w:r>
    </w:p>
    <w:p w14:paraId="0D8DF5E0" w14:textId="77777777" w:rsidR="00E65C3F" w:rsidRPr="00CB1D0A" w:rsidRDefault="00E65C3F" w:rsidP="00E65C3F">
      <w:pPr>
        <w:jc w:val="both"/>
        <w:rPr>
          <w:rFonts w:asciiTheme="minorHAnsi" w:hAnsiTheme="minorHAnsi" w:cstheme="minorHAnsi"/>
          <w:szCs w:val="22"/>
        </w:rPr>
      </w:pPr>
    </w:p>
    <w:p w14:paraId="1A1E56F0" w14:textId="77777777" w:rsidR="00E65C3F" w:rsidRPr="00CB1D0A" w:rsidRDefault="00E65C3F" w:rsidP="00E65C3F">
      <w:pPr>
        <w:jc w:val="both"/>
        <w:rPr>
          <w:rFonts w:asciiTheme="minorHAnsi" w:hAnsiTheme="minorHAnsi" w:cstheme="minorHAnsi"/>
          <w:szCs w:val="22"/>
        </w:rPr>
      </w:pPr>
    </w:p>
    <w:p w14:paraId="02F7475C" w14:textId="77777777" w:rsidR="000E6F44" w:rsidRDefault="00E65C3F" w:rsidP="000E6F44">
      <w:pPr>
        <w:autoSpaceDE w:val="0"/>
        <w:autoSpaceDN w:val="0"/>
        <w:adjustRightInd w:val="0"/>
        <w:ind w:left="1134" w:hanging="1134"/>
        <w:jc w:val="both"/>
        <w:rPr>
          <w:rFonts w:asciiTheme="minorHAnsi" w:hAnsiTheme="minorHAnsi" w:cstheme="minorHAnsi"/>
          <w:szCs w:val="22"/>
        </w:rPr>
      </w:pPr>
      <w:r w:rsidRPr="00CB1D0A">
        <w:rPr>
          <w:rFonts w:asciiTheme="minorHAnsi" w:hAnsiTheme="minorHAnsi" w:cstheme="minorHAnsi"/>
          <w:szCs w:val="22"/>
        </w:rPr>
        <w:t>PREDMET: Izvješće o realizaciji Programa javnih potreba u socijalnoj skrbi</w:t>
      </w:r>
      <w:r w:rsidR="00B07136">
        <w:rPr>
          <w:rFonts w:asciiTheme="minorHAnsi" w:hAnsiTheme="minorHAnsi" w:cstheme="minorHAnsi"/>
          <w:szCs w:val="22"/>
        </w:rPr>
        <w:t xml:space="preserve"> i demografskih mjera u Gradu </w:t>
      </w:r>
      <w:r w:rsidRPr="00CB1D0A">
        <w:rPr>
          <w:rFonts w:asciiTheme="minorHAnsi" w:hAnsiTheme="minorHAnsi" w:cstheme="minorHAnsi"/>
          <w:szCs w:val="22"/>
        </w:rPr>
        <w:t xml:space="preserve">Požegi </w:t>
      </w:r>
      <w:r w:rsidR="00B07136">
        <w:rPr>
          <w:rFonts w:asciiTheme="minorHAnsi" w:hAnsiTheme="minorHAnsi" w:cstheme="minorHAnsi"/>
          <w:szCs w:val="22"/>
        </w:rPr>
        <w:t>z</w:t>
      </w:r>
      <w:r w:rsidRPr="00CB1D0A">
        <w:rPr>
          <w:rFonts w:asciiTheme="minorHAnsi" w:hAnsiTheme="minorHAnsi" w:cstheme="minorHAnsi"/>
          <w:szCs w:val="22"/>
        </w:rPr>
        <w:t>a</w:t>
      </w:r>
      <w:r w:rsidR="00E94FA0" w:rsidRPr="00CB1D0A">
        <w:rPr>
          <w:rFonts w:asciiTheme="minorHAnsi" w:hAnsiTheme="minorHAnsi" w:cstheme="minorHAnsi"/>
          <w:szCs w:val="22"/>
        </w:rPr>
        <w:t xml:space="preserve"> prvo polugodište</w:t>
      </w:r>
      <w:r w:rsidRPr="00CB1D0A">
        <w:rPr>
          <w:rFonts w:asciiTheme="minorHAnsi" w:hAnsiTheme="minorHAnsi" w:cstheme="minorHAnsi"/>
          <w:szCs w:val="22"/>
        </w:rPr>
        <w:t xml:space="preserve"> 20</w:t>
      </w:r>
      <w:r w:rsidR="00ED3088" w:rsidRPr="00CB1D0A">
        <w:rPr>
          <w:rFonts w:asciiTheme="minorHAnsi" w:hAnsiTheme="minorHAnsi" w:cstheme="minorHAnsi"/>
          <w:szCs w:val="22"/>
        </w:rPr>
        <w:t>2</w:t>
      </w:r>
      <w:r w:rsidR="0099756D">
        <w:rPr>
          <w:rFonts w:asciiTheme="minorHAnsi" w:hAnsiTheme="minorHAnsi" w:cstheme="minorHAnsi"/>
          <w:szCs w:val="22"/>
        </w:rPr>
        <w:t>5</w:t>
      </w:r>
      <w:r w:rsidRPr="00CB1D0A">
        <w:rPr>
          <w:rFonts w:asciiTheme="minorHAnsi" w:hAnsiTheme="minorHAnsi" w:cstheme="minorHAnsi"/>
          <w:szCs w:val="22"/>
        </w:rPr>
        <w:t>.</w:t>
      </w:r>
      <w:r w:rsidR="005F6408" w:rsidRPr="00CB1D0A">
        <w:rPr>
          <w:rFonts w:asciiTheme="minorHAnsi" w:hAnsiTheme="minorHAnsi" w:cstheme="minorHAnsi"/>
          <w:szCs w:val="22"/>
        </w:rPr>
        <w:t xml:space="preserve"> </w:t>
      </w:r>
      <w:r w:rsidRPr="00CB1D0A">
        <w:rPr>
          <w:rFonts w:asciiTheme="minorHAnsi" w:hAnsiTheme="minorHAnsi" w:cstheme="minorHAnsi"/>
          <w:szCs w:val="22"/>
        </w:rPr>
        <w:t>godin</w:t>
      </w:r>
      <w:r w:rsidR="00E94FA0" w:rsidRPr="00CB1D0A">
        <w:rPr>
          <w:rFonts w:asciiTheme="minorHAnsi" w:hAnsiTheme="minorHAnsi" w:cstheme="minorHAnsi"/>
          <w:szCs w:val="22"/>
        </w:rPr>
        <w:t>e</w:t>
      </w:r>
      <w:r w:rsidR="000E6F44">
        <w:rPr>
          <w:rFonts w:asciiTheme="minorHAnsi" w:hAnsiTheme="minorHAnsi" w:cstheme="minorHAnsi"/>
          <w:szCs w:val="22"/>
        </w:rPr>
        <w:t>,</w:t>
      </w:r>
    </w:p>
    <w:p w14:paraId="4787A61C" w14:textId="25853963" w:rsidR="00E65C3F" w:rsidRPr="00CB1D0A" w:rsidRDefault="00E73D46" w:rsidP="000E6F44">
      <w:pPr>
        <w:autoSpaceDE w:val="0"/>
        <w:autoSpaceDN w:val="0"/>
        <w:adjustRightInd w:val="0"/>
        <w:ind w:left="1134"/>
        <w:jc w:val="both"/>
        <w:rPr>
          <w:rFonts w:asciiTheme="minorHAnsi" w:hAnsiTheme="minorHAnsi" w:cstheme="minorHAnsi"/>
          <w:szCs w:val="22"/>
        </w:rPr>
      </w:pPr>
      <w:r w:rsidRPr="00CB1D0A">
        <w:rPr>
          <w:rFonts w:asciiTheme="minorHAnsi" w:hAnsiTheme="minorHAnsi" w:cstheme="minorHAnsi"/>
          <w:szCs w:val="22"/>
        </w:rPr>
        <w:t xml:space="preserve">- </w:t>
      </w:r>
      <w:r w:rsidR="00E65C3F" w:rsidRPr="00CB1D0A">
        <w:rPr>
          <w:rFonts w:asciiTheme="minorHAnsi" w:hAnsiTheme="minorHAnsi" w:cstheme="minorHAnsi"/>
          <w:szCs w:val="22"/>
        </w:rPr>
        <w:t xml:space="preserve">dostavlja se </w:t>
      </w:r>
    </w:p>
    <w:p w14:paraId="5AC116CF" w14:textId="77777777" w:rsidR="00A12151" w:rsidRPr="00CB1D0A" w:rsidRDefault="00A12151" w:rsidP="00E65C3F">
      <w:pPr>
        <w:jc w:val="both"/>
        <w:rPr>
          <w:rFonts w:asciiTheme="minorHAnsi" w:hAnsiTheme="minorHAnsi" w:cstheme="minorHAnsi"/>
          <w:szCs w:val="22"/>
        </w:rPr>
      </w:pPr>
    </w:p>
    <w:p w14:paraId="20A5DBCF" w14:textId="4E015FA9" w:rsidR="00E65C3F" w:rsidRPr="00CB1D0A" w:rsidRDefault="00E65C3F" w:rsidP="000E7920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Cs w:val="22"/>
        </w:rPr>
      </w:pPr>
      <w:r w:rsidRPr="00CB1D0A">
        <w:rPr>
          <w:rFonts w:asciiTheme="minorHAnsi" w:hAnsiTheme="minorHAnsi" w:cstheme="minorHAnsi"/>
          <w:szCs w:val="22"/>
        </w:rPr>
        <w:t>Na osnovi članka 6</w:t>
      </w:r>
      <w:r w:rsidR="007C0703" w:rsidRPr="00CB1D0A">
        <w:rPr>
          <w:rFonts w:asciiTheme="minorHAnsi" w:hAnsiTheme="minorHAnsi" w:cstheme="minorHAnsi"/>
          <w:szCs w:val="22"/>
        </w:rPr>
        <w:t>2</w:t>
      </w:r>
      <w:r w:rsidRPr="00CB1D0A">
        <w:rPr>
          <w:rFonts w:asciiTheme="minorHAnsi" w:hAnsiTheme="minorHAnsi" w:cstheme="minorHAnsi"/>
          <w:szCs w:val="22"/>
        </w:rPr>
        <w:t xml:space="preserve">. stavka </w:t>
      </w:r>
      <w:r w:rsidR="007C0703" w:rsidRPr="00CB1D0A">
        <w:rPr>
          <w:rFonts w:asciiTheme="minorHAnsi" w:hAnsiTheme="minorHAnsi" w:cstheme="minorHAnsi"/>
          <w:szCs w:val="22"/>
        </w:rPr>
        <w:t>1</w:t>
      </w:r>
      <w:r w:rsidRPr="00CB1D0A">
        <w:rPr>
          <w:rFonts w:asciiTheme="minorHAnsi" w:hAnsiTheme="minorHAnsi" w:cstheme="minorHAnsi"/>
          <w:szCs w:val="22"/>
        </w:rPr>
        <w:t xml:space="preserve">. </w:t>
      </w:r>
      <w:r w:rsidR="008A129D" w:rsidRPr="00CB1D0A">
        <w:rPr>
          <w:rFonts w:asciiTheme="minorHAnsi" w:hAnsiTheme="minorHAnsi" w:cstheme="minorHAnsi"/>
          <w:szCs w:val="22"/>
        </w:rPr>
        <w:t xml:space="preserve">podstavka </w:t>
      </w:r>
      <w:r w:rsidRPr="00CB1D0A">
        <w:rPr>
          <w:rFonts w:asciiTheme="minorHAnsi" w:hAnsiTheme="minorHAnsi" w:cstheme="minorHAnsi"/>
          <w:szCs w:val="22"/>
        </w:rPr>
        <w:t>3</w:t>
      </w:r>
      <w:r w:rsidR="001B7C37" w:rsidRPr="00CB1D0A">
        <w:rPr>
          <w:rFonts w:asciiTheme="minorHAnsi" w:hAnsiTheme="minorHAnsi" w:cstheme="minorHAnsi"/>
          <w:szCs w:val="22"/>
        </w:rPr>
        <w:t>4</w:t>
      </w:r>
      <w:r w:rsidRPr="00CB1D0A">
        <w:rPr>
          <w:rFonts w:asciiTheme="minorHAnsi" w:hAnsiTheme="minorHAnsi" w:cstheme="minorHAnsi"/>
          <w:szCs w:val="22"/>
        </w:rPr>
        <w:t xml:space="preserve">. Statuta Grada Požege (Službene novine Grada Požege, broj: </w:t>
      </w:r>
      <w:r w:rsidR="00ED3088" w:rsidRPr="00CB1D0A">
        <w:rPr>
          <w:rFonts w:asciiTheme="minorHAnsi" w:hAnsiTheme="minorHAnsi" w:cstheme="minorHAnsi"/>
          <w:szCs w:val="22"/>
        </w:rPr>
        <w:t>2/2</w:t>
      </w:r>
      <w:r w:rsidR="007C0703" w:rsidRPr="00CB1D0A">
        <w:rPr>
          <w:rFonts w:asciiTheme="minorHAnsi" w:hAnsiTheme="minorHAnsi" w:cstheme="minorHAnsi"/>
          <w:szCs w:val="22"/>
        </w:rPr>
        <w:t>1</w:t>
      </w:r>
      <w:r w:rsidR="00ED3088" w:rsidRPr="00CB1D0A">
        <w:rPr>
          <w:rFonts w:asciiTheme="minorHAnsi" w:hAnsiTheme="minorHAnsi" w:cstheme="minorHAnsi"/>
          <w:szCs w:val="22"/>
        </w:rPr>
        <w:t>.</w:t>
      </w:r>
      <w:r w:rsidR="006224C7" w:rsidRPr="00CB1D0A">
        <w:rPr>
          <w:rFonts w:asciiTheme="minorHAnsi" w:hAnsiTheme="minorHAnsi" w:cstheme="minorHAnsi"/>
          <w:szCs w:val="22"/>
        </w:rPr>
        <w:t xml:space="preserve"> i 11/22.</w:t>
      </w:r>
      <w:r w:rsidRPr="00CB1D0A">
        <w:rPr>
          <w:rFonts w:asciiTheme="minorHAnsi" w:hAnsiTheme="minorHAnsi" w:cstheme="minorHAnsi"/>
          <w:szCs w:val="22"/>
        </w:rPr>
        <w:t xml:space="preserve">) te članka 59. stavka 1. Poslovnika o radu Gradskog vijeća Grada Požege (Službene novine Grada Požege, broj: </w:t>
      </w:r>
      <w:r w:rsidR="008A129D" w:rsidRPr="00CB1D0A">
        <w:rPr>
          <w:rFonts w:asciiTheme="minorHAnsi" w:hAnsiTheme="minorHAnsi" w:cstheme="minorHAnsi"/>
          <w:szCs w:val="22"/>
        </w:rPr>
        <w:t>9</w:t>
      </w:r>
      <w:r w:rsidR="005F6408" w:rsidRPr="00CB1D0A">
        <w:rPr>
          <w:rFonts w:asciiTheme="minorHAnsi" w:hAnsiTheme="minorHAnsi" w:cstheme="minorHAnsi"/>
          <w:bCs/>
          <w:szCs w:val="22"/>
        </w:rPr>
        <w:t>/13., 19/13., 5/14., 19/14., 4/18., 7/18.</w:t>
      </w:r>
      <w:r w:rsidR="00DC1358" w:rsidRPr="00CB1D0A">
        <w:rPr>
          <w:rFonts w:asciiTheme="minorHAnsi" w:hAnsiTheme="minorHAnsi" w:cstheme="minorHAnsi"/>
          <w:bCs/>
          <w:szCs w:val="22"/>
        </w:rPr>
        <w:t xml:space="preserve"> –</w:t>
      </w:r>
      <w:r w:rsidR="008A129D" w:rsidRPr="00CB1D0A">
        <w:rPr>
          <w:rFonts w:asciiTheme="minorHAnsi" w:hAnsiTheme="minorHAnsi" w:cstheme="minorHAnsi"/>
          <w:bCs/>
          <w:szCs w:val="22"/>
        </w:rPr>
        <w:t xml:space="preserve"> </w:t>
      </w:r>
      <w:r w:rsidR="005F6408" w:rsidRPr="00CB1D0A">
        <w:rPr>
          <w:rFonts w:asciiTheme="minorHAnsi" w:hAnsiTheme="minorHAnsi" w:cstheme="minorHAnsi"/>
          <w:bCs/>
          <w:szCs w:val="22"/>
        </w:rPr>
        <w:t>pročišćeni teks</w:t>
      </w:r>
      <w:r w:rsidR="000E7920" w:rsidRPr="00CB1D0A">
        <w:rPr>
          <w:rFonts w:asciiTheme="minorHAnsi" w:hAnsiTheme="minorHAnsi" w:cstheme="minorHAnsi"/>
          <w:bCs/>
          <w:szCs w:val="22"/>
        </w:rPr>
        <w:t>t</w:t>
      </w:r>
      <w:r w:rsidR="007C0703" w:rsidRPr="00CB1D0A">
        <w:rPr>
          <w:rFonts w:asciiTheme="minorHAnsi" w:hAnsiTheme="minorHAnsi" w:cstheme="minorHAnsi"/>
          <w:bCs/>
          <w:szCs w:val="22"/>
        </w:rPr>
        <w:t>,</w:t>
      </w:r>
      <w:r w:rsidR="000E7920" w:rsidRPr="00CB1D0A">
        <w:rPr>
          <w:rFonts w:asciiTheme="minorHAnsi" w:hAnsiTheme="minorHAnsi" w:cstheme="minorHAnsi"/>
          <w:bCs/>
          <w:szCs w:val="22"/>
        </w:rPr>
        <w:t xml:space="preserve"> 2/20.</w:t>
      </w:r>
      <w:r w:rsidR="003B034A" w:rsidRPr="00CB1D0A">
        <w:rPr>
          <w:rFonts w:asciiTheme="minorHAnsi" w:hAnsiTheme="minorHAnsi" w:cstheme="minorHAnsi"/>
          <w:bCs/>
          <w:szCs w:val="22"/>
        </w:rPr>
        <w:t xml:space="preserve">, </w:t>
      </w:r>
      <w:r w:rsidR="007C0703" w:rsidRPr="00CB1D0A">
        <w:rPr>
          <w:rFonts w:asciiTheme="minorHAnsi" w:hAnsiTheme="minorHAnsi" w:cstheme="minorHAnsi"/>
          <w:bCs/>
          <w:szCs w:val="22"/>
        </w:rPr>
        <w:t>2/21.</w:t>
      </w:r>
      <w:r w:rsidR="003B034A" w:rsidRPr="00CB1D0A">
        <w:rPr>
          <w:rFonts w:asciiTheme="minorHAnsi" w:hAnsiTheme="minorHAnsi" w:cstheme="minorHAnsi"/>
          <w:bCs/>
          <w:szCs w:val="22"/>
        </w:rPr>
        <w:t xml:space="preserve"> i 4/21.-pročišćeni tekst</w:t>
      </w:r>
      <w:r w:rsidR="001B7C37" w:rsidRPr="00CB1D0A">
        <w:rPr>
          <w:rFonts w:asciiTheme="minorHAnsi" w:hAnsiTheme="minorHAnsi" w:cstheme="minorHAnsi"/>
          <w:szCs w:val="22"/>
        </w:rPr>
        <w:t>)</w:t>
      </w:r>
      <w:r w:rsidRPr="00CB1D0A">
        <w:rPr>
          <w:rFonts w:asciiTheme="minorHAnsi" w:hAnsiTheme="minorHAnsi" w:cstheme="minorHAnsi"/>
          <w:szCs w:val="22"/>
        </w:rPr>
        <w:t>, dostavlja se Naslovu na razmatranje i usvajanje Izvješće o realizaciji Programa javnih potreba u socijalnoj skrbi</w:t>
      </w:r>
      <w:r w:rsidR="004136C5">
        <w:rPr>
          <w:rFonts w:asciiTheme="minorHAnsi" w:hAnsiTheme="minorHAnsi" w:cstheme="minorHAnsi"/>
          <w:szCs w:val="22"/>
        </w:rPr>
        <w:t xml:space="preserve"> i demografskih mjera</w:t>
      </w:r>
      <w:r w:rsidRPr="00CB1D0A">
        <w:rPr>
          <w:rFonts w:asciiTheme="minorHAnsi" w:hAnsiTheme="minorHAnsi" w:cstheme="minorHAnsi"/>
          <w:szCs w:val="22"/>
        </w:rPr>
        <w:t xml:space="preserve"> u Gradu Požegi za</w:t>
      </w:r>
      <w:r w:rsidR="00E45C8D" w:rsidRPr="00CB1D0A">
        <w:rPr>
          <w:rFonts w:asciiTheme="minorHAnsi" w:hAnsiTheme="minorHAnsi" w:cstheme="minorHAnsi"/>
          <w:szCs w:val="22"/>
        </w:rPr>
        <w:t xml:space="preserve"> </w:t>
      </w:r>
      <w:r w:rsidR="00E51351" w:rsidRPr="00CB1D0A">
        <w:rPr>
          <w:rFonts w:asciiTheme="minorHAnsi" w:hAnsiTheme="minorHAnsi" w:cstheme="minorHAnsi"/>
          <w:szCs w:val="22"/>
        </w:rPr>
        <w:t xml:space="preserve">prvo polugodište </w:t>
      </w:r>
      <w:r w:rsidRPr="00CB1D0A">
        <w:rPr>
          <w:rFonts w:asciiTheme="minorHAnsi" w:hAnsiTheme="minorHAnsi" w:cstheme="minorHAnsi"/>
          <w:szCs w:val="22"/>
        </w:rPr>
        <w:t>20</w:t>
      </w:r>
      <w:r w:rsidR="00487B0A" w:rsidRPr="00CB1D0A">
        <w:rPr>
          <w:rFonts w:asciiTheme="minorHAnsi" w:hAnsiTheme="minorHAnsi" w:cstheme="minorHAnsi"/>
          <w:szCs w:val="22"/>
        </w:rPr>
        <w:t>2</w:t>
      </w:r>
      <w:r w:rsidR="0099756D">
        <w:rPr>
          <w:rFonts w:asciiTheme="minorHAnsi" w:hAnsiTheme="minorHAnsi" w:cstheme="minorHAnsi"/>
          <w:szCs w:val="22"/>
        </w:rPr>
        <w:t>5</w:t>
      </w:r>
      <w:r w:rsidRPr="00CB1D0A">
        <w:rPr>
          <w:rFonts w:asciiTheme="minorHAnsi" w:hAnsiTheme="minorHAnsi" w:cstheme="minorHAnsi"/>
          <w:szCs w:val="22"/>
        </w:rPr>
        <w:t>. godin</w:t>
      </w:r>
      <w:r w:rsidR="00E51351" w:rsidRPr="00CB1D0A">
        <w:rPr>
          <w:rFonts w:asciiTheme="minorHAnsi" w:hAnsiTheme="minorHAnsi" w:cstheme="minorHAnsi"/>
          <w:szCs w:val="22"/>
        </w:rPr>
        <w:t>e</w:t>
      </w:r>
      <w:r w:rsidRPr="00CB1D0A">
        <w:rPr>
          <w:rFonts w:asciiTheme="minorHAnsi" w:hAnsiTheme="minorHAnsi" w:cstheme="minorHAnsi"/>
          <w:szCs w:val="22"/>
        </w:rPr>
        <w:t xml:space="preserve">. </w:t>
      </w:r>
    </w:p>
    <w:p w14:paraId="15EE4E7F" w14:textId="5ED916D6" w:rsidR="008A129D" w:rsidRPr="00CB1D0A" w:rsidRDefault="008A129D" w:rsidP="00C92A8A">
      <w:pPr>
        <w:spacing w:after="240"/>
        <w:ind w:firstLine="708"/>
        <w:jc w:val="both"/>
        <w:rPr>
          <w:rFonts w:asciiTheme="minorHAnsi" w:hAnsiTheme="minorHAnsi" w:cstheme="minorHAnsi"/>
          <w:szCs w:val="22"/>
        </w:rPr>
      </w:pPr>
      <w:r w:rsidRPr="00CB1D0A">
        <w:rPr>
          <w:rFonts w:asciiTheme="minorHAnsi" w:hAnsiTheme="minorHAnsi" w:cstheme="minorHAnsi"/>
          <w:szCs w:val="22"/>
        </w:rPr>
        <w:t>Pravna osnova za predmetno Izvješće je u odredbi članka 35. stavka 1. točke 6. Zakona o lokalnoj i područnoj (regionalnoj) samoupravi (N</w:t>
      </w:r>
      <w:r w:rsidR="007C0703" w:rsidRPr="00CB1D0A">
        <w:rPr>
          <w:rFonts w:asciiTheme="minorHAnsi" w:hAnsiTheme="minorHAnsi" w:cstheme="minorHAnsi"/>
          <w:szCs w:val="22"/>
        </w:rPr>
        <w:t>arodne novine</w:t>
      </w:r>
      <w:r w:rsidRPr="00CB1D0A">
        <w:rPr>
          <w:rFonts w:asciiTheme="minorHAnsi" w:hAnsiTheme="minorHAnsi" w:cstheme="minorHAnsi"/>
          <w:szCs w:val="22"/>
        </w:rPr>
        <w:t>, broj: 33/01, 60/01.</w:t>
      </w:r>
      <w:r w:rsidR="00DC1358" w:rsidRPr="00CB1D0A">
        <w:rPr>
          <w:rFonts w:asciiTheme="minorHAnsi" w:hAnsiTheme="minorHAnsi" w:cstheme="minorHAnsi"/>
          <w:szCs w:val="22"/>
        </w:rPr>
        <w:t xml:space="preserve"> –</w:t>
      </w:r>
      <w:r w:rsidRPr="00CB1D0A">
        <w:rPr>
          <w:rFonts w:asciiTheme="minorHAnsi" w:hAnsiTheme="minorHAnsi" w:cstheme="minorHAnsi"/>
          <w:szCs w:val="22"/>
        </w:rPr>
        <w:t xml:space="preserve"> vjerodostojno tumačenje, 129/05., 109/07., 125/08., 36/09., 150/11., 144/12., 19/13.</w:t>
      </w:r>
      <w:r w:rsidR="00DC1358" w:rsidRPr="00CB1D0A">
        <w:rPr>
          <w:rFonts w:asciiTheme="minorHAnsi" w:hAnsiTheme="minorHAnsi" w:cstheme="minorHAnsi"/>
          <w:szCs w:val="22"/>
        </w:rPr>
        <w:t xml:space="preserve"> –</w:t>
      </w:r>
      <w:r w:rsidRPr="00CB1D0A">
        <w:rPr>
          <w:rFonts w:asciiTheme="minorHAnsi" w:hAnsiTheme="minorHAnsi" w:cstheme="minorHAnsi"/>
          <w:szCs w:val="22"/>
        </w:rPr>
        <w:t xml:space="preserve"> pročišćeni tekst, 137/15.</w:t>
      </w:r>
      <w:r w:rsidR="00DC1358" w:rsidRPr="00CB1D0A">
        <w:rPr>
          <w:rFonts w:asciiTheme="minorHAnsi" w:hAnsiTheme="minorHAnsi" w:cstheme="minorHAnsi"/>
          <w:szCs w:val="22"/>
        </w:rPr>
        <w:t xml:space="preserve"> –</w:t>
      </w:r>
      <w:r w:rsidRPr="00CB1D0A">
        <w:rPr>
          <w:rFonts w:asciiTheme="minorHAnsi" w:hAnsiTheme="minorHAnsi" w:cstheme="minorHAnsi"/>
          <w:szCs w:val="22"/>
        </w:rPr>
        <w:t xml:space="preserve"> ispravak</w:t>
      </w:r>
      <w:r w:rsidR="00ED3088" w:rsidRPr="00CB1D0A">
        <w:rPr>
          <w:rFonts w:asciiTheme="minorHAnsi" w:hAnsiTheme="minorHAnsi" w:cstheme="minorHAnsi"/>
          <w:szCs w:val="22"/>
        </w:rPr>
        <w:t>,</w:t>
      </w:r>
      <w:r w:rsidRPr="00CB1D0A">
        <w:rPr>
          <w:rFonts w:asciiTheme="minorHAnsi" w:hAnsiTheme="minorHAnsi" w:cstheme="minorHAnsi"/>
          <w:szCs w:val="22"/>
        </w:rPr>
        <w:t xml:space="preserve"> 123/17.</w:t>
      </w:r>
      <w:r w:rsidR="007C0703" w:rsidRPr="00CB1D0A">
        <w:rPr>
          <w:rFonts w:asciiTheme="minorHAnsi" w:hAnsiTheme="minorHAnsi" w:cstheme="minorHAnsi"/>
          <w:szCs w:val="22"/>
        </w:rPr>
        <w:t xml:space="preserve">, </w:t>
      </w:r>
      <w:r w:rsidR="00ED3088" w:rsidRPr="00CB1D0A">
        <w:rPr>
          <w:rFonts w:asciiTheme="minorHAnsi" w:hAnsiTheme="minorHAnsi" w:cstheme="minorHAnsi"/>
          <w:szCs w:val="22"/>
        </w:rPr>
        <w:t>98/19.</w:t>
      </w:r>
      <w:r w:rsidR="007C0703" w:rsidRPr="00CB1D0A">
        <w:rPr>
          <w:rFonts w:asciiTheme="minorHAnsi" w:hAnsiTheme="minorHAnsi" w:cstheme="minorHAnsi"/>
          <w:szCs w:val="22"/>
        </w:rPr>
        <w:t xml:space="preserve"> i 144/20.</w:t>
      </w:r>
      <w:r w:rsidRPr="00CB1D0A">
        <w:rPr>
          <w:rFonts w:asciiTheme="minorHAnsi" w:hAnsiTheme="minorHAnsi" w:cstheme="minorHAnsi"/>
          <w:szCs w:val="22"/>
        </w:rPr>
        <w:t xml:space="preserve">), članka </w:t>
      </w:r>
      <w:r w:rsidR="00E73D46" w:rsidRPr="00CB1D0A">
        <w:rPr>
          <w:rFonts w:asciiTheme="minorHAnsi" w:hAnsiTheme="minorHAnsi" w:cstheme="minorHAnsi"/>
          <w:szCs w:val="22"/>
        </w:rPr>
        <w:t>8</w:t>
      </w:r>
      <w:r w:rsidR="001920EF">
        <w:rPr>
          <w:rFonts w:asciiTheme="minorHAnsi" w:hAnsiTheme="minorHAnsi" w:cstheme="minorHAnsi"/>
          <w:szCs w:val="22"/>
        </w:rPr>
        <w:t>8</w:t>
      </w:r>
      <w:r w:rsidR="00E73D46" w:rsidRPr="00CB1D0A">
        <w:rPr>
          <w:rFonts w:asciiTheme="minorHAnsi" w:hAnsiTheme="minorHAnsi" w:cstheme="minorHAnsi"/>
          <w:szCs w:val="22"/>
        </w:rPr>
        <w:t xml:space="preserve">. </w:t>
      </w:r>
      <w:r w:rsidRPr="00CB1D0A">
        <w:rPr>
          <w:rFonts w:asciiTheme="minorHAnsi" w:hAnsiTheme="minorHAnsi" w:cstheme="minorHAnsi"/>
          <w:szCs w:val="22"/>
        </w:rPr>
        <w:t>Zakona o proračunu (N</w:t>
      </w:r>
      <w:r w:rsidR="007C0703" w:rsidRPr="00CB1D0A">
        <w:rPr>
          <w:rFonts w:asciiTheme="minorHAnsi" w:hAnsiTheme="minorHAnsi" w:cstheme="minorHAnsi"/>
          <w:szCs w:val="22"/>
        </w:rPr>
        <w:t>arodne novine</w:t>
      </w:r>
      <w:r w:rsidRPr="00CB1D0A">
        <w:rPr>
          <w:rFonts w:asciiTheme="minorHAnsi" w:hAnsiTheme="minorHAnsi" w:cstheme="minorHAnsi"/>
          <w:szCs w:val="22"/>
        </w:rPr>
        <w:t xml:space="preserve">, broj: </w:t>
      </w:r>
      <w:r w:rsidR="00E73D46" w:rsidRPr="00CB1D0A">
        <w:rPr>
          <w:rFonts w:asciiTheme="minorHAnsi" w:hAnsiTheme="minorHAnsi" w:cstheme="minorHAnsi"/>
          <w:szCs w:val="22"/>
        </w:rPr>
        <w:t xml:space="preserve">144/21.), </w:t>
      </w:r>
      <w:r w:rsidRPr="00CB1D0A">
        <w:rPr>
          <w:rFonts w:asciiTheme="minorHAnsi" w:hAnsiTheme="minorHAnsi" w:cstheme="minorHAnsi"/>
          <w:szCs w:val="22"/>
        </w:rPr>
        <w:t>te članka 3</w:t>
      </w:r>
      <w:r w:rsidR="007C0703" w:rsidRPr="00CB1D0A">
        <w:rPr>
          <w:rFonts w:asciiTheme="minorHAnsi" w:hAnsiTheme="minorHAnsi" w:cstheme="minorHAnsi"/>
          <w:szCs w:val="22"/>
        </w:rPr>
        <w:t>9</w:t>
      </w:r>
      <w:r w:rsidRPr="00CB1D0A">
        <w:rPr>
          <w:rFonts w:asciiTheme="minorHAnsi" w:hAnsiTheme="minorHAnsi" w:cstheme="minorHAnsi"/>
          <w:szCs w:val="22"/>
        </w:rPr>
        <w:t xml:space="preserve">. stavka 1. podstavka 20. Statuta Grada Požege (Službene novine Grada Požege, broj: </w:t>
      </w:r>
      <w:r w:rsidR="00ED3088" w:rsidRPr="00CB1D0A">
        <w:rPr>
          <w:rFonts w:asciiTheme="minorHAnsi" w:hAnsiTheme="minorHAnsi" w:cstheme="minorHAnsi"/>
          <w:szCs w:val="22"/>
        </w:rPr>
        <w:t>2/2</w:t>
      </w:r>
      <w:r w:rsidR="007C0703" w:rsidRPr="00CB1D0A">
        <w:rPr>
          <w:rFonts w:asciiTheme="minorHAnsi" w:hAnsiTheme="minorHAnsi" w:cstheme="minorHAnsi"/>
          <w:szCs w:val="22"/>
        </w:rPr>
        <w:t>1</w:t>
      </w:r>
      <w:r w:rsidR="00ED3088" w:rsidRPr="00CB1D0A">
        <w:rPr>
          <w:rFonts w:asciiTheme="minorHAnsi" w:hAnsiTheme="minorHAnsi" w:cstheme="minorHAnsi"/>
          <w:szCs w:val="22"/>
        </w:rPr>
        <w:t>.</w:t>
      </w:r>
      <w:r w:rsidR="006224C7" w:rsidRPr="00CB1D0A">
        <w:rPr>
          <w:rFonts w:asciiTheme="minorHAnsi" w:hAnsiTheme="minorHAnsi" w:cstheme="minorHAnsi"/>
          <w:szCs w:val="22"/>
        </w:rPr>
        <w:t xml:space="preserve"> i 11/22.</w:t>
      </w:r>
      <w:r w:rsidRPr="00CB1D0A">
        <w:rPr>
          <w:rFonts w:asciiTheme="minorHAnsi" w:hAnsiTheme="minorHAnsi" w:cstheme="minorHAnsi"/>
          <w:szCs w:val="22"/>
        </w:rPr>
        <w:t>).</w:t>
      </w:r>
    </w:p>
    <w:p w14:paraId="03AC51F2" w14:textId="77777777" w:rsidR="00D876AE" w:rsidRPr="00551016" w:rsidRDefault="00D876AE" w:rsidP="00D876AE">
      <w:pPr>
        <w:rPr>
          <w:rFonts w:asciiTheme="minorHAnsi" w:hAnsiTheme="minorHAnsi" w:cstheme="minorHAnsi"/>
          <w:szCs w:val="22"/>
        </w:rPr>
      </w:pPr>
      <w:bookmarkStart w:id="1" w:name="_Hlk83193608"/>
      <w:bookmarkStart w:id="2" w:name="_Hlk511381415"/>
      <w:bookmarkStart w:id="3" w:name="_Hlk524329035"/>
      <w:bookmarkStart w:id="4" w:name="_Hlk499303751"/>
      <w:bookmarkStart w:id="5" w:name="_Hlk51252113"/>
    </w:p>
    <w:p w14:paraId="04D05269" w14:textId="77777777" w:rsidR="00D876AE" w:rsidRPr="00551016" w:rsidRDefault="00D876AE" w:rsidP="00143B18">
      <w:pPr>
        <w:ind w:left="6379" w:hanging="567"/>
        <w:jc w:val="center"/>
        <w:rPr>
          <w:rFonts w:asciiTheme="minorHAnsi" w:hAnsiTheme="minorHAnsi" w:cstheme="minorHAnsi"/>
          <w:szCs w:val="22"/>
        </w:rPr>
      </w:pPr>
      <w:r w:rsidRPr="00551016">
        <w:rPr>
          <w:rFonts w:asciiTheme="minorHAnsi" w:hAnsiTheme="minorHAnsi" w:cstheme="minorHAnsi"/>
          <w:szCs w:val="22"/>
        </w:rPr>
        <w:t>GRADONAČELNIK</w:t>
      </w:r>
    </w:p>
    <w:p w14:paraId="46F6410A" w14:textId="34AC3118" w:rsidR="00D876AE" w:rsidRPr="00551016" w:rsidRDefault="0099756D" w:rsidP="00143B18">
      <w:pPr>
        <w:spacing w:after="240"/>
        <w:ind w:left="5954"/>
        <w:jc w:val="center"/>
        <w:rPr>
          <w:rFonts w:asciiTheme="minorHAnsi" w:hAnsiTheme="minorHAnsi" w:cstheme="minorHAnsi"/>
          <w:szCs w:val="22"/>
          <w:u w:val="single"/>
        </w:rPr>
      </w:pPr>
      <w:r>
        <w:rPr>
          <w:rFonts w:asciiTheme="minorHAnsi" w:hAnsiTheme="minorHAnsi" w:cstheme="minorHAnsi"/>
          <w:szCs w:val="22"/>
        </w:rPr>
        <w:t>prof.</w:t>
      </w:r>
      <w:r w:rsidR="00D876AE" w:rsidRPr="00551016">
        <w:rPr>
          <w:rFonts w:asciiTheme="minorHAnsi" w:hAnsiTheme="minorHAnsi" w:cstheme="minorHAnsi"/>
          <w:szCs w:val="22"/>
        </w:rPr>
        <w:t xml:space="preserve">dr.sc. </w:t>
      </w:r>
      <w:r>
        <w:rPr>
          <w:rFonts w:asciiTheme="minorHAnsi" w:hAnsiTheme="minorHAnsi" w:cstheme="minorHAnsi"/>
          <w:szCs w:val="22"/>
        </w:rPr>
        <w:t>Borislav Miličević</w:t>
      </w:r>
      <w:r w:rsidR="00143B18">
        <w:rPr>
          <w:rFonts w:asciiTheme="minorHAnsi" w:hAnsiTheme="minorHAnsi" w:cstheme="minorHAnsi"/>
          <w:szCs w:val="22"/>
        </w:rPr>
        <w:t>, v.r.</w:t>
      </w:r>
    </w:p>
    <w:bookmarkEnd w:id="1"/>
    <w:p w14:paraId="10C2BB84" w14:textId="77777777" w:rsidR="00D90301" w:rsidRPr="00CB1D0A" w:rsidRDefault="00D90301" w:rsidP="00D90301">
      <w:pPr>
        <w:rPr>
          <w:rFonts w:asciiTheme="minorHAnsi" w:hAnsiTheme="minorHAnsi" w:cstheme="minorHAnsi"/>
          <w:szCs w:val="22"/>
          <w:u w:val="single"/>
        </w:rPr>
      </w:pPr>
    </w:p>
    <w:bookmarkEnd w:id="2"/>
    <w:bookmarkEnd w:id="3"/>
    <w:p w14:paraId="19A0833C" w14:textId="77777777" w:rsidR="00D90301" w:rsidRPr="00CB1D0A" w:rsidRDefault="00D90301" w:rsidP="00D90301">
      <w:pPr>
        <w:rPr>
          <w:rFonts w:asciiTheme="minorHAnsi" w:hAnsiTheme="minorHAnsi" w:cstheme="minorHAnsi"/>
          <w:szCs w:val="22"/>
          <w:u w:val="single"/>
        </w:rPr>
      </w:pPr>
    </w:p>
    <w:bookmarkEnd w:id="4"/>
    <w:bookmarkEnd w:id="5"/>
    <w:p w14:paraId="4C8A7FD4" w14:textId="77777777" w:rsidR="00E65C3F" w:rsidRPr="00CB1D0A" w:rsidRDefault="00E65C3F" w:rsidP="00E65C3F">
      <w:pPr>
        <w:jc w:val="both"/>
        <w:rPr>
          <w:rFonts w:asciiTheme="minorHAnsi" w:hAnsiTheme="minorHAnsi" w:cstheme="minorHAnsi"/>
          <w:szCs w:val="22"/>
        </w:rPr>
      </w:pPr>
    </w:p>
    <w:p w14:paraId="32608B5B" w14:textId="77777777" w:rsidR="00E65C3F" w:rsidRPr="00CB1D0A" w:rsidRDefault="00E65C3F" w:rsidP="00E65C3F">
      <w:pPr>
        <w:jc w:val="both"/>
        <w:rPr>
          <w:rFonts w:asciiTheme="minorHAnsi" w:hAnsiTheme="minorHAnsi" w:cstheme="minorHAnsi"/>
          <w:szCs w:val="22"/>
        </w:rPr>
      </w:pPr>
    </w:p>
    <w:p w14:paraId="3CCEDE3A" w14:textId="5BB3F0BC" w:rsidR="00E65C3F" w:rsidRPr="00CB1D0A" w:rsidRDefault="00E65C3F" w:rsidP="00E65C3F">
      <w:pPr>
        <w:jc w:val="both"/>
        <w:rPr>
          <w:rFonts w:asciiTheme="minorHAnsi" w:hAnsiTheme="minorHAnsi" w:cstheme="minorHAnsi"/>
          <w:szCs w:val="22"/>
        </w:rPr>
      </w:pPr>
    </w:p>
    <w:p w14:paraId="212740DA" w14:textId="6C16CBBC" w:rsidR="00D90301" w:rsidRPr="00CB1D0A" w:rsidRDefault="00D90301" w:rsidP="00E65C3F">
      <w:pPr>
        <w:jc w:val="both"/>
        <w:rPr>
          <w:rFonts w:asciiTheme="minorHAnsi" w:hAnsiTheme="minorHAnsi" w:cstheme="minorHAnsi"/>
          <w:szCs w:val="22"/>
        </w:rPr>
      </w:pPr>
    </w:p>
    <w:p w14:paraId="3DFF55C2" w14:textId="77777777" w:rsidR="00E65C3F" w:rsidRDefault="00E65C3F" w:rsidP="00E65C3F">
      <w:pPr>
        <w:jc w:val="both"/>
        <w:rPr>
          <w:rFonts w:asciiTheme="minorHAnsi" w:hAnsiTheme="minorHAnsi" w:cstheme="minorHAnsi"/>
          <w:szCs w:val="22"/>
        </w:rPr>
      </w:pPr>
    </w:p>
    <w:p w14:paraId="0789C6CD" w14:textId="77777777" w:rsidR="00E65C3F" w:rsidRPr="00CB1D0A" w:rsidRDefault="00E65C3F" w:rsidP="000E6F44">
      <w:p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CB1D0A">
        <w:rPr>
          <w:rFonts w:asciiTheme="minorHAnsi" w:hAnsiTheme="minorHAnsi" w:cstheme="minorHAnsi"/>
          <w:szCs w:val="22"/>
        </w:rPr>
        <w:t>PRIVITAK:</w:t>
      </w:r>
    </w:p>
    <w:p w14:paraId="4BBFFED1" w14:textId="77777777" w:rsidR="00D917D5" w:rsidRPr="00CB1D0A" w:rsidRDefault="00D917D5" w:rsidP="00A12151">
      <w:pPr>
        <w:pStyle w:val="Odlomakpopisa"/>
        <w:numPr>
          <w:ilvl w:val="0"/>
          <w:numId w:val="13"/>
        </w:numPr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Cs w:val="22"/>
        </w:rPr>
      </w:pPr>
      <w:r w:rsidRPr="00CB1D0A">
        <w:rPr>
          <w:rFonts w:asciiTheme="minorHAnsi" w:hAnsiTheme="minorHAnsi" w:cstheme="minorHAnsi"/>
          <w:szCs w:val="22"/>
        </w:rPr>
        <w:t>Zaključak Gradonačelnika Grada Požege</w:t>
      </w:r>
    </w:p>
    <w:p w14:paraId="4B9C5959" w14:textId="77777777" w:rsidR="00E65C3F" w:rsidRPr="00CB1D0A" w:rsidRDefault="00E65C3F" w:rsidP="00A12151">
      <w:pPr>
        <w:pStyle w:val="Odlomakpopisa"/>
        <w:numPr>
          <w:ilvl w:val="0"/>
          <w:numId w:val="13"/>
        </w:numPr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Cs w:val="22"/>
        </w:rPr>
      </w:pPr>
      <w:r w:rsidRPr="00CB1D0A">
        <w:rPr>
          <w:rFonts w:asciiTheme="minorHAnsi" w:hAnsiTheme="minorHAnsi" w:cstheme="minorHAnsi"/>
          <w:szCs w:val="22"/>
        </w:rPr>
        <w:t xml:space="preserve">Prijedlog Zaključka </w:t>
      </w:r>
      <w:r w:rsidR="005E5343" w:rsidRPr="00CB1D0A">
        <w:rPr>
          <w:rFonts w:asciiTheme="minorHAnsi" w:hAnsiTheme="minorHAnsi" w:cstheme="minorHAnsi"/>
          <w:szCs w:val="22"/>
        </w:rPr>
        <w:t>Gradskog vijeća Grada Požege</w:t>
      </w:r>
    </w:p>
    <w:p w14:paraId="6FA3FB73" w14:textId="77777777" w:rsidR="00E340BE" w:rsidRDefault="00E65C3F" w:rsidP="00007291">
      <w:pPr>
        <w:pStyle w:val="Odlomakpopisa"/>
        <w:numPr>
          <w:ilvl w:val="0"/>
          <w:numId w:val="13"/>
        </w:numPr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Cs w:val="22"/>
        </w:rPr>
      </w:pPr>
      <w:r w:rsidRPr="00D876AE">
        <w:rPr>
          <w:rFonts w:asciiTheme="minorHAnsi" w:hAnsiTheme="minorHAnsi" w:cstheme="minorHAnsi"/>
          <w:szCs w:val="22"/>
        </w:rPr>
        <w:t>Izvješće o realizaciji Programa javnih potreba u socijalnoj skrbi</w:t>
      </w:r>
      <w:r w:rsidR="00E340BE">
        <w:rPr>
          <w:rFonts w:asciiTheme="minorHAnsi" w:hAnsiTheme="minorHAnsi" w:cstheme="minorHAnsi"/>
          <w:szCs w:val="22"/>
        </w:rPr>
        <w:t xml:space="preserve"> i demografskih mjera</w:t>
      </w:r>
    </w:p>
    <w:p w14:paraId="2C7BFA09" w14:textId="2E240D91" w:rsidR="000E6F44" w:rsidRDefault="00E65C3F" w:rsidP="001F4CD8">
      <w:pPr>
        <w:pStyle w:val="Odlomakpopisa"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Cs w:val="22"/>
        </w:rPr>
      </w:pPr>
      <w:r w:rsidRPr="00D876AE">
        <w:rPr>
          <w:rFonts w:asciiTheme="minorHAnsi" w:hAnsiTheme="minorHAnsi" w:cstheme="minorHAnsi"/>
          <w:szCs w:val="22"/>
        </w:rPr>
        <w:t xml:space="preserve"> u Gradu Požegi za </w:t>
      </w:r>
      <w:r w:rsidR="00E51351" w:rsidRPr="00D876AE">
        <w:rPr>
          <w:rFonts w:asciiTheme="minorHAnsi" w:hAnsiTheme="minorHAnsi" w:cstheme="minorHAnsi"/>
          <w:szCs w:val="22"/>
        </w:rPr>
        <w:t xml:space="preserve">prvo polugodište </w:t>
      </w:r>
      <w:r w:rsidRPr="00D876AE">
        <w:rPr>
          <w:rFonts w:asciiTheme="minorHAnsi" w:hAnsiTheme="minorHAnsi" w:cstheme="minorHAnsi"/>
          <w:szCs w:val="22"/>
        </w:rPr>
        <w:t>20</w:t>
      </w:r>
      <w:r w:rsidR="00ED3088" w:rsidRPr="00D876AE">
        <w:rPr>
          <w:rFonts w:asciiTheme="minorHAnsi" w:hAnsiTheme="minorHAnsi" w:cstheme="minorHAnsi"/>
          <w:szCs w:val="22"/>
        </w:rPr>
        <w:t>2</w:t>
      </w:r>
      <w:r w:rsidR="0099756D">
        <w:rPr>
          <w:rFonts w:asciiTheme="minorHAnsi" w:hAnsiTheme="minorHAnsi" w:cstheme="minorHAnsi"/>
          <w:szCs w:val="22"/>
        </w:rPr>
        <w:t>5</w:t>
      </w:r>
      <w:r w:rsidRPr="00D876AE">
        <w:rPr>
          <w:rFonts w:asciiTheme="minorHAnsi" w:hAnsiTheme="minorHAnsi" w:cstheme="minorHAnsi"/>
          <w:szCs w:val="22"/>
        </w:rPr>
        <w:t>. godin</w:t>
      </w:r>
      <w:r w:rsidR="00E51351" w:rsidRPr="00D876AE">
        <w:rPr>
          <w:rFonts w:asciiTheme="minorHAnsi" w:hAnsiTheme="minorHAnsi" w:cstheme="minorHAnsi"/>
          <w:szCs w:val="22"/>
        </w:rPr>
        <w:t>e</w:t>
      </w:r>
    </w:p>
    <w:p w14:paraId="3829383C" w14:textId="77777777" w:rsidR="000E6F44" w:rsidRDefault="000E6F44">
      <w:pPr>
        <w:spacing w:after="200" w:line="276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br w:type="page"/>
      </w:r>
    </w:p>
    <w:p w14:paraId="797BD2D1" w14:textId="12B50A82" w:rsidR="008A0101" w:rsidRPr="008A0101" w:rsidRDefault="008A0101" w:rsidP="008A0101">
      <w:pPr>
        <w:ind w:left="142" w:right="5244"/>
        <w:jc w:val="center"/>
        <w:rPr>
          <w:rFonts w:cs="Calibri"/>
          <w:szCs w:val="22"/>
          <w:lang w:val="en-US"/>
        </w:rPr>
      </w:pPr>
      <w:r w:rsidRPr="008A0101">
        <w:rPr>
          <w:rFonts w:cs="Calibri"/>
          <w:noProof/>
          <w:szCs w:val="22"/>
        </w:rPr>
        <w:lastRenderedPageBreak/>
        <w:drawing>
          <wp:inline distT="0" distB="0" distL="0" distR="0" wp14:anchorId="5FDB41E5" wp14:editId="0AFEC3AB">
            <wp:extent cx="314325" cy="428625"/>
            <wp:effectExtent l="0" t="0" r="9525" b="9525"/>
            <wp:docPr id="252962191" name="Slika 4" descr="Slika na kojoj se prikazuje simbol, crveno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simbol, crveno, zast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399F5" w14:textId="77777777" w:rsidR="008A0101" w:rsidRPr="008A0101" w:rsidRDefault="008A0101" w:rsidP="008A0101">
      <w:pPr>
        <w:ind w:right="5244"/>
        <w:jc w:val="center"/>
        <w:rPr>
          <w:rFonts w:cs="Calibri"/>
          <w:szCs w:val="22"/>
        </w:rPr>
      </w:pPr>
      <w:r w:rsidRPr="008A0101">
        <w:rPr>
          <w:rFonts w:cs="Calibri"/>
          <w:szCs w:val="22"/>
        </w:rPr>
        <w:t>R  E  P  U  B  L  I  K  A    H  R  V  A  T  S  K  A</w:t>
      </w:r>
    </w:p>
    <w:p w14:paraId="08461390" w14:textId="77777777" w:rsidR="008A0101" w:rsidRPr="008A0101" w:rsidRDefault="008A0101" w:rsidP="008A0101">
      <w:pPr>
        <w:ind w:right="5244"/>
        <w:jc w:val="center"/>
        <w:rPr>
          <w:rFonts w:cs="Calibri"/>
          <w:szCs w:val="22"/>
        </w:rPr>
      </w:pPr>
      <w:r w:rsidRPr="008A0101">
        <w:rPr>
          <w:rFonts w:cs="Calibri"/>
          <w:szCs w:val="22"/>
        </w:rPr>
        <w:t>POŽEŠKO-SLAVONSKA ŽUPANIJA</w:t>
      </w:r>
    </w:p>
    <w:p w14:paraId="036940B3" w14:textId="01A194E2" w:rsidR="008A0101" w:rsidRPr="00143B18" w:rsidRDefault="008A0101" w:rsidP="008A0101">
      <w:pPr>
        <w:ind w:right="5244"/>
        <w:jc w:val="center"/>
        <w:rPr>
          <w:rFonts w:cs="Calibri"/>
          <w:szCs w:val="22"/>
        </w:rPr>
      </w:pPr>
      <w:r w:rsidRPr="008A0101">
        <w:rPr>
          <w:noProof/>
          <w:sz w:val="20"/>
          <w:szCs w:val="20"/>
        </w:rPr>
        <w:drawing>
          <wp:anchor distT="0" distB="0" distL="114300" distR="114300" simplePos="0" relativeHeight="251682816" behindDoc="0" locked="0" layoutInCell="1" allowOverlap="1" wp14:anchorId="481EC794" wp14:editId="4B2FBE3A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571199733" name="Slika 5" descr="Slika na kojoj se prikazuje emblem, grb, simbol, krug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Slika na kojoj se prikazuje emblem, grb, simbol, krug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3B18">
        <w:rPr>
          <w:rFonts w:cs="Calibri"/>
          <w:szCs w:val="22"/>
        </w:rPr>
        <w:t>GRAD POŽEGA</w:t>
      </w:r>
    </w:p>
    <w:p w14:paraId="77E3CE25" w14:textId="666BA024" w:rsidR="008A0101" w:rsidRPr="00143B18" w:rsidRDefault="00B07136" w:rsidP="008A0101">
      <w:pPr>
        <w:spacing w:after="240"/>
        <w:ind w:right="5244"/>
        <w:jc w:val="center"/>
        <w:rPr>
          <w:rFonts w:cs="Calibri"/>
          <w:szCs w:val="22"/>
        </w:rPr>
      </w:pPr>
      <w:r w:rsidRPr="00143B18">
        <w:rPr>
          <w:rFonts w:cs="Calibri"/>
          <w:szCs w:val="22"/>
        </w:rPr>
        <w:t>GRADONAČELNIK</w:t>
      </w:r>
    </w:p>
    <w:p w14:paraId="6E7676E6" w14:textId="7363E8ED" w:rsidR="003B034A" w:rsidRPr="00CB1D0A" w:rsidRDefault="003B034A" w:rsidP="003B034A">
      <w:pPr>
        <w:ind w:right="3492"/>
        <w:jc w:val="both"/>
        <w:rPr>
          <w:rFonts w:asciiTheme="minorHAnsi" w:hAnsiTheme="minorHAnsi" w:cstheme="minorHAnsi"/>
          <w:szCs w:val="22"/>
        </w:rPr>
      </w:pPr>
      <w:r w:rsidRPr="00CB1D0A">
        <w:rPr>
          <w:rFonts w:asciiTheme="minorHAnsi" w:hAnsiTheme="minorHAnsi" w:cstheme="minorHAnsi"/>
          <w:szCs w:val="22"/>
        </w:rPr>
        <w:t>KLASA: 550-01/2</w:t>
      </w:r>
      <w:r w:rsidR="00E340BE">
        <w:rPr>
          <w:rFonts w:asciiTheme="minorHAnsi" w:hAnsiTheme="minorHAnsi" w:cstheme="minorHAnsi"/>
          <w:szCs w:val="22"/>
        </w:rPr>
        <w:t>5</w:t>
      </w:r>
      <w:r w:rsidRPr="00CB1D0A">
        <w:rPr>
          <w:rFonts w:asciiTheme="minorHAnsi" w:hAnsiTheme="minorHAnsi" w:cstheme="minorHAnsi"/>
          <w:szCs w:val="22"/>
        </w:rPr>
        <w:t>-0</w:t>
      </w:r>
      <w:r w:rsidR="00130755" w:rsidRPr="00CB1D0A">
        <w:rPr>
          <w:rFonts w:asciiTheme="minorHAnsi" w:hAnsiTheme="minorHAnsi" w:cstheme="minorHAnsi"/>
          <w:szCs w:val="22"/>
        </w:rPr>
        <w:t>8</w:t>
      </w:r>
      <w:r w:rsidRPr="00CB1D0A">
        <w:rPr>
          <w:rFonts w:asciiTheme="minorHAnsi" w:hAnsiTheme="minorHAnsi" w:cstheme="minorHAnsi"/>
          <w:szCs w:val="22"/>
        </w:rPr>
        <w:t>/</w:t>
      </w:r>
      <w:r w:rsidR="00350E44">
        <w:rPr>
          <w:rFonts w:asciiTheme="minorHAnsi" w:hAnsiTheme="minorHAnsi" w:cstheme="minorHAnsi"/>
          <w:szCs w:val="22"/>
        </w:rPr>
        <w:t>2</w:t>
      </w:r>
    </w:p>
    <w:p w14:paraId="51BC3EC1" w14:textId="5A44394A" w:rsidR="003B034A" w:rsidRPr="00CB1D0A" w:rsidRDefault="003B034A" w:rsidP="003B034A">
      <w:pPr>
        <w:ind w:right="3240"/>
        <w:jc w:val="both"/>
        <w:rPr>
          <w:rFonts w:asciiTheme="minorHAnsi" w:hAnsiTheme="minorHAnsi" w:cstheme="minorHAnsi"/>
          <w:szCs w:val="22"/>
        </w:rPr>
      </w:pPr>
      <w:r w:rsidRPr="00CB1D0A">
        <w:rPr>
          <w:rFonts w:asciiTheme="minorHAnsi" w:hAnsiTheme="minorHAnsi" w:cstheme="minorHAnsi"/>
          <w:szCs w:val="22"/>
        </w:rPr>
        <w:t>URBROJ: 2177</w:t>
      </w:r>
      <w:r w:rsidR="00130755" w:rsidRPr="00CB1D0A">
        <w:rPr>
          <w:rFonts w:asciiTheme="minorHAnsi" w:hAnsiTheme="minorHAnsi" w:cstheme="minorHAnsi"/>
          <w:szCs w:val="22"/>
        </w:rPr>
        <w:t>-</w:t>
      </w:r>
      <w:r w:rsidRPr="00CB1D0A">
        <w:rPr>
          <w:rFonts w:asciiTheme="minorHAnsi" w:hAnsiTheme="minorHAnsi" w:cstheme="minorHAnsi"/>
          <w:szCs w:val="22"/>
        </w:rPr>
        <w:t>1-0</w:t>
      </w:r>
      <w:r w:rsidR="001F4CD8">
        <w:rPr>
          <w:rFonts w:asciiTheme="minorHAnsi" w:hAnsiTheme="minorHAnsi" w:cstheme="minorHAnsi"/>
          <w:szCs w:val="22"/>
        </w:rPr>
        <w:t>1</w:t>
      </w:r>
      <w:r w:rsidRPr="00CB1D0A">
        <w:rPr>
          <w:rFonts w:asciiTheme="minorHAnsi" w:hAnsiTheme="minorHAnsi" w:cstheme="minorHAnsi"/>
          <w:szCs w:val="22"/>
        </w:rPr>
        <w:t>/</w:t>
      </w:r>
      <w:r w:rsidR="001F4CD8">
        <w:rPr>
          <w:rFonts w:asciiTheme="minorHAnsi" w:hAnsiTheme="minorHAnsi" w:cstheme="minorHAnsi"/>
          <w:szCs w:val="22"/>
        </w:rPr>
        <w:t>01</w:t>
      </w:r>
      <w:r w:rsidR="00B07136">
        <w:rPr>
          <w:rFonts w:asciiTheme="minorHAnsi" w:hAnsiTheme="minorHAnsi" w:cstheme="minorHAnsi"/>
          <w:szCs w:val="22"/>
        </w:rPr>
        <w:t>-2</w:t>
      </w:r>
      <w:r w:rsidR="00E340BE">
        <w:rPr>
          <w:rFonts w:asciiTheme="minorHAnsi" w:hAnsiTheme="minorHAnsi" w:cstheme="minorHAnsi"/>
          <w:szCs w:val="22"/>
        </w:rPr>
        <w:t>5-</w:t>
      </w:r>
      <w:r w:rsidR="006600A7">
        <w:rPr>
          <w:rFonts w:asciiTheme="minorHAnsi" w:hAnsiTheme="minorHAnsi" w:cstheme="minorHAnsi"/>
          <w:szCs w:val="22"/>
        </w:rPr>
        <w:t>3</w:t>
      </w:r>
    </w:p>
    <w:p w14:paraId="3DC04CDA" w14:textId="302B96A1" w:rsidR="003B034A" w:rsidRPr="00CB1D0A" w:rsidRDefault="003B034A" w:rsidP="00C92A8A">
      <w:pPr>
        <w:spacing w:after="240"/>
        <w:jc w:val="both"/>
        <w:rPr>
          <w:rFonts w:asciiTheme="minorHAnsi" w:hAnsiTheme="minorHAnsi" w:cstheme="minorHAnsi"/>
          <w:szCs w:val="22"/>
        </w:rPr>
      </w:pPr>
      <w:r w:rsidRPr="00CB1D0A">
        <w:rPr>
          <w:rFonts w:asciiTheme="minorHAnsi" w:hAnsiTheme="minorHAnsi" w:cstheme="minorHAnsi"/>
          <w:szCs w:val="22"/>
        </w:rPr>
        <w:t>Požega,</w:t>
      </w:r>
      <w:r w:rsidR="001F4CD8">
        <w:rPr>
          <w:rFonts w:asciiTheme="minorHAnsi" w:hAnsiTheme="minorHAnsi" w:cstheme="minorHAnsi"/>
          <w:szCs w:val="22"/>
        </w:rPr>
        <w:t xml:space="preserve"> 3</w:t>
      </w:r>
      <w:r w:rsidR="00E73D46" w:rsidRPr="00CB1D0A">
        <w:rPr>
          <w:rFonts w:asciiTheme="minorHAnsi" w:hAnsiTheme="minorHAnsi" w:cstheme="minorHAnsi"/>
          <w:szCs w:val="22"/>
        </w:rPr>
        <w:t xml:space="preserve">. </w:t>
      </w:r>
      <w:r w:rsidR="00E51351" w:rsidRPr="00CB1D0A">
        <w:rPr>
          <w:rFonts w:asciiTheme="minorHAnsi" w:hAnsiTheme="minorHAnsi" w:cstheme="minorHAnsi"/>
          <w:szCs w:val="22"/>
        </w:rPr>
        <w:t>rujna</w:t>
      </w:r>
      <w:r w:rsidR="00E45C8D" w:rsidRPr="00CB1D0A">
        <w:rPr>
          <w:rFonts w:asciiTheme="minorHAnsi" w:hAnsiTheme="minorHAnsi" w:cstheme="minorHAnsi"/>
          <w:szCs w:val="22"/>
        </w:rPr>
        <w:t xml:space="preserve"> </w:t>
      </w:r>
      <w:r w:rsidRPr="00CB1D0A">
        <w:rPr>
          <w:rFonts w:asciiTheme="minorHAnsi" w:hAnsiTheme="minorHAnsi" w:cstheme="minorHAnsi"/>
          <w:szCs w:val="22"/>
        </w:rPr>
        <w:t>202</w:t>
      </w:r>
      <w:r w:rsidR="00B07136">
        <w:rPr>
          <w:rFonts w:asciiTheme="minorHAnsi" w:hAnsiTheme="minorHAnsi" w:cstheme="minorHAnsi"/>
          <w:szCs w:val="22"/>
        </w:rPr>
        <w:t>5</w:t>
      </w:r>
      <w:r w:rsidRPr="00CB1D0A">
        <w:rPr>
          <w:rFonts w:asciiTheme="minorHAnsi" w:hAnsiTheme="minorHAnsi" w:cstheme="minorHAnsi"/>
          <w:szCs w:val="22"/>
        </w:rPr>
        <w:t xml:space="preserve">. </w:t>
      </w:r>
    </w:p>
    <w:p w14:paraId="643C4A23" w14:textId="6BC8D5EA" w:rsidR="003B034A" w:rsidRPr="00CB1D0A" w:rsidRDefault="003B034A" w:rsidP="00C92A8A">
      <w:pPr>
        <w:spacing w:after="240"/>
        <w:ind w:firstLine="708"/>
        <w:jc w:val="both"/>
        <w:rPr>
          <w:rFonts w:asciiTheme="minorHAnsi" w:eastAsia="Arial Unicode MS" w:hAnsiTheme="minorHAnsi" w:cstheme="minorHAnsi"/>
          <w:bCs/>
          <w:szCs w:val="22"/>
        </w:rPr>
      </w:pPr>
      <w:r w:rsidRPr="00CB1D0A">
        <w:rPr>
          <w:rFonts w:asciiTheme="minorHAnsi" w:eastAsia="Arial Unicode MS" w:hAnsiTheme="minorHAnsi" w:cstheme="minorHAnsi"/>
          <w:bCs/>
          <w:szCs w:val="22"/>
        </w:rPr>
        <w:t xml:space="preserve">Na temelju članka 44. i članka 48. stavka 1. točke 7. Zakona o lokalnoj i područnoj (regionalnoj) samoupravi </w:t>
      </w:r>
      <w:r w:rsidRPr="00CB1D0A">
        <w:rPr>
          <w:rFonts w:asciiTheme="minorHAnsi" w:hAnsiTheme="minorHAnsi" w:cstheme="minorHAnsi"/>
          <w:szCs w:val="22"/>
        </w:rPr>
        <w:t>(Narodne novine, broj: 33/01, 60/01.</w:t>
      </w:r>
      <w:r w:rsidR="00DC1358" w:rsidRPr="00CB1D0A">
        <w:rPr>
          <w:rFonts w:asciiTheme="minorHAnsi" w:hAnsiTheme="minorHAnsi" w:cstheme="minorHAnsi"/>
          <w:szCs w:val="22"/>
        </w:rPr>
        <w:t xml:space="preserve"> –</w:t>
      </w:r>
      <w:r w:rsidRPr="00CB1D0A">
        <w:rPr>
          <w:rFonts w:asciiTheme="minorHAnsi" w:hAnsiTheme="minorHAnsi" w:cstheme="minorHAnsi"/>
          <w:szCs w:val="22"/>
        </w:rPr>
        <w:t xml:space="preserve"> vjerodostojno tumačenje, 129/05., 109/07., 125/08., 36/09., 150/11., 144/12., 19/13.</w:t>
      </w:r>
      <w:r w:rsidR="00DC1358" w:rsidRPr="00CB1D0A">
        <w:rPr>
          <w:rFonts w:asciiTheme="minorHAnsi" w:hAnsiTheme="minorHAnsi" w:cstheme="minorHAnsi"/>
          <w:szCs w:val="22"/>
        </w:rPr>
        <w:t xml:space="preserve"> –</w:t>
      </w:r>
      <w:r w:rsidRPr="00CB1D0A">
        <w:rPr>
          <w:rFonts w:asciiTheme="minorHAnsi" w:hAnsiTheme="minorHAnsi" w:cstheme="minorHAnsi"/>
          <w:szCs w:val="22"/>
        </w:rPr>
        <w:t xml:space="preserve"> pročišćeni tekst, 137/15.</w:t>
      </w:r>
      <w:r w:rsidR="00DC1358" w:rsidRPr="00CB1D0A">
        <w:rPr>
          <w:rFonts w:asciiTheme="minorHAnsi" w:hAnsiTheme="minorHAnsi" w:cstheme="minorHAnsi"/>
          <w:szCs w:val="22"/>
        </w:rPr>
        <w:t xml:space="preserve"> –</w:t>
      </w:r>
      <w:r w:rsidRPr="00CB1D0A">
        <w:rPr>
          <w:rFonts w:asciiTheme="minorHAnsi" w:hAnsiTheme="minorHAnsi" w:cstheme="minorHAnsi"/>
          <w:szCs w:val="22"/>
        </w:rPr>
        <w:t xml:space="preserve"> ispravak, 123/17., 98/19. i 144/20.), članka </w:t>
      </w:r>
      <w:r w:rsidR="00E73D46" w:rsidRPr="00CB1D0A">
        <w:rPr>
          <w:rFonts w:asciiTheme="minorHAnsi" w:hAnsiTheme="minorHAnsi" w:cstheme="minorHAnsi"/>
          <w:szCs w:val="22"/>
        </w:rPr>
        <w:t>8</w:t>
      </w:r>
      <w:r w:rsidR="001920EF">
        <w:rPr>
          <w:rFonts w:asciiTheme="minorHAnsi" w:hAnsiTheme="minorHAnsi" w:cstheme="minorHAnsi"/>
          <w:szCs w:val="22"/>
        </w:rPr>
        <w:t>8</w:t>
      </w:r>
      <w:r w:rsidR="00E73D46" w:rsidRPr="00CB1D0A">
        <w:rPr>
          <w:rFonts w:asciiTheme="minorHAnsi" w:hAnsiTheme="minorHAnsi" w:cstheme="minorHAnsi"/>
          <w:szCs w:val="22"/>
        </w:rPr>
        <w:t xml:space="preserve">. </w:t>
      </w:r>
      <w:r w:rsidRPr="00CB1D0A">
        <w:rPr>
          <w:rFonts w:asciiTheme="minorHAnsi" w:hAnsiTheme="minorHAnsi" w:cstheme="minorHAnsi"/>
          <w:szCs w:val="22"/>
        </w:rPr>
        <w:t xml:space="preserve">stavka 2. Zakona o proračunu (Narodne novine, broj: </w:t>
      </w:r>
      <w:r w:rsidR="00E73D46" w:rsidRPr="00CB1D0A">
        <w:rPr>
          <w:rFonts w:asciiTheme="minorHAnsi" w:hAnsiTheme="minorHAnsi" w:cstheme="minorHAnsi"/>
          <w:szCs w:val="22"/>
        </w:rPr>
        <w:t>144/21.</w:t>
      </w:r>
      <w:r w:rsidR="00E340BE">
        <w:rPr>
          <w:rFonts w:asciiTheme="minorHAnsi" w:hAnsiTheme="minorHAnsi" w:cstheme="minorHAnsi"/>
          <w:szCs w:val="22"/>
        </w:rPr>
        <w:t>)</w:t>
      </w:r>
      <w:r w:rsidRPr="00CB1D0A">
        <w:rPr>
          <w:rFonts w:asciiTheme="minorHAnsi" w:hAnsiTheme="minorHAnsi" w:cstheme="minorHAnsi"/>
          <w:szCs w:val="22"/>
        </w:rPr>
        <w:t>, članka 62. stavka 1. podstavka 34. i članka 120. Statuta Grada Požege (Službene novine Grada Požege, broj: 2/21.</w:t>
      </w:r>
      <w:r w:rsidR="006224C7" w:rsidRPr="00CB1D0A">
        <w:rPr>
          <w:rFonts w:asciiTheme="minorHAnsi" w:hAnsiTheme="minorHAnsi" w:cstheme="minorHAnsi"/>
          <w:szCs w:val="22"/>
        </w:rPr>
        <w:t xml:space="preserve"> i 11/22.</w:t>
      </w:r>
      <w:r w:rsidRPr="00CB1D0A">
        <w:rPr>
          <w:rFonts w:asciiTheme="minorHAnsi" w:hAnsiTheme="minorHAnsi" w:cstheme="minorHAnsi"/>
          <w:szCs w:val="22"/>
        </w:rPr>
        <w:t xml:space="preserve">), </w:t>
      </w:r>
      <w:r w:rsidRPr="00CB1D0A">
        <w:rPr>
          <w:rFonts w:asciiTheme="minorHAnsi" w:eastAsia="Arial Unicode MS" w:hAnsiTheme="minorHAnsi" w:cstheme="minorHAnsi"/>
          <w:bCs/>
          <w:szCs w:val="22"/>
        </w:rPr>
        <w:t xml:space="preserve">Gradonačelnik Grada Požege, dana </w:t>
      </w:r>
      <w:r w:rsidR="001F4CD8">
        <w:rPr>
          <w:rFonts w:asciiTheme="minorHAnsi" w:eastAsia="Arial Unicode MS" w:hAnsiTheme="minorHAnsi" w:cstheme="minorHAnsi"/>
          <w:bCs/>
          <w:szCs w:val="22"/>
        </w:rPr>
        <w:t>3</w:t>
      </w:r>
      <w:r w:rsidR="00E73D46" w:rsidRPr="00CB1D0A">
        <w:rPr>
          <w:rFonts w:asciiTheme="minorHAnsi" w:eastAsia="Arial Unicode MS" w:hAnsiTheme="minorHAnsi" w:cstheme="minorHAnsi"/>
          <w:bCs/>
          <w:szCs w:val="22"/>
        </w:rPr>
        <w:t xml:space="preserve">. </w:t>
      </w:r>
      <w:r w:rsidR="00E51351" w:rsidRPr="00CB1D0A">
        <w:rPr>
          <w:rFonts w:asciiTheme="minorHAnsi" w:eastAsia="Arial Unicode MS" w:hAnsiTheme="minorHAnsi" w:cstheme="minorHAnsi"/>
          <w:bCs/>
          <w:szCs w:val="22"/>
        </w:rPr>
        <w:t>rujna</w:t>
      </w:r>
      <w:r w:rsidRPr="00CB1D0A">
        <w:rPr>
          <w:rFonts w:asciiTheme="minorHAnsi" w:eastAsia="Arial Unicode MS" w:hAnsiTheme="minorHAnsi" w:cstheme="minorHAnsi"/>
          <w:bCs/>
          <w:szCs w:val="22"/>
        </w:rPr>
        <w:t xml:space="preserve"> 202</w:t>
      </w:r>
      <w:r w:rsidR="00B07136">
        <w:rPr>
          <w:rFonts w:asciiTheme="minorHAnsi" w:eastAsia="Arial Unicode MS" w:hAnsiTheme="minorHAnsi" w:cstheme="minorHAnsi"/>
          <w:bCs/>
          <w:szCs w:val="22"/>
        </w:rPr>
        <w:t>5</w:t>
      </w:r>
      <w:r w:rsidRPr="00CB1D0A">
        <w:rPr>
          <w:rFonts w:asciiTheme="minorHAnsi" w:eastAsia="Arial Unicode MS" w:hAnsiTheme="minorHAnsi" w:cstheme="minorHAnsi"/>
          <w:bCs/>
          <w:szCs w:val="22"/>
        </w:rPr>
        <w:t>. godine, donosi</w:t>
      </w:r>
    </w:p>
    <w:p w14:paraId="38CC98D9" w14:textId="495A58BC" w:rsidR="003B034A" w:rsidRPr="00CB1D0A" w:rsidRDefault="003B034A" w:rsidP="00C92A8A">
      <w:pPr>
        <w:spacing w:after="240"/>
        <w:jc w:val="center"/>
        <w:rPr>
          <w:rFonts w:asciiTheme="minorHAnsi" w:eastAsia="Arial Unicode MS" w:hAnsiTheme="minorHAnsi" w:cstheme="minorHAnsi"/>
          <w:bCs/>
          <w:szCs w:val="22"/>
        </w:rPr>
      </w:pPr>
      <w:r w:rsidRPr="00CB1D0A">
        <w:rPr>
          <w:rFonts w:asciiTheme="minorHAnsi" w:eastAsia="Arial Unicode MS" w:hAnsiTheme="minorHAnsi" w:cstheme="minorHAnsi"/>
          <w:bCs/>
          <w:szCs w:val="22"/>
        </w:rPr>
        <w:t>Z A K L J U Č A K</w:t>
      </w:r>
    </w:p>
    <w:p w14:paraId="5337817E" w14:textId="7AFB09C1" w:rsidR="00A12151" w:rsidRPr="00CB1D0A" w:rsidRDefault="003B034A" w:rsidP="00C92A8A">
      <w:pPr>
        <w:spacing w:after="240"/>
        <w:ind w:firstLine="708"/>
        <w:jc w:val="both"/>
        <w:rPr>
          <w:rFonts w:asciiTheme="minorHAnsi" w:hAnsiTheme="minorHAnsi" w:cstheme="minorHAnsi"/>
          <w:szCs w:val="22"/>
          <w:u w:val="single"/>
        </w:rPr>
      </w:pPr>
      <w:r w:rsidRPr="00CB1D0A">
        <w:rPr>
          <w:rFonts w:asciiTheme="minorHAnsi" w:eastAsia="Arial Unicode MS" w:hAnsiTheme="minorHAnsi" w:cstheme="minorHAnsi"/>
          <w:bCs/>
          <w:szCs w:val="22"/>
        </w:rPr>
        <w:t xml:space="preserve">Gradonačelnik Grada Požege podnosi Gradskom vijeću Grada Požege na razmatranje i usvajanje </w:t>
      </w:r>
      <w:r w:rsidRPr="00CB1D0A">
        <w:rPr>
          <w:rFonts w:asciiTheme="minorHAnsi" w:hAnsiTheme="minorHAnsi" w:cstheme="minorHAnsi"/>
          <w:bCs/>
          <w:szCs w:val="22"/>
        </w:rPr>
        <w:t>Iz</w:t>
      </w:r>
      <w:r w:rsidRPr="00CB1D0A">
        <w:rPr>
          <w:rFonts w:asciiTheme="minorHAnsi" w:hAnsiTheme="minorHAnsi" w:cstheme="minorHAnsi"/>
          <w:szCs w:val="22"/>
        </w:rPr>
        <w:t>vješće o realizaciji Programa javnih potreba u socijalnoj skrbi</w:t>
      </w:r>
      <w:r w:rsidR="00B07136">
        <w:rPr>
          <w:rFonts w:asciiTheme="minorHAnsi" w:hAnsiTheme="minorHAnsi" w:cstheme="minorHAnsi"/>
          <w:szCs w:val="22"/>
        </w:rPr>
        <w:t xml:space="preserve"> i demografskih mjera</w:t>
      </w:r>
      <w:r w:rsidRPr="00CB1D0A">
        <w:rPr>
          <w:rFonts w:asciiTheme="minorHAnsi" w:hAnsiTheme="minorHAnsi" w:cstheme="minorHAnsi"/>
          <w:szCs w:val="22"/>
        </w:rPr>
        <w:t xml:space="preserve"> u Gradu Požegi za</w:t>
      </w:r>
      <w:r w:rsidR="006224C7" w:rsidRPr="00CB1D0A">
        <w:rPr>
          <w:rFonts w:asciiTheme="minorHAnsi" w:hAnsiTheme="minorHAnsi" w:cstheme="minorHAnsi"/>
          <w:szCs w:val="22"/>
        </w:rPr>
        <w:t xml:space="preserve"> </w:t>
      </w:r>
      <w:r w:rsidR="00E51351" w:rsidRPr="00CB1D0A">
        <w:rPr>
          <w:rFonts w:asciiTheme="minorHAnsi" w:hAnsiTheme="minorHAnsi" w:cstheme="minorHAnsi"/>
          <w:szCs w:val="22"/>
        </w:rPr>
        <w:t xml:space="preserve">prvo polugodište </w:t>
      </w:r>
      <w:r w:rsidRPr="00CB1D0A">
        <w:rPr>
          <w:rFonts w:asciiTheme="minorHAnsi" w:hAnsiTheme="minorHAnsi" w:cstheme="minorHAnsi"/>
          <w:szCs w:val="22"/>
        </w:rPr>
        <w:t>202</w:t>
      </w:r>
      <w:r w:rsidR="00B07136">
        <w:rPr>
          <w:rFonts w:asciiTheme="minorHAnsi" w:hAnsiTheme="minorHAnsi" w:cstheme="minorHAnsi"/>
          <w:szCs w:val="22"/>
        </w:rPr>
        <w:t>5</w:t>
      </w:r>
      <w:r w:rsidRPr="00CB1D0A">
        <w:rPr>
          <w:rFonts w:asciiTheme="minorHAnsi" w:hAnsiTheme="minorHAnsi" w:cstheme="minorHAnsi"/>
          <w:szCs w:val="22"/>
        </w:rPr>
        <w:t>. godin</w:t>
      </w:r>
      <w:r w:rsidR="00E51351" w:rsidRPr="00CB1D0A">
        <w:rPr>
          <w:rFonts w:asciiTheme="minorHAnsi" w:hAnsiTheme="minorHAnsi" w:cstheme="minorHAnsi"/>
          <w:szCs w:val="22"/>
        </w:rPr>
        <w:t>e</w:t>
      </w:r>
      <w:r w:rsidR="00F41DB9" w:rsidRPr="00CB1D0A">
        <w:rPr>
          <w:rFonts w:asciiTheme="minorHAnsi" w:hAnsiTheme="minorHAnsi" w:cstheme="minorHAnsi"/>
          <w:szCs w:val="22"/>
        </w:rPr>
        <w:t>.</w:t>
      </w:r>
    </w:p>
    <w:p w14:paraId="4EB6DCFA" w14:textId="77777777" w:rsidR="00D876AE" w:rsidRPr="00D876AE" w:rsidRDefault="00D876AE" w:rsidP="00D876AE">
      <w:pPr>
        <w:jc w:val="both"/>
        <w:rPr>
          <w:rFonts w:cs="Calibri"/>
          <w:szCs w:val="22"/>
        </w:rPr>
      </w:pPr>
    </w:p>
    <w:p w14:paraId="58483EFB" w14:textId="77777777" w:rsidR="00D876AE" w:rsidRPr="00143B18" w:rsidRDefault="00D876AE" w:rsidP="004225EF">
      <w:pPr>
        <w:ind w:left="6379" w:hanging="709"/>
        <w:jc w:val="center"/>
        <w:rPr>
          <w:rFonts w:cs="Calibri"/>
          <w:szCs w:val="22"/>
        </w:rPr>
      </w:pPr>
      <w:r w:rsidRPr="00143B18">
        <w:rPr>
          <w:rFonts w:cs="Calibri"/>
          <w:szCs w:val="22"/>
        </w:rPr>
        <w:t>GRADONAČELNIK</w:t>
      </w:r>
    </w:p>
    <w:p w14:paraId="685435A6" w14:textId="05F2F7DB" w:rsidR="003B034A" w:rsidRPr="00CB1D0A" w:rsidRDefault="00B07136" w:rsidP="004225EF">
      <w:pPr>
        <w:spacing w:after="240"/>
        <w:ind w:left="5954"/>
        <w:jc w:val="center"/>
        <w:rPr>
          <w:rFonts w:asciiTheme="minorHAnsi" w:hAnsiTheme="minorHAnsi" w:cstheme="minorHAnsi"/>
          <w:szCs w:val="22"/>
          <w:u w:val="single"/>
        </w:rPr>
      </w:pPr>
      <w:r w:rsidRPr="00143B18">
        <w:rPr>
          <w:rFonts w:cs="Calibri"/>
          <w:szCs w:val="22"/>
        </w:rPr>
        <w:t>prof.</w:t>
      </w:r>
      <w:r w:rsidR="00D876AE" w:rsidRPr="00143B18">
        <w:rPr>
          <w:rFonts w:cs="Calibri"/>
          <w:szCs w:val="22"/>
        </w:rPr>
        <w:t xml:space="preserve">dr.sc. </w:t>
      </w:r>
      <w:r w:rsidRPr="00143B18">
        <w:rPr>
          <w:rFonts w:cs="Calibri"/>
          <w:szCs w:val="22"/>
        </w:rPr>
        <w:t>Borislav Miličevi</w:t>
      </w:r>
      <w:r w:rsidR="00E340BE" w:rsidRPr="00143B18">
        <w:rPr>
          <w:rFonts w:cs="Calibri"/>
          <w:szCs w:val="22"/>
        </w:rPr>
        <w:t>ć</w:t>
      </w:r>
      <w:r w:rsidR="004225EF">
        <w:rPr>
          <w:rFonts w:cs="Calibri"/>
          <w:szCs w:val="22"/>
        </w:rPr>
        <w:t>, v.r.</w:t>
      </w:r>
    </w:p>
    <w:p w14:paraId="019B0EC7" w14:textId="77777777" w:rsidR="003B034A" w:rsidRPr="00CB1D0A" w:rsidRDefault="003B034A" w:rsidP="003B034A">
      <w:pPr>
        <w:jc w:val="both"/>
        <w:rPr>
          <w:rFonts w:asciiTheme="minorHAnsi" w:hAnsiTheme="minorHAnsi" w:cstheme="minorHAnsi"/>
          <w:szCs w:val="22"/>
        </w:rPr>
      </w:pPr>
    </w:p>
    <w:p w14:paraId="3492AA3B" w14:textId="77777777" w:rsidR="003B034A" w:rsidRPr="00CB1D0A" w:rsidRDefault="003B034A" w:rsidP="003B034A">
      <w:pPr>
        <w:jc w:val="both"/>
        <w:rPr>
          <w:rFonts w:asciiTheme="minorHAnsi" w:hAnsiTheme="minorHAnsi" w:cstheme="minorHAnsi"/>
          <w:szCs w:val="22"/>
        </w:rPr>
      </w:pPr>
    </w:p>
    <w:p w14:paraId="79996D47" w14:textId="77777777" w:rsidR="003B034A" w:rsidRPr="00CB1D0A" w:rsidRDefault="003B034A" w:rsidP="003B034A">
      <w:pPr>
        <w:jc w:val="both"/>
        <w:rPr>
          <w:rFonts w:asciiTheme="minorHAnsi" w:hAnsiTheme="minorHAnsi" w:cstheme="minorHAnsi"/>
          <w:szCs w:val="22"/>
        </w:rPr>
      </w:pPr>
    </w:p>
    <w:p w14:paraId="0E022BF4" w14:textId="77777777" w:rsidR="003B034A" w:rsidRPr="00CB1D0A" w:rsidRDefault="003B034A" w:rsidP="003B034A">
      <w:pPr>
        <w:jc w:val="both"/>
        <w:rPr>
          <w:rFonts w:asciiTheme="minorHAnsi" w:hAnsiTheme="minorHAnsi" w:cstheme="minorHAnsi"/>
          <w:szCs w:val="22"/>
        </w:rPr>
      </w:pPr>
    </w:p>
    <w:p w14:paraId="045CE1C6" w14:textId="77777777" w:rsidR="003B034A" w:rsidRPr="00CB1D0A" w:rsidRDefault="003B034A" w:rsidP="003B034A">
      <w:pPr>
        <w:jc w:val="both"/>
        <w:rPr>
          <w:rFonts w:asciiTheme="minorHAnsi" w:hAnsiTheme="minorHAnsi" w:cstheme="minorHAnsi"/>
          <w:szCs w:val="22"/>
        </w:rPr>
      </w:pPr>
    </w:p>
    <w:p w14:paraId="7A4E09E5" w14:textId="77777777" w:rsidR="003B034A" w:rsidRPr="00CB1D0A" w:rsidRDefault="003B034A" w:rsidP="003B034A">
      <w:pPr>
        <w:jc w:val="both"/>
        <w:rPr>
          <w:rFonts w:asciiTheme="minorHAnsi" w:hAnsiTheme="minorHAnsi" w:cstheme="minorHAnsi"/>
          <w:szCs w:val="22"/>
        </w:rPr>
      </w:pPr>
    </w:p>
    <w:p w14:paraId="1EDE9366" w14:textId="4D851D53" w:rsidR="003B034A" w:rsidRPr="00CB1D0A" w:rsidRDefault="003B034A" w:rsidP="003B034A">
      <w:pPr>
        <w:jc w:val="both"/>
        <w:rPr>
          <w:rFonts w:asciiTheme="minorHAnsi" w:hAnsiTheme="minorHAnsi" w:cstheme="minorHAnsi"/>
          <w:szCs w:val="22"/>
        </w:rPr>
      </w:pPr>
    </w:p>
    <w:p w14:paraId="06C2CA01" w14:textId="79CC3B76" w:rsidR="00A12151" w:rsidRPr="00CB1D0A" w:rsidRDefault="00A12151" w:rsidP="003B034A">
      <w:pPr>
        <w:jc w:val="both"/>
        <w:rPr>
          <w:rFonts w:asciiTheme="minorHAnsi" w:hAnsiTheme="minorHAnsi" w:cstheme="minorHAnsi"/>
          <w:szCs w:val="22"/>
        </w:rPr>
      </w:pPr>
    </w:p>
    <w:p w14:paraId="2B12196D" w14:textId="7066324D" w:rsidR="00A12151" w:rsidRPr="00CB1D0A" w:rsidRDefault="00A12151" w:rsidP="003B034A">
      <w:pPr>
        <w:jc w:val="both"/>
        <w:rPr>
          <w:rFonts w:asciiTheme="minorHAnsi" w:hAnsiTheme="minorHAnsi" w:cstheme="minorHAnsi"/>
          <w:szCs w:val="22"/>
        </w:rPr>
      </w:pPr>
    </w:p>
    <w:p w14:paraId="1BA4ADA9" w14:textId="17A6DF46" w:rsidR="00A12151" w:rsidRPr="00CB1D0A" w:rsidRDefault="00A12151" w:rsidP="003B034A">
      <w:pPr>
        <w:jc w:val="both"/>
        <w:rPr>
          <w:rFonts w:asciiTheme="minorHAnsi" w:hAnsiTheme="minorHAnsi" w:cstheme="minorHAnsi"/>
          <w:szCs w:val="22"/>
        </w:rPr>
      </w:pPr>
    </w:p>
    <w:p w14:paraId="77D040B7" w14:textId="4D2D6656" w:rsidR="00A12151" w:rsidRPr="00CB1D0A" w:rsidRDefault="00A12151" w:rsidP="003B034A">
      <w:pPr>
        <w:jc w:val="both"/>
        <w:rPr>
          <w:rFonts w:asciiTheme="minorHAnsi" w:hAnsiTheme="minorHAnsi" w:cstheme="minorHAnsi"/>
          <w:szCs w:val="22"/>
        </w:rPr>
      </w:pPr>
    </w:p>
    <w:p w14:paraId="6DADBDDC" w14:textId="77777777" w:rsidR="003D6608" w:rsidRDefault="003D6608" w:rsidP="003B034A">
      <w:pPr>
        <w:jc w:val="both"/>
        <w:rPr>
          <w:rFonts w:asciiTheme="minorHAnsi" w:hAnsiTheme="minorHAnsi" w:cstheme="minorHAnsi"/>
          <w:szCs w:val="22"/>
        </w:rPr>
      </w:pPr>
    </w:p>
    <w:p w14:paraId="65164505" w14:textId="77777777" w:rsidR="008A0101" w:rsidRDefault="008A0101" w:rsidP="003B034A">
      <w:pPr>
        <w:jc w:val="both"/>
        <w:rPr>
          <w:rFonts w:asciiTheme="minorHAnsi" w:hAnsiTheme="minorHAnsi" w:cstheme="minorHAnsi"/>
          <w:szCs w:val="22"/>
        </w:rPr>
      </w:pPr>
    </w:p>
    <w:p w14:paraId="3998ADF0" w14:textId="77777777" w:rsidR="000E6F44" w:rsidRDefault="000E6F44" w:rsidP="003B034A">
      <w:pPr>
        <w:jc w:val="both"/>
        <w:rPr>
          <w:rFonts w:asciiTheme="minorHAnsi" w:hAnsiTheme="minorHAnsi" w:cstheme="minorHAnsi"/>
          <w:szCs w:val="22"/>
        </w:rPr>
      </w:pPr>
    </w:p>
    <w:p w14:paraId="44C8E7B5" w14:textId="77777777" w:rsidR="000E6F44" w:rsidRDefault="000E6F44" w:rsidP="003B034A">
      <w:pPr>
        <w:jc w:val="both"/>
        <w:rPr>
          <w:rFonts w:asciiTheme="minorHAnsi" w:hAnsiTheme="minorHAnsi" w:cstheme="minorHAnsi"/>
          <w:szCs w:val="22"/>
        </w:rPr>
      </w:pPr>
    </w:p>
    <w:p w14:paraId="7C159341" w14:textId="77777777" w:rsidR="008A0101" w:rsidRPr="00CB1D0A" w:rsidRDefault="008A0101" w:rsidP="003B034A">
      <w:pPr>
        <w:jc w:val="both"/>
        <w:rPr>
          <w:rFonts w:asciiTheme="minorHAnsi" w:hAnsiTheme="minorHAnsi" w:cstheme="minorHAnsi"/>
          <w:szCs w:val="22"/>
        </w:rPr>
      </w:pPr>
    </w:p>
    <w:p w14:paraId="1E59CBAF" w14:textId="75E7CC31" w:rsidR="00A12151" w:rsidRPr="00CB1D0A" w:rsidRDefault="00A12151" w:rsidP="003B034A">
      <w:pPr>
        <w:jc w:val="both"/>
        <w:rPr>
          <w:rFonts w:asciiTheme="minorHAnsi" w:hAnsiTheme="minorHAnsi" w:cstheme="minorHAnsi"/>
          <w:szCs w:val="22"/>
        </w:rPr>
      </w:pPr>
    </w:p>
    <w:p w14:paraId="719DF55A" w14:textId="77777777" w:rsidR="003B034A" w:rsidRPr="00CB1D0A" w:rsidRDefault="003B034A" w:rsidP="003B034A">
      <w:pPr>
        <w:jc w:val="both"/>
        <w:rPr>
          <w:rFonts w:asciiTheme="minorHAnsi" w:hAnsiTheme="minorHAnsi" w:cstheme="minorHAnsi"/>
          <w:szCs w:val="22"/>
        </w:rPr>
      </w:pPr>
    </w:p>
    <w:p w14:paraId="60F3B29F" w14:textId="77777777" w:rsidR="00C92A8A" w:rsidRPr="00CB1D0A" w:rsidRDefault="00C92A8A" w:rsidP="003B034A">
      <w:pPr>
        <w:jc w:val="both"/>
        <w:rPr>
          <w:rFonts w:asciiTheme="minorHAnsi" w:hAnsiTheme="minorHAnsi" w:cstheme="minorHAnsi"/>
          <w:szCs w:val="22"/>
        </w:rPr>
      </w:pPr>
    </w:p>
    <w:p w14:paraId="356304D7" w14:textId="77777777" w:rsidR="003B034A" w:rsidRPr="00CB1D0A" w:rsidRDefault="003B034A" w:rsidP="003B034A">
      <w:pPr>
        <w:jc w:val="both"/>
        <w:rPr>
          <w:rFonts w:asciiTheme="minorHAnsi" w:hAnsiTheme="minorHAnsi" w:cstheme="minorHAnsi"/>
          <w:szCs w:val="22"/>
        </w:rPr>
      </w:pPr>
    </w:p>
    <w:p w14:paraId="32BD6A13" w14:textId="77777777" w:rsidR="003B034A" w:rsidRPr="00CB1D0A" w:rsidRDefault="003B034A" w:rsidP="003B034A">
      <w:pPr>
        <w:jc w:val="both"/>
        <w:rPr>
          <w:rFonts w:asciiTheme="minorHAnsi" w:hAnsiTheme="minorHAnsi" w:cstheme="minorHAnsi"/>
          <w:szCs w:val="22"/>
        </w:rPr>
      </w:pPr>
      <w:r w:rsidRPr="00CB1D0A">
        <w:rPr>
          <w:rFonts w:asciiTheme="minorHAnsi" w:hAnsiTheme="minorHAnsi" w:cstheme="minorHAnsi"/>
          <w:szCs w:val="22"/>
        </w:rPr>
        <w:t>DOSTAVITI:</w:t>
      </w:r>
    </w:p>
    <w:p w14:paraId="279B16B2" w14:textId="77777777" w:rsidR="003B034A" w:rsidRPr="00CB1D0A" w:rsidRDefault="003B034A" w:rsidP="00A12151">
      <w:pPr>
        <w:numPr>
          <w:ilvl w:val="0"/>
          <w:numId w:val="7"/>
        </w:numPr>
        <w:ind w:left="567" w:right="3797"/>
        <w:jc w:val="both"/>
        <w:rPr>
          <w:rFonts w:asciiTheme="minorHAnsi" w:hAnsiTheme="minorHAnsi" w:cstheme="minorHAnsi"/>
          <w:szCs w:val="22"/>
        </w:rPr>
      </w:pPr>
      <w:r w:rsidRPr="00CB1D0A">
        <w:rPr>
          <w:rFonts w:asciiTheme="minorHAnsi" w:hAnsiTheme="minorHAnsi" w:cstheme="minorHAnsi"/>
          <w:szCs w:val="22"/>
        </w:rPr>
        <w:t>Gradskom vijeću Grada Požege</w:t>
      </w:r>
    </w:p>
    <w:p w14:paraId="03C2828F" w14:textId="77777777" w:rsidR="003B034A" w:rsidRPr="00CB1D0A" w:rsidRDefault="003B034A" w:rsidP="00A12151">
      <w:pPr>
        <w:numPr>
          <w:ilvl w:val="0"/>
          <w:numId w:val="7"/>
        </w:numPr>
        <w:ind w:left="567" w:right="3797"/>
        <w:jc w:val="both"/>
        <w:rPr>
          <w:rFonts w:asciiTheme="minorHAnsi" w:hAnsiTheme="minorHAnsi" w:cstheme="minorHAnsi"/>
          <w:szCs w:val="22"/>
        </w:rPr>
      </w:pPr>
      <w:r w:rsidRPr="00CB1D0A">
        <w:rPr>
          <w:rFonts w:asciiTheme="minorHAnsi" w:hAnsiTheme="minorHAnsi" w:cstheme="minorHAnsi"/>
          <w:szCs w:val="22"/>
        </w:rPr>
        <w:t>Pismohrani.</w:t>
      </w:r>
    </w:p>
    <w:p w14:paraId="58175DE5" w14:textId="77777777" w:rsidR="003B034A" w:rsidRPr="00CB1D0A" w:rsidRDefault="003B034A" w:rsidP="003B034A">
      <w:pPr>
        <w:spacing w:after="200" w:line="276" w:lineRule="auto"/>
        <w:rPr>
          <w:rFonts w:asciiTheme="minorHAnsi" w:hAnsiTheme="minorHAnsi" w:cstheme="minorHAnsi"/>
          <w:szCs w:val="22"/>
        </w:rPr>
      </w:pPr>
      <w:r w:rsidRPr="00CB1D0A">
        <w:rPr>
          <w:rFonts w:asciiTheme="minorHAnsi" w:hAnsiTheme="minorHAnsi" w:cstheme="minorHAnsi"/>
          <w:szCs w:val="22"/>
        </w:rPr>
        <w:br w:type="page"/>
      </w:r>
    </w:p>
    <w:p w14:paraId="06EFCEB7" w14:textId="1EC0DBFB" w:rsidR="00E340BE" w:rsidRPr="00EF2958" w:rsidRDefault="00E340BE" w:rsidP="00E340BE">
      <w:pPr>
        <w:ind w:left="142" w:right="5244"/>
        <w:jc w:val="center"/>
        <w:rPr>
          <w:rFonts w:cs="Calibri"/>
          <w:szCs w:val="22"/>
        </w:rPr>
      </w:pPr>
      <w:bookmarkStart w:id="6" w:name="_Hlk75435380"/>
      <w:bookmarkStart w:id="7" w:name="_Hlk135305531"/>
      <w:bookmarkStart w:id="8" w:name="_Hlk511380742"/>
      <w:bookmarkStart w:id="9" w:name="_Hlk511382806"/>
      <w:bookmarkStart w:id="10" w:name="_Hlk517250662"/>
      <w:bookmarkStart w:id="11" w:name="_Hlk517185128"/>
      <w:r>
        <w:rPr>
          <w:rFonts w:cs="Calibri"/>
          <w:noProof/>
          <w:szCs w:val="22"/>
        </w:rPr>
        <w:lastRenderedPageBreak/>
        <w:drawing>
          <wp:inline distT="0" distB="0" distL="0" distR="0" wp14:anchorId="29210551" wp14:editId="72D5B17D">
            <wp:extent cx="314325" cy="428625"/>
            <wp:effectExtent l="0" t="0" r="9525" b="9525"/>
            <wp:docPr id="1760999245" name="Slika 8" descr="Slika na kojoj se prikazuje simbol, crveno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simbol, crveno, zast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9EACB" w14:textId="77777777" w:rsidR="00E340BE" w:rsidRPr="00EF2958" w:rsidRDefault="00E340BE" w:rsidP="00E340BE">
      <w:pPr>
        <w:ind w:right="5244"/>
        <w:jc w:val="center"/>
        <w:rPr>
          <w:rFonts w:cs="Calibri"/>
          <w:szCs w:val="22"/>
        </w:rPr>
      </w:pPr>
      <w:r w:rsidRPr="00EF2958">
        <w:rPr>
          <w:rFonts w:cs="Calibri"/>
          <w:szCs w:val="22"/>
        </w:rPr>
        <w:t>R  E  P  U  B  L  I  K  A    H  R  V  A  T  S  K  A</w:t>
      </w:r>
    </w:p>
    <w:p w14:paraId="1B113CF3" w14:textId="77777777" w:rsidR="00E340BE" w:rsidRPr="00EF2958" w:rsidRDefault="00E340BE" w:rsidP="00E340BE">
      <w:pPr>
        <w:ind w:right="5244"/>
        <w:jc w:val="center"/>
        <w:rPr>
          <w:rFonts w:cs="Calibri"/>
          <w:szCs w:val="22"/>
        </w:rPr>
      </w:pPr>
      <w:r w:rsidRPr="00EF2958">
        <w:rPr>
          <w:rFonts w:cs="Calibri"/>
          <w:szCs w:val="22"/>
        </w:rPr>
        <w:t>POŽEŠKO-SLAVONSKA ŽUPANIJA</w:t>
      </w:r>
    </w:p>
    <w:p w14:paraId="7F5BE986" w14:textId="77777777" w:rsidR="00E340BE" w:rsidRPr="00EF2958" w:rsidRDefault="00E340BE" w:rsidP="00E340BE">
      <w:pPr>
        <w:ind w:right="5244"/>
        <w:jc w:val="center"/>
        <w:rPr>
          <w:rFonts w:cs="Calibri"/>
          <w:szCs w:val="22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6912" behindDoc="0" locked="0" layoutInCell="1" allowOverlap="1" wp14:anchorId="0B070A0A" wp14:editId="2818DE67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902242221" name="Slika 9" descr="Slika na kojoj se prikazuje emblem, grb, simbol, krug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Slika na kojoj se prikazuje emblem, grb, simbol, krug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2958">
        <w:rPr>
          <w:rFonts w:cs="Calibri"/>
          <w:szCs w:val="22"/>
        </w:rPr>
        <w:t>GRAD POŽEGA</w:t>
      </w:r>
    </w:p>
    <w:p w14:paraId="041AC32D" w14:textId="77777777" w:rsidR="00E340BE" w:rsidRPr="00EF2958" w:rsidRDefault="00E340BE" w:rsidP="00E340BE">
      <w:pPr>
        <w:spacing w:after="240"/>
        <w:ind w:right="5244"/>
        <w:jc w:val="center"/>
        <w:rPr>
          <w:rFonts w:cs="Calibri"/>
          <w:szCs w:val="22"/>
        </w:rPr>
      </w:pPr>
      <w:r w:rsidRPr="00EF2958">
        <w:rPr>
          <w:rFonts w:cs="Calibri"/>
          <w:szCs w:val="22"/>
        </w:rPr>
        <w:t>G</w:t>
      </w:r>
      <w:r>
        <w:rPr>
          <w:rFonts w:cs="Calibri"/>
          <w:szCs w:val="22"/>
        </w:rPr>
        <w:t>RADONAČELNIK</w:t>
      </w:r>
    </w:p>
    <w:p w14:paraId="11BE54D1" w14:textId="77777777" w:rsidR="00E340BE" w:rsidRPr="00CB1D0A" w:rsidRDefault="00E340BE" w:rsidP="00E340BE">
      <w:pPr>
        <w:rPr>
          <w:rFonts w:asciiTheme="minorHAnsi" w:hAnsiTheme="minorHAnsi" w:cstheme="minorHAnsi"/>
          <w:szCs w:val="22"/>
        </w:rPr>
      </w:pPr>
      <w:r w:rsidRPr="00CB1D0A">
        <w:rPr>
          <w:rFonts w:asciiTheme="minorHAnsi" w:hAnsiTheme="minorHAnsi" w:cstheme="minorHAnsi"/>
          <w:szCs w:val="22"/>
        </w:rPr>
        <w:t>KLASA: 550-01/2</w:t>
      </w:r>
      <w:r>
        <w:rPr>
          <w:rFonts w:asciiTheme="minorHAnsi" w:hAnsiTheme="minorHAnsi" w:cstheme="minorHAnsi"/>
          <w:szCs w:val="22"/>
        </w:rPr>
        <w:t>5</w:t>
      </w:r>
      <w:r w:rsidRPr="00CB1D0A">
        <w:rPr>
          <w:rFonts w:asciiTheme="minorHAnsi" w:hAnsiTheme="minorHAnsi" w:cstheme="minorHAnsi"/>
          <w:szCs w:val="22"/>
        </w:rPr>
        <w:t>-08/</w:t>
      </w:r>
      <w:r>
        <w:rPr>
          <w:rFonts w:asciiTheme="minorHAnsi" w:hAnsiTheme="minorHAnsi" w:cstheme="minorHAnsi"/>
          <w:szCs w:val="22"/>
        </w:rPr>
        <w:t>2</w:t>
      </w:r>
    </w:p>
    <w:p w14:paraId="4DC883A2" w14:textId="472304BB" w:rsidR="00E340BE" w:rsidRPr="00CB1D0A" w:rsidRDefault="00E340BE" w:rsidP="00E340BE">
      <w:pPr>
        <w:rPr>
          <w:rFonts w:asciiTheme="minorHAnsi" w:hAnsiTheme="minorHAnsi" w:cstheme="minorHAnsi"/>
          <w:szCs w:val="22"/>
        </w:rPr>
      </w:pPr>
      <w:r w:rsidRPr="00CB1D0A">
        <w:rPr>
          <w:rFonts w:asciiTheme="minorHAnsi" w:hAnsiTheme="minorHAnsi" w:cstheme="minorHAnsi"/>
          <w:szCs w:val="22"/>
        </w:rPr>
        <w:t>URBROJ: 2177-1-0</w:t>
      </w:r>
      <w:r>
        <w:rPr>
          <w:rFonts w:asciiTheme="minorHAnsi" w:hAnsiTheme="minorHAnsi" w:cstheme="minorHAnsi"/>
          <w:szCs w:val="22"/>
        </w:rPr>
        <w:t>1</w:t>
      </w:r>
      <w:r w:rsidRPr="00CB1D0A">
        <w:rPr>
          <w:rFonts w:asciiTheme="minorHAnsi" w:hAnsiTheme="minorHAnsi" w:cstheme="minorHAnsi"/>
          <w:szCs w:val="22"/>
        </w:rPr>
        <w:t>/0</w:t>
      </w:r>
      <w:r>
        <w:rPr>
          <w:rFonts w:asciiTheme="minorHAnsi" w:hAnsiTheme="minorHAnsi" w:cstheme="minorHAnsi"/>
          <w:szCs w:val="22"/>
        </w:rPr>
        <w:t>1</w:t>
      </w:r>
      <w:r w:rsidRPr="00CB1D0A">
        <w:rPr>
          <w:rFonts w:asciiTheme="minorHAnsi" w:hAnsiTheme="minorHAnsi" w:cstheme="minorHAnsi"/>
          <w:szCs w:val="22"/>
        </w:rPr>
        <w:t>-2</w:t>
      </w:r>
      <w:r>
        <w:rPr>
          <w:rFonts w:asciiTheme="minorHAnsi" w:hAnsiTheme="minorHAnsi" w:cstheme="minorHAnsi"/>
          <w:szCs w:val="22"/>
        </w:rPr>
        <w:t>5</w:t>
      </w:r>
      <w:r w:rsidRPr="00CB1D0A">
        <w:rPr>
          <w:rFonts w:asciiTheme="minorHAnsi" w:hAnsiTheme="minorHAnsi" w:cstheme="minorHAnsi"/>
          <w:szCs w:val="22"/>
        </w:rPr>
        <w:t>-</w:t>
      </w:r>
      <w:r w:rsidR="006600A7">
        <w:rPr>
          <w:rFonts w:asciiTheme="minorHAnsi" w:hAnsiTheme="minorHAnsi" w:cstheme="minorHAnsi"/>
          <w:szCs w:val="22"/>
        </w:rPr>
        <w:t>4</w:t>
      </w:r>
    </w:p>
    <w:p w14:paraId="206EB00D" w14:textId="77777777" w:rsidR="00E340BE" w:rsidRPr="00CB1D0A" w:rsidRDefault="00E340BE" w:rsidP="00E340BE">
      <w:pPr>
        <w:spacing w:after="240"/>
        <w:rPr>
          <w:rFonts w:asciiTheme="minorHAnsi" w:hAnsiTheme="minorHAnsi" w:cstheme="minorHAnsi"/>
          <w:szCs w:val="22"/>
        </w:rPr>
      </w:pPr>
      <w:r w:rsidRPr="00CB1D0A">
        <w:rPr>
          <w:rFonts w:asciiTheme="minorHAnsi" w:hAnsiTheme="minorHAnsi" w:cstheme="minorHAnsi"/>
          <w:szCs w:val="22"/>
        </w:rPr>
        <w:t xml:space="preserve">Požega, </w:t>
      </w:r>
      <w:r>
        <w:rPr>
          <w:rFonts w:asciiTheme="minorHAnsi" w:hAnsiTheme="minorHAnsi" w:cstheme="minorHAnsi"/>
          <w:szCs w:val="22"/>
        </w:rPr>
        <w:t>3</w:t>
      </w:r>
      <w:r w:rsidRPr="00CB1D0A">
        <w:rPr>
          <w:rFonts w:asciiTheme="minorHAnsi" w:hAnsiTheme="minorHAnsi" w:cstheme="minorHAnsi"/>
          <w:szCs w:val="22"/>
        </w:rPr>
        <w:t>. rujna 202</w:t>
      </w:r>
      <w:r>
        <w:rPr>
          <w:rFonts w:asciiTheme="minorHAnsi" w:hAnsiTheme="minorHAnsi" w:cstheme="minorHAnsi"/>
          <w:szCs w:val="22"/>
        </w:rPr>
        <w:t>5</w:t>
      </w:r>
      <w:r w:rsidRPr="00CB1D0A">
        <w:rPr>
          <w:rFonts w:asciiTheme="minorHAnsi" w:hAnsiTheme="minorHAnsi" w:cstheme="minorHAnsi"/>
          <w:szCs w:val="22"/>
        </w:rPr>
        <w:t>.</w:t>
      </w:r>
    </w:p>
    <w:p w14:paraId="5164A02A" w14:textId="77777777" w:rsidR="00E340BE" w:rsidRPr="00CB1D0A" w:rsidRDefault="00E340BE" w:rsidP="00E340BE">
      <w:pPr>
        <w:spacing w:after="240"/>
        <w:ind w:firstLine="708"/>
        <w:jc w:val="both"/>
        <w:rPr>
          <w:rFonts w:asciiTheme="minorHAnsi" w:eastAsia="Arial Unicode MS" w:hAnsiTheme="minorHAnsi" w:cstheme="minorHAnsi"/>
          <w:bCs/>
          <w:szCs w:val="22"/>
        </w:rPr>
      </w:pPr>
      <w:r w:rsidRPr="00CB1D0A">
        <w:rPr>
          <w:rFonts w:asciiTheme="minorHAnsi" w:eastAsia="Arial Unicode MS" w:hAnsiTheme="minorHAnsi" w:cstheme="minorHAnsi"/>
          <w:bCs/>
          <w:szCs w:val="22"/>
        </w:rPr>
        <w:t xml:space="preserve">Na temelju članka 44. stavka 1. i članka 48. stavka 1. točke 7.  Zakona o lokalnoj i područnoj (regionalnoj) samoupravi </w:t>
      </w:r>
      <w:r w:rsidRPr="00CB1D0A">
        <w:rPr>
          <w:rFonts w:asciiTheme="minorHAnsi" w:hAnsiTheme="minorHAnsi" w:cstheme="minorHAnsi"/>
          <w:szCs w:val="22"/>
        </w:rPr>
        <w:t>(Narodne novine, broj: 33/01, 60/01. – vjerodostojno tumačenje, 129/05., 109/07., 125/08., 36/09., 150/11., 144/12., 19/13. – pročišćeni tekst, 137/15. – ispravak, 123/17., 98/19. i 144/20.)</w:t>
      </w:r>
      <w:bookmarkStart w:id="12" w:name="_Hlk522021987"/>
      <w:r w:rsidRPr="00CB1D0A">
        <w:rPr>
          <w:rFonts w:asciiTheme="minorHAnsi" w:hAnsiTheme="minorHAnsi" w:cstheme="minorHAnsi"/>
          <w:szCs w:val="22"/>
        </w:rPr>
        <w:t xml:space="preserve"> </w:t>
      </w:r>
      <w:bookmarkEnd w:id="12"/>
      <w:r w:rsidRPr="00CB1D0A">
        <w:rPr>
          <w:rFonts w:asciiTheme="minorHAnsi" w:hAnsiTheme="minorHAnsi" w:cstheme="minorHAnsi"/>
          <w:szCs w:val="22"/>
        </w:rPr>
        <w:t xml:space="preserve">i članka 62. stavka 1. podstavka 34. Statuta Grada Požege (Službene novine Grada Požege, broj: 2/21. i 11/22.), </w:t>
      </w:r>
      <w:r w:rsidRPr="00CB1D0A">
        <w:rPr>
          <w:rFonts w:asciiTheme="minorHAnsi" w:eastAsia="Arial Unicode MS" w:hAnsiTheme="minorHAnsi" w:cstheme="minorHAnsi"/>
          <w:bCs/>
          <w:szCs w:val="22"/>
        </w:rPr>
        <w:t xml:space="preserve">Gradonačelnik Grada Požege, dana </w:t>
      </w:r>
      <w:r>
        <w:rPr>
          <w:rFonts w:asciiTheme="minorHAnsi" w:eastAsia="Arial Unicode MS" w:hAnsiTheme="minorHAnsi" w:cstheme="minorHAnsi"/>
          <w:bCs/>
          <w:szCs w:val="22"/>
        </w:rPr>
        <w:t>3</w:t>
      </w:r>
      <w:r w:rsidRPr="00CB1D0A">
        <w:rPr>
          <w:rFonts w:asciiTheme="minorHAnsi" w:eastAsia="Arial Unicode MS" w:hAnsiTheme="minorHAnsi" w:cstheme="minorHAnsi"/>
          <w:bCs/>
          <w:szCs w:val="22"/>
        </w:rPr>
        <w:t>. rujna 202</w:t>
      </w:r>
      <w:r>
        <w:rPr>
          <w:rFonts w:asciiTheme="minorHAnsi" w:eastAsia="Arial Unicode MS" w:hAnsiTheme="minorHAnsi" w:cstheme="minorHAnsi"/>
          <w:bCs/>
          <w:szCs w:val="22"/>
        </w:rPr>
        <w:t>5</w:t>
      </w:r>
      <w:r w:rsidRPr="00CB1D0A">
        <w:rPr>
          <w:rFonts w:asciiTheme="minorHAnsi" w:eastAsia="Arial Unicode MS" w:hAnsiTheme="minorHAnsi" w:cstheme="minorHAnsi"/>
          <w:bCs/>
          <w:szCs w:val="22"/>
        </w:rPr>
        <w:t>. godine, donosi</w:t>
      </w:r>
    </w:p>
    <w:p w14:paraId="1C614300" w14:textId="77777777" w:rsidR="00E340BE" w:rsidRPr="00CB1D0A" w:rsidRDefault="00E340BE" w:rsidP="00E340BE">
      <w:pPr>
        <w:jc w:val="center"/>
        <w:rPr>
          <w:rFonts w:asciiTheme="minorHAnsi" w:hAnsiTheme="minorHAnsi" w:cstheme="minorHAnsi"/>
          <w:bCs/>
          <w:szCs w:val="22"/>
        </w:rPr>
      </w:pPr>
      <w:r w:rsidRPr="00CB1D0A">
        <w:rPr>
          <w:rFonts w:asciiTheme="minorHAnsi" w:hAnsiTheme="minorHAnsi" w:cstheme="minorHAnsi"/>
          <w:bCs/>
          <w:szCs w:val="22"/>
        </w:rPr>
        <w:t>I Z V J E Š Ć E</w:t>
      </w:r>
    </w:p>
    <w:p w14:paraId="6174B63E" w14:textId="34A4878E" w:rsidR="00E340BE" w:rsidRDefault="00E340BE" w:rsidP="00E340BE">
      <w:pPr>
        <w:jc w:val="center"/>
        <w:rPr>
          <w:rFonts w:asciiTheme="minorHAnsi" w:hAnsiTheme="minorHAnsi" w:cstheme="minorHAnsi"/>
          <w:bCs/>
          <w:szCs w:val="22"/>
        </w:rPr>
      </w:pPr>
      <w:r w:rsidRPr="00CB1D0A">
        <w:rPr>
          <w:rFonts w:asciiTheme="minorHAnsi" w:hAnsiTheme="minorHAnsi" w:cstheme="minorHAnsi"/>
          <w:bCs/>
          <w:szCs w:val="22"/>
        </w:rPr>
        <w:t xml:space="preserve">O REALIZACIJI PROGRAMA JAVNIH POTREBA U SOCIJALNOJ SKRBI </w:t>
      </w:r>
      <w:r>
        <w:rPr>
          <w:rFonts w:asciiTheme="minorHAnsi" w:hAnsiTheme="minorHAnsi" w:cstheme="minorHAnsi"/>
          <w:bCs/>
          <w:szCs w:val="22"/>
        </w:rPr>
        <w:t>I DEMOGRAFSKIH MJERA</w:t>
      </w:r>
    </w:p>
    <w:p w14:paraId="692AAD90" w14:textId="558056BE" w:rsidR="00E340BE" w:rsidRDefault="00E340BE" w:rsidP="00E340BE">
      <w:pPr>
        <w:jc w:val="center"/>
        <w:rPr>
          <w:rFonts w:asciiTheme="minorHAnsi" w:hAnsiTheme="minorHAnsi" w:cstheme="minorHAnsi"/>
          <w:bCs/>
          <w:szCs w:val="22"/>
        </w:rPr>
      </w:pPr>
      <w:r w:rsidRPr="00CB1D0A">
        <w:rPr>
          <w:rFonts w:asciiTheme="minorHAnsi" w:hAnsiTheme="minorHAnsi" w:cstheme="minorHAnsi"/>
          <w:bCs/>
          <w:szCs w:val="22"/>
        </w:rPr>
        <w:t xml:space="preserve">U GRADU POŽEGI ZA </w:t>
      </w:r>
      <w:r>
        <w:rPr>
          <w:rFonts w:asciiTheme="minorHAnsi" w:hAnsiTheme="minorHAnsi" w:cstheme="minorHAnsi"/>
          <w:bCs/>
          <w:szCs w:val="22"/>
        </w:rPr>
        <w:t xml:space="preserve">PRVO POLUGODIŠTE </w:t>
      </w:r>
      <w:r w:rsidRPr="00CB1D0A">
        <w:rPr>
          <w:rFonts w:asciiTheme="minorHAnsi" w:hAnsiTheme="minorHAnsi" w:cstheme="minorHAnsi"/>
          <w:bCs/>
          <w:szCs w:val="22"/>
        </w:rPr>
        <w:t>202</w:t>
      </w:r>
      <w:r>
        <w:rPr>
          <w:rFonts w:asciiTheme="minorHAnsi" w:hAnsiTheme="minorHAnsi" w:cstheme="minorHAnsi"/>
          <w:bCs/>
          <w:szCs w:val="22"/>
        </w:rPr>
        <w:t>5</w:t>
      </w:r>
      <w:r w:rsidRPr="00CB1D0A">
        <w:rPr>
          <w:rFonts w:asciiTheme="minorHAnsi" w:hAnsiTheme="minorHAnsi" w:cstheme="minorHAnsi"/>
          <w:bCs/>
          <w:szCs w:val="22"/>
        </w:rPr>
        <w:t>. GODIN</w:t>
      </w:r>
      <w:r>
        <w:rPr>
          <w:rFonts w:asciiTheme="minorHAnsi" w:hAnsiTheme="minorHAnsi" w:cstheme="minorHAnsi"/>
          <w:bCs/>
          <w:szCs w:val="22"/>
        </w:rPr>
        <w:t>E</w:t>
      </w:r>
    </w:p>
    <w:p w14:paraId="27BAD328" w14:textId="77777777" w:rsidR="00E340BE" w:rsidRDefault="00E340BE" w:rsidP="00E340BE">
      <w:pPr>
        <w:jc w:val="center"/>
        <w:rPr>
          <w:rFonts w:asciiTheme="minorHAnsi" w:hAnsiTheme="minorHAnsi" w:cstheme="minorHAnsi"/>
          <w:bCs/>
          <w:szCs w:val="22"/>
        </w:rPr>
      </w:pPr>
    </w:p>
    <w:p w14:paraId="2551576A" w14:textId="186F29A5" w:rsidR="00E340BE" w:rsidRDefault="00E340BE" w:rsidP="00E340BE">
      <w:pPr>
        <w:spacing w:after="240"/>
        <w:ind w:firstLine="709"/>
        <w:jc w:val="both"/>
        <w:rPr>
          <w:rFonts w:asciiTheme="minorHAnsi" w:hAnsiTheme="minorHAnsi" w:cstheme="minorHAnsi"/>
          <w:szCs w:val="22"/>
        </w:rPr>
      </w:pPr>
      <w:r w:rsidRPr="00146676">
        <w:rPr>
          <w:rFonts w:asciiTheme="minorHAnsi" w:hAnsiTheme="minorHAnsi" w:cstheme="minorHAnsi"/>
          <w:szCs w:val="22"/>
        </w:rPr>
        <w:t>Program</w:t>
      </w:r>
      <w:r>
        <w:rPr>
          <w:rFonts w:asciiTheme="minorHAnsi" w:hAnsiTheme="minorHAnsi" w:cstheme="minorHAnsi"/>
          <w:szCs w:val="22"/>
        </w:rPr>
        <w:t>om</w:t>
      </w:r>
      <w:r w:rsidRPr="00146676">
        <w:rPr>
          <w:rFonts w:asciiTheme="minorHAnsi" w:hAnsiTheme="minorHAnsi" w:cstheme="minorHAnsi"/>
          <w:szCs w:val="22"/>
        </w:rPr>
        <w:t xml:space="preserve"> javnih potreba u </w:t>
      </w:r>
      <w:r>
        <w:rPr>
          <w:rFonts w:asciiTheme="minorHAnsi" w:hAnsiTheme="minorHAnsi" w:cstheme="minorHAnsi"/>
          <w:szCs w:val="22"/>
        </w:rPr>
        <w:t>socijalnoj skrbi i demografskih mjera u Gradu Požegi</w:t>
      </w:r>
      <w:r w:rsidRPr="00146676">
        <w:rPr>
          <w:rFonts w:asciiTheme="minorHAnsi" w:hAnsiTheme="minorHAnsi" w:cstheme="minorHAnsi"/>
          <w:szCs w:val="22"/>
        </w:rPr>
        <w:t xml:space="preserve"> za </w:t>
      </w:r>
      <w:bookmarkStart w:id="13" w:name="_Hlk176430510"/>
      <w:r w:rsidRPr="00146676">
        <w:rPr>
          <w:rFonts w:asciiTheme="minorHAnsi" w:hAnsiTheme="minorHAnsi" w:cstheme="minorHAnsi"/>
          <w:szCs w:val="22"/>
        </w:rPr>
        <w:t>202</w:t>
      </w:r>
      <w:r>
        <w:rPr>
          <w:rFonts w:asciiTheme="minorHAnsi" w:hAnsiTheme="minorHAnsi" w:cstheme="minorHAnsi"/>
          <w:szCs w:val="22"/>
        </w:rPr>
        <w:t>5</w:t>
      </w:r>
      <w:r w:rsidRPr="00146676">
        <w:rPr>
          <w:rFonts w:asciiTheme="minorHAnsi" w:hAnsiTheme="minorHAnsi" w:cstheme="minorHAnsi"/>
          <w:szCs w:val="22"/>
        </w:rPr>
        <w:t xml:space="preserve">. godinu </w:t>
      </w:r>
      <w:bookmarkStart w:id="14" w:name="_Hlk19096349"/>
      <w:r w:rsidRPr="00146676">
        <w:rPr>
          <w:rFonts w:asciiTheme="minorHAnsi" w:hAnsiTheme="minorHAnsi" w:cstheme="minorHAnsi"/>
          <w:szCs w:val="22"/>
        </w:rPr>
        <w:t>(Službene novine Grada Požege, broj: 2</w:t>
      </w:r>
      <w:r>
        <w:rPr>
          <w:rFonts w:asciiTheme="minorHAnsi" w:hAnsiTheme="minorHAnsi" w:cstheme="minorHAnsi"/>
          <w:szCs w:val="22"/>
        </w:rPr>
        <w:t>1</w:t>
      </w:r>
      <w:r w:rsidRPr="00146676">
        <w:rPr>
          <w:rFonts w:asciiTheme="minorHAnsi" w:hAnsiTheme="minorHAnsi" w:cstheme="minorHAnsi"/>
          <w:szCs w:val="22"/>
        </w:rPr>
        <w:t>/2</w:t>
      </w:r>
      <w:r>
        <w:rPr>
          <w:rFonts w:asciiTheme="minorHAnsi" w:hAnsiTheme="minorHAnsi" w:cstheme="minorHAnsi"/>
          <w:szCs w:val="22"/>
        </w:rPr>
        <w:t>4</w:t>
      </w:r>
      <w:r w:rsidRPr="00146676">
        <w:rPr>
          <w:rFonts w:asciiTheme="minorHAnsi" w:hAnsiTheme="minorHAnsi" w:cstheme="minorHAnsi"/>
          <w:szCs w:val="22"/>
        </w:rPr>
        <w:t xml:space="preserve">. i </w:t>
      </w:r>
      <w:r>
        <w:rPr>
          <w:rFonts w:asciiTheme="minorHAnsi" w:hAnsiTheme="minorHAnsi" w:cstheme="minorHAnsi"/>
          <w:szCs w:val="22"/>
        </w:rPr>
        <w:t>5</w:t>
      </w:r>
      <w:r w:rsidRPr="00146676">
        <w:rPr>
          <w:rFonts w:asciiTheme="minorHAnsi" w:hAnsiTheme="minorHAnsi" w:cstheme="minorHAnsi"/>
          <w:szCs w:val="22"/>
        </w:rPr>
        <w:t>/2</w:t>
      </w:r>
      <w:r>
        <w:rPr>
          <w:rFonts w:asciiTheme="minorHAnsi" w:hAnsiTheme="minorHAnsi" w:cstheme="minorHAnsi"/>
          <w:szCs w:val="22"/>
        </w:rPr>
        <w:t>5</w:t>
      </w:r>
      <w:r w:rsidRPr="00146676">
        <w:rPr>
          <w:rFonts w:asciiTheme="minorHAnsi" w:hAnsiTheme="minorHAnsi" w:cstheme="minorHAnsi"/>
          <w:szCs w:val="22"/>
        </w:rPr>
        <w:t>.)</w:t>
      </w:r>
      <w:bookmarkEnd w:id="14"/>
      <w:r w:rsidRPr="00146676">
        <w:rPr>
          <w:rFonts w:asciiTheme="minorHAnsi" w:hAnsiTheme="minorHAnsi" w:cstheme="minorHAnsi"/>
          <w:szCs w:val="22"/>
        </w:rPr>
        <w:t xml:space="preserve"> (u nastavku teksta: Program)</w:t>
      </w:r>
      <w:r>
        <w:rPr>
          <w:rFonts w:asciiTheme="minorHAnsi" w:hAnsiTheme="minorHAnsi" w:cstheme="minorHAnsi"/>
          <w:szCs w:val="22"/>
        </w:rPr>
        <w:t xml:space="preserve">, </w:t>
      </w:r>
      <w:bookmarkEnd w:id="13"/>
      <w:r w:rsidRPr="00146676">
        <w:rPr>
          <w:rFonts w:asciiTheme="minorHAnsi" w:hAnsiTheme="minorHAnsi" w:cstheme="minorHAnsi"/>
          <w:szCs w:val="22"/>
        </w:rPr>
        <w:t xml:space="preserve"> u prvom polugodištu 202</w:t>
      </w:r>
      <w:r>
        <w:rPr>
          <w:rFonts w:asciiTheme="minorHAnsi" w:hAnsiTheme="minorHAnsi" w:cstheme="minorHAnsi"/>
          <w:szCs w:val="22"/>
        </w:rPr>
        <w:t>5</w:t>
      </w:r>
      <w:r w:rsidRPr="00146676">
        <w:rPr>
          <w:rFonts w:asciiTheme="minorHAnsi" w:hAnsiTheme="minorHAnsi" w:cstheme="minorHAnsi"/>
          <w:szCs w:val="22"/>
        </w:rPr>
        <w:t>. godini sufinancirani su programi, kako slijedi:</w:t>
      </w:r>
    </w:p>
    <w:p w14:paraId="0F0E2D8E" w14:textId="25946238" w:rsidR="00CD42F8" w:rsidRPr="00CD42F8" w:rsidRDefault="00CD42F8" w:rsidP="000E6F44">
      <w:pPr>
        <w:numPr>
          <w:ilvl w:val="0"/>
          <w:numId w:val="18"/>
        </w:numPr>
        <w:suppressAutoHyphens/>
        <w:autoSpaceDE w:val="0"/>
        <w:spacing w:after="240" w:line="257" w:lineRule="auto"/>
        <w:ind w:left="1429"/>
        <w:jc w:val="both"/>
        <w:rPr>
          <w:rFonts w:eastAsia="Calibri" w:cs="Calibri"/>
          <w:bCs/>
          <w:szCs w:val="22"/>
          <w:lang w:eastAsia="en-US"/>
        </w:rPr>
      </w:pPr>
      <w:r w:rsidRPr="00CD42F8">
        <w:rPr>
          <w:rFonts w:eastAsia="Calibri" w:cs="Calibri"/>
          <w:bCs/>
          <w:szCs w:val="22"/>
          <w:lang w:eastAsia="en-US"/>
        </w:rPr>
        <w:t>PRAVA NA POMOĆI IZ SOCIJALNE SKRBI</w:t>
      </w:r>
      <w:r w:rsidR="004136C5">
        <w:rPr>
          <w:rFonts w:eastAsia="Calibri" w:cs="Calibri"/>
          <w:bCs/>
          <w:szCs w:val="22"/>
          <w:lang w:eastAsia="en-US"/>
        </w:rPr>
        <w:t xml:space="preserve">, planirano je </w:t>
      </w:r>
      <w:r w:rsidRPr="00CD42F8">
        <w:rPr>
          <w:rFonts w:eastAsia="Calibri" w:cs="Calibri"/>
          <w:bCs/>
          <w:szCs w:val="22"/>
          <w:lang w:eastAsia="en-US"/>
        </w:rPr>
        <w:t>u iznosu od 180.919,00 €,</w:t>
      </w:r>
      <w:r w:rsidR="004136C5">
        <w:rPr>
          <w:rFonts w:eastAsia="Calibri" w:cs="Calibri"/>
          <w:bCs/>
          <w:szCs w:val="22"/>
          <w:lang w:eastAsia="en-US"/>
        </w:rPr>
        <w:t xml:space="preserve"> a realizirano u prvom polugodištu u iznosu </w:t>
      </w:r>
      <w:r w:rsidR="008E5AE6">
        <w:rPr>
          <w:rFonts w:eastAsia="Calibri" w:cs="Calibri"/>
          <w:bCs/>
          <w:szCs w:val="22"/>
          <w:lang w:eastAsia="en-US"/>
        </w:rPr>
        <w:t>67.008,50 €,</w:t>
      </w:r>
      <w:r w:rsidRPr="00CD42F8">
        <w:rPr>
          <w:rFonts w:eastAsia="Calibri" w:cs="Calibri"/>
          <w:bCs/>
          <w:szCs w:val="22"/>
          <w:lang w:eastAsia="en-US"/>
        </w:rPr>
        <w:t xml:space="preserve"> kako slijedi:</w:t>
      </w:r>
    </w:p>
    <w:tbl>
      <w:tblPr>
        <w:tblStyle w:val="Reetkatablice2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5245"/>
        <w:gridCol w:w="1554"/>
      </w:tblGrid>
      <w:tr w:rsidR="00CD42F8" w:rsidRPr="00CD42F8" w14:paraId="329F9917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5AD00" w14:textId="77777777" w:rsidR="00CD42F8" w:rsidRPr="00CD42F8" w:rsidRDefault="00CD42F8" w:rsidP="002C678B">
            <w:pPr>
              <w:suppressAutoHyphens/>
              <w:autoSpaceDE w:val="0"/>
              <w:spacing w:after="240"/>
              <w:contextualSpacing/>
              <w:jc w:val="center"/>
              <w:rPr>
                <w:rFonts w:eastAsia="Calibri" w:cs="Calibri"/>
                <w:bCs/>
                <w:szCs w:val="22"/>
                <w:lang w:eastAsia="en-US"/>
              </w:rPr>
            </w:pPr>
            <w:bookmarkStart w:id="15" w:name="_Hlk184194980"/>
            <w:r w:rsidRPr="00CD42F8">
              <w:rPr>
                <w:rFonts w:eastAsia="Calibri" w:cs="Calibri"/>
                <w:bCs/>
                <w:szCs w:val="22"/>
                <w:lang w:eastAsia="en-US"/>
              </w:rPr>
              <w:t>NAZIV AKTIVNOSTI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B132" w14:textId="77777777" w:rsidR="00CD42F8" w:rsidRPr="00CD42F8" w:rsidRDefault="00CD42F8" w:rsidP="002C678B">
            <w:pPr>
              <w:suppressAutoHyphens/>
              <w:autoSpaceDE w:val="0"/>
              <w:spacing w:after="240"/>
              <w:contextualSpacing/>
              <w:jc w:val="center"/>
              <w:rPr>
                <w:rFonts w:eastAsia="Calibri" w:cs="Calibri"/>
                <w:bCs/>
                <w:szCs w:val="22"/>
                <w:lang w:eastAsia="en-US"/>
              </w:rPr>
            </w:pPr>
            <w:r w:rsidRPr="00CD42F8">
              <w:rPr>
                <w:rFonts w:eastAsia="Calibri" w:cs="Calibri"/>
                <w:bCs/>
                <w:szCs w:val="22"/>
                <w:lang w:eastAsia="en-US"/>
              </w:rPr>
              <w:t>NAZIV PRAVA IZ SOCIJALNE SKRBI/NAMJENA SREDSTAVA/IZNOS U €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C76A0" w14:textId="541B30E5" w:rsidR="00CD42F8" w:rsidRPr="00CD42F8" w:rsidRDefault="004351DC" w:rsidP="002C678B">
            <w:pPr>
              <w:suppressAutoHyphens/>
              <w:autoSpaceDE w:val="0"/>
              <w:spacing w:after="240"/>
              <w:contextualSpacing/>
              <w:jc w:val="center"/>
              <w:rPr>
                <w:rFonts w:eastAsia="Calibri" w:cs="Calibri"/>
                <w:bCs/>
                <w:szCs w:val="22"/>
                <w:lang w:eastAsia="en-US"/>
              </w:rPr>
            </w:pPr>
            <w:r>
              <w:rPr>
                <w:rFonts w:eastAsia="Calibri" w:cs="Calibri"/>
                <w:bCs/>
                <w:szCs w:val="22"/>
                <w:lang w:eastAsia="en-US"/>
              </w:rPr>
              <w:t>REALIZIRANO U PRVOM POLUGODIŠTU 2025./</w:t>
            </w:r>
            <w:r w:rsidR="00CD42F8" w:rsidRPr="00CD42F8">
              <w:rPr>
                <w:rFonts w:eastAsia="Calibri" w:cs="Calibri"/>
                <w:bCs/>
                <w:szCs w:val="22"/>
                <w:lang w:eastAsia="en-US"/>
              </w:rPr>
              <w:t>€</w:t>
            </w:r>
          </w:p>
        </w:tc>
      </w:tr>
      <w:tr w:rsidR="00CD42F8" w:rsidRPr="00CD42F8" w14:paraId="671DEB6B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0CD57" w14:textId="77777777" w:rsidR="00CD42F8" w:rsidRPr="00CD42F8" w:rsidRDefault="00CD42F8" w:rsidP="00CD42F8">
            <w:pPr>
              <w:numPr>
                <w:ilvl w:val="0"/>
                <w:numId w:val="19"/>
              </w:numPr>
              <w:suppressAutoHyphens/>
              <w:autoSpaceDE w:val="0"/>
              <w:spacing w:after="240" w:line="256" w:lineRule="auto"/>
              <w:contextualSpacing/>
              <w:rPr>
                <w:rFonts w:eastAsia="Calibri" w:cs="Calibri"/>
                <w:bCs/>
                <w:szCs w:val="22"/>
                <w:lang w:eastAsia="en-US"/>
              </w:rPr>
            </w:pPr>
            <w:r w:rsidRPr="00CD42F8">
              <w:rPr>
                <w:rFonts w:eastAsia="Calibri" w:cs="Calibri"/>
                <w:bCs/>
                <w:szCs w:val="22"/>
                <w:lang w:eastAsia="en-US"/>
              </w:rPr>
              <w:t>REŽIJSKI TROŠKOVI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4F1C" w14:textId="77777777" w:rsidR="00CD42F8" w:rsidRPr="00CD42F8" w:rsidRDefault="00CD42F8" w:rsidP="00CD42F8">
            <w:pPr>
              <w:suppressAutoHyphens/>
              <w:autoSpaceDE w:val="0"/>
              <w:spacing w:after="240"/>
              <w:rPr>
                <w:rFonts w:eastAsia="Calibri" w:cs="Calibri"/>
                <w:bCs/>
                <w:szCs w:val="22"/>
                <w:lang w:eastAsia="en-US"/>
              </w:rPr>
            </w:pPr>
            <w:r w:rsidRPr="00CD42F8">
              <w:rPr>
                <w:rFonts w:eastAsia="Calibri" w:cs="Calibri"/>
                <w:bCs/>
                <w:szCs w:val="22"/>
                <w:lang w:eastAsia="en-US"/>
              </w:rPr>
              <w:t>1. Pravo na pomoć za podmirenje troškova stanovanja, a odnosi se na:</w:t>
            </w:r>
          </w:p>
          <w:p w14:paraId="11F1AA1C" w14:textId="77777777" w:rsidR="00CD42F8" w:rsidRPr="00CD42F8" w:rsidRDefault="00CD42F8" w:rsidP="00CD42F8">
            <w:pPr>
              <w:suppressAutoHyphens/>
              <w:autoSpaceDE w:val="0"/>
              <w:spacing w:after="240"/>
              <w:rPr>
                <w:rFonts w:eastAsia="Calibri" w:cs="Calibri"/>
                <w:bCs/>
                <w:szCs w:val="22"/>
                <w:lang w:eastAsia="en-US"/>
              </w:rPr>
            </w:pPr>
            <w:r w:rsidRPr="00CD42F8">
              <w:rPr>
                <w:rFonts w:eastAsia="Calibri" w:cs="Calibri"/>
                <w:bCs/>
                <w:szCs w:val="22"/>
                <w:lang w:eastAsia="en-US"/>
              </w:rPr>
              <w:t>-pravo na pomoć za podmirenje troškova najamnine, komunalnu naknadu, troškove grijanja, vodne usluge, te troškovi nastali zbog radova na povećanju energetske učinkovitosti zgrade</w:t>
            </w:r>
          </w:p>
          <w:p w14:paraId="7F17ABD7" w14:textId="77777777" w:rsidR="00CD42F8" w:rsidRPr="00CD42F8" w:rsidRDefault="00CD42F8" w:rsidP="00CD42F8">
            <w:pPr>
              <w:suppressAutoHyphens/>
              <w:autoSpaceDE w:val="0"/>
              <w:spacing w:after="240"/>
              <w:rPr>
                <w:rFonts w:eastAsia="Calibri" w:cs="Calibri"/>
                <w:bCs/>
                <w:szCs w:val="22"/>
                <w:lang w:eastAsia="en-US"/>
              </w:rPr>
            </w:pPr>
            <w:r w:rsidRPr="00CD42F8">
              <w:rPr>
                <w:rFonts w:eastAsia="Calibri" w:cs="Calibri"/>
                <w:bCs/>
                <w:szCs w:val="22"/>
                <w:lang w:eastAsia="en-US"/>
              </w:rPr>
              <w:t>- pravo na podmirenje drugih režijskih troškova</w:t>
            </w:r>
          </w:p>
          <w:p w14:paraId="4A2855BC" w14:textId="77777777" w:rsidR="00CD42F8" w:rsidRPr="00CD42F8" w:rsidRDefault="00CD42F8" w:rsidP="00CD42F8">
            <w:pPr>
              <w:suppressAutoHyphens/>
              <w:autoSpaceDE w:val="0"/>
              <w:spacing w:after="240"/>
              <w:rPr>
                <w:rFonts w:eastAsia="Calibri" w:cs="Calibri"/>
                <w:bCs/>
                <w:szCs w:val="22"/>
                <w:lang w:eastAsia="en-US"/>
              </w:rPr>
            </w:pPr>
            <w:r w:rsidRPr="00CD42F8">
              <w:rPr>
                <w:rFonts w:eastAsia="Calibri" w:cs="Calibri"/>
                <w:bCs/>
                <w:szCs w:val="22"/>
                <w:lang w:eastAsia="en-US"/>
              </w:rPr>
              <w:t>-pravo na pomoć za podmirenje boravka djece u jaslicama i vrtiću</w:t>
            </w:r>
          </w:p>
          <w:p w14:paraId="086DE63E" w14:textId="77777777" w:rsidR="00CD42F8" w:rsidRPr="00CD42F8" w:rsidRDefault="00CD42F8" w:rsidP="00CD42F8">
            <w:pPr>
              <w:suppressAutoHyphens/>
              <w:autoSpaceDE w:val="0"/>
              <w:spacing w:after="240"/>
              <w:rPr>
                <w:rFonts w:eastAsia="Calibri" w:cs="Calibri"/>
                <w:bCs/>
                <w:szCs w:val="22"/>
                <w:lang w:eastAsia="en-US"/>
              </w:rPr>
            </w:pPr>
            <w:r w:rsidRPr="00CD42F8">
              <w:rPr>
                <w:rFonts w:eastAsia="Calibri" w:cs="Calibri"/>
                <w:bCs/>
                <w:szCs w:val="22"/>
                <w:lang w:eastAsia="en-US"/>
              </w:rPr>
              <w:t>-pravo na podmirenje pogrebnih troškova (osnovne pogrebne opreme i troškova ukopa)</w:t>
            </w:r>
          </w:p>
          <w:p w14:paraId="7B267CEF" w14:textId="77777777" w:rsidR="00CD42F8" w:rsidRPr="00CD42F8" w:rsidRDefault="00CD42F8" w:rsidP="00CD42F8">
            <w:pPr>
              <w:suppressAutoHyphens/>
              <w:autoSpaceDE w:val="0"/>
              <w:spacing w:after="240"/>
              <w:contextualSpacing/>
              <w:rPr>
                <w:rFonts w:eastAsia="Calibri" w:cs="Calibri"/>
                <w:bCs/>
                <w:szCs w:val="22"/>
                <w:lang w:eastAsia="en-US"/>
              </w:rPr>
            </w:pPr>
            <w:r w:rsidRPr="00CD42F8">
              <w:rPr>
                <w:rFonts w:eastAsia="Calibri" w:cs="Calibri"/>
                <w:bCs/>
                <w:szCs w:val="22"/>
                <w:lang w:eastAsia="en-US"/>
              </w:rPr>
              <w:t xml:space="preserve">- pravo na pomoć za podmirivanje troškova ogrjeva, sukladno odluci o kriterijima i mjerilima za financiranje troškova stanovanja te iznosu sredstava za pojedinu </w:t>
            </w:r>
            <w:r w:rsidRPr="00CD42F8">
              <w:rPr>
                <w:rFonts w:eastAsia="Calibri" w:cs="Calibri"/>
                <w:bCs/>
                <w:szCs w:val="22"/>
                <w:lang w:eastAsia="en-US"/>
              </w:rPr>
              <w:lastRenderedPageBreak/>
              <w:t>jedinicu lokalne samouprave, koju donosi Vlada Republike Hrvatske za svaku proračunsku godinu</w:t>
            </w:r>
          </w:p>
          <w:p w14:paraId="0E93E7AB" w14:textId="77777777" w:rsidR="00CD42F8" w:rsidRPr="00CD42F8" w:rsidRDefault="00CD42F8" w:rsidP="00CD42F8">
            <w:pPr>
              <w:suppressAutoHyphens/>
              <w:autoSpaceDE w:val="0"/>
              <w:autoSpaceDN w:val="0"/>
              <w:rPr>
                <w:rFonts w:eastAsia="Calibri" w:cs="Calibri"/>
                <w:bCs/>
                <w:szCs w:val="22"/>
                <w:lang w:eastAsia="en-US"/>
              </w:rPr>
            </w:pPr>
            <w:r w:rsidRPr="00CD42F8">
              <w:rPr>
                <w:rFonts w:eastAsia="Calibri" w:cs="Calibri"/>
                <w:bCs/>
                <w:szCs w:val="22"/>
                <w:lang w:eastAsia="en-US"/>
              </w:rPr>
              <w:t>-jednokratne novčane pomoći, a odnose se na ostale pomoći obitelji, Korisniku samcu ili obitelji zbog trenutačnih okolnosti (bolest, smrti, elementarne nepogode ili druga okolnost) koje nisu u svezi sa osnovnim životnim potrebama, a isplaćuju se u novcu ili u potrebnom materijalu i ostale pomoći</w:t>
            </w:r>
          </w:p>
          <w:p w14:paraId="5B2B54ED" w14:textId="4374B22C" w:rsidR="00CD42F8" w:rsidRPr="00CD42F8" w:rsidRDefault="004351DC" w:rsidP="00CD42F8">
            <w:pPr>
              <w:suppressAutoHyphens/>
              <w:autoSpaceDE w:val="0"/>
              <w:autoSpaceDN w:val="0"/>
              <w:rPr>
                <w:rFonts w:eastAsia="Calibri" w:cs="Calibri"/>
                <w:bCs/>
                <w:szCs w:val="22"/>
                <w:lang w:eastAsia="en-US"/>
              </w:rPr>
            </w:pPr>
            <w:r>
              <w:rPr>
                <w:rFonts w:eastAsia="Calibri" w:cs="Calibri"/>
                <w:bCs/>
                <w:szCs w:val="22"/>
                <w:lang w:eastAsia="en-US"/>
              </w:rPr>
              <w:t>UKUPNO:                                                                 73.500,00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8D22C" w14:textId="77777777" w:rsidR="00CD42F8" w:rsidRDefault="00CD42F8" w:rsidP="00290546">
            <w:pPr>
              <w:suppressAutoHyphens/>
              <w:autoSpaceDE w:val="0"/>
              <w:spacing w:after="240"/>
              <w:contextualSpacing/>
              <w:jc w:val="right"/>
              <w:rPr>
                <w:rFonts w:eastAsia="Calibri" w:cs="Calibri"/>
                <w:bCs/>
                <w:szCs w:val="22"/>
                <w:lang w:eastAsia="en-US"/>
              </w:rPr>
            </w:pPr>
          </w:p>
          <w:p w14:paraId="09113C18" w14:textId="77777777" w:rsidR="00290546" w:rsidRDefault="00290546" w:rsidP="00290546">
            <w:pPr>
              <w:suppressAutoHyphens/>
              <w:autoSpaceDE w:val="0"/>
              <w:spacing w:after="240"/>
              <w:contextualSpacing/>
              <w:jc w:val="right"/>
              <w:rPr>
                <w:rFonts w:eastAsia="Calibri" w:cs="Calibri"/>
                <w:bCs/>
                <w:szCs w:val="22"/>
                <w:lang w:eastAsia="en-US"/>
              </w:rPr>
            </w:pPr>
          </w:p>
          <w:p w14:paraId="78DC73A8" w14:textId="77777777" w:rsidR="00290546" w:rsidRDefault="00290546" w:rsidP="00290546">
            <w:pPr>
              <w:suppressAutoHyphens/>
              <w:autoSpaceDE w:val="0"/>
              <w:spacing w:after="240"/>
              <w:contextualSpacing/>
              <w:jc w:val="right"/>
              <w:rPr>
                <w:rFonts w:eastAsia="Calibri" w:cs="Calibri"/>
                <w:bCs/>
                <w:szCs w:val="22"/>
                <w:lang w:eastAsia="en-US"/>
              </w:rPr>
            </w:pPr>
          </w:p>
          <w:p w14:paraId="16F86407" w14:textId="77777777" w:rsidR="00290546" w:rsidRDefault="00290546" w:rsidP="00290546">
            <w:pPr>
              <w:suppressAutoHyphens/>
              <w:autoSpaceDE w:val="0"/>
              <w:spacing w:after="240"/>
              <w:contextualSpacing/>
              <w:jc w:val="right"/>
              <w:rPr>
                <w:rFonts w:eastAsia="Calibri" w:cs="Calibri"/>
                <w:bCs/>
                <w:szCs w:val="22"/>
                <w:lang w:eastAsia="en-US"/>
              </w:rPr>
            </w:pPr>
          </w:p>
          <w:p w14:paraId="0201E300" w14:textId="77777777" w:rsidR="00290546" w:rsidRDefault="00290546" w:rsidP="00290546">
            <w:pPr>
              <w:suppressAutoHyphens/>
              <w:autoSpaceDE w:val="0"/>
              <w:spacing w:after="240"/>
              <w:contextualSpacing/>
              <w:jc w:val="right"/>
              <w:rPr>
                <w:rFonts w:eastAsia="Calibri" w:cs="Calibri"/>
                <w:bCs/>
                <w:szCs w:val="22"/>
                <w:lang w:eastAsia="en-US"/>
              </w:rPr>
            </w:pPr>
          </w:p>
          <w:p w14:paraId="243B54B3" w14:textId="77777777" w:rsidR="00290546" w:rsidRDefault="00290546" w:rsidP="00290546">
            <w:pPr>
              <w:suppressAutoHyphens/>
              <w:autoSpaceDE w:val="0"/>
              <w:spacing w:after="240"/>
              <w:contextualSpacing/>
              <w:jc w:val="right"/>
              <w:rPr>
                <w:rFonts w:eastAsia="Calibri" w:cs="Calibri"/>
                <w:bCs/>
                <w:szCs w:val="22"/>
                <w:lang w:eastAsia="en-US"/>
              </w:rPr>
            </w:pPr>
          </w:p>
          <w:p w14:paraId="4294018D" w14:textId="77777777" w:rsidR="00290546" w:rsidRDefault="00290546" w:rsidP="00290546">
            <w:pPr>
              <w:suppressAutoHyphens/>
              <w:autoSpaceDE w:val="0"/>
              <w:spacing w:after="240"/>
              <w:contextualSpacing/>
              <w:jc w:val="right"/>
              <w:rPr>
                <w:rFonts w:eastAsia="Calibri" w:cs="Calibri"/>
                <w:bCs/>
                <w:szCs w:val="22"/>
                <w:lang w:eastAsia="en-US"/>
              </w:rPr>
            </w:pPr>
          </w:p>
          <w:p w14:paraId="4CAF2312" w14:textId="77777777" w:rsidR="00290546" w:rsidRDefault="00290546" w:rsidP="00290546">
            <w:pPr>
              <w:suppressAutoHyphens/>
              <w:autoSpaceDE w:val="0"/>
              <w:spacing w:after="240"/>
              <w:contextualSpacing/>
              <w:jc w:val="right"/>
              <w:rPr>
                <w:rFonts w:eastAsia="Calibri" w:cs="Calibri"/>
                <w:bCs/>
                <w:szCs w:val="22"/>
                <w:lang w:eastAsia="en-US"/>
              </w:rPr>
            </w:pPr>
          </w:p>
          <w:p w14:paraId="5C058760" w14:textId="77777777" w:rsidR="00290546" w:rsidRDefault="00290546" w:rsidP="00290546">
            <w:pPr>
              <w:suppressAutoHyphens/>
              <w:autoSpaceDE w:val="0"/>
              <w:spacing w:after="240"/>
              <w:contextualSpacing/>
              <w:jc w:val="right"/>
              <w:rPr>
                <w:rFonts w:eastAsia="Calibri" w:cs="Calibri"/>
                <w:bCs/>
                <w:szCs w:val="22"/>
                <w:lang w:eastAsia="en-US"/>
              </w:rPr>
            </w:pPr>
          </w:p>
          <w:p w14:paraId="11AE52D7" w14:textId="77777777" w:rsidR="00290546" w:rsidRDefault="00290546" w:rsidP="00290546">
            <w:pPr>
              <w:suppressAutoHyphens/>
              <w:autoSpaceDE w:val="0"/>
              <w:spacing w:after="240"/>
              <w:contextualSpacing/>
              <w:jc w:val="right"/>
              <w:rPr>
                <w:rFonts w:eastAsia="Calibri" w:cs="Calibri"/>
                <w:bCs/>
                <w:szCs w:val="22"/>
                <w:lang w:eastAsia="en-US"/>
              </w:rPr>
            </w:pPr>
          </w:p>
          <w:p w14:paraId="67012F56" w14:textId="77777777" w:rsidR="00290546" w:rsidRDefault="00290546" w:rsidP="00290546">
            <w:pPr>
              <w:suppressAutoHyphens/>
              <w:autoSpaceDE w:val="0"/>
              <w:spacing w:after="240"/>
              <w:contextualSpacing/>
              <w:jc w:val="right"/>
              <w:rPr>
                <w:rFonts w:eastAsia="Calibri" w:cs="Calibri"/>
                <w:bCs/>
                <w:szCs w:val="22"/>
                <w:lang w:eastAsia="en-US"/>
              </w:rPr>
            </w:pPr>
          </w:p>
          <w:p w14:paraId="168B8221" w14:textId="77777777" w:rsidR="00290546" w:rsidRDefault="00290546" w:rsidP="00290546">
            <w:pPr>
              <w:suppressAutoHyphens/>
              <w:autoSpaceDE w:val="0"/>
              <w:spacing w:after="240"/>
              <w:contextualSpacing/>
              <w:jc w:val="right"/>
              <w:rPr>
                <w:rFonts w:eastAsia="Calibri" w:cs="Calibri"/>
                <w:bCs/>
                <w:szCs w:val="22"/>
                <w:lang w:eastAsia="en-US"/>
              </w:rPr>
            </w:pPr>
          </w:p>
          <w:p w14:paraId="43823C1F" w14:textId="77777777" w:rsidR="00290546" w:rsidRDefault="00290546" w:rsidP="00290546">
            <w:pPr>
              <w:suppressAutoHyphens/>
              <w:autoSpaceDE w:val="0"/>
              <w:spacing w:after="240"/>
              <w:contextualSpacing/>
              <w:jc w:val="right"/>
              <w:rPr>
                <w:rFonts w:eastAsia="Calibri" w:cs="Calibri"/>
                <w:bCs/>
                <w:szCs w:val="22"/>
                <w:lang w:eastAsia="en-US"/>
              </w:rPr>
            </w:pPr>
          </w:p>
          <w:p w14:paraId="7499842A" w14:textId="77777777" w:rsidR="00290546" w:rsidRDefault="00290546" w:rsidP="00290546">
            <w:pPr>
              <w:suppressAutoHyphens/>
              <w:autoSpaceDE w:val="0"/>
              <w:spacing w:after="240"/>
              <w:contextualSpacing/>
              <w:jc w:val="right"/>
              <w:rPr>
                <w:rFonts w:eastAsia="Calibri" w:cs="Calibri"/>
                <w:bCs/>
                <w:szCs w:val="22"/>
                <w:lang w:eastAsia="en-US"/>
              </w:rPr>
            </w:pPr>
          </w:p>
          <w:p w14:paraId="2CD7E845" w14:textId="77777777" w:rsidR="00290546" w:rsidRDefault="00290546" w:rsidP="00290546">
            <w:pPr>
              <w:suppressAutoHyphens/>
              <w:autoSpaceDE w:val="0"/>
              <w:spacing w:after="240"/>
              <w:contextualSpacing/>
              <w:jc w:val="right"/>
              <w:rPr>
                <w:rFonts w:eastAsia="Calibri" w:cs="Calibri"/>
                <w:bCs/>
                <w:szCs w:val="22"/>
                <w:lang w:eastAsia="en-US"/>
              </w:rPr>
            </w:pPr>
          </w:p>
          <w:p w14:paraId="17BFCB80" w14:textId="77777777" w:rsidR="00290546" w:rsidRDefault="00290546" w:rsidP="00290546">
            <w:pPr>
              <w:suppressAutoHyphens/>
              <w:autoSpaceDE w:val="0"/>
              <w:spacing w:after="240"/>
              <w:contextualSpacing/>
              <w:jc w:val="right"/>
              <w:rPr>
                <w:rFonts w:eastAsia="Calibri" w:cs="Calibri"/>
                <w:bCs/>
                <w:szCs w:val="22"/>
                <w:lang w:eastAsia="en-US"/>
              </w:rPr>
            </w:pPr>
          </w:p>
          <w:p w14:paraId="6457ABDA" w14:textId="77777777" w:rsidR="00290546" w:rsidRDefault="00290546" w:rsidP="00290546">
            <w:pPr>
              <w:suppressAutoHyphens/>
              <w:autoSpaceDE w:val="0"/>
              <w:spacing w:after="240"/>
              <w:contextualSpacing/>
              <w:jc w:val="right"/>
              <w:rPr>
                <w:rFonts w:eastAsia="Calibri" w:cs="Calibri"/>
                <w:bCs/>
                <w:szCs w:val="22"/>
                <w:lang w:eastAsia="en-US"/>
              </w:rPr>
            </w:pPr>
          </w:p>
          <w:p w14:paraId="57E78B36" w14:textId="77777777" w:rsidR="00290546" w:rsidRDefault="00290546" w:rsidP="00290546">
            <w:pPr>
              <w:suppressAutoHyphens/>
              <w:autoSpaceDE w:val="0"/>
              <w:spacing w:after="240"/>
              <w:contextualSpacing/>
              <w:jc w:val="right"/>
              <w:rPr>
                <w:rFonts w:eastAsia="Calibri" w:cs="Calibri"/>
                <w:bCs/>
                <w:szCs w:val="22"/>
                <w:lang w:eastAsia="en-US"/>
              </w:rPr>
            </w:pPr>
          </w:p>
          <w:p w14:paraId="3907C8E2" w14:textId="77777777" w:rsidR="00290546" w:rsidRDefault="00290546" w:rsidP="00290546">
            <w:pPr>
              <w:suppressAutoHyphens/>
              <w:autoSpaceDE w:val="0"/>
              <w:spacing w:after="240"/>
              <w:contextualSpacing/>
              <w:jc w:val="right"/>
              <w:rPr>
                <w:rFonts w:eastAsia="Calibri" w:cs="Calibri"/>
                <w:bCs/>
                <w:szCs w:val="22"/>
                <w:lang w:eastAsia="en-US"/>
              </w:rPr>
            </w:pPr>
          </w:p>
          <w:p w14:paraId="2798F7EA" w14:textId="77777777" w:rsidR="00290546" w:rsidRDefault="00290546" w:rsidP="00290546">
            <w:pPr>
              <w:suppressAutoHyphens/>
              <w:autoSpaceDE w:val="0"/>
              <w:spacing w:after="240"/>
              <w:contextualSpacing/>
              <w:jc w:val="right"/>
              <w:rPr>
                <w:rFonts w:eastAsia="Calibri" w:cs="Calibri"/>
                <w:bCs/>
                <w:szCs w:val="22"/>
                <w:lang w:eastAsia="en-US"/>
              </w:rPr>
            </w:pPr>
          </w:p>
          <w:p w14:paraId="65285A20" w14:textId="77777777" w:rsidR="00290546" w:rsidRDefault="00290546" w:rsidP="00290546">
            <w:pPr>
              <w:suppressAutoHyphens/>
              <w:autoSpaceDE w:val="0"/>
              <w:spacing w:after="240"/>
              <w:contextualSpacing/>
              <w:jc w:val="right"/>
              <w:rPr>
                <w:rFonts w:eastAsia="Calibri" w:cs="Calibri"/>
                <w:bCs/>
                <w:szCs w:val="22"/>
                <w:lang w:eastAsia="en-US"/>
              </w:rPr>
            </w:pPr>
          </w:p>
          <w:p w14:paraId="6EC6E3A3" w14:textId="77777777" w:rsidR="00290546" w:rsidRDefault="00290546" w:rsidP="00290546">
            <w:pPr>
              <w:suppressAutoHyphens/>
              <w:autoSpaceDE w:val="0"/>
              <w:spacing w:after="240"/>
              <w:contextualSpacing/>
              <w:jc w:val="right"/>
              <w:rPr>
                <w:rFonts w:eastAsia="Calibri" w:cs="Calibri"/>
                <w:bCs/>
                <w:szCs w:val="22"/>
                <w:lang w:eastAsia="en-US"/>
              </w:rPr>
            </w:pPr>
          </w:p>
          <w:p w14:paraId="31C83873" w14:textId="77777777" w:rsidR="00290546" w:rsidRDefault="00290546" w:rsidP="00290546">
            <w:pPr>
              <w:suppressAutoHyphens/>
              <w:autoSpaceDE w:val="0"/>
              <w:spacing w:after="240"/>
              <w:contextualSpacing/>
              <w:jc w:val="right"/>
              <w:rPr>
                <w:rFonts w:eastAsia="Calibri" w:cs="Calibri"/>
                <w:bCs/>
                <w:szCs w:val="22"/>
                <w:lang w:eastAsia="en-US"/>
              </w:rPr>
            </w:pPr>
          </w:p>
          <w:p w14:paraId="17E7E42C" w14:textId="77777777" w:rsidR="00290546" w:rsidRDefault="00290546" w:rsidP="00290546">
            <w:pPr>
              <w:suppressAutoHyphens/>
              <w:autoSpaceDE w:val="0"/>
              <w:spacing w:after="240"/>
              <w:contextualSpacing/>
              <w:jc w:val="right"/>
              <w:rPr>
                <w:rFonts w:eastAsia="Calibri" w:cs="Calibri"/>
                <w:bCs/>
                <w:szCs w:val="22"/>
                <w:lang w:eastAsia="en-US"/>
              </w:rPr>
            </w:pPr>
          </w:p>
          <w:p w14:paraId="6637FA8A" w14:textId="77777777" w:rsidR="00290546" w:rsidRDefault="00290546" w:rsidP="00290546">
            <w:pPr>
              <w:suppressAutoHyphens/>
              <w:autoSpaceDE w:val="0"/>
              <w:spacing w:after="240"/>
              <w:contextualSpacing/>
              <w:jc w:val="right"/>
              <w:rPr>
                <w:rFonts w:eastAsia="Calibri" w:cs="Calibri"/>
                <w:bCs/>
                <w:szCs w:val="22"/>
                <w:lang w:eastAsia="en-US"/>
              </w:rPr>
            </w:pPr>
          </w:p>
          <w:p w14:paraId="1150592F" w14:textId="77777777" w:rsidR="00290546" w:rsidRDefault="00290546" w:rsidP="00290546">
            <w:pPr>
              <w:suppressAutoHyphens/>
              <w:autoSpaceDE w:val="0"/>
              <w:spacing w:after="240"/>
              <w:contextualSpacing/>
              <w:jc w:val="right"/>
              <w:rPr>
                <w:rFonts w:eastAsia="Calibri" w:cs="Calibri"/>
                <w:bCs/>
                <w:szCs w:val="22"/>
                <w:lang w:eastAsia="en-US"/>
              </w:rPr>
            </w:pPr>
          </w:p>
          <w:p w14:paraId="2865DEB7" w14:textId="276616E9" w:rsidR="00290546" w:rsidRPr="00CD42F8" w:rsidRDefault="00290546" w:rsidP="00290546">
            <w:pPr>
              <w:suppressAutoHyphens/>
              <w:autoSpaceDE w:val="0"/>
              <w:spacing w:after="240"/>
              <w:contextualSpacing/>
              <w:jc w:val="right"/>
              <w:rPr>
                <w:rFonts w:eastAsia="Calibri" w:cs="Calibri"/>
                <w:bCs/>
                <w:szCs w:val="22"/>
                <w:lang w:eastAsia="en-US"/>
              </w:rPr>
            </w:pPr>
            <w:r>
              <w:rPr>
                <w:rFonts w:eastAsia="Calibri" w:cs="Calibri"/>
                <w:bCs/>
                <w:szCs w:val="22"/>
                <w:lang w:eastAsia="en-US"/>
              </w:rPr>
              <w:t>23.920,43</w:t>
            </w:r>
          </w:p>
        </w:tc>
      </w:tr>
      <w:tr w:rsidR="00CD42F8" w:rsidRPr="00CD42F8" w14:paraId="6D8D3A37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D5904" w14:textId="77777777" w:rsidR="00CD42F8" w:rsidRPr="00CD42F8" w:rsidRDefault="00CD42F8" w:rsidP="00CD42F8">
            <w:pPr>
              <w:numPr>
                <w:ilvl w:val="0"/>
                <w:numId w:val="19"/>
              </w:numPr>
              <w:suppressAutoHyphens/>
              <w:autoSpaceDE w:val="0"/>
              <w:spacing w:after="240" w:line="256" w:lineRule="auto"/>
              <w:contextualSpacing/>
              <w:rPr>
                <w:rFonts w:eastAsia="Calibri" w:cs="Calibri"/>
                <w:bCs/>
                <w:szCs w:val="22"/>
                <w:lang w:eastAsia="en-US"/>
              </w:rPr>
            </w:pPr>
            <w:r w:rsidRPr="00CD42F8">
              <w:rPr>
                <w:rFonts w:eastAsia="Calibri" w:cs="Calibri"/>
                <w:bCs/>
                <w:szCs w:val="22"/>
                <w:lang w:eastAsia="en-US"/>
              </w:rPr>
              <w:t>OBITELJ I DJECA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A0CE" w14:textId="77777777" w:rsidR="00CD42F8" w:rsidRPr="004351DC" w:rsidRDefault="00CD42F8" w:rsidP="004351DC">
            <w:pPr>
              <w:pStyle w:val="Bezproreda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4351DC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Ostale naknade iz proračuna u novcu, a odnose se napravo na besplatno ljetovanje učenika osnovnih škola u Baški i ostale pomoći djeci i mladeži</w:t>
            </w:r>
          </w:p>
          <w:p w14:paraId="23ACAC92" w14:textId="65FF7628" w:rsidR="004351DC" w:rsidRPr="00CD42F8" w:rsidRDefault="004351DC" w:rsidP="004351DC">
            <w:pPr>
              <w:pStyle w:val="Bezproreda"/>
              <w:rPr>
                <w:rFonts w:eastAsia="Calibri"/>
                <w:lang w:eastAsia="en-US"/>
              </w:rPr>
            </w:pPr>
            <w:r w:rsidRPr="004351DC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UKUPNO: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                                                                20.000,00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50963" w14:textId="77777777" w:rsidR="00CD42F8" w:rsidRDefault="00CD42F8" w:rsidP="00290546">
            <w:pPr>
              <w:suppressAutoHyphens/>
              <w:autoSpaceDE w:val="0"/>
              <w:spacing w:after="240"/>
              <w:contextualSpacing/>
              <w:jc w:val="right"/>
              <w:rPr>
                <w:rFonts w:eastAsia="Calibri" w:cs="Calibri"/>
                <w:bCs/>
                <w:szCs w:val="22"/>
                <w:lang w:eastAsia="en-US"/>
              </w:rPr>
            </w:pPr>
          </w:p>
          <w:p w14:paraId="531DB5EE" w14:textId="77777777" w:rsidR="00290546" w:rsidRDefault="00290546" w:rsidP="00290546">
            <w:pPr>
              <w:suppressAutoHyphens/>
              <w:autoSpaceDE w:val="0"/>
              <w:spacing w:after="240"/>
              <w:contextualSpacing/>
              <w:jc w:val="right"/>
              <w:rPr>
                <w:rFonts w:eastAsia="Calibri" w:cs="Calibri"/>
                <w:bCs/>
                <w:szCs w:val="22"/>
                <w:lang w:eastAsia="en-US"/>
              </w:rPr>
            </w:pPr>
          </w:p>
          <w:p w14:paraId="6C3E8164" w14:textId="77777777" w:rsidR="00290546" w:rsidRDefault="00290546" w:rsidP="00290546">
            <w:pPr>
              <w:suppressAutoHyphens/>
              <w:autoSpaceDE w:val="0"/>
              <w:spacing w:after="240"/>
              <w:contextualSpacing/>
              <w:jc w:val="right"/>
              <w:rPr>
                <w:rFonts w:eastAsia="Calibri" w:cs="Calibri"/>
                <w:bCs/>
                <w:szCs w:val="22"/>
                <w:lang w:eastAsia="en-US"/>
              </w:rPr>
            </w:pPr>
          </w:p>
          <w:p w14:paraId="326526C6" w14:textId="60399C2B" w:rsidR="00290546" w:rsidRPr="00CD42F8" w:rsidRDefault="00290546" w:rsidP="00290546">
            <w:pPr>
              <w:suppressAutoHyphens/>
              <w:autoSpaceDE w:val="0"/>
              <w:spacing w:after="240"/>
              <w:contextualSpacing/>
              <w:jc w:val="right"/>
              <w:rPr>
                <w:rFonts w:eastAsia="Calibri" w:cs="Calibri"/>
                <w:bCs/>
                <w:szCs w:val="22"/>
                <w:lang w:eastAsia="en-US"/>
              </w:rPr>
            </w:pPr>
            <w:r>
              <w:rPr>
                <w:rFonts w:eastAsia="Calibri" w:cs="Calibri"/>
                <w:bCs/>
                <w:szCs w:val="22"/>
                <w:lang w:eastAsia="en-US"/>
              </w:rPr>
              <w:t>8</w:t>
            </w:r>
            <w:r w:rsidR="00C762B0">
              <w:rPr>
                <w:rFonts w:eastAsia="Calibri" w:cs="Calibri"/>
                <w:bCs/>
                <w:szCs w:val="22"/>
                <w:lang w:eastAsia="en-US"/>
              </w:rPr>
              <w:t>00</w:t>
            </w:r>
            <w:r>
              <w:rPr>
                <w:rFonts w:eastAsia="Calibri" w:cs="Calibri"/>
                <w:bCs/>
                <w:szCs w:val="22"/>
                <w:lang w:eastAsia="en-US"/>
              </w:rPr>
              <w:t>,</w:t>
            </w:r>
            <w:r w:rsidR="00C762B0">
              <w:rPr>
                <w:rFonts w:eastAsia="Calibri" w:cs="Calibri"/>
                <w:bCs/>
                <w:szCs w:val="22"/>
                <w:lang w:eastAsia="en-US"/>
              </w:rPr>
              <w:t>00</w:t>
            </w:r>
          </w:p>
        </w:tc>
      </w:tr>
      <w:tr w:rsidR="00CD42F8" w:rsidRPr="00CD42F8" w14:paraId="675C82AC" w14:textId="77777777" w:rsidTr="00290546">
        <w:trPr>
          <w:trHeight w:val="32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F4A56" w14:textId="77777777" w:rsidR="00CD42F8" w:rsidRPr="00CD42F8" w:rsidRDefault="00CD42F8" w:rsidP="00CD42F8">
            <w:pPr>
              <w:numPr>
                <w:ilvl w:val="0"/>
                <w:numId w:val="19"/>
              </w:numPr>
              <w:suppressAutoHyphens/>
              <w:autoSpaceDE w:val="0"/>
              <w:spacing w:after="240" w:line="256" w:lineRule="auto"/>
              <w:contextualSpacing/>
              <w:rPr>
                <w:rFonts w:eastAsia="Calibri" w:cs="Calibri"/>
                <w:bCs/>
                <w:szCs w:val="22"/>
                <w:lang w:eastAsia="en-US"/>
              </w:rPr>
            </w:pPr>
            <w:r w:rsidRPr="00CD42F8">
              <w:rPr>
                <w:rFonts w:eastAsia="Calibri" w:cs="Calibri"/>
                <w:bCs/>
                <w:szCs w:val="22"/>
                <w:lang w:eastAsia="en-US"/>
              </w:rPr>
              <w:t>POMOĆI STARIJM OSOBAMA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B6E9" w14:textId="77777777" w:rsidR="00CD42F8" w:rsidRPr="00290546" w:rsidRDefault="00CD42F8" w:rsidP="00290546">
            <w:pPr>
              <w:pStyle w:val="Bezproreda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29054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1. Pravo na novčanu pomoć umirovljenicima s nižim mirovinama -8.000,00 €</w:t>
            </w:r>
          </w:p>
          <w:p w14:paraId="461CD12D" w14:textId="77777777" w:rsidR="00CD42F8" w:rsidRPr="00290546" w:rsidRDefault="00CD42F8" w:rsidP="00290546">
            <w:pPr>
              <w:pStyle w:val="Bezproreda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29054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2. Akcija „NITKO NE SMIJE BITI SAM“, druženje osoba starijih od 70 godina bez bračnog druga povodom Božićnih blagdana -17.000,00 €</w:t>
            </w:r>
          </w:p>
          <w:p w14:paraId="5A917E97" w14:textId="77777777" w:rsidR="00CD42F8" w:rsidRPr="00290546" w:rsidRDefault="00CD42F8" w:rsidP="00290546">
            <w:pPr>
              <w:pStyle w:val="Bezproreda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29054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3. Akcija „VALENTINOVO“, druženje bračnih parova sa 50 i više godina bračnog staža -11.419,00 €</w:t>
            </w:r>
          </w:p>
          <w:p w14:paraId="1AB25F7E" w14:textId="77777777" w:rsidR="00CD42F8" w:rsidRPr="00290546" w:rsidRDefault="00CD42F8" w:rsidP="00290546">
            <w:pPr>
              <w:pStyle w:val="Bezproreda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29054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4. Prijevoz umirovljenika na liječenje izvan mjesta prebivališta -1.000,00 €</w:t>
            </w:r>
          </w:p>
          <w:p w14:paraId="4806292F" w14:textId="77777777" w:rsidR="00CD42F8" w:rsidRPr="00290546" w:rsidRDefault="00CD42F8" w:rsidP="00290546">
            <w:pPr>
              <w:pStyle w:val="Bezproreda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29054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5.. Dar za Uskrs i Božić umirovljenicima s nižom mirovinom -50.000,00 €</w:t>
            </w:r>
          </w:p>
          <w:p w14:paraId="2F66C3B2" w14:textId="48E8BAEB" w:rsidR="00CD42F8" w:rsidRPr="00CD42F8" w:rsidRDefault="004351DC" w:rsidP="00290546">
            <w:pPr>
              <w:pStyle w:val="Bezproreda"/>
              <w:rPr>
                <w:rFonts w:eastAsia="Calibri"/>
                <w:lang w:eastAsia="en-US"/>
              </w:rPr>
            </w:pPr>
            <w:r w:rsidRPr="0029054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UKUPNO:                                                                 87.419,00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95557" w14:textId="77777777" w:rsidR="00CD42F8" w:rsidRDefault="00CD42F8" w:rsidP="00290546">
            <w:pPr>
              <w:suppressAutoHyphens/>
              <w:autoSpaceDE w:val="0"/>
              <w:spacing w:after="240"/>
              <w:contextualSpacing/>
              <w:jc w:val="right"/>
              <w:rPr>
                <w:rFonts w:eastAsia="Calibri" w:cs="Calibri"/>
                <w:bCs/>
                <w:szCs w:val="22"/>
                <w:lang w:eastAsia="en-US"/>
              </w:rPr>
            </w:pPr>
          </w:p>
          <w:p w14:paraId="551C9777" w14:textId="77777777" w:rsidR="00290546" w:rsidRDefault="00290546" w:rsidP="00290546">
            <w:pPr>
              <w:suppressAutoHyphens/>
              <w:autoSpaceDE w:val="0"/>
              <w:spacing w:after="240"/>
              <w:contextualSpacing/>
              <w:jc w:val="right"/>
              <w:rPr>
                <w:rFonts w:eastAsia="Calibri" w:cs="Calibri"/>
                <w:bCs/>
                <w:szCs w:val="22"/>
                <w:lang w:eastAsia="en-US"/>
              </w:rPr>
            </w:pPr>
          </w:p>
          <w:p w14:paraId="1AFFE782" w14:textId="77777777" w:rsidR="00290546" w:rsidRDefault="00290546" w:rsidP="00290546">
            <w:pPr>
              <w:suppressAutoHyphens/>
              <w:autoSpaceDE w:val="0"/>
              <w:spacing w:after="240"/>
              <w:contextualSpacing/>
              <w:jc w:val="right"/>
              <w:rPr>
                <w:rFonts w:eastAsia="Calibri" w:cs="Calibri"/>
                <w:bCs/>
                <w:szCs w:val="22"/>
                <w:lang w:eastAsia="en-US"/>
              </w:rPr>
            </w:pPr>
          </w:p>
          <w:p w14:paraId="367FDBED" w14:textId="77777777" w:rsidR="00290546" w:rsidRDefault="00290546" w:rsidP="00290546">
            <w:pPr>
              <w:suppressAutoHyphens/>
              <w:autoSpaceDE w:val="0"/>
              <w:spacing w:after="240"/>
              <w:contextualSpacing/>
              <w:jc w:val="right"/>
              <w:rPr>
                <w:rFonts w:eastAsia="Calibri" w:cs="Calibri"/>
                <w:bCs/>
                <w:szCs w:val="22"/>
                <w:lang w:eastAsia="en-US"/>
              </w:rPr>
            </w:pPr>
          </w:p>
          <w:p w14:paraId="3B0D629B" w14:textId="77777777" w:rsidR="00290546" w:rsidRDefault="00290546" w:rsidP="00290546">
            <w:pPr>
              <w:suppressAutoHyphens/>
              <w:autoSpaceDE w:val="0"/>
              <w:spacing w:after="240"/>
              <w:contextualSpacing/>
              <w:jc w:val="right"/>
              <w:rPr>
                <w:rFonts w:eastAsia="Calibri" w:cs="Calibri"/>
                <w:bCs/>
                <w:szCs w:val="22"/>
                <w:lang w:eastAsia="en-US"/>
              </w:rPr>
            </w:pPr>
          </w:p>
          <w:p w14:paraId="2D414DA7" w14:textId="77777777" w:rsidR="00290546" w:rsidRDefault="00290546" w:rsidP="00290546">
            <w:pPr>
              <w:suppressAutoHyphens/>
              <w:autoSpaceDE w:val="0"/>
              <w:spacing w:after="240"/>
              <w:contextualSpacing/>
              <w:jc w:val="right"/>
              <w:rPr>
                <w:rFonts w:eastAsia="Calibri" w:cs="Calibri"/>
                <w:bCs/>
                <w:szCs w:val="22"/>
                <w:lang w:eastAsia="en-US"/>
              </w:rPr>
            </w:pPr>
          </w:p>
          <w:p w14:paraId="46CB72B6" w14:textId="77777777" w:rsidR="00290546" w:rsidRDefault="00290546" w:rsidP="00290546">
            <w:pPr>
              <w:suppressAutoHyphens/>
              <w:autoSpaceDE w:val="0"/>
              <w:spacing w:after="240"/>
              <w:contextualSpacing/>
              <w:jc w:val="right"/>
              <w:rPr>
                <w:rFonts w:eastAsia="Calibri" w:cs="Calibri"/>
                <w:bCs/>
                <w:szCs w:val="22"/>
                <w:lang w:eastAsia="en-US"/>
              </w:rPr>
            </w:pPr>
          </w:p>
          <w:p w14:paraId="440050C8" w14:textId="77777777" w:rsidR="00290546" w:rsidRDefault="00290546" w:rsidP="00290546">
            <w:pPr>
              <w:suppressAutoHyphens/>
              <w:autoSpaceDE w:val="0"/>
              <w:spacing w:after="240"/>
              <w:contextualSpacing/>
              <w:jc w:val="right"/>
              <w:rPr>
                <w:rFonts w:eastAsia="Calibri" w:cs="Calibri"/>
                <w:bCs/>
                <w:szCs w:val="22"/>
                <w:lang w:eastAsia="en-US"/>
              </w:rPr>
            </w:pPr>
          </w:p>
          <w:p w14:paraId="2202FDF9" w14:textId="77777777" w:rsidR="00290546" w:rsidRDefault="00290546" w:rsidP="00290546">
            <w:pPr>
              <w:suppressAutoHyphens/>
              <w:autoSpaceDE w:val="0"/>
              <w:spacing w:after="240"/>
              <w:contextualSpacing/>
              <w:jc w:val="right"/>
              <w:rPr>
                <w:rFonts w:eastAsia="Calibri" w:cs="Calibri"/>
                <w:bCs/>
                <w:szCs w:val="22"/>
                <w:lang w:eastAsia="en-US"/>
              </w:rPr>
            </w:pPr>
          </w:p>
          <w:p w14:paraId="16736D0A" w14:textId="77777777" w:rsidR="00290546" w:rsidRDefault="00290546" w:rsidP="00290546">
            <w:pPr>
              <w:suppressAutoHyphens/>
              <w:autoSpaceDE w:val="0"/>
              <w:spacing w:after="240"/>
              <w:contextualSpacing/>
              <w:jc w:val="right"/>
              <w:rPr>
                <w:rFonts w:eastAsia="Calibri" w:cs="Calibri"/>
                <w:bCs/>
                <w:szCs w:val="22"/>
                <w:lang w:eastAsia="en-US"/>
              </w:rPr>
            </w:pPr>
          </w:p>
          <w:p w14:paraId="38B0DFA4" w14:textId="77777777" w:rsidR="00290546" w:rsidRDefault="00290546" w:rsidP="00290546">
            <w:pPr>
              <w:suppressAutoHyphens/>
              <w:autoSpaceDE w:val="0"/>
              <w:spacing w:after="240"/>
              <w:contextualSpacing/>
              <w:jc w:val="right"/>
              <w:rPr>
                <w:rFonts w:eastAsia="Calibri" w:cs="Calibri"/>
                <w:bCs/>
                <w:szCs w:val="22"/>
                <w:lang w:eastAsia="en-US"/>
              </w:rPr>
            </w:pPr>
          </w:p>
          <w:p w14:paraId="146E526B" w14:textId="7E6FD81C" w:rsidR="00290546" w:rsidRPr="00CD42F8" w:rsidRDefault="00290546" w:rsidP="00290546">
            <w:pPr>
              <w:suppressAutoHyphens/>
              <w:autoSpaceDE w:val="0"/>
              <w:spacing w:after="240"/>
              <w:contextualSpacing/>
              <w:jc w:val="right"/>
              <w:rPr>
                <w:rFonts w:eastAsia="Calibri" w:cs="Calibri"/>
                <w:bCs/>
                <w:szCs w:val="22"/>
                <w:lang w:eastAsia="en-US"/>
              </w:rPr>
            </w:pPr>
            <w:r>
              <w:rPr>
                <w:rFonts w:eastAsia="Calibri" w:cs="Calibri"/>
                <w:bCs/>
                <w:szCs w:val="22"/>
                <w:lang w:eastAsia="en-US"/>
              </w:rPr>
              <w:t>42.288,07</w:t>
            </w:r>
          </w:p>
        </w:tc>
      </w:tr>
    </w:tbl>
    <w:bookmarkEnd w:id="15"/>
    <w:p w14:paraId="3A29CFB6" w14:textId="43EE5EBE" w:rsidR="00E340BE" w:rsidRPr="004D1C1E" w:rsidRDefault="00E340BE" w:rsidP="000E6F44">
      <w:pPr>
        <w:suppressAutoHyphens/>
        <w:spacing w:before="240" w:after="240"/>
        <w:ind w:firstLine="709"/>
        <w:jc w:val="both"/>
        <w:rPr>
          <w:rFonts w:asciiTheme="minorHAnsi" w:hAnsiTheme="minorHAnsi" w:cstheme="minorHAnsi"/>
          <w:szCs w:val="22"/>
          <w:lang w:eastAsia="zh-CN"/>
        </w:rPr>
      </w:pPr>
      <w:r w:rsidRPr="004D1C1E">
        <w:rPr>
          <w:rFonts w:asciiTheme="minorHAnsi" w:eastAsia="Calibri" w:hAnsiTheme="minorHAnsi" w:cstheme="minorHAnsi"/>
          <w:bCs/>
          <w:szCs w:val="22"/>
          <w:lang w:eastAsia="zh-CN"/>
        </w:rPr>
        <w:t>Aktivnost Režijski troškovi – k</w:t>
      </w:r>
      <w:r w:rsidRPr="004D1C1E">
        <w:rPr>
          <w:rFonts w:asciiTheme="minorHAnsi" w:eastAsia="Calibri" w:hAnsiTheme="minorHAnsi" w:cstheme="minorHAnsi"/>
          <w:szCs w:val="22"/>
          <w:lang w:eastAsia="zh-CN"/>
        </w:rPr>
        <w:t xml:space="preserve">roz navedene troškove sufinancirane su brojne obitelji i pojedinci u potrebi različitim pomoćima, a u skladu sa Odlukom o socijalnoj skrbi Grada Požege. Na taj način su dodijeljene pomoći za podmirenje troškova stanovanja, a </w:t>
      </w:r>
      <w:r w:rsidRPr="004D1C1E">
        <w:rPr>
          <w:rFonts w:asciiTheme="minorHAnsi" w:hAnsiTheme="minorHAnsi" w:cstheme="minorHAnsi"/>
          <w:szCs w:val="22"/>
          <w:lang w:eastAsia="zh-CN"/>
        </w:rPr>
        <w:t>što se odnosi na podmirenje troškova najamnine (1</w:t>
      </w:r>
      <w:r w:rsidR="00290546">
        <w:rPr>
          <w:rFonts w:asciiTheme="minorHAnsi" w:hAnsiTheme="minorHAnsi" w:cstheme="minorHAnsi"/>
          <w:szCs w:val="22"/>
          <w:lang w:eastAsia="zh-CN"/>
        </w:rPr>
        <w:t>7</w:t>
      </w:r>
      <w:r w:rsidRPr="004D1C1E">
        <w:rPr>
          <w:rFonts w:asciiTheme="minorHAnsi" w:hAnsiTheme="minorHAnsi" w:cstheme="minorHAnsi"/>
          <w:szCs w:val="22"/>
          <w:lang w:eastAsia="zh-CN"/>
        </w:rPr>
        <w:t xml:space="preserve"> korisnika), vod</w:t>
      </w:r>
      <w:r w:rsidR="008E5AE6">
        <w:rPr>
          <w:rFonts w:asciiTheme="minorHAnsi" w:hAnsiTheme="minorHAnsi" w:cstheme="minorHAnsi"/>
          <w:szCs w:val="22"/>
          <w:lang w:eastAsia="zh-CN"/>
        </w:rPr>
        <w:t>ne usluge</w:t>
      </w:r>
      <w:r w:rsidRPr="004D1C1E">
        <w:rPr>
          <w:rFonts w:asciiTheme="minorHAnsi" w:hAnsiTheme="minorHAnsi" w:cstheme="minorHAnsi"/>
          <w:szCs w:val="22"/>
          <w:lang w:eastAsia="zh-CN"/>
        </w:rPr>
        <w:t xml:space="preserve"> (4</w:t>
      </w:r>
      <w:r w:rsidR="00290546">
        <w:rPr>
          <w:rFonts w:asciiTheme="minorHAnsi" w:hAnsiTheme="minorHAnsi" w:cstheme="minorHAnsi"/>
          <w:szCs w:val="22"/>
          <w:lang w:eastAsia="zh-CN"/>
        </w:rPr>
        <w:t>1</w:t>
      </w:r>
      <w:r w:rsidRPr="004D1C1E">
        <w:rPr>
          <w:rFonts w:asciiTheme="minorHAnsi" w:hAnsiTheme="minorHAnsi" w:cstheme="minorHAnsi"/>
          <w:szCs w:val="22"/>
          <w:lang w:eastAsia="zh-CN"/>
        </w:rPr>
        <w:t xml:space="preserve"> korisnik), grijanja (4 korisnika), </w:t>
      </w:r>
      <w:r w:rsidR="00290546">
        <w:rPr>
          <w:rFonts w:asciiTheme="minorHAnsi" w:hAnsiTheme="minorHAnsi" w:cstheme="minorHAnsi"/>
          <w:szCs w:val="22"/>
          <w:lang w:eastAsia="zh-CN"/>
        </w:rPr>
        <w:t xml:space="preserve">za komunalnu naknadu (26 korisnika), za naknadu za uređenje voda (26 korisnika) i za </w:t>
      </w:r>
      <w:r w:rsidRPr="004D1C1E">
        <w:rPr>
          <w:rFonts w:asciiTheme="minorHAnsi" w:hAnsiTheme="minorHAnsi" w:cstheme="minorHAnsi"/>
          <w:szCs w:val="22"/>
          <w:lang w:eastAsia="zh-CN"/>
        </w:rPr>
        <w:t>ogrjev (</w:t>
      </w:r>
      <w:r w:rsidR="00290546">
        <w:rPr>
          <w:rFonts w:asciiTheme="minorHAnsi" w:hAnsiTheme="minorHAnsi" w:cstheme="minorHAnsi"/>
          <w:szCs w:val="22"/>
          <w:lang w:eastAsia="zh-CN"/>
        </w:rPr>
        <w:t>60</w:t>
      </w:r>
      <w:r w:rsidRPr="004D1C1E">
        <w:rPr>
          <w:rFonts w:asciiTheme="minorHAnsi" w:hAnsiTheme="minorHAnsi" w:cstheme="minorHAnsi"/>
          <w:szCs w:val="22"/>
          <w:lang w:eastAsia="zh-CN"/>
        </w:rPr>
        <w:t xml:space="preserve"> korisnika). Dodijeljene su jednokratne pomoći i ostalo, kao što su: jednokratne novčane pomoći potrebitima (11 korisnika) i novčani dar za Uskrs (</w:t>
      </w:r>
      <w:r w:rsidR="00290546">
        <w:rPr>
          <w:rFonts w:asciiTheme="minorHAnsi" w:hAnsiTheme="minorHAnsi" w:cstheme="minorHAnsi"/>
          <w:szCs w:val="22"/>
          <w:lang w:eastAsia="zh-CN"/>
        </w:rPr>
        <w:t>91</w:t>
      </w:r>
      <w:r w:rsidRPr="004D1C1E">
        <w:rPr>
          <w:rFonts w:asciiTheme="minorHAnsi" w:hAnsiTheme="minorHAnsi" w:cstheme="minorHAnsi"/>
          <w:szCs w:val="22"/>
          <w:lang w:eastAsia="zh-CN"/>
        </w:rPr>
        <w:t xml:space="preserve"> korisnik).</w:t>
      </w:r>
    </w:p>
    <w:p w14:paraId="711240AC" w14:textId="6A10E6AA" w:rsidR="00E340BE" w:rsidRPr="004D1C1E" w:rsidRDefault="00E340BE" w:rsidP="00E340BE">
      <w:pPr>
        <w:suppressAutoHyphens/>
        <w:spacing w:before="120" w:after="120"/>
        <w:ind w:firstLine="708"/>
        <w:jc w:val="both"/>
        <w:rPr>
          <w:rFonts w:asciiTheme="minorHAnsi" w:eastAsia="Calibri" w:hAnsiTheme="minorHAnsi" w:cstheme="minorHAnsi"/>
          <w:szCs w:val="22"/>
          <w:lang w:eastAsia="zh-CN"/>
        </w:rPr>
      </w:pPr>
      <w:r w:rsidRPr="00CF7EE5">
        <w:rPr>
          <w:rFonts w:asciiTheme="minorHAnsi" w:eastAsia="Calibri" w:hAnsiTheme="minorHAnsi" w:cstheme="minorHAnsi"/>
          <w:bCs/>
          <w:szCs w:val="22"/>
          <w:lang w:eastAsia="zh-CN"/>
        </w:rPr>
        <w:t xml:space="preserve">Aktivnost </w:t>
      </w:r>
      <w:r w:rsidRPr="004D1C1E">
        <w:rPr>
          <w:rFonts w:asciiTheme="minorHAnsi" w:eastAsia="Calibri" w:hAnsiTheme="minorHAnsi" w:cstheme="minorHAnsi"/>
          <w:bCs/>
          <w:szCs w:val="22"/>
          <w:lang w:eastAsia="zh-CN"/>
        </w:rPr>
        <w:t>Obitelj i djeca –</w:t>
      </w:r>
      <w:r w:rsidR="00290546">
        <w:rPr>
          <w:rFonts w:asciiTheme="minorHAnsi" w:eastAsia="Calibri" w:hAnsiTheme="minorHAnsi" w:cstheme="minorHAnsi"/>
          <w:bCs/>
          <w:szCs w:val="22"/>
          <w:lang w:eastAsia="zh-CN"/>
        </w:rPr>
        <w:t xml:space="preserve">odnosi se na besplatno ljetovanje učenika osnovnih škola u Baški sukladno Oluci o socijalnoj skrbi Grada Požege i ostale pomoći djeci i mladeži. Kroz navedenu aktivnost </w:t>
      </w:r>
      <w:r w:rsidR="008E5AE6">
        <w:rPr>
          <w:rFonts w:asciiTheme="minorHAnsi" w:eastAsia="Calibri" w:hAnsiTheme="minorHAnsi" w:cstheme="minorHAnsi"/>
          <w:bCs/>
          <w:szCs w:val="22"/>
          <w:lang w:eastAsia="zh-CN"/>
        </w:rPr>
        <w:t xml:space="preserve">u ovom izvještajnom razdoblju </w:t>
      </w:r>
      <w:r w:rsidR="00290546">
        <w:rPr>
          <w:rFonts w:asciiTheme="minorHAnsi" w:eastAsia="Calibri" w:hAnsiTheme="minorHAnsi" w:cstheme="minorHAnsi"/>
          <w:bCs/>
          <w:szCs w:val="22"/>
          <w:lang w:eastAsia="zh-CN"/>
        </w:rPr>
        <w:t>dodijeljena je pomoć djeci i mladima u potrebi (1 korisnik)</w:t>
      </w:r>
      <w:r w:rsidRPr="004D1C1E">
        <w:rPr>
          <w:rFonts w:asciiTheme="minorHAnsi" w:hAnsiTheme="minorHAnsi" w:cstheme="minorHAnsi"/>
          <w:szCs w:val="22"/>
          <w:lang w:eastAsia="zh-CN"/>
        </w:rPr>
        <w:t>.</w:t>
      </w:r>
    </w:p>
    <w:p w14:paraId="6447F23B" w14:textId="43A4DBC3" w:rsidR="00E340BE" w:rsidRDefault="00E340BE" w:rsidP="00E340BE">
      <w:pPr>
        <w:suppressAutoHyphens/>
        <w:spacing w:before="120" w:after="120"/>
        <w:ind w:firstLine="708"/>
        <w:jc w:val="both"/>
        <w:rPr>
          <w:rFonts w:asciiTheme="minorHAnsi" w:eastAsia="Calibri" w:hAnsiTheme="minorHAnsi" w:cstheme="minorHAnsi"/>
          <w:bCs/>
          <w:szCs w:val="22"/>
          <w:lang w:eastAsia="zh-CN"/>
        </w:rPr>
      </w:pPr>
      <w:r w:rsidRPr="00CF7EE5">
        <w:rPr>
          <w:rFonts w:asciiTheme="minorHAnsi" w:eastAsia="Calibri" w:hAnsiTheme="minorHAnsi" w:cstheme="minorHAnsi"/>
          <w:bCs/>
          <w:szCs w:val="22"/>
          <w:lang w:eastAsia="zh-CN"/>
        </w:rPr>
        <w:t xml:space="preserve">Aktivnost </w:t>
      </w:r>
      <w:r w:rsidRPr="004D1C1E">
        <w:rPr>
          <w:rFonts w:asciiTheme="minorHAnsi" w:eastAsia="Calibri" w:hAnsiTheme="minorHAnsi" w:cstheme="minorHAnsi"/>
          <w:bCs/>
          <w:szCs w:val="22"/>
          <w:lang w:eastAsia="zh-CN"/>
        </w:rPr>
        <w:t>Pomoć</w:t>
      </w:r>
      <w:r w:rsidR="008E5AE6">
        <w:rPr>
          <w:rFonts w:asciiTheme="minorHAnsi" w:eastAsia="Calibri" w:hAnsiTheme="minorHAnsi" w:cstheme="minorHAnsi"/>
          <w:bCs/>
          <w:szCs w:val="22"/>
          <w:lang w:eastAsia="zh-CN"/>
        </w:rPr>
        <w:t>i</w:t>
      </w:r>
      <w:r w:rsidRPr="004D1C1E">
        <w:rPr>
          <w:rFonts w:asciiTheme="minorHAnsi" w:eastAsia="Calibri" w:hAnsiTheme="minorHAnsi" w:cstheme="minorHAnsi"/>
          <w:bCs/>
          <w:szCs w:val="22"/>
          <w:lang w:eastAsia="zh-CN"/>
        </w:rPr>
        <w:t xml:space="preserve"> starijim osobama </w:t>
      </w:r>
      <w:r w:rsidR="00290546">
        <w:rPr>
          <w:rFonts w:asciiTheme="minorHAnsi" w:eastAsia="Calibri" w:hAnsiTheme="minorHAnsi" w:cstheme="minorHAnsi"/>
          <w:bCs/>
          <w:szCs w:val="22"/>
          <w:lang w:eastAsia="zh-CN"/>
        </w:rPr>
        <w:t>–</w:t>
      </w:r>
      <w:r w:rsidR="008E5AE6">
        <w:rPr>
          <w:rFonts w:asciiTheme="minorHAnsi" w:eastAsia="Calibri" w:hAnsiTheme="minorHAnsi" w:cstheme="minorHAnsi"/>
          <w:bCs/>
          <w:szCs w:val="22"/>
          <w:lang w:eastAsia="zh-CN"/>
        </w:rPr>
        <w:t xml:space="preserve"> Kroz navedenu aktivnost sufinanciran je dodatak umirovljenicima s nižim mirovinama (10 korisnika), </w:t>
      </w:r>
      <w:r w:rsidRPr="004D1C1E">
        <w:rPr>
          <w:rFonts w:asciiTheme="minorHAnsi" w:eastAsia="Calibri" w:hAnsiTheme="minorHAnsi" w:cstheme="minorHAnsi"/>
          <w:bCs/>
          <w:szCs w:val="22"/>
          <w:lang w:eastAsia="zh-CN"/>
        </w:rPr>
        <w:t>„Valentinovo“ novčani dar bračnim parovima sa 50 i više godina bračnog staža (</w:t>
      </w:r>
      <w:r w:rsidR="008E5AE6">
        <w:rPr>
          <w:rFonts w:asciiTheme="minorHAnsi" w:eastAsia="Calibri" w:hAnsiTheme="minorHAnsi" w:cstheme="minorHAnsi"/>
          <w:bCs/>
          <w:szCs w:val="22"/>
          <w:lang w:eastAsia="zh-CN"/>
        </w:rPr>
        <w:t>231</w:t>
      </w:r>
      <w:r w:rsidRPr="004D1C1E">
        <w:rPr>
          <w:rFonts w:asciiTheme="minorHAnsi" w:eastAsia="Calibri" w:hAnsiTheme="minorHAnsi" w:cstheme="minorHAnsi"/>
          <w:bCs/>
          <w:szCs w:val="22"/>
          <w:lang w:eastAsia="zh-CN"/>
        </w:rPr>
        <w:t xml:space="preserve"> par), </w:t>
      </w:r>
      <w:proofErr w:type="spellStart"/>
      <w:r>
        <w:rPr>
          <w:rFonts w:asciiTheme="minorHAnsi" w:eastAsia="Calibri" w:hAnsiTheme="minorHAnsi" w:cstheme="minorHAnsi"/>
          <w:bCs/>
          <w:szCs w:val="22"/>
          <w:lang w:eastAsia="zh-CN"/>
        </w:rPr>
        <w:t>U</w:t>
      </w:r>
      <w:r w:rsidRPr="004D1C1E">
        <w:rPr>
          <w:rFonts w:asciiTheme="minorHAnsi" w:eastAsia="Calibri" w:hAnsiTheme="minorHAnsi" w:cstheme="minorHAnsi"/>
          <w:bCs/>
          <w:szCs w:val="22"/>
          <w:lang w:eastAsia="zh-CN"/>
        </w:rPr>
        <w:t>skrsnica</w:t>
      </w:r>
      <w:proofErr w:type="spellEnd"/>
      <w:r w:rsidRPr="004D1C1E">
        <w:rPr>
          <w:rFonts w:asciiTheme="minorHAnsi" w:eastAsia="Calibri" w:hAnsiTheme="minorHAnsi" w:cstheme="minorHAnsi"/>
          <w:bCs/>
          <w:szCs w:val="22"/>
          <w:lang w:eastAsia="zh-CN"/>
        </w:rPr>
        <w:t xml:space="preserve"> za umirovljenike i za nezaposlene branitelje i njihove obitelji</w:t>
      </w:r>
      <w:r w:rsidR="008E5AE6">
        <w:rPr>
          <w:rFonts w:asciiTheme="minorHAnsi" w:eastAsia="Calibri" w:hAnsiTheme="minorHAnsi" w:cstheme="minorHAnsi"/>
          <w:bCs/>
          <w:szCs w:val="22"/>
          <w:lang w:eastAsia="zh-CN"/>
        </w:rPr>
        <w:t xml:space="preserve"> (549</w:t>
      </w:r>
      <w:r w:rsidRPr="004D1C1E">
        <w:rPr>
          <w:rFonts w:asciiTheme="minorHAnsi" w:eastAsia="Calibri" w:hAnsiTheme="minorHAnsi" w:cstheme="minorHAnsi"/>
          <w:bCs/>
          <w:szCs w:val="22"/>
          <w:lang w:eastAsia="zh-CN"/>
        </w:rPr>
        <w:t xml:space="preserve"> korisnik</w:t>
      </w:r>
      <w:r w:rsidR="008E5AE6">
        <w:rPr>
          <w:rFonts w:asciiTheme="minorHAnsi" w:eastAsia="Calibri" w:hAnsiTheme="minorHAnsi" w:cstheme="minorHAnsi"/>
          <w:bCs/>
          <w:szCs w:val="22"/>
          <w:lang w:eastAsia="zh-CN"/>
        </w:rPr>
        <w:t>a</w:t>
      </w:r>
      <w:r w:rsidRPr="004D1C1E">
        <w:rPr>
          <w:rFonts w:asciiTheme="minorHAnsi" w:eastAsia="Calibri" w:hAnsiTheme="minorHAnsi" w:cstheme="minorHAnsi"/>
          <w:bCs/>
          <w:szCs w:val="22"/>
          <w:lang w:eastAsia="zh-CN"/>
        </w:rPr>
        <w:t>)</w:t>
      </w:r>
      <w:r w:rsidR="00C762B0">
        <w:rPr>
          <w:rFonts w:asciiTheme="minorHAnsi" w:eastAsia="Calibri" w:hAnsiTheme="minorHAnsi" w:cstheme="minorHAnsi"/>
          <w:bCs/>
          <w:szCs w:val="22"/>
          <w:lang w:eastAsia="zh-CN"/>
        </w:rPr>
        <w:t xml:space="preserve"> koji su ostvarili pravo na novčanu naknadu zbog nezaposlenosti</w:t>
      </w:r>
      <w:r>
        <w:rPr>
          <w:rFonts w:asciiTheme="minorHAnsi" w:eastAsia="Calibri" w:hAnsiTheme="minorHAnsi" w:cstheme="minorHAnsi"/>
          <w:bCs/>
          <w:szCs w:val="22"/>
          <w:lang w:eastAsia="zh-CN"/>
        </w:rPr>
        <w:t>.</w:t>
      </w:r>
      <w:r w:rsidRPr="004D1C1E">
        <w:rPr>
          <w:rFonts w:asciiTheme="minorHAnsi" w:eastAsia="Calibri" w:hAnsiTheme="minorHAnsi" w:cstheme="minorHAnsi"/>
          <w:bCs/>
          <w:szCs w:val="22"/>
          <w:lang w:eastAsia="zh-CN"/>
        </w:rPr>
        <w:t xml:space="preserve"> </w:t>
      </w:r>
    </w:p>
    <w:p w14:paraId="3724A311" w14:textId="77777777" w:rsidR="00E340BE" w:rsidRPr="00CB1D0A" w:rsidRDefault="00E340BE" w:rsidP="00E340BE">
      <w:pPr>
        <w:spacing w:after="240"/>
        <w:ind w:firstLine="284"/>
        <w:jc w:val="both"/>
        <w:rPr>
          <w:rFonts w:asciiTheme="minorHAnsi" w:eastAsia="Calibri" w:hAnsiTheme="minorHAnsi" w:cstheme="minorHAnsi"/>
          <w:color w:val="000000"/>
          <w:szCs w:val="22"/>
        </w:rPr>
      </w:pPr>
      <w:r w:rsidRPr="00CB1D0A">
        <w:rPr>
          <w:rFonts w:asciiTheme="minorHAnsi" w:eastAsia="Calibri" w:hAnsiTheme="minorHAnsi" w:cstheme="minorHAnsi"/>
          <w:color w:val="000000"/>
          <w:szCs w:val="22"/>
        </w:rPr>
        <w:t>II.</w:t>
      </w:r>
      <w:r>
        <w:rPr>
          <w:rFonts w:asciiTheme="minorHAnsi" w:eastAsia="Calibri" w:hAnsiTheme="minorHAnsi" w:cstheme="minorHAnsi"/>
          <w:color w:val="000000"/>
          <w:szCs w:val="22"/>
        </w:rPr>
        <w:tab/>
      </w:r>
      <w:r w:rsidRPr="00CB1D0A">
        <w:rPr>
          <w:rFonts w:asciiTheme="minorHAnsi" w:eastAsia="Calibri" w:hAnsiTheme="minorHAnsi" w:cstheme="minorHAnsi"/>
          <w:color w:val="000000"/>
          <w:szCs w:val="22"/>
        </w:rPr>
        <w:t>DONACIJE HRVATSKOM CRVENOM KRIŽU</w:t>
      </w:r>
    </w:p>
    <w:p w14:paraId="139090A8" w14:textId="33B43F55" w:rsidR="00E340BE" w:rsidRPr="00CB1D0A" w:rsidRDefault="00E340BE" w:rsidP="00E340BE">
      <w:pPr>
        <w:spacing w:after="240"/>
        <w:ind w:firstLine="708"/>
        <w:jc w:val="both"/>
        <w:rPr>
          <w:rFonts w:asciiTheme="minorHAnsi" w:eastAsia="Calibri" w:hAnsiTheme="minorHAnsi" w:cstheme="minorHAnsi"/>
          <w:color w:val="000000"/>
          <w:szCs w:val="22"/>
        </w:rPr>
      </w:pPr>
      <w:r w:rsidRPr="00CB1D0A">
        <w:rPr>
          <w:rFonts w:asciiTheme="minorHAnsi" w:eastAsia="Calibri" w:hAnsiTheme="minorHAnsi" w:cstheme="minorHAnsi"/>
          <w:color w:val="000000"/>
          <w:szCs w:val="22"/>
        </w:rPr>
        <w:t>Donacije Hrvatskom crvenom križu – odnose se na sredstva za rad Crvenog križa koji imaju Zakonom o hrvatskom crvenom križu utvrđenu namjenu. Doznačavaju se temeljem zakonske obveze mjesečno. Planirana su u 202</w:t>
      </w:r>
      <w:r w:rsidR="008E5AE6">
        <w:rPr>
          <w:rFonts w:asciiTheme="minorHAnsi" w:eastAsia="Calibri" w:hAnsiTheme="minorHAnsi" w:cstheme="minorHAnsi"/>
          <w:color w:val="000000"/>
          <w:szCs w:val="22"/>
        </w:rPr>
        <w:t>5</w:t>
      </w:r>
      <w:r w:rsidRPr="00CB1D0A">
        <w:rPr>
          <w:rFonts w:asciiTheme="minorHAnsi" w:eastAsia="Calibri" w:hAnsiTheme="minorHAnsi" w:cstheme="minorHAnsi"/>
          <w:color w:val="000000"/>
          <w:szCs w:val="22"/>
        </w:rPr>
        <w:t xml:space="preserve">. godini u iznosu </w:t>
      </w:r>
      <w:r>
        <w:rPr>
          <w:rFonts w:asciiTheme="minorHAnsi" w:eastAsia="Calibri" w:hAnsiTheme="minorHAnsi" w:cstheme="minorHAnsi"/>
          <w:color w:val="000000"/>
          <w:szCs w:val="22"/>
        </w:rPr>
        <w:t>5</w:t>
      </w:r>
      <w:r w:rsidR="00AA65FA">
        <w:rPr>
          <w:rFonts w:asciiTheme="minorHAnsi" w:eastAsia="Calibri" w:hAnsiTheme="minorHAnsi" w:cstheme="minorHAnsi"/>
          <w:color w:val="000000"/>
          <w:szCs w:val="22"/>
        </w:rPr>
        <w:t>9</w:t>
      </w:r>
      <w:r>
        <w:rPr>
          <w:rFonts w:asciiTheme="minorHAnsi" w:eastAsia="Calibri" w:hAnsiTheme="minorHAnsi" w:cstheme="minorHAnsi"/>
          <w:color w:val="000000"/>
          <w:szCs w:val="22"/>
        </w:rPr>
        <w:t>.</w:t>
      </w:r>
      <w:r w:rsidR="00AA65FA">
        <w:rPr>
          <w:rFonts w:asciiTheme="minorHAnsi" w:eastAsia="Calibri" w:hAnsiTheme="minorHAnsi" w:cstheme="minorHAnsi"/>
          <w:color w:val="000000"/>
          <w:szCs w:val="22"/>
        </w:rPr>
        <w:t>921</w:t>
      </w:r>
      <w:r w:rsidRPr="00CB1D0A">
        <w:rPr>
          <w:rFonts w:asciiTheme="minorHAnsi" w:eastAsia="Calibri" w:hAnsiTheme="minorHAnsi" w:cstheme="minorHAnsi"/>
          <w:color w:val="000000"/>
          <w:szCs w:val="22"/>
        </w:rPr>
        <w:t xml:space="preserve">,00 €, a realizirana u iznosu </w:t>
      </w:r>
      <w:r>
        <w:rPr>
          <w:rFonts w:asciiTheme="minorHAnsi" w:eastAsia="Calibri" w:hAnsiTheme="minorHAnsi" w:cstheme="minorHAnsi"/>
          <w:color w:val="000000"/>
          <w:szCs w:val="22"/>
        </w:rPr>
        <w:t>2</w:t>
      </w:r>
      <w:r w:rsidR="00AA65FA">
        <w:rPr>
          <w:rFonts w:asciiTheme="minorHAnsi" w:eastAsia="Calibri" w:hAnsiTheme="minorHAnsi" w:cstheme="minorHAnsi"/>
          <w:color w:val="000000"/>
          <w:szCs w:val="22"/>
        </w:rPr>
        <w:t>9</w:t>
      </w:r>
      <w:r>
        <w:rPr>
          <w:rFonts w:asciiTheme="minorHAnsi" w:eastAsia="Calibri" w:hAnsiTheme="minorHAnsi" w:cstheme="minorHAnsi"/>
          <w:color w:val="000000"/>
          <w:szCs w:val="22"/>
        </w:rPr>
        <w:t>.</w:t>
      </w:r>
      <w:r w:rsidR="00AA65FA">
        <w:rPr>
          <w:rFonts w:asciiTheme="minorHAnsi" w:eastAsia="Calibri" w:hAnsiTheme="minorHAnsi" w:cstheme="minorHAnsi"/>
          <w:color w:val="000000"/>
          <w:szCs w:val="22"/>
        </w:rPr>
        <w:t>960</w:t>
      </w:r>
      <w:r>
        <w:rPr>
          <w:rFonts w:asciiTheme="minorHAnsi" w:eastAsia="Calibri" w:hAnsiTheme="minorHAnsi" w:cstheme="minorHAnsi"/>
          <w:color w:val="000000"/>
          <w:szCs w:val="22"/>
        </w:rPr>
        <w:t>,</w:t>
      </w:r>
      <w:r w:rsidR="00AA65FA">
        <w:rPr>
          <w:rFonts w:asciiTheme="minorHAnsi" w:eastAsia="Calibri" w:hAnsiTheme="minorHAnsi" w:cstheme="minorHAnsi"/>
          <w:color w:val="000000"/>
          <w:szCs w:val="22"/>
        </w:rPr>
        <w:t>46</w:t>
      </w:r>
      <w:r w:rsidRPr="00CB1D0A">
        <w:rPr>
          <w:rFonts w:asciiTheme="minorHAnsi" w:eastAsia="Calibri" w:hAnsiTheme="minorHAnsi" w:cstheme="minorHAnsi"/>
          <w:color w:val="000000"/>
          <w:szCs w:val="22"/>
        </w:rPr>
        <w:t xml:space="preserve"> €.</w:t>
      </w:r>
    </w:p>
    <w:p w14:paraId="2C0A2977" w14:textId="1AA2D8F6" w:rsidR="00E340BE" w:rsidRDefault="00E340BE" w:rsidP="00E340BE">
      <w:pPr>
        <w:spacing w:before="240" w:after="240"/>
        <w:ind w:firstLine="284"/>
        <w:jc w:val="both"/>
        <w:rPr>
          <w:rFonts w:asciiTheme="minorHAnsi" w:hAnsiTheme="minorHAnsi" w:cstheme="minorHAnsi"/>
          <w:color w:val="000000"/>
          <w:szCs w:val="22"/>
        </w:rPr>
      </w:pPr>
      <w:r w:rsidRPr="00CB1D0A">
        <w:rPr>
          <w:rFonts w:asciiTheme="minorHAnsi" w:hAnsiTheme="minorHAnsi" w:cstheme="minorHAnsi"/>
          <w:color w:val="000000"/>
          <w:szCs w:val="22"/>
        </w:rPr>
        <w:t>III.</w:t>
      </w:r>
      <w:r>
        <w:rPr>
          <w:rFonts w:asciiTheme="minorHAnsi" w:hAnsiTheme="minorHAnsi" w:cstheme="minorHAnsi"/>
          <w:color w:val="000000"/>
          <w:szCs w:val="22"/>
        </w:rPr>
        <w:tab/>
      </w:r>
      <w:r w:rsidRPr="00CB1D0A">
        <w:rPr>
          <w:rFonts w:asciiTheme="minorHAnsi" w:hAnsiTheme="minorHAnsi" w:cstheme="minorHAnsi"/>
          <w:color w:val="000000"/>
          <w:szCs w:val="22"/>
        </w:rPr>
        <w:t xml:space="preserve">UDRUGE PROIZAŠLE IZ DOMOVINSKOG RATA </w:t>
      </w:r>
    </w:p>
    <w:p w14:paraId="1CE5890F" w14:textId="3C8D4CB9" w:rsidR="00E340BE" w:rsidRDefault="00E340BE" w:rsidP="00E340BE">
      <w:pPr>
        <w:suppressAutoHyphens/>
        <w:spacing w:after="240"/>
        <w:ind w:firstLine="284"/>
        <w:jc w:val="both"/>
        <w:rPr>
          <w:rFonts w:asciiTheme="minorHAnsi" w:eastAsia="Calibri" w:hAnsiTheme="minorHAnsi" w:cstheme="minorHAnsi"/>
          <w:bCs/>
          <w:szCs w:val="22"/>
          <w:lang w:eastAsia="zh-CN"/>
        </w:rPr>
      </w:pPr>
      <w:r w:rsidRPr="00CF7EE5">
        <w:rPr>
          <w:rFonts w:asciiTheme="minorHAnsi" w:eastAsia="Calibri" w:hAnsiTheme="minorHAnsi" w:cstheme="minorHAnsi"/>
          <w:bCs/>
          <w:szCs w:val="22"/>
          <w:lang w:eastAsia="zh-CN"/>
        </w:rPr>
        <w:t xml:space="preserve">Udruge proizašle iz Domovinskog rata – odnosi se na donacije udrugama proizašlim iz Domovinskog rata koje se dodjeljuju na temelju raspisanog </w:t>
      </w:r>
      <w:r w:rsidR="00AA65FA">
        <w:rPr>
          <w:rFonts w:asciiTheme="minorHAnsi" w:eastAsia="Calibri" w:hAnsiTheme="minorHAnsi" w:cstheme="minorHAnsi"/>
          <w:bCs/>
          <w:szCs w:val="22"/>
          <w:lang w:eastAsia="zh-CN"/>
        </w:rPr>
        <w:t>j</w:t>
      </w:r>
      <w:r w:rsidRPr="00CF7EE5">
        <w:rPr>
          <w:rFonts w:asciiTheme="minorHAnsi" w:eastAsia="Calibri" w:hAnsiTheme="minorHAnsi" w:cstheme="minorHAnsi"/>
          <w:bCs/>
          <w:szCs w:val="22"/>
          <w:lang w:eastAsia="zh-CN"/>
        </w:rPr>
        <w:t xml:space="preserve">avnog poziva za financiranje javnih potreba udruga </w:t>
      </w:r>
      <w:r w:rsidRPr="00CF7EE5">
        <w:rPr>
          <w:rFonts w:asciiTheme="minorHAnsi" w:eastAsia="Calibri" w:hAnsiTheme="minorHAnsi" w:cstheme="minorHAnsi"/>
          <w:bCs/>
          <w:szCs w:val="22"/>
          <w:lang w:eastAsia="zh-CN"/>
        </w:rPr>
        <w:lastRenderedPageBreak/>
        <w:t>građana proizašlih iz Domovinskog rata i ratnih</w:t>
      </w:r>
      <w:r w:rsidRPr="00CF7EE5">
        <w:rPr>
          <w:rFonts w:asciiTheme="minorHAnsi" w:hAnsiTheme="minorHAnsi" w:cstheme="minorHAnsi"/>
          <w:bCs/>
          <w:szCs w:val="22"/>
          <w:lang w:eastAsia="zh-CN"/>
        </w:rPr>
        <w:t xml:space="preserve"> </w:t>
      </w:r>
      <w:r w:rsidRPr="00CF7EE5">
        <w:rPr>
          <w:rFonts w:asciiTheme="minorHAnsi" w:eastAsia="Calibri" w:hAnsiTheme="minorHAnsi" w:cstheme="minorHAnsi"/>
          <w:bCs/>
          <w:szCs w:val="22"/>
          <w:lang w:eastAsia="zh-CN"/>
        </w:rPr>
        <w:t>stradalnika u 202</w:t>
      </w:r>
      <w:r w:rsidR="00AA65FA">
        <w:rPr>
          <w:rFonts w:asciiTheme="minorHAnsi" w:eastAsia="Calibri" w:hAnsiTheme="minorHAnsi" w:cstheme="minorHAnsi"/>
          <w:bCs/>
          <w:szCs w:val="22"/>
          <w:lang w:eastAsia="zh-CN"/>
        </w:rPr>
        <w:t>5</w:t>
      </w:r>
      <w:r w:rsidRPr="00CF7EE5">
        <w:rPr>
          <w:rFonts w:asciiTheme="minorHAnsi" w:eastAsia="Calibri" w:hAnsiTheme="minorHAnsi" w:cstheme="minorHAnsi"/>
          <w:bCs/>
          <w:szCs w:val="22"/>
          <w:lang w:eastAsia="zh-CN"/>
        </w:rPr>
        <w:t>. godini</w:t>
      </w:r>
      <w:r>
        <w:rPr>
          <w:rFonts w:asciiTheme="minorHAnsi" w:eastAsia="Calibri" w:hAnsiTheme="minorHAnsi" w:cstheme="minorHAnsi"/>
          <w:bCs/>
          <w:szCs w:val="22"/>
          <w:lang w:eastAsia="zh-CN"/>
        </w:rPr>
        <w:t xml:space="preserve">. Planirano je </w:t>
      </w:r>
      <w:r w:rsidR="00AA65FA">
        <w:rPr>
          <w:rFonts w:asciiTheme="minorHAnsi" w:eastAsia="Calibri" w:hAnsiTheme="minorHAnsi" w:cstheme="minorHAnsi"/>
          <w:bCs/>
          <w:szCs w:val="22"/>
          <w:lang w:eastAsia="zh-CN"/>
        </w:rPr>
        <w:t>4</w:t>
      </w:r>
      <w:r>
        <w:rPr>
          <w:rFonts w:asciiTheme="minorHAnsi" w:eastAsia="Calibri" w:hAnsiTheme="minorHAnsi" w:cstheme="minorHAnsi"/>
          <w:bCs/>
          <w:szCs w:val="22"/>
          <w:lang w:eastAsia="zh-CN"/>
        </w:rPr>
        <w:t>0.000,00 €, a u</w:t>
      </w:r>
      <w:r w:rsidRPr="00CF7EE5">
        <w:rPr>
          <w:rFonts w:asciiTheme="minorHAnsi" w:eastAsia="Calibri" w:hAnsiTheme="minorHAnsi" w:cstheme="minorHAnsi"/>
          <w:bCs/>
          <w:szCs w:val="22"/>
          <w:lang w:eastAsia="zh-CN"/>
        </w:rPr>
        <w:t xml:space="preserve"> izvještajnom razdoblju u 202</w:t>
      </w:r>
      <w:r w:rsidR="00AA65FA">
        <w:rPr>
          <w:rFonts w:asciiTheme="minorHAnsi" w:eastAsia="Calibri" w:hAnsiTheme="minorHAnsi" w:cstheme="minorHAnsi"/>
          <w:bCs/>
          <w:szCs w:val="22"/>
          <w:lang w:eastAsia="zh-CN"/>
        </w:rPr>
        <w:t>5</w:t>
      </w:r>
      <w:r w:rsidRPr="00CF7EE5">
        <w:rPr>
          <w:rFonts w:asciiTheme="minorHAnsi" w:eastAsia="Calibri" w:hAnsiTheme="minorHAnsi" w:cstheme="minorHAnsi"/>
          <w:bCs/>
          <w:szCs w:val="22"/>
          <w:lang w:eastAsia="zh-CN"/>
        </w:rPr>
        <w:t>. godini kroz tekuće donacije isplaćeno</w:t>
      </w:r>
      <w:r>
        <w:rPr>
          <w:rFonts w:asciiTheme="minorHAnsi" w:eastAsia="Calibri" w:hAnsiTheme="minorHAnsi" w:cstheme="minorHAnsi"/>
          <w:bCs/>
          <w:szCs w:val="22"/>
          <w:lang w:eastAsia="zh-CN"/>
        </w:rPr>
        <w:t xml:space="preserve"> </w:t>
      </w:r>
      <w:r w:rsidR="00AA65FA">
        <w:rPr>
          <w:rFonts w:asciiTheme="minorHAnsi" w:eastAsia="Calibri" w:hAnsiTheme="minorHAnsi" w:cstheme="minorHAnsi"/>
          <w:bCs/>
          <w:szCs w:val="22"/>
          <w:lang w:eastAsia="zh-CN"/>
        </w:rPr>
        <w:t>20</w:t>
      </w:r>
      <w:r w:rsidRPr="00CF7EE5">
        <w:rPr>
          <w:rFonts w:asciiTheme="minorHAnsi" w:eastAsia="Calibri" w:hAnsiTheme="minorHAnsi" w:cstheme="minorHAnsi"/>
          <w:bCs/>
          <w:szCs w:val="22"/>
          <w:lang w:eastAsia="zh-CN"/>
        </w:rPr>
        <w:t>.</w:t>
      </w:r>
      <w:r w:rsidR="00AA65FA">
        <w:rPr>
          <w:rFonts w:asciiTheme="minorHAnsi" w:eastAsia="Calibri" w:hAnsiTheme="minorHAnsi" w:cstheme="minorHAnsi"/>
          <w:bCs/>
          <w:szCs w:val="22"/>
          <w:lang w:eastAsia="zh-CN"/>
        </w:rPr>
        <w:t>00</w:t>
      </w:r>
      <w:r w:rsidRPr="00CF7EE5">
        <w:rPr>
          <w:rFonts w:asciiTheme="minorHAnsi" w:eastAsia="Calibri" w:hAnsiTheme="minorHAnsi" w:cstheme="minorHAnsi"/>
          <w:bCs/>
          <w:szCs w:val="22"/>
          <w:lang w:eastAsia="zh-CN"/>
        </w:rPr>
        <w:t xml:space="preserve">0,00 </w:t>
      </w:r>
      <w:r>
        <w:rPr>
          <w:rFonts w:asciiTheme="minorHAnsi" w:eastAsia="Calibri" w:hAnsiTheme="minorHAnsi" w:cstheme="minorHAnsi"/>
          <w:bCs/>
          <w:szCs w:val="22"/>
          <w:lang w:eastAsia="zh-CN"/>
        </w:rPr>
        <w:t>€</w:t>
      </w:r>
      <w:r w:rsidRPr="00CF7EE5">
        <w:rPr>
          <w:rFonts w:asciiTheme="minorHAnsi" w:eastAsia="Calibri" w:hAnsiTheme="minorHAnsi" w:cstheme="minorHAnsi"/>
          <w:bCs/>
          <w:szCs w:val="22"/>
          <w:lang w:eastAsia="zh-CN"/>
        </w:rPr>
        <w:t>, kako slijedi:</w:t>
      </w:r>
    </w:p>
    <w:tbl>
      <w:tblPr>
        <w:tblW w:w="5003" w:type="pct"/>
        <w:tblLook w:val="04A0" w:firstRow="1" w:lastRow="0" w:firstColumn="1" w:lastColumn="0" w:noHBand="0" w:noVBand="1"/>
      </w:tblPr>
      <w:tblGrid>
        <w:gridCol w:w="3538"/>
        <w:gridCol w:w="3826"/>
        <w:gridCol w:w="1703"/>
      </w:tblGrid>
      <w:tr w:rsidR="00D121AA" w:rsidRPr="00D121AA" w14:paraId="1DAF70DD" w14:textId="77777777" w:rsidTr="00CC6708">
        <w:trPr>
          <w:trHeight w:val="1201"/>
        </w:trPr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BF08" w14:textId="47121BB7" w:rsidR="00D121AA" w:rsidRPr="00D121AA" w:rsidRDefault="00D121AA" w:rsidP="00CC6708">
            <w:pPr>
              <w:spacing w:after="160" w:line="276" w:lineRule="auto"/>
              <w:jc w:val="center"/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</w:pPr>
            <w:r w:rsidRPr="00D121AA"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  <w:t xml:space="preserve">NAZIV </w:t>
            </w:r>
            <w:r w:rsidRPr="00CC6708"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  <w:t>KORISNIKA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7ECE" w14:textId="11267B8D" w:rsidR="00D121AA" w:rsidRPr="00D121AA" w:rsidRDefault="00D121AA" w:rsidP="00CC6708">
            <w:pPr>
              <w:spacing w:after="160" w:line="276" w:lineRule="auto"/>
              <w:jc w:val="center"/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</w:pPr>
            <w:r w:rsidRPr="00D121AA"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  <w:t>NA</w:t>
            </w:r>
            <w:r w:rsidRPr="00CC6708"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  <w:t>MJENA SREDSTAVA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8A11" w14:textId="5EC532CF" w:rsidR="00D121AA" w:rsidRPr="00D121AA" w:rsidRDefault="00CC6708" w:rsidP="00CC6708">
            <w:pPr>
              <w:spacing w:after="160" w:line="276" w:lineRule="auto"/>
              <w:jc w:val="center"/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</w:pPr>
            <w:r>
              <w:rPr>
                <w:rFonts w:eastAsia="Calibri" w:cs="Calibri"/>
                <w:bCs/>
                <w:szCs w:val="22"/>
                <w:lang w:eastAsia="en-US"/>
              </w:rPr>
              <w:t>REALIZIRANO U PRVOM POLUGODIŠTU 2025./</w:t>
            </w:r>
            <w:r w:rsidRPr="00CD42F8">
              <w:rPr>
                <w:rFonts w:eastAsia="Calibri" w:cs="Calibri"/>
                <w:bCs/>
                <w:szCs w:val="22"/>
                <w:lang w:eastAsia="en-US"/>
              </w:rPr>
              <w:t>€</w:t>
            </w:r>
          </w:p>
        </w:tc>
      </w:tr>
      <w:tr w:rsidR="00D121AA" w:rsidRPr="00D121AA" w14:paraId="5EB800F1" w14:textId="77777777">
        <w:trPr>
          <w:trHeight w:val="273"/>
        </w:trPr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9B16" w14:textId="77777777" w:rsidR="00D121AA" w:rsidRPr="00CC6708" w:rsidRDefault="00D121AA" w:rsidP="00CC6708">
            <w:pPr>
              <w:pStyle w:val="Bezproreda"/>
              <w:jc w:val="center"/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</w:pPr>
            <w:r w:rsidRPr="00CC6708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>Udruga hrvatskih vojnih invalida Domovinskog rata (HVIDR-a) Požega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7BCD" w14:textId="77777777" w:rsidR="00D121AA" w:rsidRPr="00CC6708" w:rsidRDefault="00D121AA" w:rsidP="00CC6708">
            <w:pPr>
              <w:pStyle w:val="Bezproreda"/>
              <w:jc w:val="center"/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</w:pPr>
            <w:r w:rsidRPr="00CC6708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>„Slavonski heroji – da se istina nikad ne zaboravi“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D3506" w14:textId="77777777" w:rsidR="00D121AA" w:rsidRPr="00CC6708" w:rsidRDefault="00D121AA" w:rsidP="00CC6708">
            <w:pPr>
              <w:pStyle w:val="Bezproreda"/>
              <w:jc w:val="right"/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</w:pPr>
            <w:r w:rsidRPr="00CC6708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>3.000,00</w:t>
            </w:r>
          </w:p>
        </w:tc>
      </w:tr>
      <w:tr w:rsidR="00D121AA" w:rsidRPr="00D121AA" w14:paraId="11754F7D" w14:textId="77777777">
        <w:trPr>
          <w:trHeight w:val="273"/>
        </w:trPr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90E9E" w14:textId="77777777" w:rsidR="00D121AA" w:rsidRPr="00CC6708" w:rsidRDefault="00D121AA" w:rsidP="00CC6708">
            <w:pPr>
              <w:pStyle w:val="Bezproreda"/>
              <w:jc w:val="center"/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</w:pPr>
            <w:r w:rsidRPr="00CC6708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>Gradski ogranak Udruge hrvatskih dragovoljaca Domovinskog rata grada Požege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2A0E8" w14:textId="77777777" w:rsidR="00D121AA" w:rsidRPr="00CC6708" w:rsidRDefault="00D121AA" w:rsidP="00CC6708">
            <w:pPr>
              <w:pStyle w:val="Bezproreda"/>
              <w:jc w:val="center"/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</w:pPr>
            <w:r w:rsidRPr="00CC6708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>Redovna izvještajna skupština udruge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3D880" w14:textId="77777777" w:rsidR="00D121AA" w:rsidRPr="00CC6708" w:rsidRDefault="00D121AA" w:rsidP="00CC6708">
            <w:pPr>
              <w:pStyle w:val="Bezproreda"/>
              <w:jc w:val="right"/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</w:pPr>
            <w:r w:rsidRPr="00CC6708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>400,00</w:t>
            </w:r>
          </w:p>
        </w:tc>
      </w:tr>
      <w:tr w:rsidR="00D121AA" w:rsidRPr="00D121AA" w14:paraId="3DDF1AA5" w14:textId="77777777">
        <w:trPr>
          <w:trHeight w:val="273"/>
        </w:trPr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72F99" w14:textId="77777777" w:rsidR="00D121AA" w:rsidRPr="00CC6708" w:rsidRDefault="00D121AA" w:rsidP="00CC6708">
            <w:pPr>
              <w:pStyle w:val="Bezproreda"/>
              <w:jc w:val="center"/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</w:pPr>
            <w:r w:rsidRPr="00CC6708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>Udruga dragovoljaca i veterana Domovinskog rata RH - Podružnica Požeško-slavonske županije, ogranak grada Požege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9E9D6" w14:textId="77777777" w:rsidR="00D121AA" w:rsidRPr="00CC6708" w:rsidRDefault="00D121AA" w:rsidP="00CC6708">
            <w:pPr>
              <w:pStyle w:val="Bezproreda"/>
              <w:jc w:val="center"/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</w:pPr>
            <w:r w:rsidRPr="00CC6708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>Godišnji susreti – sudjelovanje na sportskim natjecanjima, organizacija sabora udruge, obilježavanje dana sjećanja na žrtvu Vukovara i stradanja na bazi Papuk, Promicanje istine o Domovinskom ratu i obilježavanje značajnih datuma iz Domovinskog rata, Rad udruge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CA050" w14:textId="77777777" w:rsidR="00D121AA" w:rsidRPr="00CC6708" w:rsidRDefault="00D121AA" w:rsidP="00CC6708">
            <w:pPr>
              <w:pStyle w:val="Bezproreda"/>
              <w:jc w:val="right"/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</w:pPr>
            <w:r w:rsidRPr="00CC6708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>3.500,00</w:t>
            </w:r>
          </w:p>
        </w:tc>
      </w:tr>
      <w:tr w:rsidR="00D121AA" w:rsidRPr="00D121AA" w14:paraId="2AC41D4D" w14:textId="77777777">
        <w:trPr>
          <w:trHeight w:val="273"/>
        </w:trPr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EFE7" w14:textId="77777777" w:rsidR="00D121AA" w:rsidRPr="00CC6708" w:rsidRDefault="00D121AA" w:rsidP="00CC6708">
            <w:pPr>
              <w:pStyle w:val="Bezproreda"/>
              <w:jc w:val="center"/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</w:pPr>
            <w:r w:rsidRPr="00CC6708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>Klub Tigar 90/91 Požega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4118" w14:textId="77777777" w:rsidR="00D121AA" w:rsidRPr="00CC6708" w:rsidRDefault="00D121AA" w:rsidP="00CC6708">
            <w:pPr>
              <w:pStyle w:val="Bezproreda"/>
              <w:jc w:val="center"/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</w:pPr>
            <w:r w:rsidRPr="00CC6708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>Tigrovi 2025.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2F6D5" w14:textId="77777777" w:rsidR="00D121AA" w:rsidRPr="00CC6708" w:rsidRDefault="00D121AA" w:rsidP="00CC6708">
            <w:pPr>
              <w:pStyle w:val="Bezproreda"/>
              <w:jc w:val="right"/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</w:pPr>
            <w:r w:rsidRPr="00CC6708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>800,00</w:t>
            </w:r>
          </w:p>
        </w:tc>
      </w:tr>
      <w:tr w:rsidR="00D121AA" w:rsidRPr="00D121AA" w14:paraId="2BFE2144" w14:textId="77777777">
        <w:trPr>
          <w:trHeight w:val="273"/>
        </w:trPr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4D73C" w14:textId="77777777" w:rsidR="00D121AA" w:rsidRPr="00CC6708" w:rsidRDefault="00D121AA" w:rsidP="00CC6708">
            <w:pPr>
              <w:pStyle w:val="Bezproreda"/>
              <w:jc w:val="center"/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</w:pPr>
            <w:r w:rsidRPr="00CC6708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>Udruga specijalne policije iz Domovinskog rata „Trenk“ Požega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1DE7C" w14:textId="77777777" w:rsidR="00D121AA" w:rsidRPr="00CC6708" w:rsidRDefault="00D121AA" w:rsidP="00CC6708">
            <w:pPr>
              <w:pStyle w:val="Bezproreda"/>
              <w:jc w:val="center"/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</w:pPr>
            <w:r w:rsidRPr="00CC6708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>Promicanje istine o Domovinskom ratu kroz doprinos, značaj i ulogu Specijalne jedinice policije „Trenk“ Požega – „Da se ne zaboravi“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0EBAE" w14:textId="77777777" w:rsidR="00D121AA" w:rsidRPr="00CC6708" w:rsidRDefault="00D121AA" w:rsidP="00CC6708">
            <w:pPr>
              <w:pStyle w:val="Bezproreda"/>
              <w:jc w:val="right"/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</w:pPr>
            <w:r w:rsidRPr="00CC6708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>2.500,00</w:t>
            </w:r>
          </w:p>
        </w:tc>
      </w:tr>
      <w:tr w:rsidR="00D121AA" w:rsidRPr="00D121AA" w14:paraId="52E9409D" w14:textId="77777777">
        <w:trPr>
          <w:trHeight w:val="273"/>
        </w:trPr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0A3D" w14:textId="77777777" w:rsidR="00D121AA" w:rsidRPr="00CC6708" w:rsidRDefault="00D121AA" w:rsidP="00CC6708">
            <w:pPr>
              <w:pStyle w:val="Bezproreda"/>
              <w:jc w:val="center"/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</w:pPr>
            <w:r w:rsidRPr="00CC6708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>Udruga roditelja poginulih branitelja Domovinskog rata grada Požege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8AC84" w14:textId="77777777" w:rsidR="00D121AA" w:rsidRPr="00CC6708" w:rsidRDefault="00D121AA" w:rsidP="00CC6708">
            <w:pPr>
              <w:pStyle w:val="Bezproreda"/>
              <w:jc w:val="center"/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</w:pPr>
            <w:r w:rsidRPr="00CC6708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>Sjećanja na našu poginulu djecu i Domovinski rat – „Da se ne zaboravi“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EFC13" w14:textId="77777777" w:rsidR="00D121AA" w:rsidRPr="00CC6708" w:rsidRDefault="00D121AA" w:rsidP="00CC6708">
            <w:pPr>
              <w:pStyle w:val="Bezproreda"/>
              <w:jc w:val="right"/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</w:pPr>
            <w:r w:rsidRPr="00CC6708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>2.000,00</w:t>
            </w:r>
          </w:p>
        </w:tc>
      </w:tr>
      <w:tr w:rsidR="00D121AA" w:rsidRPr="00D121AA" w14:paraId="5574021D" w14:textId="77777777">
        <w:trPr>
          <w:trHeight w:val="273"/>
        </w:trPr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AD76" w14:textId="77777777" w:rsidR="00D121AA" w:rsidRPr="00CC6708" w:rsidRDefault="00D121AA" w:rsidP="00CC6708">
            <w:pPr>
              <w:pStyle w:val="Bezproreda"/>
              <w:jc w:val="center"/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</w:pPr>
            <w:r w:rsidRPr="00CC6708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>Udruga dragovoljaca i veterana Domovinskog rata RH - Podružnica Požeško-slavonske županije, ogranak grada Požege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B6D51" w14:textId="77777777" w:rsidR="00D121AA" w:rsidRPr="00CC6708" w:rsidRDefault="00D121AA" w:rsidP="00CC6708">
            <w:pPr>
              <w:pStyle w:val="Bezproreda"/>
              <w:jc w:val="center"/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</w:pPr>
            <w:r w:rsidRPr="00CC6708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>Godišnji susreti – sudjelovanje na sportskim natjecanjima, organizacija sabora udruge, obilježavanje dana sjećanja na žrtvu Vukovara i stradanja na bazi Papuk, Promicanje istine o Domovinskom ratu i obilježavanje značajnih datuma iz Domovinskog rata, Rad udruge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DBA62" w14:textId="77777777" w:rsidR="00D121AA" w:rsidRPr="00CC6708" w:rsidRDefault="00D121AA" w:rsidP="00CC6708">
            <w:pPr>
              <w:pStyle w:val="Bezproreda"/>
              <w:jc w:val="right"/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</w:pPr>
            <w:r w:rsidRPr="00CC6708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>2.500,00</w:t>
            </w:r>
          </w:p>
        </w:tc>
      </w:tr>
      <w:tr w:rsidR="00D121AA" w:rsidRPr="00D121AA" w14:paraId="196CD23C" w14:textId="77777777" w:rsidTr="000E6F44">
        <w:trPr>
          <w:trHeight w:val="705"/>
        </w:trPr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FB6F" w14:textId="77777777" w:rsidR="00D121AA" w:rsidRPr="00CC6708" w:rsidRDefault="00D121AA" w:rsidP="00CC6708">
            <w:pPr>
              <w:pStyle w:val="Bezproreda"/>
              <w:jc w:val="center"/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</w:pPr>
            <w:r w:rsidRPr="00CC6708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 xml:space="preserve">Udruga hrvatskih branitelja </w:t>
            </w:r>
            <w:proofErr w:type="spellStart"/>
            <w:r w:rsidRPr="00CC6708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>Dervišaga</w:t>
            </w:r>
            <w:proofErr w:type="spellEnd"/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7B68E" w14:textId="77777777" w:rsidR="00D121AA" w:rsidRPr="00CC6708" w:rsidRDefault="00D121AA" w:rsidP="00CC6708">
            <w:pPr>
              <w:pStyle w:val="Bezproreda"/>
              <w:jc w:val="center"/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</w:pPr>
            <w:r w:rsidRPr="00CC6708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>Obilježavanje obljetnica iz Domovinskog rata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32846" w14:textId="77777777" w:rsidR="00D121AA" w:rsidRPr="00CC6708" w:rsidRDefault="00D121AA" w:rsidP="00CC6708">
            <w:pPr>
              <w:pStyle w:val="Bezproreda"/>
              <w:jc w:val="right"/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</w:pPr>
            <w:r w:rsidRPr="00CC6708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>700,00</w:t>
            </w:r>
          </w:p>
        </w:tc>
      </w:tr>
      <w:tr w:rsidR="00D121AA" w:rsidRPr="00D121AA" w14:paraId="31DBD6B2" w14:textId="77777777" w:rsidTr="000E6F44">
        <w:trPr>
          <w:trHeight w:val="702"/>
        </w:trPr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A023D" w14:textId="77777777" w:rsidR="00D121AA" w:rsidRPr="00CC6708" w:rsidRDefault="00D121AA" w:rsidP="00CC6708">
            <w:pPr>
              <w:pStyle w:val="Bezproreda"/>
              <w:jc w:val="center"/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</w:pPr>
            <w:r w:rsidRPr="00CC6708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>ZU HVIDR-a Požeško-slavonske županije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D213" w14:textId="77777777" w:rsidR="00D121AA" w:rsidRPr="00CC6708" w:rsidRDefault="00D121AA" w:rsidP="00CC6708">
            <w:pPr>
              <w:pStyle w:val="Bezproreda"/>
              <w:jc w:val="center"/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</w:pPr>
            <w:r w:rsidRPr="00CC6708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>„Da se ne zaboravi“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BFCBD" w14:textId="77777777" w:rsidR="00D121AA" w:rsidRPr="00CC6708" w:rsidRDefault="00D121AA" w:rsidP="00CC6708">
            <w:pPr>
              <w:pStyle w:val="Bezproreda"/>
              <w:jc w:val="right"/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</w:pPr>
            <w:r w:rsidRPr="00CC6708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>600,00</w:t>
            </w:r>
          </w:p>
        </w:tc>
      </w:tr>
      <w:tr w:rsidR="00D121AA" w:rsidRPr="00D121AA" w14:paraId="7B2478FA" w14:textId="77777777">
        <w:trPr>
          <w:trHeight w:val="273"/>
        </w:trPr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440D" w14:textId="77777777" w:rsidR="00D121AA" w:rsidRPr="00D121AA" w:rsidRDefault="00D121AA" w:rsidP="00CC6708">
            <w:pPr>
              <w:spacing w:after="160" w:line="276" w:lineRule="auto"/>
              <w:jc w:val="center"/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</w:pPr>
            <w:r w:rsidRPr="00D121AA"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  <w:t>Udruga ratnih veterana 63. „A“ samostalne gardijske bojne ZNG-a RH Požega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79B4F" w14:textId="77777777" w:rsidR="00D121AA" w:rsidRPr="00D121AA" w:rsidRDefault="00D121AA" w:rsidP="00CC6708">
            <w:pPr>
              <w:spacing w:after="160" w:line="276" w:lineRule="auto"/>
              <w:jc w:val="center"/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</w:pPr>
            <w:r w:rsidRPr="00D121AA"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  <w:t>Očuvanje digniteta Domovinskog rata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E17D1" w14:textId="77777777" w:rsidR="00D121AA" w:rsidRPr="00D121AA" w:rsidRDefault="00D121AA" w:rsidP="00CC6708">
            <w:pPr>
              <w:spacing w:after="160" w:line="276" w:lineRule="auto"/>
              <w:jc w:val="right"/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</w:pPr>
            <w:r w:rsidRPr="00D121AA"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  <w:t>3.000,00</w:t>
            </w:r>
          </w:p>
        </w:tc>
      </w:tr>
      <w:tr w:rsidR="00D121AA" w:rsidRPr="00D121AA" w14:paraId="0ED1389A" w14:textId="77777777">
        <w:trPr>
          <w:trHeight w:val="273"/>
        </w:trPr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F6AC" w14:textId="77777777" w:rsidR="00D121AA" w:rsidRPr="00CC6708" w:rsidRDefault="00D121AA" w:rsidP="00CC6708">
            <w:pPr>
              <w:pStyle w:val="Bezproreda"/>
              <w:rPr>
                <w:rFonts w:asciiTheme="minorHAnsi" w:hAnsiTheme="minorHAnsi" w:cstheme="minorHAnsi"/>
                <w:sz w:val="22"/>
                <w:szCs w:val="22"/>
              </w:rPr>
            </w:pPr>
            <w:r w:rsidRPr="00CC6708">
              <w:rPr>
                <w:rFonts w:asciiTheme="minorHAnsi" w:hAnsiTheme="minorHAnsi" w:cstheme="minorHAnsi"/>
                <w:sz w:val="22"/>
                <w:szCs w:val="22"/>
              </w:rPr>
              <w:t>Udruga udovica hrvatskih branitelja iz Domovinskog rata RH Požega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F509" w14:textId="77777777" w:rsidR="00D121AA" w:rsidRPr="00CC6708" w:rsidRDefault="00D121AA" w:rsidP="00CC6708">
            <w:pPr>
              <w:pStyle w:val="Bezproreda"/>
              <w:rPr>
                <w:rFonts w:asciiTheme="minorHAnsi" w:hAnsiTheme="minorHAnsi" w:cstheme="minorHAnsi"/>
                <w:sz w:val="22"/>
                <w:szCs w:val="22"/>
              </w:rPr>
            </w:pPr>
            <w:r w:rsidRPr="00CC6708">
              <w:rPr>
                <w:rFonts w:asciiTheme="minorHAnsi" w:hAnsiTheme="minorHAnsi" w:cstheme="minorHAnsi"/>
                <w:sz w:val="22"/>
                <w:szCs w:val="22"/>
              </w:rPr>
              <w:t>Obilježavanje značajnih datuma iz Domovinskog rata, posjet Vukovaru, radionice Zlatovez, duhovna obnova, godišnja skupština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517DD" w14:textId="77777777" w:rsidR="00D121AA" w:rsidRPr="00D121AA" w:rsidRDefault="00D121AA" w:rsidP="00CC6708">
            <w:pPr>
              <w:spacing w:after="160" w:line="276" w:lineRule="auto"/>
              <w:jc w:val="right"/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</w:pPr>
            <w:r w:rsidRPr="00D121AA">
              <w:rPr>
                <w:rFonts w:asciiTheme="minorHAnsi" w:eastAsia="Aptos" w:hAnsiTheme="minorHAnsi" w:cstheme="minorHAnsi"/>
                <w:kern w:val="2"/>
                <w:szCs w:val="22"/>
                <w:lang w:eastAsia="en-US"/>
                <w14:ligatures w14:val="standardContextual"/>
              </w:rPr>
              <w:t>1.000,00</w:t>
            </w:r>
          </w:p>
        </w:tc>
      </w:tr>
    </w:tbl>
    <w:p w14:paraId="283BC69C" w14:textId="77777777" w:rsidR="00D121AA" w:rsidRPr="00CF7EE5" w:rsidRDefault="00D121AA" w:rsidP="00E340BE">
      <w:pPr>
        <w:suppressAutoHyphens/>
        <w:spacing w:after="240"/>
        <w:ind w:firstLine="284"/>
        <w:jc w:val="both"/>
        <w:rPr>
          <w:rFonts w:asciiTheme="minorHAnsi" w:eastAsia="Calibri" w:hAnsiTheme="minorHAnsi" w:cstheme="minorHAnsi"/>
          <w:bCs/>
          <w:szCs w:val="22"/>
          <w:lang w:eastAsia="zh-CN"/>
        </w:rPr>
      </w:pPr>
    </w:p>
    <w:p w14:paraId="30825065" w14:textId="77777777" w:rsidR="00E340BE" w:rsidRPr="00CB1D0A" w:rsidRDefault="00E340BE" w:rsidP="00E340BE">
      <w:pPr>
        <w:pStyle w:val="Uvuenotijeloteksta"/>
        <w:spacing w:before="240" w:after="240"/>
        <w:ind w:firstLine="284"/>
        <w:rPr>
          <w:rFonts w:asciiTheme="minorHAnsi" w:hAnsiTheme="minorHAnsi" w:cstheme="minorHAnsi"/>
          <w:b w:val="0"/>
          <w:bCs/>
          <w:szCs w:val="22"/>
        </w:rPr>
      </w:pPr>
      <w:r w:rsidRPr="00CB1D0A">
        <w:rPr>
          <w:rFonts w:asciiTheme="minorHAnsi" w:hAnsiTheme="minorHAnsi" w:cstheme="minorHAnsi"/>
          <w:b w:val="0"/>
          <w:bCs/>
          <w:szCs w:val="22"/>
        </w:rPr>
        <w:lastRenderedPageBreak/>
        <w:t>IV.</w:t>
      </w:r>
      <w:r>
        <w:rPr>
          <w:rFonts w:asciiTheme="minorHAnsi" w:hAnsiTheme="minorHAnsi" w:cstheme="minorHAnsi"/>
          <w:b w:val="0"/>
          <w:bCs/>
          <w:szCs w:val="22"/>
        </w:rPr>
        <w:tab/>
      </w:r>
      <w:r w:rsidRPr="00CB1D0A">
        <w:rPr>
          <w:rFonts w:asciiTheme="minorHAnsi" w:hAnsiTheme="minorHAnsi" w:cstheme="minorHAnsi"/>
          <w:b w:val="0"/>
          <w:bCs/>
          <w:szCs w:val="22"/>
        </w:rPr>
        <w:t>HUMANITARNE UDRUGE</w:t>
      </w:r>
    </w:p>
    <w:p w14:paraId="1252F54E" w14:textId="26617F5F" w:rsidR="00E340BE" w:rsidRDefault="00E340BE" w:rsidP="00E340BE">
      <w:pPr>
        <w:ind w:firstLine="284"/>
        <w:jc w:val="both"/>
        <w:rPr>
          <w:rFonts w:asciiTheme="minorHAnsi" w:hAnsiTheme="minorHAnsi" w:cstheme="minorHAnsi"/>
          <w:bCs/>
          <w:szCs w:val="22"/>
        </w:rPr>
      </w:pPr>
      <w:r w:rsidRPr="00CF7EE5">
        <w:rPr>
          <w:rFonts w:asciiTheme="minorHAnsi" w:hAnsiTheme="minorHAnsi" w:cstheme="minorHAnsi"/>
          <w:bCs/>
          <w:szCs w:val="22"/>
        </w:rPr>
        <w:t>Humanitarne udruge - odnosi se na sredstva dodijeljena humanitarnim udrugama koja se dodjeljuju</w:t>
      </w:r>
      <w:r>
        <w:rPr>
          <w:rFonts w:asciiTheme="minorHAnsi" w:hAnsiTheme="minorHAnsi" w:cstheme="minorHAnsi"/>
          <w:bCs/>
          <w:szCs w:val="22"/>
        </w:rPr>
        <w:t xml:space="preserve"> </w:t>
      </w:r>
      <w:r w:rsidRPr="00CF7EE5">
        <w:rPr>
          <w:rFonts w:asciiTheme="minorHAnsi" w:hAnsiTheme="minorHAnsi" w:cstheme="minorHAnsi"/>
          <w:bCs/>
          <w:szCs w:val="22"/>
        </w:rPr>
        <w:t xml:space="preserve">na temelju raspisanog </w:t>
      </w:r>
      <w:r w:rsidR="00CC6708">
        <w:rPr>
          <w:rFonts w:asciiTheme="minorHAnsi" w:hAnsiTheme="minorHAnsi" w:cstheme="minorHAnsi"/>
          <w:bCs/>
          <w:szCs w:val="22"/>
        </w:rPr>
        <w:t>j</w:t>
      </w:r>
      <w:r w:rsidRPr="00CF7EE5">
        <w:rPr>
          <w:rFonts w:asciiTheme="minorHAnsi" w:hAnsiTheme="minorHAnsi" w:cstheme="minorHAnsi"/>
          <w:bCs/>
          <w:szCs w:val="22"/>
        </w:rPr>
        <w:t xml:space="preserve">avnog </w:t>
      </w:r>
      <w:r w:rsidR="00CC6708">
        <w:rPr>
          <w:rFonts w:asciiTheme="minorHAnsi" w:hAnsiTheme="minorHAnsi" w:cstheme="minorHAnsi"/>
          <w:bCs/>
          <w:szCs w:val="22"/>
        </w:rPr>
        <w:t xml:space="preserve">poziva. </w:t>
      </w:r>
      <w:r>
        <w:rPr>
          <w:rFonts w:asciiTheme="minorHAnsi" w:hAnsiTheme="minorHAnsi" w:cstheme="minorHAnsi"/>
          <w:bCs/>
          <w:szCs w:val="22"/>
        </w:rPr>
        <w:t>Planirano je 2.000,00 €, te je u izv</w:t>
      </w:r>
      <w:r w:rsidRPr="00CF7EE5">
        <w:rPr>
          <w:rFonts w:asciiTheme="minorHAnsi" w:hAnsiTheme="minorHAnsi" w:cstheme="minorHAnsi"/>
          <w:bCs/>
          <w:szCs w:val="22"/>
        </w:rPr>
        <w:t>ještajnom razdoblju u 202</w:t>
      </w:r>
      <w:r w:rsidR="00CC6708">
        <w:rPr>
          <w:rFonts w:asciiTheme="minorHAnsi" w:hAnsiTheme="minorHAnsi" w:cstheme="minorHAnsi"/>
          <w:bCs/>
          <w:szCs w:val="22"/>
        </w:rPr>
        <w:t>5</w:t>
      </w:r>
      <w:r w:rsidRPr="00CF7EE5">
        <w:rPr>
          <w:rFonts w:asciiTheme="minorHAnsi" w:hAnsiTheme="minorHAnsi" w:cstheme="minorHAnsi"/>
          <w:bCs/>
          <w:szCs w:val="22"/>
        </w:rPr>
        <w:t>. godini kroz tekuće donacije isplaćen</w:t>
      </w:r>
      <w:r w:rsidR="00CC6708">
        <w:rPr>
          <w:rFonts w:asciiTheme="minorHAnsi" w:hAnsiTheme="minorHAnsi" w:cstheme="minorHAnsi"/>
          <w:bCs/>
          <w:szCs w:val="22"/>
        </w:rPr>
        <w:t>o je 1.500,00 €,</w:t>
      </w:r>
      <w:r w:rsidRPr="00CF7EE5">
        <w:rPr>
          <w:rFonts w:asciiTheme="minorHAnsi" w:hAnsiTheme="minorHAnsi" w:cstheme="minorHAnsi"/>
          <w:bCs/>
          <w:szCs w:val="22"/>
        </w:rPr>
        <w:t xml:space="preserve"> kako slijedi: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39"/>
        <w:gridCol w:w="3828"/>
        <w:gridCol w:w="1695"/>
      </w:tblGrid>
      <w:tr w:rsidR="00CC6708" w:rsidRPr="00CC6708" w14:paraId="2B27CA9C" w14:textId="77777777" w:rsidTr="00CC6708">
        <w:trPr>
          <w:trHeight w:val="398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3AD8" w14:textId="36528313" w:rsidR="00CC6708" w:rsidRPr="00CC6708" w:rsidRDefault="00CC6708" w:rsidP="00CC6708">
            <w:pPr>
              <w:pStyle w:val="Bezproreda"/>
              <w:jc w:val="center"/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</w:pPr>
            <w:r w:rsidRPr="00CC6708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>NAZIV KORISNIKA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2FC9" w14:textId="167B355D" w:rsidR="00CC6708" w:rsidRPr="00CC6708" w:rsidRDefault="00CC6708" w:rsidP="00CC6708">
            <w:pPr>
              <w:pStyle w:val="Bezproreda"/>
              <w:jc w:val="center"/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</w:pPr>
            <w:r w:rsidRPr="00CC6708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>NAMJENA SREDSTAVA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F827" w14:textId="0FBAF2E0" w:rsidR="00CC6708" w:rsidRPr="00CC6708" w:rsidRDefault="00CC6708" w:rsidP="00CC6708">
            <w:pPr>
              <w:pStyle w:val="Bezproreda"/>
              <w:jc w:val="center"/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</w:pPr>
            <w:r w:rsidRPr="00CC670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REALIZIRANO U PRVOM POLUGODIŠTU 2025./€</w:t>
            </w:r>
          </w:p>
        </w:tc>
      </w:tr>
      <w:tr w:rsidR="00CC6708" w:rsidRPr="00CC6708" w14:paraId="045DC349" w14:textId="77777777">
        <w:trPr>
          <w:trHeight w:val="273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47F5D" w14:textId="77777777" w:rsidR="00CC6708" w:rsidRPr="00CC6708" w:rsidRDefault="00CC6708" w:rsidP="00CC6708">
            <w:pPr>
              <w:pStyle w:val="Bezproreda"/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</w:pPr>
            <w:r w:rsidRPr="00CC6708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>Humanitarna udruga Moj bližnji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6F192" w14:textId="77777777" w:rsidR="00CC6708" w:rsidRPr="00CC6708" w:rsidRDefault="00CC6708" w:rsidP="00CC6708">
            <w:pPr>
              <w:pStyle w:val="Bezproreda"/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</w:pPr>
            <w:r w:rsidRPr="00CC6708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>Pomoć osobama u potrebi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E3F42" w14:textId="77777777" w:rsidR="00CC6708" w:rsidRPr="00CC6708" w:rsidRDefault="00CC6708" w:rsidP="00CC6708">
            <w:pPr>
              <w:spacing w:after="160" w:line="276" w:lineRule="auto"/>
              <w:jc w:val="right"/>
              <w:rPr>
                <w:rFonts w:eastAsia="Aptos" w:cs="Calibri"/>
                <w:kern w:val="2"/>
                <w:szCs w:val="22"/>
                <w:lang w:eastAsia="en-US"/>
                <w14:ligatures w14:val="standardContextual"/>
              </w:rPr>
            </w:pPr>
            <w:r w:rsidRPr="00CC6708">
              <w:rPr>
                <w:rFonts w:eastAsia="Aptos" w:cs="Calibri"/>
                <w:kern w:val="2"/>
                <w:szCs w:val="22"/>
                <w:lang w:eastAsia="en-US"/>
                <w14:ligatures w14:val="standardContextual"/>
              </w:rPr>
              <w:t>1.000,00</w:t>
            </w:r>
          </w:p>
        </w:tc>
      </w:tr>
      <w:tr w:rsidR="00CC6708" w:rsidRPr="00CC6708" w14:paraId="6367FE44" w14:textId="77777777">
        <w:trPr>
          <w:trHeight w:val="273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9882F" w14:textId="77777777" w:rsidR="00CC6708" w:rsidRPr="00CC6708" w:rsidRDefault="00CC6708" w:rsidP="00CC6708">
            <w:pPr>
              <w:pStyle w:val="Bezproreda"/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</w:pPr>
            <w:r w:rsidRPr="00CC6708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>Udruga za kreativni rad i pomoć socijalno potrebitim osobama Kap solidarnosti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A438D" w14:textId="77777777" w:rsidR="00CC6708" w:rsidRPr="00CC6708" w:rsidRDefault="00CC6708" w:rsidP="00CC6708">
            <w:pPr>
              <w:pStyle w:val="Bezproreda"/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</w:pPr>
            <w:r w:rsidRPr="00CC6708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>Požeška ruka podrške ranjivim skupinama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E2ED8" w14:textId="77777777" w:rsidR="00CC6708" w:rsidRPr="00CC6708" w:rsidRDefault="00CC6708" w:rsidP="00CC6708">
            <w:pPr>
              <w:spacing w:after="160" w:line="276" w:lineRule="auto"/>
              <w:jc w:val="right"/>
              <w:rPr>
                <w:rFonts w:eastAsia="Aptos" w:cs="Calibri"/>
                <w:kern w:val="2"/>
                <w:szCs w:val="22"/>
                <w:lang w:eastAsia="en-US"/>
                <w14:ligatures w14:val="standardContextual"/>
              </w:rPr>
            </w:pPr>
            <w:r w:rsidRPr="00CC6708">
              <w:rPr>
                <w:rFonts w:eastAsia="Aptos" w:cs="Calibri"/>
                <w:kern w:val="2"/>
                <w:szCs w:val="22"/>
                <w:lang w:eastAsia="en-US"/>
                <w14:ligatures w14:val="standardContextual"/>
              </w:rPr>
              <w:t>500,00</w:t>
            </w:r>
          </w:p>
        </w:tc>
      </w:tr>
    </w:tbl>
    <w:p w14:paraId="51E4F794" w14:textId="77777777" w:rsidR="00E340BE" w:rsidRPr="00CB1D0A" w:rsidRDefault="00E340BE" w:rsidP="00E340BE">
      <w:pPr>
        <w:spacing w:before="240" w:after="120"/>
        <w:ind w:firstLine="284"/>
        <w:rPr>
          <w:rFonts w:asciiTheme="minorHAnsi" w:eastAsia="Calibri" w:hAnsiTheme="minorHAnsi" w:cstheme="minorHAnsi"/>
          <w:color w:val="000000"/>
          <w:szCs w:val="22"/>
        </w:rPr>
      </w:pPr>
      <w:r w:rsidRPr="00CB1D0A">
        <w:rPr>
          <w:rFonts w:asciiTheme="minorHAnsi" w:eastAsia="Calibri" w:hAnsiTheme="minorHAnsi" w:cstheme="minorHAnsi"/>
          <w:color w:val="000000"/>
          <w:szCs w:val="22"/>
        </w:rPr>
        <w:t>V.</w:t>
      </w:r>
      <w:r>
        <w:rPr>
          <w:rFonts w:asciiTheme="minorHAnsi" w:eastAsia="Calibri" w:hAnsiTheme="minorHAnsi" w:cstheme="minorHAnsi"/>
          <w:color w:val="000000"/>
          <w:szCs w:val="22"/>
        </w:rPr>
        <w:tab/>
      </w:r>
      <w:r w:rsidRPr="00CB1D0A">
        <w:rPr>
          <w:rFonts w:asciiTheme="minorHAnsi" w:eastAsia="Calibri" w:hAnsiTheme="minorHAnsi" w:cstheme="minorHAnsi"/>
          <w:color w:val="000000"/>
          <w:szCs w:val="22"/>
        </w:rPr>
        <w:t>UDRUGE INVALIDA</w:t>
      </w:r>
    </w:p>
    <w:p w14:paraId="4AA97EBD" w14:textId="7E2BAA03" w:rsidR="00E340BE" w:rsidRDefault="00E340BE" w:rsidP="00CC6708">
      <w:pPr>
        <w:suppressAutoHyphens/>
        <w:ind w:firstLine="284"/>
        <w:jc w:val="both"/>
        <w:rPr>
          <w:rFonts w:asciiTheme="minorHAnsi" w:eastAsia="Calibri" w:hAnsiTheme="minorHAnsi" w:cstheme="minorHAnsi"/>
          <w:bCs/>
          <w:szCs w:val="22"/>
          <w:lang w:eastAsia="zh-CN"/>
        </w:rPr>
      </w:pPr>
      <w:r w:rsidRPr="00F07815">
        <w:rPr>
          <w:rFonts w:asciiTheme="minorHAnsi" w:eastAsia="Calibri" w:hAnsiTheme="minorHAnsi" w:cstheme="minorHAnsi"/>
          <w:bCs/>
          <w:szCs w:val="22"/>
          <w:lang w:eastAsia="zh-CN"/>
        </w:rPr>
        <w:t>Udruge invalida - odnose se na sredstva namijenjena za udruge invalida koja se dodjeljuju na temelju raspisanog</w:t>
      </w:r>
      <w:r w:rsidR="00CC6708">
        <w:rPr>
          <w:rFonts w:asciiTheme="minorHAnsi" w:eastAsia="Calibri" w:hAnsiTheme="minorHAnsi" w:cstheme="minorHAnsi"/>
          <w:bCs/>
          <w:szCs w:val="22"/>
          <w:lang w:eastAsia="zh-CN"/>
        </w:rPr>
        <w:t xml:space="preserve"> j</w:t>
      </w:r>
      <w:r w:rsidRPr="00F07815">
        <w:rPr>
          <w:rFonts w:asciiTheme="minorHAnsi" w:eastAsia="Calibri" w:hAnsiTheme="minorHAnsi" w:cstheme="minorHAnsi"/>
          <w:bCs/>
          <w:szCs w:val="22"/>
          <w:lang w:eastAsia="zh-CN"/>
        </w:rPr>
        <w:t>avnog poziva</w:t>
      </w:r>
      <w:r w:rsidR="00CC6708">
        <w:rPr>
          <w:rFonts w:asciiTheme="minorHAnsi" w:eastAsia="Calibri" w:hAnsiTheme="minorHAnsi" w:cstheme="minorHAnsi"/>
          <w:bCs/>
          <w:szCs w:val="22"/>
          <w:lang w:eastAsia="zh-CN"/>
        </w:rPr>
        <w:t xml:space="preserve">. </w:t>
      </w:r>
      <w:r>
        <w:rPr>
          <w:rFonts w:asciiTheme="minorHAnsi" w:eastAsia="Calibri" w:hAnsiTheme="minorHAnsi" w:cstheme="minorHAnsi"/>
          <w:bCs/>
          <w:szCs w:val="22"/>
          <w:lang w:eastAsia="zh-CN"/>
        </w:rPr>
        <w:t xml:space="preserve">Planirano je 11.000,00 €, a u </w:t>
      </w:r>
      <w:r w:rsidRPr="00F07815">
        <w:rPr>
          <w:rFonts w:asciiTheme="minorHAnsi" w:eastAsia="Calibri" w:hAnsiTheme="minorHAnsi" w:cstheme="minorHAnsi"/>
          <w:bCs/>
          <w:szCs w:val="22"/>
          <w:lang w:eastAsia="zh-CN"/>
        </w:rPr>
        <w:t>izvještajnom razdoblju u 202</w:t>
      </w:r>
      <w:r w:rsidR="00CC6708">
        <w:rPr>
          <w:rFonts w:asciiTheme="minorHAnsi" w:eastAsia="Calibri" w:hAnsiTheme="minorHAnsi" w:cstheme="minorHAnsi"/>
          <w:bCs/>
          <w:szCs w:val="22"/>
          <w:lang w:eastAsia="zh-CN"/>
        </w:rPr>
        <w:t>5</w:t>
      </w:r>
      <w:r w:rsidRPr="00F07815">
        <w:rPr>
          <w:rFonts w:asciiTheme="minorHAnsi" w:eastAsia="Calibri" w:hAnsiTheme="minorHAnsi" w:cstheme="minorHAnsi"/>
          <w:bCs/>
          <w:szCs w:val="22"/>
          <w:lang w:eastAsia="zh-CN"/>
        </w:rPr>
        <w:t>. godini kroz tekuće donacije isplaćeno 2.</w:t>
      </w:r>
      <w:r w:rsidR="00CC6708">
        <w:rPr>
          <w:rFonts w:asciiTheme="minorHAnsi" w:eastAsia="Calibri" w:hAnsiTheme="minorHAnsi" w:cstheme="minorHAnsi"/>
          <w:bCs/>
          <w:szCs w:val="22"/>
          <w:lang w:eastAsia="zh-CN"/>
        </w:rPr>
        <w:t>20</w:t>
      </w:r>
      <w:r w:rsidRPr="00F07815">
        <w:rPr>
          <w:rFonts w:asciiTheme="minorHAnsi" w:eastAsia="Calibri" w:hAnsiTheme="minorHAnsi" w:cstheme="minorHAnsi"/>
          <w:bCs/>
          <w:szCs w:val="22"/>
          <w:lang w:eastAsia="zh-CN"/>
        </w:rPr>
        <w:t xml:space="preserve">0,00 </w:t>
      </w:r>
      <w:r>
        <w:rPr>
          <w:rFonts w:asciiTheme="minorHAnsi" w:eastAsia="Calibri" w:hAnsiTheme="minorHAnsi" w:cstheme="minorHAnsi"/>
          <w:bCs/>
          <w:szCs w:val="22"/>
          <w:lang w:eastAsia="zh-CN"/>
        </w:rPr>
        <w:t>€</w:t>
      </w:r>
      <w:r w:rsidRPr="00F07815">
        <w:rPr>
          <w:rFonts w:asciiTheme="minorHAnsi" w:eastAsia="Calibri" w:hAnsiTheme="minorHAnsi" w:cstheme="minorHAnsi"/>
          <w:bCs/>
          <w:szCs w:val="22"/>
          <w:lang w:eastAsia="zh-CN"/>
        </w:rPr>
        <w:t>, kako slijedi: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39"/>
        <w:gridCol w:w="3828"/>
        <w:gridCol w:w="1695"/>
      </w:tblGrid>
      <w:tr w:rsidR="002C678B" w:rsidRPr="00CC6708" w14:paraId="44CB658A" w14:textId="77777777" w:rsidTr="002C678B">
        <w:trPr>
          <w:trHeight w:val="398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B9F0" w14:textId="3A7969D7" w:rsidR="002C678B" w:rsidRPr="00CC6708" w:rsidRDefault="002C678B" w:rsidP="002C678B">
            <w:pPr>
              <w:pStyle w:val="Bezproreda"/>
              <w:jc w:val="center"/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</w:pPr>
            <w:r w:rsidRPr="00CC6708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>NAZIV KORISNIKA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DE2B" w14:textId="5EDE31D9" w:rsidR="002C678B" w:rsidRPr="00CC6708" w:rsidRDefault="002C678B" w:rsidP="002C678B">
            <w:pPr>
              <w:pStyle w:val="Bezproreda"/>
              <w:jc w:val="center"/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</w:pPr>
            <w:r w:rsidRPr="00CC6708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>NAMJENA SREDSTAVA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D104" w14:textId="0D2B3C62" w:rsidR="002C678B" w:rsidRPr="00CC6708" w:rsidRDefault="002C678B" w:rsidP="002C678B">
            <w:pPr>
              <w:pStyle w:val="Bezproreda"/>
              <w:jc w:val="center"/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</w:pPr>
            <w:r w:rsidRPr="00CC670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REALIZIRANO U PRVOM POLUGODIŠTU 2025./€</w:t>
            </w:r>
          </w:p>
        </w:tc>
      </w:tr>
      <w:tr w:rsidR="002C678B" w:rsidRPr="00CC6708" w14:paraId="24F6FCE9" w14:textId="77777777">
        <w:trPr>
          <w:trHeight w:val="273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325DD" w14:textId="77777777" w:rsidR="002C678B" w:rsidRPr="00CC6708" w:rsidRDefault="002C678B" w:rsidP="002C678B">
            <w:pPr>
              <w:pStyle w:val="Bezproreda"/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</w:pPr>
            <w:r w:rsidRPr="00CC6708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>Udruga za razvoj kreativnih radionica i kvalitete življenja osoba s invaliditetom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07B1B" w14:textId="77777777" w:rsidR="002C678B" w:rsidRPr="00CC6708" w:rsidRDefault="002C678B" w:rsidP="002C678B">
            <w:pPr>
              <w:pStyle w:val="Bezproreda"/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</w:pPr>
            <w:r w:rsidRPr="00CC6708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>Dnevne aktivnosti za starije osobe i osobe s invaliditetom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FA342" w14:textId="77777777" w:rsidR="002C678B" w:rsidRPr="00CC6708" w:rsidRDefault="002C678B" w:rsidP="002C678B">
            <w:pPr>
              <w:pStyle w:val="Bezproreda"/>
              <w:jc w:val="right"/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</w:pPr>
            <w:r w:rsidRPr="00CC6708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>1.200,00</w:t>
            </w:r>
          </w:p>
        </w:tc>
      </w:tr>
      <w:tr w:rsidR="002C678B" w:rsidRPr="00CC6708" w14:paraId="10ED202E" w14:textId="77777777">
        <w:trPr>
          <w:trHeight w:val="273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139A2" w14:textId="77777777" w:rsidR="002C678B" w:rsidRPr="00CC6708" w:rsidRDefault="002C678B" w:rsidP="002C678B">
            <w:pPr>
              <w:pStyle w:val="Bezproreda"/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</w:pPr>
            <w:r w:rsidRPr="00CC6708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 xml:space="preserve">Udruga gluhih i nagluhih osoba grada Požege i Županije </w:t>
            </w:r>
            <w:proofErr w:type="spellStart"/>
            <w:r w:rsidRPr="00CC6708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>požeško-slavonske</w:t>
            </w:r>
            <w:proofErr w:type="spellEnd"/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BE29" w14:textId="77777777" w:rsidR="002C678B" w:rsidRPr="00CC6708" w:rsidRDefault="002C678B" w:rsidP="002C678B">
            <w:pPr>
              <w:pStyle w:val="Bezproreda"/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</w:pPr>
            <w:r w:rsidRPr="00CC6708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>„Druženjem kroz tišinu“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82194" w14:textId="77777777" w:rsidR="002C678B" w:rsidRPr="00CC6708" w:rsidRDefault="002C678B" w:rsidP="002C678B">
            <w:pPr>
              <w:pStyle w:val="Bezproreda"/>
              <w:jc w:val="right"/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</w:pPr>
            <w:r w:rsidRPr="00CC6708">
              <w:rPr>
                <w:rFonts w:asciiTheme="minorHAnsi" w:eastAsia="Aptos" w:hAnsiTheme="minorHAnsi" w:cstheme="minorHAnsi"/>
                <w:sz w:val="22"/>
                <w:szCs w:val="22"/>
                <w:lang w:eastAsia="en-US"/>
              </w:rPr>
              <w:t>1.000,00</w:t>
            </w:r>
          </w:p>
        </w:tc>
      </w:tr>
    </w:tbl>
    <w:p w14:paraId="76C6EAA4" w14:textId="13899C81" w:rsidR="00E340BE" w:rsidRDefault="00E340BE" w:rsidP="00E340BE">
      <w:pPr>
        <w:spacing w:before="240" w:after="240"/>
        <w:ind w:right="-108" w:firstLine="284"/>
        <w:jc w:val="both"/>
        <w:rPr>
          <w:rFonts w:asciiTheme="minorHAnsi" w:eastAsia="Calibri" w:hAnsiTheme="minorHAnsi" w:cstheme="minorHAnsi"/>
          <w:szCs w:val="22"/>
        </w:rPr>
      </w:pPr>
      <w:r w:rsidRPr="00CB1D0A">
        <w:rPr>
          <w:rFonts w:asciiTheme="minorHAnsi" w:eastAsia="Calibri" w:hAnsiTheme="minorHAnsi" w:cstheme="minorHAnsi"/>
          <w:szCs w:val="22"/>
        </w:rPr>
        <w:t>VI.</w:t>
      </w:r>
      <w:r>
        <w:rPr>
          <w:rFonts w:asciiTheme="minorHAnsi" w:eastAsia="Calibri" w:hAnsiTheme="minorHAnsi" w:cstheme="minorHAnsi"/>
          <w:szCs w:val="22"/>
        </w:rPr>
        <w:tab/>
      </w:r>
      <w:r w:rsidRPr="00CB1D0A">
        <w:rPr>
          <w:rFonts w:asciiTheme="minorHAnsi" w:eastAsia="Calibri" w:hAnsiTheme="minorHAnsi" w:cstheme="minorHAnsi"/>
          <w:szCs w:val="22"/>
        </w:rPr>
        <w:t xml:space="preserve">DONACIJE CARITASU POŽEŠKE BISKUPIJE – odnosi se na </w:t>
      </w:r>
      <w:r w:rsidR="002C678B">
        <w:rPr>
          <w:rFonts w:asciiTheme="minorHAnsi" w:eastAsia="Calibri" w:hAnsiTheme="minorHAnsi" w:cstheme="minorHAnsi"/>
          <w:szCs w:val="22"/>
        </w:rPr>
        <w:t>sufinanciranje troškova organizacije i funkcioniranja Caritasove kuhinje tijekom 2025. godine, te za</w:t>
      </w:r>
      <w:r w:rsidRPr="00CB1D0A">
        <w:rPr>
          <w:rFonts w:asciiTheme="minorHAnsi" w:eastAsia="Calibri" w:hAnsiTheme="minorHAnsi" w:cstheme="minorHAnsi"/>
          <w:szCs w:val="22"/>
        </w:rPr>
        <w:t xml:space="preserve"> pomoći </w:t>
      </w:r>
      <w:r w:rsidR="002C678B">
        <w:rPr>
          <w:rFonts w:asciiTheme="minorHAnsi" w:eastAsia="Calibri" w:hAnsiTheme="minorHAnsi" w:cstheme="minorHAnsi"/>
          <w:szCs w:val="22"/>
        </w:rPr>
        <w:t xml:space="preserve">za </w:t>
      </w:r>
      <w:r w:rsidRPr="00CB1D0A">
        <w:rPr>
          <w:rFonts w:asciiTheme="minorHAnsi" w:eastAsia="Calibri" w:hAnsiTheme="minorHAnsi" w:cstheme="minorHAnsi"/>
          <w:szCs w:val="22"/>
        </w:rPr>
        <w:t>hran</w:t>
      </w:r>
      <w:r w:rsidR="002C678B">
        <w:rPr>
          <w:rFonts w:asciiTheme="minorHAnsi" w:eastAsia="Calibri" w:hAnsiTheme="minorHAnsi" w:cstheme="minorHAnsi"/>
          <w:szCs w:val="22"/>
        </w:rPr>
        <w:t>u</w:t>
      </w:r>
      <w:r w:rsidRPr="00CB1D0A">
        <w:rPr>
          <w:rFonts w:asciiTheme="minorHAnsi" w:eastAsia="Calibri" w:hAnsiTheme="minorHAnsi" w:cstheme="minorHAnsi"/>
          <w:szCs w:val="22"/>
        </w:rPr>
        <w:t xml:space="preserve"> i higijensk</w:t>
      </w:r>
      <w:r w:rsidR="002C678B">
        <w:rPr>
          <w:rFonts w:asciiTheme="minorHAnsi" w:eastAsia="Calibri" w:hAnsiTheme="minorHAnsi" w:cstheme="minorHAnsi"/>
          <w:szCs w:val="22"/>
        </w:rPr>
        <w:t>e</w:t>
      </w:r>
      <w:r w:rsidRPr="00CB1D0A">
        <w:rPr>
          <w:rFonts w:asciiTheme="minorHAnsi" w:eastAsia="Calibri" w:hAnsiTheme="minorHAnsi" w:cstheme="minorHAnsi"/>
          <w:szCs w:val="22"/>
        </w:rPr>
        <w:t xml:space="preserve"> potrepštin</w:t>
      </w:r>
      <w:r w:rsidR="002C678B">
        <w:rPr>
          <w:rFonts w:asciiTheme="minorHAnsi" w:eastAsia="Calibri" w:hAnsiTheme="minorHAnsi" w:cstheme="minorHAnsi"/>
          <w:szCs w:val="22"/>
        </w:rPr>
        <w:t>e</w:t>
      </w:r>
      <w:r w:rsidRPr="00CB1D0A">
        <w:rPr>
          <w:rFonts w:asciiTheme="minorHAnsi" w:eastAsia="Calibri" w:hAnsiTheme="minorHAnsi" w:cstheme="minorHAnsi"/>
          <w:szCs w:val="22"/>
        </w:rPr>
        <w:t>. Sredstva su planirana u iznosu 13.200,00 €</w:t>
      </w:r>
      <w:r>
        <w:rPr>
          <w:rFonts w:asciiTheme="minorHAnsi" w:eastAsia="Calibri" w:hAnsiTheme="minorHAnsi" w:cstheme="minorHAnsi"/>
          <w:szCs w:val="22"/>
        </w:rPr>
        <w:t>, a u izvještajnom razdoblju nisu realizirana.</w:t>
      </w:r>
    </w:p>
    <w:p w14:paraId="48247A5B" w14:textId="77777777" w:rsidR="00E340BE" w:rsidRPr="00CB1D0A" w:rsidRDefault="00E340BE" w:rsidP="00E340BE">
      <w:pPr>
        <w:spacing w:after="240"/>
        <w:ind w:right="-108" w:firstLine="284"/>
        <w:jc w:val="both"/>
        <w:rPr>
          <w:rFonts w:asciiTheme="minorHAnsi" w:eastAsia="Calibri" w:hAnsiTheme="minorHAnsi" w:cstheme="minorHAnsi"/>
          <w:szCs w:val="22"/>
        </w:rPr>
      </w:pPr>
      <w:r w:rsidRPr="00CB1D0A">
        <w:rPr>
          <w:rFonts w:asciiTheme="minorHAnsi" w:eastAsia="Calibri" w:hAnsiTheme="minorHAnsi" w:cstheme="minorHAnsi"/>
          <w:szCs w:val="22"/>
        </w:rPr>
        <w:t>VII.</w:t>
      </w:r>
      <w:r>
        <w:rPr>
          <w:rFonts w:asciiTheme="minorHAnsi" w:eastAsia="Calibri" w:hAnsiTheme="minorHAnsi" w:cstheme="minorHAnsi"/>
          <w:szCs w:val="22"/>
        </w:rPr>
        <w:tab/>
      </w:r>
      <w:r w:rsidRPr="00CB1D0A">
        <w:rPr>
          <w:rFonts w:asciiTheme="minorHAnsi" w:eastAsia="Calibri" w:hAnsiTheme="minorHAnsi" w:cstheme="minorHAnsi"/>
          <w:szCs w:val="22"/>
        </w:rPr>
        <w:t>OBILJEŽAVANJE DANA BRANITELJA GRADA POŽEGE</w:t>
      </w:r>
    </w:p>
    <w:p w14:paraId="3A76DABD" w14:textId="63903715" w:rsidR="00E340BE" w:rsidRDefault="00E340BE" w:rsidP="000E6F44">
      <w:pPr>
        <w:suppressAutoHyphens/>
        <w:spacing w:after="240"/>
        <w:ind w:firstLine="284"/>
        <w:jc w:val="both"/>
        <w:rPr>
          <w:rFonts w:asciiTheme="minorHAnsi" w:eastAsia="Calibri" w:hAnsiTheme="minorHAnsi" w:cstheme="minorHAnsi"/>
          <w:bCs/>
          <w:szCs w:val="22"/>
          <w:lang w:eastAsia="zh-CN"/>
        </w:rPr>
      </w:pPr>
      <w:r w:rsidRPr="00F07815">
        <w:rPr>
          <w:rFonts w:asciiTheme="minorHAnsi" w:eastAsia="Calibri" w:hAnsiTheme="minorHAnsi" w:cstheme="minorHAnsi"/>
          <w:bCs/>
          <w:szCs w:val="22"/>
          <w:lang w:eastAsia="zh-CN"/>
        </w:rPr>
        <w:t>Obilježavanje Dana branitelja Grada Požege – Gradsko vijeće Grada Požege donijelo je Odluku o određivanju Dana branitelja Grada Požege. Tom Odlukom 13. lipnja definiran je Danom branitelja grada Požege, u spomen na Domovinski rat i na sve žrtve koje su hrvatski branitelji podnijeli u obrani Republike Hrvatske i u čast i znak zahvalnosti svim hrvatskim braniteljima s područja grada Požege. Projekt je</w:t>
      </w:r>
      <w:r>
        <w:rPr>
          <w:rFonts w:asciiTheme="minorHAnsi" w:eastAsia="Calibri" w:hAnsiTheme="minorHAnsi" w:cstheme="minorHAnsi"/>
          <w:bCs/>
          <w:szCs w:val="22"/>
          <w:lang w:eastAsia="zh-CN"/>
        </w:rPr>
        <w:t xml:space="preserve"> planiran u iznosu 1.500,00 €, a</w:t>
      </w:r>
      <w:r w:rsidRPr="00F07815">
        <w:rPr>
          <w:rFonts w:asciiTheme="minorHAnsi" w:eastAsia="Calibri" w:hAnsiTheme="minorHAnsi" w:cstheme="minorHAnsi"/>
          <w:bCs/>
          <w:szCs w:val="22"/>
          <w:lang w:eastAsia="zh-CN"/>
        </w:rPr>
        <w:t xml:space="preserve"> realiziran u izvještajnom razdoblju s 1.3</w:t>
      </w:r>
      <w:r w:rsidR="002C678B">
        <w:rPr>
          <w:rFonts w:asciiTheme="minorHAnsi" w:eastAsia="Calibri" w:hAnsiTheme="minorHAnsi" w:cstheme="minorHAnsi"/>
          <w:bCs/>
          <w:szCs w:val="22"/>
          <w:lang w:eastAsia="zh-CN"/>
        </w:rPr>
        <w:t>87</w:t>
      </w:r>
      <w:r w:rsidRPr="00F07815">
        <w:rPr>
          <w:rFonts w:asciiTheme="minorHAnsi" w:eastAsia="Calibri" w:hAnsiTheme="minorHAnsi" w:cstheme="minorHAnsi"/>
          <w:bCs/>
          <w:szCs w:val="22"/>
          <w:lang w:eastAsia="zh-CN"/>
        </w:rPr>
        <w:t>,</w:t>
      </w:r>
      <w:r w:rsidR="002C678B">
        <w:rPr>
          <w:rFonts w:asciiTheme="minorHAnsi" w:eastAsia="Calibri" w:hAnsiTheme="minorHAnsi" w:cstheme="minorHAnsi"/>
          <w:bCs/>
          <w:szCs w:val="22"/>
          <w:lang w:eastAsia="zh-CN"/>
        </w:rPr>
        <w:t>07</w:t>
      </w:r>
      <w:r w:rsidRPr="00F07815">
        <w:rPr>
          <w:rFonts w:asciiTheme="minorHAnsi" w:eastAsia="Calibri" w:hAnsiTheme="minorHAnsi" w:cstheme="minorHAnsi"/>
          <w:bCs/>
          <w:szCs w:val="22"/>
          <w:lang w:eastAsia="zh-CN"/>
        </w:rPr>
        <w:t xml:space="preserve"> </w:t>
      </w:r>
      <w:r>
        <w:rPr>
          <w:rFonts w:asciiTheme="minorHAnsi" w:eastAsia="Calibri" w:hAnsiTheme="minorHAnsi" w:cstheme="minorHAnsi"/>
          <w:bCs/>
          <w:szCs w:val="22"/>
          <w:lang w:eastAsia="zh-CN"/>
        </w:rPr>
        <w:t>€ z</w:t>
      </w:r>
      <w:r w:rsidRPr="00F07815">
        <w:rPr>
          <w:rFonts w:asciiTheme="minorHAnsi" w:eastAsia="Calibri" w:hAnsiTheme="minorHAnsi" w:cstheme="minorHAnsi"/>
          <w:bCs/>
          <w:szCs w:val="22"/>
          <w:lang w:eastAsia="zh-CN"/>
        </w:rPr>
        <w:t>a troškove obilježavanja.</w:t>
      </w:r>
    </w:p>
    <w:p w14:paraId="20BF95F2" w14:textId="396D21D4" w:rsidR="000E6F44" w:rsidRDefault="004136C5" w:rsidP="004136C5">
      <w:pPr>
        <w:suppressAutoHyphens/>
        <w:autoSpaceDN w:val="0"/>
        <w:spacing w:after="160"/>
        <w:ind w:firstLine="708"/>
        <w:jc w:val="both"/>
        <w:rPr>
          <w:rFonts w:cs="Calibri"/>
          <w:bCs/>
          <w:szCs w:val="22"/>
        </w:rPr>
      </w:pPr>
      <w:r w:rsidRPr="00CD42F8">
        <w:rPr>
          <w:rFonts w:cs="Calibri"/>
          <w:bCs/>
          <w:szCs w:val="22"/>
        </w:rPr>
        <w:t>VIII.</w:t>
      </w:r>
      <w:r w:rsidRPr="00CD42F8">
        <w:rPr>
          <w:rFonts w:cs="Calibri"/>
          <w:bCs/>
          <w:szCs w:val="22"/>
        </w:rPr>
        <w:tab/>
        <w:t xml:space="preserve">Sredstva za financiranje Programa Naknade i donacije –  Demografske mjere u Gradu Požegi u 2025. godini </w:t>
      </w:r>
      <w:r w:rsidR="002C678B">
        <w:rPr>
          <w:rFonts w:cs="Calibri"/>
          <w:bCs/>
          <w:szCs w:val="22"/>
        </w:rPr>
        <w:t xml:space="preserve">planirana su </w:t>
      </w:r>
      <w:r w:rsidRPr="00CD42F8">
        <w:rPr>
          <w:rFonts w:cs="Calibri"/>
          <w:bCs/>
          <w:szCs w:val="22"/>
        </w:rPr>
        <w:t>kroz Aktivnost Pomoć djeci, mladima i obiteljima u ukupnom iznosu od 215.000,00 €</w:t>
      </w:r>
      <w:r w:rsidR="002C678B">
        <w:rPr>
          <w:rFonts w:cs="Calibri"/>
          <w:bCs/>
          <w:szCs w:val="22"/>
        </w:rPr>
        <w:t>, a realizirana u iznosu 69.550,00 €</w:t>
      </w:r>
      <w:r w:rsidRPr="00CD42F8">
        <w:rPr>
          <w:rFonts w:cs="Calibri"/>
          <w:bCs/>
          <w:szCs w:val="22"/>
        </w:rPr>
        <w:t>, kako slijedi:</w:t>
      </w:r>
    </w:p>
    <w:p w14:paraId="2AB78441" w14:textId="77777777" w:rsidR="000E6F44" w:rsidRDefault="000E6F44">
      <w:pPr>
        <w:spacing w:after="200" w:line="276" w:lineRule="auto"/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br w:type="page"/>
      </w:r>
    </w:p>
    <w:tbl>
      <w:tblPr>
        <w:tblStyle w:val="Reetkatablice2"/>
        <w:tblW w:w="9072" w:type="dxa"/>
        <w:tblInd w:w="-5" w:type="dxa"/>
        <w:tblLook w:val="04A0" w:firstRow="1" w:lastRow="0" w:firstColumn="1" w:lastColumn="0" w:noHBand="0" w:noVBand="1"/>
      </w:tblPr>
      <w:tblGrid>
        <w:gridCol w:w="6155"/>
        <w:gridCol w:w="1383"/>
        <w:gridCol w:w="1534"/>
      </w:tblGrid>
      <w:tr w:rsidR="002C678B" w:rsidRPr="00CD42F8" w14:paraId="5C6C91D6" w14:textId="6E0DC48D" w:rsidTr="000E6F44"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83649" w14:textId="77777777" w:rsidR="002C678B" w:rsidRPr="00CD42F8" w:rsidRDefault="002C678B" w:rsidP="009C52F3">
            <w:pPr>
              <w:suppressAutoHyphens/>
              <w:autoSpaceDE w:val="0"/>
              <w:spacing w:after="240"/>
              <w:contextualSpacing/>
              <w:rPr>
                <w:rFonts w:eastAsia="Calibri" w:cs="Calibri"/>
                <w:bCs/>
                <w:szCs w:val="22"/>
                <w:lang w:eastAsia="en-US"/>
              </w:rPr>
            </w:pPr>
            <w:r w:rsidRPr="00CD42F8">
              <w:rPr>
                <w:rFonts w:eastAsia="Calibri" w:cs="Calibri"/>
                <w:bCs/>
                <w:szCs w:val="22"/>
                <w:lang w:eastAsia="en-US"/>
              </w:rPr>
              <w:lastRenderedPageBreak/>
              <w:t>NAZIV DEMOGRAFSKE MJERE/NAMJENA SREDSTAVA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77267" w14:textId="104805CB" w:rsidR="002C678B" w:rsidRPr="00CD42F8" w:rsidRDefault="002C678B" w:rsidP="009C52F3">
            <w:pPr>
              <w:suppressAutoHyphens/>
              <w:autoSpaceDE w:val="0"/>
              <w:spacing w:after="240"/>
              <w:contextualSpacing/>
              <w:jc w:val="center"/>
              <w:rPr>
                <w:rFonts w:eastAsia="Calibri" w:cs="Calibri"/>
                <w:bCs/>
                <w:szCs w:val="22"/>
                <w:lang w:eastAsia="en-US"/>
              </w:rPr>
            </w:pPr>
            <w:r>
              <w:rPr>
                <w:rFonts w:eastAsia="Calibri" w:cs="Calibri"/>
                <w:bCs/>
                <w:szCs w:val="22"/>
                <w:lang w:eastAsia="en-US"/>
              </w:rPr>
              <w:t>PLAN/</w:t>
            </w:r>
            <w:r w:rsidRPr="00CD42F8">
              <w:rPr>
                <w:rFonts w:eastAsia="Calibri" w:cs="Calibri"/>
                <w:bCs/>
                <w:szCs w:val="22"/>
                <w:lang w:eastAsia="en-US"/>
              </w:rPr>
              <w:t>€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4252" w14:textId="22324909" w:rsidR="002C678B" w:rsidRPr="00CD42F8" w:rsidRDefault="002C678B" w:rsidP="009C52F3">
            <w:pPr>
              <w:suppressAutoHyphens/>
              <w:autoSpaceDE w:val="0"/>
              <w:spacing w:after="240"/>
              <w:contextualSpacing/>
              <w:jc w:val="center"/>
              <w:rPr>
                <w:rFonts w:eastAsia="Calibri" w:cs="Calibri"/>
                <w:bCs/>
                <w:szCs w:val="22"/>
                <w:lang w:eastAsia="en-US"/>
              </w:rPr>
            </w:pPr>
            <w:r w:rsidRPr="00CC6708">
              <w:rPr>
                <w:rFonts w:asciiTheme="minorHAnsi" w:eastAsia="Calibri" w:hAnsiTheme="minorHAnsi" w:cstheme="minorHAnsi"/>
                <w:bCs/>
                <w:szCs w:val="22"/>
                <w:lang w:eastAsia="en-US"/>
              </w:rPr>
              <w:t>REALIZIRANO U PRVOM POLUGODIŠTU 2025./€</w:t>
            </w:r>
          </w:p>
        </w:tc>
      </w:tr>
      <w:tr w:rsidR="002C678B" w:rsidRPr="00CD42F8" w14:paraId="28CA9175" w14:textId="530F093F" w:rsidTr="000E6F44"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3B654" w14:textId="77777777" w:rsidR="002C678B" w:rsidRPr="000E6F44" w:rsidRDefault="002C678B" w:rsidP="009C52F3">
            <w:pPr>
              <w:numPr>
                <w:ilvl w:val="0"/>
                <w:numId w:val="20"/>
              </w:numPr>
              <w:suppressAutoHyphens/>
              <w:autoSpaceDE w:val="0"/>
              <w:spacing w:after="240" w:line="256" w:lineRule="auto"/>
              <w:contextualSpacing/>
              <w:rPr>
                <w:rFonts w:eastAsia="Calibri" w:cs="Calibri"/>
                <w:bCs/>
                <w:szCs w:val="22"/>
                <w:lang w:eastAsia="en-US"/>
              </w:rPr>
            </w:pPr>
            <w:r w:rsidRPr="000E6F44">
              <w:rPr>
                <w:rFonts w:eastAsia="Calibri" w:cs="Calibri"/>
                <w:bCs/>
                <w:szCs w:val="22"/>
                <w:lang w:eastAsia="en-US"/>
              </w:rPr>
              <w:t>P</w:t>
            </w:r>
            <w:r w:rsidRPr="000E6F44">
              <w:rPr>
                <w:rFonts w:cs="Calibri"/>
                <w:bCs/>
                <w:szCs w:val="22"/>
              </w:rPr>
              <w:t>omoć za svako novorođeno dijete i prvorođeno dijete u Novoj godini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68A76" w14:textId="77777777" w:rsidR="002C678B" w:rsidRPr="00CD42F8" w:rsidRDefault="002C678B" w:rsidP="009C52F3">
            <w:pPr>
              <w:suppressAutoHyphens/>
              <w:autoSpaceDE w:val="0"/>
              <w:spacing w:after="240"/>
              <w:contextualSpacing/>
              <w:jc w:val="center"/>
              <w:rPr>
                <w:rFonts w:eastAsia="Calibri" w:cs="Calibri"/>
                <w:bCs/>
                <w:szCs w:val="22"/>
                <w:lang w:eastAsia="en-US"/>
              </w:rPr>
            </w:pPr>
            <w:r w:rsidRPr="00CD42F8">
              <w:rPr>
                <w:rFonts w:eastAsia="Calibri" w:cs="Calibri"/>
                <w:bCs/>
                <w:szCs w:val="22"/>
                <w:lang w:eastAsia="en-US"/>
              </w:rPr>
              <w:t>98.700,00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9E57" w14:textId="6A69699F" w:rsidR="002C678B" w:rsidRPr="00CD42F8" w:rsidRDefault="002C678B" w:rsidP="002C678B">
            <w:pPr>
              <w:suppressAutoHyphens/>
              <w:autoSpaceDE w:val="0"/>
              <w:spacing w:after="240"/>
              <w:contextualSpacing/>
              <w:jc w:val="right"/>
              <w:rPr>
                <w:rFonts w:eastAsia="Calibri" w:cs="Calibri"/>
                <w:bCs/>
                <w:szCs w:val="22"/>
                <w:lang w:eastAsia="en-US"/>
              </w:rPr>
            </w:pPr>
            <w:r>
              <w:rPr>
                <w:rFonts w:eastAsia="Calibri" w:cs="Calibri"/>
                <w:bCs/>
                <w:szCs w:val="22"/>
                <w:lang w:eastAsia="en-US"/>
              </w:rPr>
              <w:t>27.200,00</w:t>
            </w:r>
          </w:p>
        </w:tc>
      </w:tr>
      <w:tr w:rsidR="002C678B" w:rsidRPr="00CD42F8" w14:paraId="4F3964CD" w14:textId="4AE12B06" w:rsidTr="000E6F44"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AFF01" w14:textId="77777777" w:rsidR="002C678B" w:rsidRPr="000E6F44" w:rsidRDefault="002C678B" w:rsidP="009C52F3">
            <w:pPr>
              <w:numPr>
                <w:ilvl w:val="0"/>
                <w:numId w:val="20"/>
              </w:numPr>
              <w:suppressAutoHyphens/>
              <w:autoSpaceDE w:val="0"/>
              <w:spacing w:after="240" w:line="256" w:lineRule="auto"/>
              <w:contextualSpacing/>
              <w:rPr>
                <w:rFonts w:eastAsia="Calibri" w:cs="Calibri"/>
                <w:bCs/>
                <w:szCs w:val="22"/>
                <w:lang w:eastAsia="en-US"/>
              </w:rPr>
            </w:pPr>
            <w:r w:rsidRPr="000E6F44">
              <w:rPr>
                <w:rFonts w:eastAsia="Calibri" w:cs="Calibri"/>
                <w:bCs/>
                <w:szCs w:val="22"/>
                <w:lang w:eastAsia="en-US"/>
              </w:rPr>
              <w:t>Sufinanciranje ljetovanja u Baški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5D0D6" w14:textId="77777777" w:rsidR="002C678B" w:rsidRPr="00CD42F8" w:rsidRDefault="002C678B" w:rsidP="009C52F3">
            <w:pPr>
              <w:suppressAutoHyphens/>
              <w:autoSpaceDE w:val="0"/>
              <w:spacing w:after="240"/>
              <w:contextualSpacing/>
              <w:jc w:val="center"/>
              <w:rPr>
                <w:rFonts w:eastAsia="Calibri" w:cs="Calibri"/>
                <w:bCs/>
                <w:szCs w:val="22"/>
                <w:lang w:eastAsia="en-US"/>
              </w:rPr>
            </w:pPr>
            <w:r w:rsidRPr="00CD42F8">
              <w:rPr>
                <w:rFonts w:eastAsia="Calibri" w:cs="Calibri"/>
                <w:bCs/>
                <w:szCs w:val="22"/>
                <w:lang w:eastAsia="en-US"/>
              </w:rPr>
              <w:t>37.000,00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6098" w14:textId="4745D120" w:rsidR="002C678B" w:rsidRPr="00CD42F8" w:rsidRDefault="002C678B" w:rsidP="002C678B">
            <w:pPr>
              <w:suppressAutoHyphens/>
              <w:autoSpaceDE w:val="0"/>
              <w:spacing w:after="240"/>
              <w:contextualSpacing/>
              <w:jc w:val="right"/>
              <w:rPr>
                <w:rFonts w:eastAsia="Calibri" w:cs="Calibri"/>
                <w:bCs/>
                <w:szCs w:val="22"/>
                <w:lang w:eastAsia="en-US"/>
              </w:rPr>
            </w:pPr>
            <w:r>
              <w:rPr>
                <w:rFonts w:eastAsia="Calibri" w:cs="Calibri"/>
                <w:bCs/>
                <w:szCs w:val="22"/>
                <w:lang w:eastAsia="en-US"/>
              </w:rPr>
              <w:t>0,00</w:t>
            </w:r>
          </w:p>
        </w:tc>
      </w:tr>
      <w:tr w:rsidR="002C678B" w:rsidRPr="00CD42F8" w14:paraId="3808CFDF" w14:textId="165288C7" w:rsidTr="000E6F44">
        <w:trPr>
          <w:trHeight w:val="557"/>
        </w:trPr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CFC1D" w14:textId="4820AF02" w:rsidR="002C678B" w:rsidRPr="000E6F44" w:rsidRDefault="002C678B" w:rsidP="000E6F44">
            <w:pPr>
              <w:pStyle w:val="Odlomakpopisa"/>
              <w:numPr>
                <w:ilvl w:val="0"/>
                <w:numId w:val="20"/>
              </w:numPr>
              <w:suppressAutoHyphens/>
              <w:autoSpaceDE w:val="0"/>
              <w:spacing w:after="240"/>
              <w:rPr>
                <w:rFonts w:eastAsia="Calibri" w:cs="Calibri"/>
                <w:bCs/>
                <w:szCs w:val="22"/>
                <w:lang w:eastAsia="en-US"/>
              </w:rPr>
            </w:pPr>
            <w:r w:rsidRPr="000E6F44">
              <w:rPr>
                <w:rFonts w:eastAsia="Calibri" w:cs="Calibri"/>
                <w:bCs/>
                <w:szCs w:val="22"/>
                <w:lang w:eastAsia="en-US"/>
              </w:rPr>
              <w:t>Prigodni dar roditelju njegovatelju ili njegovatelju djeteta s teškoćama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0D71A" w14:textId="77777777" w:rsidR="002C678B" w:rsidRPr="00CD42F8" w:rsidRDefault="002C678B" w:rsidP="009C52F3">
            <w:pPr>
              <w:suppressAutoHyphens/>
              <w:autoSpaceDE w:val="0"/>
              <w:spacing w:after="240"/>
              <w:contextualSpacing/>
              <w:jc w:val="center"/>
              <w:rPr>
                <w:rFonts w:eastAsia="Calibri" w:cs="Calibri"/>
                <w:bCs/>
                <w:szCs w:val="22"/>
                <w:lang w:eastAsia="en-US"/>
              </w:rPr>
            </w:pPr>
            <w:r w:rsidRPr="00CD42F8">
              <w:rPr>
                <w:rFonts w:eastAsia="Calibri" w:cs="Calibri"/>
                <w:bCs/>
                <w:szCs w:val="22"/>
                <w:lang w:eastAsia="en-US"/>
              </w:rPr>
              <w:t xml:space="preserve"> 5.000,00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00CC" w14:textId="0AFA58E3" w:rsidR="002C678B" w:rsidRPr="00CD42F8" w:rsidRDefault="002C678B" w:rsidP="002C678B">
            <w:pPr>
              <w:suppressAutoHyphens/>
              <w:autoSpaceDE w:val="0"/>
              <w:spacing w:after="240"/>
              <w:contextualSpacing/>
              <w:jc w:val="right"/>
              <w:rPr>
                <w:rFonts w:eastAsia="Calibri" w:cs="Calibri"/>
                <w:bCs/>
                <w:szCs w:val="22"/>
                <w:lang w:eastAsia="en-US"/>
              </w:rPr>
            </w:pPr>
            <w:r>
              <w:rPr>
                <w:rFonts w:eastAsia="Calibri" w:cs="Calibri"/>
                <w:bCs/>
                <w:szCs w:val="22"/>
                <w:lang w:eastAsia="en-US"/>
              </w:rPr>
              <w:t>0,00</w:t>
            </w:r>
          </w:p>
        </w:tc>
      </w:tr>
      <w:tr w:rsidR="002C678B" w:rsidRPr="00CD42F8" w14:paraId="1BACF302" w14:textId="39698F64" w:rsidTr="000E6F44">
        <w:trPr>
          <w:trHeight w:val="557"/>
        </w:trPr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B5663" w14:textId="106417A1" w:rsidR="002C678B" w:rsidRPr="000E6F44" w:rsidRDefault="002C678B" w:rsidP="00DD6154">
            <w:pPr>
              <w:numPr>
                <w:ilvl w:val="0"/>
                <w:numId w:val="20"/>
              </w:numPr>
              <w:suppressAutoHyphens/>
              <w:autoSpaceDE w:val="0"/>
              <w:spacing w:after="240" w:line="256" w:lineRule="auto"/>
              <w:contextualSpacing/>
              <w:rPr>
                <w:rFonts w:eastAsia="Calibri" w:cs="Calibri"/>
                <w:bCs/>
                <w:szCs w:val="22"/>
                <w:lang w:eastAsia="en-US"/>
              </w:rPr>
            </w:pPr>
            <w:r w:rsidRPr="000E6F44">
              <w:rPr>
                <w:rFonts w:eastAsia="Calibri" w:cs="Calibri"/>
                <w:bCs/>
                <w:szCs w:val="22"/>
                <w:lang w:eastAsia="en-US"/>
              </w:rPr>
              <w:t>Pravo na besplatnu Školu u prirodi učenika 4. razreda u Dječjem  odmaralištu u Baški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DFAD7" w14:textId="77777777" w:rsidR="002C678B" w:rsidRPr="00CD42F8" w:rsidRDefault="002C678B" w:rsidP="009C52F3">
            <w:pPr>
              <w:suppressAutoHyphens/>
              <w:autoSpaceDE w:val="0"/>
              <w:spacing w:after="240"/>
              <w:contextualSpacing/>
              <w:jc w:val="center"/>
              <w:rPr>
                <w:rFonts w:eastAsia="Calibri" w:cs="Calibri"/>
                <w:bCs/>
                <w:szCs w:val="22"/>
                <w:lang w:eastAsia="en-US"/>
              </w:rPr>
            </w:pPr>
            <w:r w:rsidRPr="00CD42F8">
              <w:rPr>
                <w:rFonts w:eastAsia="Calibri" w:cs="Calibri"/>
                <w:bCs/>
                <w:szCs w:val="22"/>
                <w:lang w:eastAsia="en-US"/>
              </w:rPr>
              <w:t>60.000,00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BDC8" w14:textId="1029E5C0" w:rsidR="002C678B" w:rsidRPr="00CD42F8" w:rsidRDefault="002C678B" w:rsidP="002C678B">
            <w:pPr>
              <w:suppressAutoHyphens/>
              <w:autoSpaceDE w:val="0"/>
              <w:spacing w:after="240"/>
              <w:contextualSpacing/>
              <w:jc w:val="right"/>
              <w:rPr>
                <w:rFonts w:eastAsia="Calibri" w:cs="Calibri"/>
                <w:bCs/>
                <w:szCs w:val="22"/>
                <w:lang w:eastAsia="en-US"/>
              </w:rPr>
            </w:pPr>
            <w:r>
              <w:rPr>
                <w:rFonts w:eastAsia="Calibri" w:cs="Calibri"/>
                <w:bCs/>
                <w:szCs w:val="22"/>
                <w:lang w:eastAsia="en-US"/>
              </w:rPr>
              <w:t>32.550,00</w:t>
            </w:r>
          </w:p>
        </w:tc>
      </w:tr>
      <w:tr w:rsidR="002C678B" w:rsidRPr="00CD42F8" w14:paraId="4203B815" w14:textId="47B35BF3" w:rsidTr="000E6F44">
        <w:trPr>
          <w:trHeight w:val="557"/>
        </w:trPr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35297" w14:textId="77777777" w:rsidR="002C678B" w:rsidRPr="000E6F44" w:rsidRDefault="002C678B" w:rsidP="009C52F3">
            <w:pPr>
              <w:numPr>
                <w:ilvl w:val="0"/>
                <w:numId w:val="21"/>
              </w:numPr>
              <w:suppressAutoHyphens/>
              <w:autoSpaceDE w:val="0"/>
              <w:spacing w:after="240" w:line="256" w:lineRule="auto"/>
              <w:contextualSpacing/>
              <w:rPr>
                <w:rFonts w:eastAsia="Calibri" w:cs="Calibri"/>
                <w:bCs/>
                <w:szCs w:val="22"/>
                <w:lang w:eastAsia="en-US"/>
              </w:rPr>
            </w:pPr>
            <w:r w:rsidRPr="000E6F44">
              <w:rPr>
                <w:rFonts w:eastAsia="Calibri" w:cs="Calibri"/>
                <w:bCs/>
                <w:szCs w:val="22"/>
                <w:lang w:eastAsia="en-US"/>
              </w:rPr>
              <w:t>Ostale naknade djeci i obitelji iz proračuna u naravi (prigodni dar djeci u vrtićima i obrtima za čuvanje djece, školama, Kaznionici i OŽB, višečlanim obiteljima i dr.)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53E8" w14:textId="77777777" w:rsidR="002C678B" w:rsidRPr="00CD42F8" w:rsidRDefault="002C678B" w:rsidP="009C52F3">
            <w:pPr>
              <w:suppressAutoHyphens/>
              <w:autoSpaceDE w:val="0"/>
              <w:spacing w:after="240"/>
              <w:contextualSpacing/>
              <w:jc w:val="center"/>
              <w:rPr>
                <w:rFonts w:eastAsia="Calibri" w:cs="Calibri"/>
                <w:bCs/>
                <w:szCs w:val="22"/>
                <w:lang w:eastAsia="en-US"/>
              </w:rPr>
            </w:pPr>
            <w:r w:rsidRPr="00CD42F8">
              <w:rPr>
                <w:rFonts w:eastAsia="Calibri" w:cs="Calibri"/>
                <w:bCs/>
                <w:szCs w:val="22"/>
                <w:lang w:eastAsia="en-US"/>
              </w:rPr>
              <w:t>2.500,00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5F41" w14:textId="763163AC" w:rsidR="002C678B" w:rsidRPr="00CD42F8" w:rsidRDefault="002C678B" w:rsidP="002C678B">
            <w:pPr>
              <w:suppressAutoHyphens/>
              <w:autoSpaceDE w:val="0"/>
              <w:spacing w:after="240"/>
              <w:contextualSpacing/>
              <w:jc w:val="right"/>
              <w:rPr>
                <w:rFonts w:eastAsia="Calibri" w:cs="Calibri"/>
                <w:bCs/>
                <w:szCs w:val="22"/>
                <w:lang w:eastAsia="en-US"/>
              </w:rPr>
            </w:pPr>
            <w:r>
              <w:rPr>
                <w:rFonts w:eastAsia="Calibri" w:cs="Calibri"/>
                <w:bCs/>
                <w:szCs w:val="22"/>
                <w:lang w:eastAsia="en-US"/>
              </w:rPr>
              <w:t>0,00</w:t>
            </w:r>
          </w:p>
        </w:tc>
      </w:tr>
      <w:tr w:rsidR="002C678B" w:rsidRPr="00CD42F8" w14:paraId="23C553CE" w14:textId="68E2229E" w:rsidTr="000E6F44">
        <w:trPr>
          <w:trHeight w:val="557"/>
        </w:trPr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3C3D" w14:textId="5A4AEC5F" w:rsidR="002C678B" w:rsidRPr="000E6F44" w:rsidRDefault="002C678B" w:rsidP="00DD6154">
            <w:pPr>
              <w:numPr>
                <w:ilvl w:val="0"/>
                <w:numId w:val="21"/>
              </w:numPr>
              <w:suppressAutoHyphens/>
              <w:autoSpaceDE w:val="0"/>
              <w:spacing w:after="240" w:line="256" w:lineRule="auto"/>
              <w:contextualSpacing/>
              <w:rPr>
                <w:rFonts w:eastAsia="Calibri" w:cs="Calibri"/>
                <w:bCs/>
                <w:szCs w:val="22"/>
                <w:lang w:eastAsia="en-US"/>
              </w:rPr>
            </w:pPr>
            <w:r w:rsidRPr="000E6F44">
              <w:rPr>
                <w:rFonts w:eastAsia="Calibri" w:cs="Calibri"/>
                <w:bCs/>
                <w:szCs w:val="22"/>
                <w:lang w:eastAsia="en-US"/>
              </w:rPr>
              <w:t>Ostale naknade djeci i obitelji iz proračuna u novcu (prigodni dar  djeci s rijetkim bolestima, višečlanim obiteljima i dr.)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EC9ED" w14:textId="77777777" w:rsidR="002C678B" w:rsidRPr="00CD42F8" w:rsidRDefault="002C678B" w:rsidP="009C52F3">
            <w:pPr>
              <w:suppressAutoHyphens/>
              <w:autoSpaceDE w:val="0"/>
              <w:spacing w:after="240"/>
              <w:contextualSpacing/>
              <w:jc w:val="center"/>
              <w:rPr>
                <w:rFonts w:eastAsia="Calibri" w:cs="Calibri"/>
                <w:bCs/>
                <w:szCs w:val="22"/>
                <w:lang w:eastAsia="en-US"/>
              </w:rPr>
            </w:pPr>
            <w:r w:rsidRPr="00CD42F8">
              <w:rPr>
                <w:rFonts w:eastAsia="Calibri" w:cs="Calibri"/>
                <w:bCs/>
                <w:szCs w:val="22"/>
                <w:lang w:eastAsia="en-US"/>
              </w:rPr>
              <w:t>1.800,00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F7B7" w14:textId="07691DEA" w:rsidR="002C678B" w:rsidRPr="00CD42F8" w:rsidRDefault="002C678B" w:rsidP="002C678B">
            <w:pPr>
              <w:suppressAutoHyphens/>
              <w:autoSpaceDE w:val="0"/>
              <w:spacing w:after="240"/>
              <w:contextualSpacing/>
              <w:jc w:val="right"/>
              <w:rPr>
                <w:rFonts w:eastAsia="Calibri" w:cs="Calibri"/>
                <w:bCs/>
                <w:szCs w:val="22"/>
                <w:lang w:eastAsia="en-US"/>
              </w:rPr>
            </w:pPr>
            <w:r>
              <w:rPr>
                <w:rFonts w:eastAsia="Calibri" w:cs="Calibri"/>
                <w:bCs/>
                <w:szCs w:val="22"/>
                <w:lang w:eastAsia="en-US"/>
              </w:rPr>
              <w:t>0,00</w:t>
            </w:r>
          </w:p>
        </w:tc>
      </w:tr>
      <w:tr w:rsidR="002C678B" w:rsidRPr="00CD42F8" w14:paraId="6FEC6154" w14:textId="116A0C0A" w:rsidTr="000E6F44">
        <w:trPr>
          <w:trHeight w:val="557"/>
        </w:trPr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CBCFB" w14:textId="77777777" w:rsidR="002C678B" w:rsidRPr="000E6F44" w:rsidRDefault="002C678B" w:rsidP="009C52F3">
            <w:pPr>
              <w:numPr>
                <w:ilvl w:val="0"/>
                <w:numId w:val="21"/>
              </w:numPr>
              <w:suppressAutoHyphens/>
              <w:autoSpaceDE w:val="0"/>
              <w:spacing w:after="240" w:line="256" w:lineRule="auto"/>
              <w:contextualSpacing/>
              <w:rPr>
                <w:rFonts w:eastAsia="Calibri" w:cs="Calibri"/>
                <w:bCs/>
                <w:szCs w:val="22"/>
                <w:lang w:eastAsia="en-US"/>
              </w:rPr>
            </w:pPr>
            <w:r w:rsidRPr="000E6F44">
              <w:rPr>
                <w:rFonts w:eastAsia="Calibri" w:cs="Calibri"/>
                <w:bCs/>
                <w:szCs w:val="22"/>
                <w:lang w:eastAsia="en-US"/>
              </w:rPr>
              <w:t>Sufinanciranje autoškole za učenike srednjih škola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ADD66" w14:textId="77777777" w:rsidR="002C678B" w:rsidRPr="00CD42F8" w:rsidRDefault="002C678B" w:rsidP="009C52F3">
            <w:pPr>
              <w:suppressAutoHyphens/>
              <w:autoSpaceDE w:val="0"/>
              <w:spacing w:after="240"/>
              <w:contextualSpacing/>
              <w:jc w:val="center"/>
              <w:rPr>
                <w:rFonts w:eastAsia="Calibri" w:cs="Calibri"/>
                <w:bCs/>
                <w:szCs w:val="22"/>
                <w:lang w:eastAsia="en-US"/>
              </w:rPr>
            </w:pPr>
            <w:r w:rsidRPr="00CD42F8">
              <w:rPr>
                <w:rFonts w:eastAsia="Calibri" w:cs="Calibri"/>
                <w:bCs/>
                <w:szCs w:val="22"/>
                <w:lang w:eastAsia="en-US"/>
              </w:rPr>
              <w:t>10.000,00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85F8" w14:textId="4B4F4DCE" w:rsidR="002C678B" w:rsidRPr="00CD42F8" w:rsidRDefault="002C678B" w:rsidP="002C678B">
            <w:pPr>
              <w:suppressAutoHyphens/>
              <w:autoSpaceDE w:val="0"/>
              <w:spacing w:after="240"/>
              <w:contextualSpacing/>
              <w:jc w:val="right"/>
              <w:rPr>
                <w:rFonts w:eastAsia="Calibri" w:cs="Calibri"/>
                <w:bCs/>
                <w:szCs w:val="22"/>
                <w:lang w:eastAsia="en-US"/>
              </w:rPr>
            </w:pPr>
            <w:r>
              <w:rPr>
                <w:rFonts w:eastAsia="Calibri" w:cs="Calibri"/>
                <w:bCs/>
                <w:szCs w:val="22"/>
                <w:lang w:eastAsia="en-US"/>
              </w:rPr>
              <w:t>9.800,00</w:t>
            </w:r>
          </w:p>
        </w:tc>
      </w:tr>
    </w:tbl>
    <w:p w14:paraId="7CB24ACA" w14:textId="77777777" w:rsidR="00E340BE" w:rsidRDefault="00E340BE" w:rsidP="00E340BE">
      <w:pPr>
        <w:spacing w:after="240"/>
        <w:jc w:val="both"/>
        <w:rPr>
          <w:rFonts w:asciiTheme="minorHAnsi" w:eastAsia="Calibri" w:hAnsiTheme="minorHAnsi" w:cstheme="minorHAnsi"/>
          <w:szCs w:val="22"/>
        </w:rPr>
      </w:pPr>
    </w:p>
    <w:p w14:paraId="5EEC282F" w14:textId="08AD197A" w:rsidR="00E340BE" w:rsidRPr="00CB1D0A" w:rsidRDefault="00E340BE" w:rsidP="00E340BE">
      <w:pPr>
        <w:spacing w:after="240"/>
        <w:ind w:firstLine="284"/>
        <w:jc w:val="both"/>
        <w:rPr>
          <w:rFonts w:asciiTheme="minorHAnsi" w:eastAsia="Calibri" w:hAnsiTheme="minorHAnsi" w:cstheme="minorHAnsi"/>
          <w:szCs w:val="22"/>
        </w:rPr>
      </w:pPr>
      <w:r w:rsidRPr="00CB1D0A">
        <w:rPr>
          <w:rFonts w:asciiTheme="minorHAnsi" w:eastAsia="Calibri" w:hAnsiTheme="minorHAnsi" w:cstheme="minorHAnsi"/>
          <w:szCs w:val="22"/>
        </w:rPr>
        <w:t>Navedenim programima (I.+II.+III.+IV.+V.+VI.+VII.</w:t>
      </w:r>
      <w:r w:rsidR="004136C5">
        <w:rPr>
          <w:rFonts w:asciiTheme="minorHAnsi" w:eastAsia="Calibri" w:hAnsiTheme="minorHAnsi" w:cstheme="minorHAnsi"/>
          <w:szCs w:val="22"/>
        </w:rPr>
        <w:t>+VIII.</w:t>
      </w:r>
      <w:r w:rsidRPr="00CB1D0A">
        <w:rPr>
          <w:rFonts w:asciiTheme="minorHAnsi" w:eastAsia="Calibri" w:hAnsiTheme="minorHAnsi" w:cstheme="minorHAnsi"/>
          <w:szCs w:val="22"/>
        </w:rPr>
        <w:t>) u 202</w:t>
      </w:r>
      <w:r w:rsidR="00212660">
        <w:rPr>
          <w:rFonts w:asciiTheme="minorHAnsi" w:eastAsia="Calibri" w:hAnsiTheme="minorHAnsi" w:cstheme="minorHAnsi"/>
          <w:szCs w:val="22"/>
        </w:rPr>
        <w:t>5</w:t>
      </w:r>
      <w:r w:rsidRPr="00CB1D0A">
        <w:rPr>
          <w:rFonts w:asciiTheme="minorHAnsi" w:eastAsia="Calibri" w:hAnsiTheme="minorHAnsi" w:cstheme="minorHAnsi"/>
          <w:szCs w:val="22"/>
        </w:rPr>
        <w:t xml:space="preserve">. godini planirano je financiranje javnih potreba u socijalnoj skrbi </w:t>
      </w:r>
      <w:r w:rsidR="00212660">
        <w:rPr>
          <w:rFonts w:asciiTheme="minorHAnsi" w:eastAsia="Calibri" w:hAnsiTheme="minorHAnsi" w:cstheme="minorHAnsi"/>
          <w:szCs w:val="22"/>
        </w:rPr>
        <w:t xml:space="preserve">i demografskih mjera </w:t>
      </w:r>
      <w:r w:rsidRPr="00CB1D0A">
        <w:rPr>
          <w:rFonts w:asciiTheme="minorHAnsi" w:eastAsia="Calibri" w:hAnsiTheme="minorHAnsi" w:cstheme="minorHAnsi"/>
          <w:szCs w:val="22"/>
        </w:rPr>
        <w:t xml:space="preserve">u iznosu </w:t>
      </w:r>
      <w:r w:rsidR="00212660">
        <w:rPr>
          <w:rFonts w:asciiTheme="minorHAnsi" w:eastAsia="Calibri" w:hAnsiTheme="minorHAnsi" w:cstheme="minorHAnsi"/>
          <w:szCs w:val="22"/>
        </w:rPr>
        <w:t>523.440</w:t>
      </w:r>
      <w:r w:rsidRPr="00CB1D0A">
        <w:rPr>
          <w:rFonts w:asciiTheme="minorHAnsi" w:eastAsia="Calibri" w:hAnsiTheme="minorHAnsi" w:cstheme="minorHAnsi"/>
          <w:szCs w:val="22"/>
        </w:rPr>
        <w:t xml:space="preserve">,00 €, a realizirano u izvještajnom razdoblju u iznosu </w:t>
      </w:r>
      <w:r>
        <w:rPr>
          <w:rFonts w:asciiTheme="minorHAnsi" w:eastAsia="Calibri" w:hAnsiTheme="minorHAnsi" w:cstheme="minorHAnsi"/>
          <w:szCs w:val="22"/>
        </w:rPr>
        <w:t>1</w:t>
      </w:r>
      <w:r w:rsidR="00212660">
        <w:rPr>
          <w:rFonts w:asciiTheme="minorHAnsi" w:eastAsia="Calibri" w:hAnsiTheme="minorHAnsi" w:cstheme="minorHAnsi"/>
          <w:szCs w:val="22"/>
        </w:rPr>
        <w:t>91</w:t>
      </w:r>
      <w:r>
        <w:rPr>
          <w:rFonts w:asciiTheme="minorHAnsi" w:eastAsia="Calibri" w:hAnsiTheme="minorHAnsi" w:cstheme="minorHAnsi"/>
          <w:szCs w:val="22"/>
        </w:rPr>
        <w:t>.</w:t>
      </w:r>
      <w:r w:rsidR="00212660">
        <w:rPr>
          <w:rFonts w:asciiTheme="minorHAnsi" w:eastAsia="Calibri" w:hAnsiTheme="minorHAnsi" w:cstheme="minorHAnsi"/>
          <w:szCs w:val="22"/>
        </w:rPr>
        <w:t>606</w:t>
      </w:r>
      <w:r>
        <w:rPr>
          <w:rFonts w:asciiTheme="minorHAnsi" w:eastAsia="Calibri" w:hAnsiTheme="minorHAnsi" w:cstheme="minorHAnsi"/>
          <w:szCs w:val="22"/>
        </w:rPr>
        <w:t>,</w:t>
      </w:r>
      <w:r w:rsidR="00212660">
        <w:rPr>
          <w:rFonts w:asciiTheme="minorHAnsi" w:eastAsia="Calibri" w:hAnsiTheme="minorHAnsi" w:cstheme="minorHAnsi"/>
          <w:szCs w:val="22"/>
        </w:rPr>
        <w:t>03</w:t>
      </w:r>
      <w:r w:rsidRPr="00CB1D0A">
        <w:rPr>
          <w:rFonts w:asciiTheme="minorHAnsi" w:eastAsia="Calibri" w:hAnsiTheme="minorHAnsi" w:cstheme="minorHAnsi"/>
          <w:szCs w:val="22"/>
        </w:rPr>
        <w:t xml:space="preserve"> €.</w:t>
      </w:r>
    </w:p>
    <w:p w14:paraId="24CE7635" w14:textId="77777777" w:rsidR="00E340BE" w:rsidRPr="00D876AE" w:rsidRDefault="00E340BE" w:rsidP="00E340BE">
      <w:pPr>
        <w:jc w:val="both"/>
        <w:rPr>
          <w:rFonts w:cs="Calibri"/>
          <w:szCs w:val="22"/>
        </w:rPr>
      </w:pPr>
    </w:p>
    <w:p w14:paraId="1F998EA5" w14:textId="77777777" w:rsidR="00E340BE" w:rsidRPr="00143B18" w:rsidRDefault="00E340BE" w:rsidP="005D00C0">
      <w:pPr>
        <w:ind w:left="6379" w:hanging="709"/>
        <w:jc w:val="center"/>
        <w:rPr>
          <w:rFonts w:cs="Calibri"/>
          <w:szCs w:val="22"/>
        </w:rPr>
      </w:pPr>
      <w:r w:rsidRPr="00143B18">
        <w:rPr>
          <w:rFonts w:cs="Calibri"/>
          <w:szCs w:val="22"/>
        </w:rPr>
        <w:t>GRADONAČELNIK</w:t>
      </w:r>
    </w:p>
    <w:p w14:paraId="61021D0A" w14:textId="464C520F" w:rsidR="000E6F44" w:rsidRDefault="00825516" w:rsidP="005D00C0">
      <w:pPr>
        <w:spacing w:after="240"/>
        <w:ind w:left="4536" w:firstLine="1276"/>
        <w:jc w:val="center"/>
        <w:rPr>
          <w:rFonts w:cs="Calibri"/>
          <w:szCs w:val="22"/>
        </w:rPr>
      </w:pPr>
      <w:r w:rsidRPr="00143B18">
        <w:rPr>
          <w:rFonts w:cs="Calibri"/>
          <w:szCs w:val="22"/>
        </w:rPr>
        <w:t>prof.</w:t>
      </w:r>
      <w:r w:rsidR="00E340BE" w:rsidRPr="00143B18">
        <w:rPr>
          <w:rFonts w:cs="Calibri"/>
          <w:szCs w:val="22"/>
        </w:rPr>
        <w:t xml:space="preserve">dr.sc. </w:t>
      </w:r>
      <w:r w:rsidRPr="00143B18">
        <w:rPr>
          <w:rFonts w:cs="Calibri"/>
          <w:szCs w:val="22"/>
        </w:rPr>
        <w:t>Borislav Miličević</w:t>
      </w:r>
      <w:r w:rsidR="005D00C0">
        <w:rPr>
          <w:rFonts w:cs="Calibri"/>
          <w:szCs w:val="22"/>
        </w:rPr>
        <w:t>, v.r.</w:t>
      </w:r>
    </w:p>
    <w:p w14:paraId="78F4DB31" w14:textId="77777777" w:rsidR="000E6F44" w:rsidRDefault="000E6F44">
      <w:pPr>
        <w:spacing w:after="200" w:line="276" w:lineRule="auto"/>
        <w:rPr>
          <w:rFonts w:cs="Calibri"/>
          <w:szCs w:val="22"/>
        </w:rPr>
      </w:pPr>
      <w:r>
        <w:rPr>
          <w:rFonts w:cs="Calibri"/>
          <w:szCs w:val="22"/>
        </w:rPr>
        <w:br w:type="page"/>
      </w:r>
    </w:p>
    <w:p w14:paraId="0C005FAD" w14:textId="25794A8F" w:rsidR="008A0101" w:rsidRPr="000E6F44" w:rsidRDefault="008A0101" w:rsidP="008A0101">
      <w:pPr>
        <w:spacing w:after="160" w:line="259" w:lineRule="auto"/>
        <w:jc w:val="right"/>
        <w:rPr>
          <w:rFonts w:cs="Calibri"/>
          <w:szCs w:val="22"/>
          <w:u w:val="single"/>
        </w:rPr>
      </w:pPr>
      <w:r w:rsidRPr="000E6F44">
        <w:rPr>
          <w:rFonts w:cs="Calibri"/>
          <w:szCs w:val="22"/>
          <w:u w:val="single"/>
        </w:rPr>
        <w:lastRenderedPageBreak/>
        <w:t>PRIJEDLOG</w:t>
      </w:r>
    </w:p>
    <w:p w14:paraId="05632101" w14:textId="09157BC7" w:rsidR="008A0101" w:rsidRPr="008A0101" w:rsidRDefault="008A0101" w:rsidP="008A0101">
      <w:pPr>
        <w:ind w:left="142" w:right="5244"/>
        <w:jc w:val="center"/>
        <w:rPr>
          <w:rFonts w:cs="Calibri"/>
          <w:szCs w:val="22"/>
          <w:lang w:val="en-US"/>
        </w:rPr>
      </w:pPr>
      <w:bookmarkStart w:id="16" w:name="_Hlk511391266"/>
      <w:bookmarkEnd w:id="6"/>
      <w:r w:rsidRPr="008A0101">
        <w:rPr>
          <w:rFonts w:cs="Calibri"/>
          <w:noProof/>
          <w:szCs w:val="22"/>
        </w:rPr>
        <w:drawing>
          <wp:inline distT="0" distB="0" distL="0" distR="0" wp14:anchorId="39945EAA" wp14:editId="7F3763DB">
            <wp:extent cx="314325" cy="428625"/>
            <wp:effectExtent l="0" t="0" r="9525" b="9525"/>
            <wp:docPr id="936400850" name="Slika 6" descr="Slika na kojoj se prikazuje simbol, crveno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lika na kojoj se prikazuje simbol, crveno, zast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5DCD5" w14:textId="77777777" w:rsidR="008A0101" w:rsidRPr="008A0101" w:rsidRDefault="008A0101" w:rsidP="008A0101">
      <w:pPr>
        <w:ind w:right="5244"/>
        <w:jc w:val="center"/>
        <w:rPr>
          <w:rFonts w:cs="Calibri"/>
          <w:szCs w:val="22"/>
        </w:rPr>
      </w:pPr>
      <w:r w:rsidRPr="008A0101">
        <w:rPr>
          <w:rFonts w:cs="Calibri"/>
          <w:szCs w:val="22"/>
        </w:rPr>
        <w:t>R  E  P  U  B  L  I  K  A    H  R  V  A  T  S  K  A</w:t>
      </w:r>
    </w:p>
    <w:p w14:paraId="6125BD6E" w14:textId="77777777" w:rsidR="008A0101" w:rsidRPr="008A0101" w:rsidRDefault="008A0101" w:rsidP="008A0101">
      <w:pPr>
        <w:ind w:right="5244"/>
        <w:jc w:val="center"/>
        <w:rPr>
          <w:rFonts w:cs="Calibri"/>
          <w:szCs w:val="22"/>
        </w:rPr>
      </w:pPr>
      <w:r w:rsidRPr="008A0101">
        <w:rPr>
          <w:rFonts w:cs="Calibri"/>
          <w:szCs w:val="22"/>
        </w:rPr>
        <w:t>POŽEŠKO-SLAVONSKA ŽUPANIJA</w:t>
      </w:r>
    </w:p>
    <w:p w14:paraId="7FE10DEF" w14:textId="4C88A784" w:rsidR="008A0101" w:rsidRPr="00143B18" w:rsidRDefault="008A0101" w:rsidP="008A0101">
      <w:pPr>
        <w:ind w:right="5244"/>
        <w:jc w:val="center"/>
        <w:rPr>
          <w:rFonts w:cs="Calibri"/>
          <w:szCs w:val="22"/>
        </w:rPr>
      </w:pPr>
      <w:r w:rsidRPr="008A0101">
        <w:rPr>
          <w:noProof/>
          <w:sz w:val="20"/>
          <w:szCs w:val="20"/>
        </w:rPr>
        <w:drawing>
          <wp:anchor distT="0" distB="0" distL="114300" distR="114300" simplePos="0" relativeHeight="251684864" behindDoc="0" locked="0" layoutInCell="1" allowOverlap="1" wp14:anchorId="4DFB37B1" wp14:editId="42081E8C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619181300" name="Slika 7" descr="Slika na kojoj se prikazuje emblem, grb, simbol, krug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lika na kojoj se prikazuje emblem, grb, simbol, krug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3B18">
        <w:rPr>
          <w:rFonts w:cs="Calibri"/>
          <w:szCs w:val="22"/>
        </w:rPr>
        <w:t>GRAD POŽEGA</w:t>
      </w:r>
    </w:p>
    <w:p w14:paraId="77E07605" w14:textId="0C36B603" w:rsidR="008A0101" w:rsidRPr="008A0101" w:rsidRDefault="008A0101" w:rsidP="008A0101">
      <w:pPr>
        <w:spacing w:after="240"/>
        <w:ind w:right="5244"/>
        <w:jc w:val="center"/>
        <w:rPr>
          <w:rFonts w:cs="Calibri"/>
          <w:szCs w:val="22"/>
        </w:rPr>
      </w:pPr>
      <w:r w:rsidRPr="008A0101">
        <w:rPr>
          <w:rFonts w:cs="Calibri"/>
          <w:szCs w:val="22"/>
        </w:rPr>
        <w:t>G</w:t>
      </w:r>
      <w:bookmarkEnd w:id="7"/>
      <w:r w:rsidR="00E340BE">
        <w:rPr>
          <w:rFonts w:cs="Calibri"/>
          <w:szCs w:val="22"/>
        </w:rPr>
        <w:t>RADSKO VIJEĆE</w:t>
      </w:r>
    </w:p>
    <w:bookmarkEnd w:id="8"/>
    <w:bookmarkEnd w:id="9"/>
    <w:bookmarkEnd w:id="10"/>
    <w:bookmarkEnd w:id="11"/>
    <w:bookmarkEnd w:id="16"/>
    <w:p w14:paraId="7F080F01" w14:textId="262E33E1" w:rsidR="009E6C9D" w:rsidRPr="00CB1D0A" w:rsidRDefault="009E6C9D" w:rsidP="009E6C9D">
      <w:pPr>
        <w:ind w:right="50"/>
        <w:jc w:val="both"/>
        <w:rPr>
          <w:rFonts w:asciiTheme="minorHAnsi" w:hAnsiTheme="minorHAnsi" w:cstheme="minorHAnsi"/>
          <w:bCs/>
          <w:szCs w:val="22"/>
        </w:rPr>
      </w:pPr>
      <w:r w:rsidRPr="00CB1D0A">
        <w:rPr>
          <w:rFonts w:asciiTheme="minorHAnsi" w:hAnsiTheme="minorHAnsi" w:cstheme="minorHAnsi"/>
          <w:szCs w:val="22"/>
        </w:rPr>
        <w:t>KLASA: 550-01/2</w:t>
      </w:r>
      <w:r w:rsidR="00E340BE">
        <w:rPr>
          <w:rFonts w:asciiTheme="minorHAnsi" w:hAnsiTheme="minorHAnsi" w:cstheme="minorHAnsi"/>
          <w:szCs w:val="22"/>
        </w:rPr>
        <w:t>5</w:t>
      </w:r>
      <w:r w:rsidRPr="00CB1D0A">
        <w:rPr>
          <w:rFonts w:asciiTheme="minorHAnsi" w:hAnsiTheme="minorHAnsi" w:cstheme="minorHAnsi"/>
          <w:szCs w:val="22"/>
        </w:rPr>
        <w:t>-08/</w:t>
      </w:r>
      <w:r w:rsidR="00350E44">
        <w:rPr>
          <w:rFonts w:asciiTheme="minorHAnsi" w:hAnsiTheme="minorHAnsi" w:cstheme="minorHAnsi"/>
          <w:szCs w:val="22"/>
        </w:rPr>
        <w:t>2</w:t>
      </w:r>
    </w:p>
    <w:p w14:paraId="733487A8" w14:textId="19860588" w:rsidR="009E6C9D" w:rsidRPr="00CB1D0A" w:rsidRDefault="009E6C9D" w:rsidP="009E6C9D">
      <w:pPr>
        <w:ind w:right="50"/>
        <w:jc w:val="both"/>
        <w:rPr>
          <w:rFonts w:asciiTheme="minorHAnsi" w:hAnsiTheme="minorHAnsi" w:cstheme="minorHAnsi"/>
          <w:bCs/>
          <w:szCs w:val="22"/>
        </w:rPr>
      </w:pPr>
      <w:r w:rsidRPr="00CB1D0A">
        <w:rPr>
          <w:rFonts w:asciiTheme="minorHAnsi" w:hAnsiTheme="minorHAnsi" w:cstheme="minorHAnsi"/>
          <w:szCs w:val="22"/>
        </w:rPr>
        <w:t>URBROJ: 2177-1-0</w:t>
      </w:r>
      <w:r w:rsidR="001F4CD8">
        <w:rPr>
          <w:rFonts w:asciiTheme="minorHAnsi" w:hAnsiTheme="minorHAnsi" w:cstheme="minorHAnsi"/>
          <w:szCs w:val="22"/>
        </w:rPr>
        <w:t>2</w:t>
      </w:r>
      <w:r w:rsidRPr="00CB1D0A">
        <w:rPr>
          <w:rFonts w:asciiTheme="minorHAnsi" w:hAnsiTheme="minorHAnsi" w:cstheme="minorHAnsi"/>
          <w:szCs w:val="22"/>
        </w:rPr>
        <w:t>/0</w:t>
      </w:r>
      <w:r w:rsidR="001F4CD8">
        <w:rPr>
          <w:rFonts w:asciiTheme="minorHAnsi" w:hAnsiTheme="minorHAnsi" w:cstheme="minorHAnsi"/>
          <w:szCs w:val="22"/>
        </w:rPr>
        <w:t>1</w:t>
      </w:r>
      <w:r w:rsidRPr="00CB1D0A">
        <w:rPr>
          <w:rFonts w:asciiTheme="minorHAnsi" w:hAnsiTheme="minorHAnsi" w:cstheme="minorHAnsi"/>
          <w:szCs w:val="22"/>
        </w:rPr>
        <w:t>-2</w:t>
      </w:r>
      <w:r w:rsidR="00B07136">
        <w:rPr>
          <w:rFonts w:asciiTheme="minorHAnsi" w:hAnsiTheme="minorHAnsi" w:cstheme="minorHAnsi"/>
          <w:szCs w:val="22"/>
        </w:rPr>
        <w:t>5</w:t>
      </w:r>
      <w:r w:rsidRPr="00CB1D0A">
        <w:rPr>
          <w:rFonts w:asciiTheme="minorHAnsi" w:hAnsiTheme="minorHAnsi" w:cstheme="minorHAnsi"/>
          <w:szCs w:val="22"/>
        </w:rPr>
        <w:t>-</w:t>
      </w:r>
      <w:r w:rsidR="006600A7">
        <w:rPr>
          <w:rFonts w:asciiTheme="minorHAnsi" w:hAnsiTheme="minorHAnsi" w:cstheme="minorHAnsi"/>
          <w:szCs w:val="22"/>
        </w:rPr>
        <w:t>5</w:t>
      </w:r>
    </w:p>
    <w:p w14:paraId="41452042" w14:textId="1BF1D376" w:rsidR="009E6C9D" w:rsidRPr="00CB1D0A" w:rsidRDefault="009E6C9D" w:rsidP="00C92A8A">
      <w:pPr>
        <w:spacing w:after="240"/>
        <w:ind w:right="50"/>
        <w:jc w:val="both"/>
        <w:rPr>
          <w:rFonts w:asciiTheme="minorHAnsi" w:hAnsiTheme="minorHAnsi" w:cstheme="minorHAnsi"/>
          <w:bCs/>
          <w:szCs w:val="22"/>
        </w:rPr>
      </w:pPr>
      <w:r w:rsidRPr="00CB1D0A">
        <w:rPr>
          <w:rFonts w:asciiTheme="minorHAnsi" w:hAnsiTheme="minorHAnsi" w:cstheme="minorHAnsi"/>
          <w:szCs w:val="22"/>
        </w:rPr>
        <w:t xml:space="preserve">Požega, </w:t>
      </w:r>
      <w:r w:rsidR="000E6F44">
        <w:rPr>
          <w:rFonts w:asciiTheme="minorHAnsi" w:hAnsiTheme="minorHAnsi" w:cstheme="minorHAnsi"/>
          <w:szCs w:val="22"/>
        </w:rPr>
        <w:t>_</w:t>
      </w:r>
      <w:r w:rsidR="00B07136">
        <w:rPr>
          <w:rFonts w:asciiTheme="minorHAnsi" w:hAnsiTheme="minorHAnsi" w:cstheme="minorHAnsi"/>
          <w:szCs w:val="22"/>
        </w:rPr>
        <w:t xml:space="preserve">_. listopada </w:t>
      </w:r>
      <w:r w:rsidRPr="00CB1D0A">
        <w:rPr>
          <w:rFonts w:asciiTheme="minorHAnsi" w:hAnsiTheme="minorHAnsi" w:cstheme="minorHAnsi"/>
          <w:szCs w:val="22"/>
        </w:rPr>
        <w:t>202</w:t>
      </w:r>
      <w:r w:rsidR="00B07136">
        <w:rPr>
          <w:rFonts w:asciiTheme="minorHAnsi" w:hAnsiTheme="minorHAnsi" w:cstheme="minorHAnsi"/>
          <w:szCs w:val="22"/>
        </w:rPr>
        <w:t>5</w:t>
      </w:r>
      <w:r w:rsidRPr="00CB1D0A">
        <w:rPr>
          <w:rFonts w:asciiTheme="minorHAnsi" w:hAnsiTheme="minorHAnsi" w:cstheme="minorHAnsi"/>
          <w:szCs w:val="22"/>
        </w:rPr>
        <w:t>.</w:t>
      </w:r>
    </w:p>
    <w:p w14:paraId="787482D7" w14:textId="15A5C5D2" w:rsidR="009E6C9D" w:rsidRPr="00CB1D0A" w:rsidRDefault="009E6C9D" w:rsidP="00C92A8A">
      <w:pPr>
        <w:spacing w:after="240"/>
        <w:ind w:right="50" w:firstLine="708"/>
        <w:jc w:val="both"/>
        <w:rPr>
          <w:rFonts w:asciiTheme="minorHAnsi" w:hAnsiTheme="minorHAnsi" w:cstheme="minorHAnsi"/>
          <w:bCs/>
          <w:szCs w:val="22"/>
        </w:rPr>
      </w:pPr>
      <w:r w:rsidRPr="00CB1D0A">
        <w:rPr>
          <w:rFonts w:asciiTheme="minorHAnsi" w:hAnsiTheme="minorHAnsi" w:cstheme="minorHAnsi"/>
          <w:szCs w:val="22"/>
        </w:rPr>
        <w:t xml:space="preserve">Na temelju članka 35. stavka 1. točke 6. Zakona o lokalnoj i područnoj (regionalnoj) samoupravi (Narodne novine, broj: 33/01, 60/01. – vjerodostojno tumačenje, 129/05., 109/07., 125/08., 36/09., 150/11., 144/12., 19/13. – pročišćeni tekst, 137/15. – ispravak, 123/17., 98/19. i 144/20.), te članka 39. stavka 1. podstavka 20. i članka 119. stavka 1. Statuta Grad Požege (Službene novine Grada Požege, broj: 2/21. i 11/22.), na </w:t>
      </w:r>
      <w:r w:rsidR="00B07136">
        <w:rPr>
          <w:rFonts w:asciiTheme="minorHAnsi" w:hAnsiTheme="minorHAnsi" w:cstheme="minorHAnsi"/>
          <w:szCs w:val="22"/>
        </w:rPr>
        <w:t>4</w:t>
      </w:r>
      <w:r w:rsidRPr="00CB1D0A">
        <w:rPr>
          <w:rFonts w:asciiTheme="minorHAnsi" w:hAnsiTheme="minorHAnsi" w:cstheme="minorHAnsi"/>
          <w:szCs w:val="22"/>
        </w:rPr>
        <w:t xml:space="preserve">. sjednici, održanoj dana </w:t>
      </w:r>
      <w:r w:rsidR="007C2885" w:rsidRPr="00CB1D0A">
        <w:rPr>
          <w:rFonts w:asciiTheme="minorHAnsi" w:hAnsiTheme="minorHAnsi" w:cstheme="minorHAnsi"/>
          <w:szCs w:val="22"/>
        </w:rPr>
        <w:t xml:space="preserve"> _</w:t>
      </w:r>
      <w:r w:rsidRPr="00CB1D0A">
        <w:rPr>
          <w:rFonts w:asciiTheme="minorHAnsi" w:hAnsiTheme="minorHAnsi" w:cstheme="minorHAnsi"/>
          <w:szCs w:val="22"/>
        </w:rPr>
        <w:t xml:space="preserve">. </w:t>
      </w:r>
      <w:r w:rsidR="00B07136">
        <w:rPr>
          <w:rFonts w:asciiTheme="minorHAnsi" w:hAnsiTheme="minorHAnsi" w:cstheme="minorHAnsi"/>
          <w:szCs w:val="22"/>
        </w:rPr>
        <w:t>listopada</w:t>
      </w:r>
      <w:r w:rsidRPr="00CB1D0A">
        <w:rPr>
          <w:rFonts w:asciiTheme="minorHAnsi" w:hAnsiTheme="minorHAnsi" w:cstheme="minorHAnsi"/>
          <w:szCs w:val="22"/>
        </w:rPr>
        <w:t xml:space="preserve"> 202</w:t>
      </w:r>
      <w:r w:rsidR="006600A7">
        <w:rPr>
          <w:rFonts w:asciiTheme="minorHAnsi" w:hAnsiTheme="minorHAnsi" w:cstheme="minorHAnsi"/>
          <w:szCs w:val="22"/>
        </w:rPr>
        <w:t>5</w:t>
      </w:r>
      <w:r w:rsidRPr="00CB1D0A">
        <w:rPr>
          <w:rFonts w:asciiTheme="minorHAnsi" w:hAnsiTheme="minorHAnsi" w:cstheme="minorHAnsi"/>
          <w:szCs w:val="22"/>
        </w:rPr>
        <w:t>. godine, donosi</w:t>
      </w:r>
    </w:p>
    <w:p w14:paraId="433675E2" w14:textId="46584FFE" w:rsidR="009E6C9D" w:rsidRPr="00CB1D0A" w:rsidRDefault="009E6C9D" w:rsidP="009E6C9D">
      <w:pPr>
        <w:ind w:right="23"/>
        <w:jc w:val="center"/>
        <w:rPr>
          <w:rFonts w:asciiTheme="minorHAnsi" w:hAnsiTheme="minorHAnsi" w:cstheme="minorHAnsi"/>
          <w:szCs w:val="22"/>
        </w:rPr>
      </w:pPr>
      <w:r w:rsidRPr="00CB1D0A">
        <w:rPr>
          <w:rFonts w:asciiTheme="minorHAnsi" w:hAnsiTheme="minorHAnsi" w:cstheme="minorHAnsi"/>
          <w:szCs w:val="22"/>
        </w:rPr>
        <w:t>Z A K L J U Č A K</w:t>
      </w:r>
    </w:p>
    <w:p w14:paraId="657140F5" w14:textId="77777777" w:rsidR="00E340BE" w:rsidRDefault="009E6C9D" w:rsidP="009E6C9D">
      <w:pPr>
        <w:jc w:val="center"/>
        <w:rPr>
          <w:rFonts w:asciiTheme="minorHAnsi" w:hAnsiTheme="minorHAnsi" w:cstheme="minorHAnsi"/>
          <w:szCs w:val="22"/>
        </w:rPr>
      </w:pPr>
      <w:r w:rsidRPr="00CB1D0A">
        <w:rPr>
          <w:rFonts w:asciiTheme="minorHAnsi" w:hAnsiTheme="minorHAnsi" w:cstheme="minorHAnsi"/>
          <w:bCs/>
          <w:szCs w:val="22"/>
        </w:rPr>
        <w:t xml:space="preserve">o prihvaćanju </w:t>
      </w:r>
      <w:r w:rsidRPr="00CB1D0A">
        <w:rPr>
          <w:rFonts w:asciiTheme="minorHAnsi" w:hAnsiTheme="minorHAnsi" w:cstheme="minorHAnsi"/>
          <w:szCs w:val="22"/>
        </w:rPr>
        <w:t xml:space="preserve">Izvješća o realizaciji Programa javnih potreba u socijalnoj skrbi </w:t>
      </w:r>
      <w:r w:rsidR="00E340BE">
        <w:rPr>
          <w:rFonts w:asciiTheme="minorHAnsi" w:hAnsiTheme="minorHAnsi" w:cstheme="minorHAnsi"/>
          <w:szCs w:val="22"/>
        </w:rPr>
        <w:t xml:space="preserve">i demografskih mjera </w:t>
      </w:r>
    </w:p>
    <w:p w14:paraId="2D2EC17A" w14:textId="15F956CD" w:rsidR="009E6C9D" w:rsidRPr="00CB1D0A" w:rsidRDefault="009E6C9D" w:rsidP="00E340BE">
      <w:pPr>
        <w:jc w:val="center"/>
        <w:rPr>
          <w:rFonts w:asciiTheme="minorHAnsi" w:hAnsiTheme="minorHAnsi" w:cstheme="minorHAnsi"/>
          <w:szCs w:val="22"/>
        </w:rPr>
      </w:pPr>
      <w:r w:rsidRPr="00CB1D0A">
        <w:rPr>
          <w:rFonts w:asciiTheme="minorHAnsi" w:hAnsiTheme="minorHAnsi" w:cstheme="minorHAnsi"/>
          <w:szCs w:val="22"/>
        </w:rPr>
        <w:t>u</w:t>
      </w:r>
      <w:r w:rsidR="00E340BE">
        <w:rPr>
          <w:rFonts w:asciiTheme="minorHAnsi" w:hAnsiTheme="minorHAnsi" w:cstheme="minorHAnsi"/>
          <w:szCs w:val="22"/>
        </w:rPr>
        <w:t xml:space="preserve"> </w:t>
      </w:r>
      <w:r w:rsidRPr="00CB1D0A">
        <w:rPr>
          <w:rFonts w:asciiTheme="minorHAnsi" w:hAnsiTheme="minorHAnsi" w:cstheme="minorHAnsi"/>
          <w:szCs w:val="22"/>
        </w:rPr>
        <w:t>Gradu Požegi za</w:t>
      </w:r>
      <w:r w:rsidR="00E51351" w:rsidRPr="00CB1D0A">
        <w:rPr>
          <w:rFonts w:asciiTheme="minorHAnsi" w:hAnsiTheme="minorHAnsi" w:cstheme="minorHAnsi"/>
          <w:szCs w:val="22"/>
        </w:rPr>
        <w:t xml:space="preserve"> prvo polugodište</w:t>
      </w:r>
      <w:r w:rsidRPr="00CB1D0A">
        <w:rPr>
          <w:rFonts w:asciiTheme="minorHAnsi" w:hAnsiTheme="minorHAnsi" w:cstheme="minorHAnsi"/>
          <w:szCs w:val="22"/>
        </w:rPr>
        <w:t xml:space="preserve"> 202</w:t>
      </w:r>
      <w:r w:rsidR="00B07136">
        <w:rPr>
          <w:rFonts w:asciiTheme="minorHAnsi" w:hAnsiTheme="minorHAnsi" w:cstheme="minorHAnsi"/>
          <w:szCs w:val="22"/>
        </w:rPr>
        <w:t>5</w:t>
      </w:r>
      <w:r w:rsidRPr="00CB1D0A">
        <w:rPr>
          <w:rFonts w:asciiTheme="minorHAnsi" w:hAnsiTheme="minorHAnsi" w:cstheme="minorHAnsi"/>
          <w:szCs w:val="22"/>
        </w:rPr>
        <w:t>. godin</w:t>
      </w:r>
      <w:r w:rsidR="00E51351" w:rsidRPr="00CB1D0A">
        <w:rPr>
          <w:rFonts w:asciiTheme="minorHAnsi" w:hAnsiTheme="minorHAnsi" w:cstheme="minorHAnsi"/>
          <w:szCs w:val="22"/>
        </w:rPr>
        <w:t>e</w:t>
      </w:r>
    </w:p>
    <w:p w14:paraId="10730726" w14:textId="1983A83A" w:rsidR="009E6C9D" w:rsidRPr="00CB1D0A" w:rsidRDefault="009E6C9D" w:rsidP="00C92A8A">
      <w:pPr>
        <w:spacing w:after="240"/>
        <w:jc w:val="center"/>
        <w:rPr>
          <w:rFonts w:asciiTheme="minorHAnsi" w:hAnsiTheme="minorHAnsi" w:cstheme="minorHAnsi"/>
          <w:bCs/>
          <w:szCs w:val="22"/>
        </w:rPr>
      </w:pPr>
      <w:r w:rsidRPr="00CB1D0A">
        <w:rPr>
          <w:rFonts w:asciiTheme="minorHAnsi" w:hAnsiTheme="minorHAnsi" w:cstheme="minorHAnsi"/>
          <w:bCs/>
          <w:szCs w:val="22"/>
        </w:rPr>
        <w:t>I.</w:t>
      </w:r>
    </w:p>
    <w:p w14:paraId="3CCC79FB" w14:textId="73DFDCBA" w:rsidR="009E6C9D" w:rsidRPr="00CB1D0A" w:rsidRDefault="009E6C9D" w:rsidP="00C92A8A">
      <w:pPr>
        <w:spacing w:after="240"/>
        <w:ind w:firstLine="708"/>
        <w:jc w:val="both"/>
        <w:rPr>
          <w:rFonts w:asciiTheme="minorHAnsi" w:hAnsiTheme="minorHAnsi" w:cstheme="minorHAnsi"/>
          <w:szCs w:val="22"/>
        </w:rPr>
      </w:pPr>
      <w:r w:rsidRPr="00CB1D0A">
        <w:rPr>
          <w:rFonts w:asciiTheme="minorHAnsi" w:hAnsiTheme="minorHAnsi" w:cstheme="minorHAnsi"/>
          <w:bCs/>
          <w:szCs w:val="22"/>
        </w:rPr>
        <w:t xml:space="preserve">Gradsko vijeće Grada Požege prihvaća </w:t>
      </w:r>
      <w:r w:rsidRPr="00CB1D0A">
        <w:rPr>
          <w:rFonts w:asciiTheme="minorHAnsi" w:hAnsiTheme="minorHAnsi" w:cstheme="minorHAnsi"/>
          <w:szCs w:val="22"/>
        </w:rPr>
        <w:t xml:space="preserve">Izvješće o realizaciji Programa javnih potreba u socijalnoj skrbi </w:t>
      </w:r>
      <w:r w:rsidR="00461C0C">
        <w:rPr>
          <w:rFonts w:asciiTheme="minorHAnsi" w:hAnsiTheme="minorHAnsi" w:cstheme="minorHAnsi"/>
          <w:szCs w:val="22"/>
        </w:rPr>
        <w:t xml:space="preserve">i demografskih mjera </w:t>
      </w:r>
      <w:r w:rsidRPr="00CB1D0A">
        <w:rPr>
          <w:rFonts w:asciiTheme="minorHAnsi" w:hAnsiTheme="minorHAnsi" w:cstheme="minorHAnsi"/>
          <w:szCs w:val="22"/>
        </w:rPr>
        <w:t>u Gradu Požegi za</w:t>
      </w:r>
      <w:r w:rsidR="00E51351" w:rsidRPr="00CB1D0A">
        <w:rPr>
          <w:rFonts w:asciiTheme="minorHAnsi" w:hAnsiTheme="minorHAnsi" w:cstheme="minorHAnsi"/>
          <w:szCs w:val="22"/>
        </w:rPr>
        <w:t xml:space="preserve"> prvo polugodište </w:t>
      </w:r>
      <w:r w:rsidRPr="00CB1D0A">
        <w:rPr>
          <w:rFonts w:asciiTheme="minorHAnsi" w:hAnsiTheme="minorHAnsi" w:cstheme="minorHAnsi"/>
          <w:szCs w:val="22"/>
        </w:rPr>
        <w:t>202</w:t>
      </w:r>
      <w:r w:rsidR="00212660">
        <w:rPr>
          <w:rFonts w:asciiTheme="minorHAnsi" w:hAnsiTheme="minorHAnsi" w:cstheme="minorHAnsi"/>
          <w:szCs w:val="22"/>
        </w:rPr>
        <w:t>5</w:t>
      </w:r>
      <w:r w:rsidRPr="00CB1D0A">
        <w:rPr>
          <w:rFonts w:asciiTheme="minorHAnsi" w:hAnsiTheme="minorHAnsi" w:cstheme="minorHAnsi"/>
          <w:szCs w:val="22"/>
        </w:rPr>
        <w:t>. godin</w:t>
      </w:r>
      <w:r w:rsidR="00E51351" w:rsidRPr="00CB1D0A">
        <w:rPr>
          <w:rFonts w:asciiTheme="minorHAnsi" w:hAnsiTheme="minorHAnsi" w:cstheme="minorHAnsi"/>
          <w:szCs w:val="22"/>
        </w:rPr>
        <w:t>e</w:t>
      </w:r>
      <w:r w:rsidRPr="00CB1D0A">
        <w:rPr>
          <w:rFonts w:asciiTheme="minorHAnsi" w:hAnsiTheme="minorHAnsi" w:cstheme="minorHAnsi"/>
          <w:szCs w:val="22"/>
        </w:rPr>
        <w:t>.</w:t>
      </w:r>
    </w:p>
    <w:p w14:paraId="366E8A67" w14:textId="77777777" w:rsidR="009E6C9D" w:rsidRPr="00CB1D0A" w:rsidRDefault="009E6C9D" w:rsidP="00C92A8A">
      <w:pPr>
        <w:spacing w:after="240"/>
        <w:jc w:val="center"/>
        <w:rPr>
          <w:rFonts w:asciiTheme="minorHAnsi" w:hAnsiTheme="minorHAnsi" w:cstheme="minorHAnsi"/>
          <w:bCs/>
          <w:szCs w:val="22"/>
        </w:rPr>
      </w:pPr>
      <w:r w:rsidRPr="00CB1D0A">
        <w:rPr>
          <w:rFonts w:asciiTheme="minorHAnsi" w:hAnsiTheme="minorHAnsi" w:cstheme="minorHAnsi"/>
          <w:bCs/>
          <w:szCs w:val="22"/>
        </w:rPr>
        <w:t>II.</w:t>
      </w:r>
    </w:p>
    <w:p w14:paraId="731C7476" w14:textId="77777777" w:rsidR="009E6C9D" w:rsidRPr="00CB1D0A" w:rsidRDefault="009E6C9D" w:rsidP="00C92A8A">
      <w:pPr>
        <w:spacing w:after="240"/>
        <w:ind w:firstLine="709"/>
        <w:jc w:val="both"/>
        <w:rPr>
          <w:rFonts w:asciiTheme="minorHAnsi" w:hAnsiTheme="minorHAnsi" w:cstheme="minorHAnsi"/>
          <w:szCs w:val="22"/>
        </w:rPr>
      </w:pPr>
      <w:r w:rsidRPr="00CB1D0A">
        <w:rPr>
          <w:rFonts w:asciiTheme="minorHAnsi" w:hAnsiTheme="minorHAnsi" w:cstheme="minorHAnsi"/>
          <w:bCs/>
          <w:iCs/>
          <w:szCs w:val="22"/>
        </w:rPr>
        <w:t>Ovaj će se Zaključak objaviti u Službenim novinama Grada Požege</w:t>
      </w:r>
      <w:r w:rsidRPr="00CB1D0A">
        <w:rPr>
          <w:rFonts w:asciiTheme="minorHAnsi" w:hAnsiTheme="minorHAnsi" w:cstheme="minorHAnsi"/>
          <w:szCs w:val="22"/>
        </w:rPr>
        <w:t>.</w:t>
      </w:r>
    </w:p>
    <w:p w14:paraId="6ECBD215" w14:textId="77777777" w:rsidR="009E6C9D" w:rsidRPr="00CB1D0A" w:rsidRDefault="009E6C9D" w:rsidP="009E6C9D">
      <w:pPr>
        <w:jc w:val="both"/>
        <w:rPr>
          <w:rFonts w:asciiTheme="minorHAnsi" w:hAnsiTheme="minorHAnsi" w:cstheme="minorHAnsi"/>
          <w:bCs/>
          <w:szCs w:val="22"/>
        </w:rPr>
      </w:pPr>
    </w:p>
    <w:p w14:paraId="1C4758AE" w14:textId="77777777" w:rsidR="009E6C9D" w:rsidRPr="00CB1D0A" w:rsidRDefault="009E6C9D" w:rsidP="009E6C9D">
      <w:pPr>
        <w:ind w:firstLine="6236"/>
        <w:jc w:val="center"/>
        <w:rPr>
          <w:rFonts w:asciiTheme="minorHAnsi" w:hAnsiTheme="minorHAnsi" w:cstheme="minorHAnsi"/>
          <w:szCs w:val="22"/>
        </w:rPr>
      </w:pPr>
      <w:r w:rsidRPr="00CB1D0A">
        <w:rPr>
          <w:rFonts w:asciiTheme="minorHAnsi" w:hAnsiTheme="minorHAnsi" w:cstheme="minorHAnsi"/>
          <w:bCs/>
          <w:szCs w:val="22"/>
        </w:rPr>
        <w:t>PREDSJEDNIK</w:t>
      </w:r>
    </w:p>
    <w:p w14:paraId="7821D829" w14:textId="7A784C3C" w:rsidR="00C92A8A" w:rsidRDefault="00E340BE" w:rsidP="009E6C9D">
      <w:pPr>
        <w:ind w:firstLine="6236"/>
        <w:jc w:val="center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Tomislav </w:t>
      </w:r>
      <w:proofErr w:type="spellStart"/>
      <w:r>
        <w:rPr>
          <w:rFonts w:asciiTheme="minorHAnsi" w:hAnsiTheme="minorHAnsi" w:cstheme="minorHAnsi"/>
          <w:bCs/>
          <w:szCs w:val="22"/>
        </w:rPr>
        <w:t>Hajpek</w:t>
      </w:r>
      <w:proofErr w:type="spellEnd"/>
    </w:p>
    <w:p w14:paraId="2530968B" w14:textId="77777777" w:rsidR="00993564" w:rsidRDefault="00993564" w:rsidP="008A0101">
      <w:pPr>
        <w:rPr>
          <w:rFonts w:asciiTheme="minorHAnsi" w:hAnsiTheme="minorHAnsi" w:cstheme="minorHAnsi"/>
          <w:bCs/>
          <w:szCs w:val="22"/>
        </w:rPr>
      </w:pPr>
    </w:p>
    <w:p w14:paraId="6FB7CBD0" w14:textId="77777777" w:rsidR="00993564" w:rsidRDefault="00993564" w:rsidP="008A0101">
      <w:pPr>
        <w:rPr>
          <w:rFonts w:asciiTheme="minorHAnsi" w:hAnsiTheme="minorHAnsi" w:cstheme="minorHAnsi"/>
          <w:bCs/>
          <w:szCs w:val="22"/>
        </w:rPr>
      </w:pPr>
    </w:p>
    <w:p w14:paraId="61EE1F2D" w14:textId="77777777" w:rsidR="00993564" w:rsidRDefault="00993564" w:rsidP="008A0101">
      <w:pPr>
        <w:rPr>
          <w:rFonts w:asciiTheme="minorHAnsi" w:hAnsiTheme="minorHAnsi" w:cstheme="minorHAnsi"/>
          <w:bCs/>
          <w:szCs w:val="22"/>
        </w:rPr>
      </w:pPr>
    </w:p>
    <w:p w14:paraId="30D715D8" w14:textId="77777777" w:rsidR="00993564" w:rsidRDefault="00993564" w:rsidP="008A0101">
      <w:pPr>
        <w:rPr>
          <w:rFonts w:asciiTheme="minorHAnsi" w:hAnsiTheme="minorHAnsi" w:cstheme="minorHAnsi"/>
          <w:bCs/>
          <w:szCs w:val="22"/>
        </w:rPr>
      </w:pPr>
    </w:p>
    <w:p w14:paraId="774F17B6" w14:textId="77777777" w:rsidR="000E6F44" w:rsidRDefault="000E6F44" w:rsidP="008A0101">
      <w:pPr>
        <w:rPr>
          <w:rFonts w:asciiTheme="minorHAnsi" w:hAnsiTheme="minorHAnsi" w:cstheme="minorHAnsi"/>
          <w:bCs/>
          <w:szCs w:val="22"/>
        </w:rPr>
      </w:pPr>
    </w:p>
    <w:p w14:paraId="2AB1954D" w14:textId="77777777" w:rsidR="000E6F44" w:rsidRDefault="000E6F44" w:rsidP="008A0101">
      <w:pPr>
        <w:rPr>
          <w:rFonts w:asciiTheme="minorHAnsi" w:hAnsiTheme="minorHAnsi" w:cstheme="minorHAnsi"/>
          <w:bCs/>
          <w:szCs w:val="22"/>
        </w:rPr>
      </w:pPr>
    </w:p>
    <w:p w14:paraId="5CD594FC" w14:textId="77777777" w:rsidR="000E6F44" w:rsidRDefault="000E6F44" w:rsidP="008A0101">
      <w:pPr>
        <w:rPr>
          <w:rFonts w:asciiTheme="minorHAnsi" w:hAnsiTheme="minorHAnsi" w:cstheme="minorHAnsi"/>
          <w:bCs/>
          <w:szCs w:val="22"/>
        </w:rPr>
      </w:pPr>
    </w:p>
    <w:p w14:paraId="7E5D1DA6" w14:textId="77777777" w:rsidR="000E6F44" w:rsidRDefault="000E6F44" w:rsidP="008A0101">
      <w:pPr>
        <w:rPr>
          <w:rFonts w:asciiTheme="minorHAnsi" w:hAnsiTheme="minorHAnsi" w:cstheme="minorHAnsi"/>
          <w:bCs/>
          <w:szCs w:val="22"/>
        </w:rPr>
      </w:pPr>
    </w:p>
    <w:p w14:paraId="040A5880" w14:textId="77777777" w:rsidR="000E6F44" w:rsidRDefault="000E6F44" w:rsidP="008A0101">
      <w:pPr>
        <w:rPr>
          <w:rFonts w:asciiTheme="minorHAnsi" w:hAnsiTheme="minorHAnsi" w:cstheme="minorHAnsi"/>
          <w:bCs/>
          <w:szCs w:val="22"/>
        </w:rPr>
      </w:pPr>
    </w:p>
    <w:p w14:paraId="4DEEE806" w14:textId="77777777" w:rsidR="00993564" w:rsidRDefault="00993564" w:rsidP="008A0101">
      <w:pPr>
        <w:rPr>
          <w:rFonts w:asciiTheme="minorHAnsi" w:hAnsiTheme="minorHAnsi" w:cstheme="minorHAnsi"/>
          <w:bCs/>
          <w:szCs w:val="22"/>
        </w:rPr>
      </w:pPr>
    </w:p>
    <w:p w14:paraId="4CB691F1" w14:textId="77777777" w:rsidR="00993564" w:rsidRPr="005207FA" w:rsidRDefault="00993564" w:rsidP="00993564">
      <w:pPr>
        <w:jc w:val="both"/>
        <w:rPr>
          <w:rFonts w:asciiTheme="minorHAnsi" w:hAnsiTheme="minorHAnsi" w:cstheme="minorHAnsi"/>
          <w:bCs/>
          <w:szCs w:val="22"/>
        </w:rPr>
      </w:pPr>
      <w:r w:rsidRPr="005207FA">
        <w:rPr>
          <w:rFonts w:asciiTheme="minorHAnsi" w:hAnsiTheme="minorHAnsi" w:cstheme="minorHAnsi"/>
          <w:bCs/>
          <w:szCs w:val="22"/>
        </w:rPr>
        <w:t>DOSTAVITI:</w:t>
      </w:r>
    </w:p>
    <w:p w14:paraId="13099F26" w14:textId="77777777" w:rsidR="00993564" w:rsidRPr="005207FA" w:rsidRDefault="00993564" w:rsidP="00993564">
      <w:pPr>
        <w:numPr>
          <w:ilvl w:val="0"/>
          <w:numId w:val="11"/>
        </w:numPr>
        <w:tabs>
          <w:tab w:val="clear" w:pos="720"/>
        </w:tabs>
        <w:ind w:left="567" w:hanging="283"/>
        <w:jc w:val="both"/>
        <w:rPr>
          <w:rFonts w:asciiTheme="minorHAnsi" w:hAnsiTheme="minorHAnsi" w:cstheme="minorHAnsi"/>
          <w:bCs/>
          <w:szCs w:val="22"/>
        </w:rPr>
      </w:pPr>
      <w:r w:rsidRPr="005207FA">
        <w:rPr>
          <w:rFonts w:asciiTheme="minorHAnsi" w:hAnsiTheme="minorHAnsi" w:cstheme="minorHAnsi"/>
          <w:bCs/>
          <w:szCs w:val="22"/>
        </w:rPr>
        <w:t xml:space="preserve">Gradonačelniku, ovdje </w:t>
      </w:r>
    </w:p>
    <w:p w14:paraId="732B2B0D" w14:textId="77777777" w:rsidR="00993564" w:rsidRPr="005207FA" w:rsidRDefault="00993564" w:rsidP="00993564">
      <w:pPr>
        <w:numPr>
          <w:ilvl w:val="0"/>
          <w:numId w:val="11"/>
        </w:numPr>
        <w:tabs>
          <w:tab w:val="clear" w:pos="720"/>
        </w:tabs>
        <w:ind w:left="567" w:hanging="283"/>
        <w:jc w:val="both"/>
        <w:rPr>
          <w:rFonts w:asciiTheme="minorHAnsi" w:hAnsiTheme="minorHAnsi" w:cstheme="minorHAnsi"/>
          <w:bCs/>
          <w:szCs w:val="22"/>
        </w:rPr>
      </w:pPr>
      <w:r w:rsidRPr="005207FA">
        <w:rPr>
          <w:rFonts w:asciiTheme="minorHAnsi" w:hAnsiTheme="minorHAnsi" w:cstheme="minorHAnsi"/>
          <w:bCs/>
          <w:szCs w:val="22"/>
        </w:rPr>
        <w:t>Upravnom odjelu za financije</w:t>
      </w:r>
      <w:r>
        <w:rPr>
          <w:rFonts w:asciiTheme="minorHAnsi" w:hAnsiTheme="minorHAnsi" w:cstheme="minorHAnsi"/>
          <w:bCs/>
          <w:szCs w:val="22"/>
        </w:rPr>
        <w:t xml:space="preserve"> i proračun</w:t>
      </w:r>
      <w:r w:rsidRPr="005207FA">
        <w:rPr>
          <w:rFonts w:asciiTheme="minorHAnsi" w:hAnsiTheme="minorHAnsi" w:cstheme="minorHAnsi"/>
          <w:bCs/>
          <w:szCs w:val="22"/>
        </w:rPr>
        <w:t xml:space="preserve">, ovdje  </w:t>
      </w:r>
    </w:p>
    <w:p w14:paraId="5A1F7F0B" w14:textId="77777777" w:rsidR="00993564" w:rsidRPr="005207FA" w:rsidRDefault="00993564" w:rsidP="00993564">
      <w:pPr>
        <w:numPr>
          <w:ilvl w:val="0"/>
          <w:numId w:val="11"/>
        </w:numPr>
        <w:tabs>
          <w:tab w:val="clear" w:pos="720"/>
        </w:tabs>
        <w:ind w:left="567" w:hanging="283"/>
        <w:jc w:val="both"/>
        <w:rPr>
          <w:rFonts w:asciiTheme="minorHAnsi" w:hAnsiTheme="minorHAnsi" w:cstheme="minorHAnsi"/>
          <w:bCs/>
          <w:szCs w:val="22"/>
        </w:rPr>
      </w:pPr>
      <w:r w:rsidRPr="005207FA">
        <w:rPr>
          <w:rFonts w:asciiTheme="minorHAnsi" w:hAnsiTheme="minorHAnsi" w:cstheme="minorHAnsi"/>
          <w:bCs/>
          <w:szCs w:val="22"/>
        </w:rPr>
        <w:t>Upravnom odjelu za samoupravu, ovdje</w:t>
      </w:r>
    </w:p>
    <w:p w14:paraId="0559A370" w14:textId="77777777" w:rsidR="00993564" w:rsidRPr="005207FA" w:rsidRDefault="00993564" w:rsidP="00993564">
      <w:pPr>
        <w:numPr>
          <w:ilvl w:val="0"/>
          <w:numId w:val="11"/>
        </w:numPr>
        <w:tabs>
          <w:tab w:val="clear" w:pos="720"/>
        </w:tabs>
        <w:ind w:left="567" w:hanging="283"/>
        <w:jc w:val="both"/>
        <w:rPr>
          <w:rFonts w:asciiTheme="minorHAnsi" w:hAnsiTheme="minorHAnsi" w:cstheme="minorHAnsi"/>
          <w:bCs/>
          <w:szCs w:val="22"/>
        </w:rPr>
      </w:pPr>
      <w:r w:rsidRPr="005207FA">
        <w:rPr>
          <w:rFonts w:asciiTheme="minorHAnsi" w:hAnsiTheme="minorHAnsi" w:cstheme="minorHAnsi"/>
          <w:bCs/>
          <w:szCs w:val="22"/>
        </w:rPr>
        <w:t xml:space="preserve">Upravnom odjelu za društvene djelatnosti, ovdje </w:t>
      </w:r>
    </w:p>
    <w:p w14:paraId="5ADFBC61" w14:textId="77777777" w:rsidR="00993564" w:rsidRPr="005207FA" w:rsidRDefault="00993564" w:rsidP="00993564">
      <w:pPr>
        <w:numPr>
          <w:ilvl w:val="0"/>
          <w:numId w:val="11"/>
        </w:numPr>
        <w:tabs>
          <w:tab w:val="clear" w:pos="720"/>
        </w:tabs>
        <w:ind w:left="567" w:hanging="283"/>
        <w:jc w:val="both"/>
        <w:rPr>
          <w:rFonts w:asciiTheme="minorHAnsi" w:hAnsiTheme="minorHAnsi" w:cstheme="minorHAnsi"/>
          <w:bCs/>
          <w:szCs w:val="22"/>
        </w:rPr>
      </w:pPr>
      <w:r w:rsidRPr="005207FA">
        <w:rPr>
          <w:rFonts w:asciiTheme="minorHAnsi" w:hAnsiTheme="minorHAnsi" w:cstheme="minorHAnsi"/>
          <w:bCs/>
          <w:szCs w:val="22"/>
        </w:rPr>
        <w:t>Službi za unutarnju reviziju, ovdje</w:t>
      </w:r>
    </w:p>
    <w:p w14:paraId="479D8E84" w14:textId="0B4E4038" w:rsidR="008A0101" w:rsidRPr="000E6F44" w:rsidRDefault="00993564" w:rsidP="000E6F44">
      <w:pPr>
        <w:numPr>
          <w:ilvl w:val="0"/>
          <w:numId w:val="11"/>
        </w:numPr>
        <w:tabs>
          <w:tab w:val="clear" w:pos="720"/>
        </w:tabs>
        <w:spacing w:line="276" w:lineRule="auto"/>
        <w:ind w:left="567" w:hanging="283"/>
        <w:jc w:val="both"/>
        <w:rPr>
          <w:rFonts w:asciiTheme="minorHAnsi" w:hAnsiTheme="minorHAnsi" w:cstheme="minorHAnsi"/>
          <w:bCs/>
          <w:szCs w:val="22"/>
        </w:rPr>
      </w:pPr>
      <w:r w:rsidRPr="008A0101">
        <w:rPr>
          <w:rFonts w:asciiTheme="minorHAnsi" w:hAnsiTheme="minorHAnsi" w:cstheme="minorHAnsi"/>
          <w:bCs/>
          <w:szCs w:val="22"/>
        </w:rPr>
        <w:t>Pismohrani</w:t>
      </w:r>
    </w:p>
    <w:sectPr w:rsidR="008A0101" w:rsidRPr="000E6F44" w:rsidSect="00D9030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10EB6" w14:textId="77777777" w:rsidR="006D0454" w:rsidRDefault="006D0454" w:rsidP="00D90301">
      <w:r>
        <w:separator/>
      </w:r>
    </w:p>
  </w:endnote>
  <w:endnote w:type="continuationSeparator" w:id="0">
    <w:p w14:paraId="69C3AD92" w14:textId="77777777" w:rsidR="006D0454" w:rsidRDefault="006D0454" w:rsidP="00D90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1944542"/>
      <w:docPartObj>
        <w:docPartGallery w:val="Page Numbers (Bottom of Page)"/>
        <w:docPartUnique/>
      </w:docPartObj>
    </w:sdtPr>
    <w:sdtContent>
      <w:p w14:paraId="022B20FC" w14:textId="4FB4CA08" w:rsidR="00D90301" w:rsidRDefault="000E6F44" w:rsidP="00D90301">
        <w:pPr>
          <w:pStyle w:val="Podnoje"/>
          <w:tabs>
            <w:tab w:val="clear" w:pos="4536"/>
            <w:tab w:val="clear" w:pos="9072"/>
            <w:tab w:val="left" w:pos="1335"/>
          </w:tabs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727C1559" wp14:editId="291D140E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516242693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4263290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4BDEE3" w14:textId="77777777" w:rsidR="000E6F44" w:rsidRDefault="000E6F44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333394303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01177461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5835721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27C1559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" filled="f" stroked="f">
                    <v:textbox inset="0,0,0,0">
                      <w:txbxContent>
                        <w:p w14:paraId="1D4BDEE3" w14:textId="77777777" w:rsidR="000E6F44" w:rsidRDefault="000E6F44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E7FA9" w14:textId="77777777" w:rsidR="006D0454" w:rsidRDefault="006D0454" w:rsidP="00D90301">
      <w:r>
        <w:separator/>
      </w:r>
    </w:p>
  </w:footnote>
  <w:footnote w:type="continuationSeparator" w:id="0">
    <w:p w14:paraId="2EB43143" w14:textId="77777777" w:rsidR="006D0454" w:rsidRDefault="006D0454" w:rsidP="00D90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1474D" w14:textId="364B4AF0" w:rsidR="003D6608" w:rsidRPr="003D145E" w:rsidRDefault="000E6F44" w:rsidP="003D145E">
    <w:pPr>
      <w:tabs>
        <w:tab w:val="center" w:pos="4536"/>
        <w:tab w:val="right" w:pos="9072"/>
      </w:tabs>
      <w:autoSpaceDN w:val="0"/>
      <w:rPr>
        <w:rFonts w:cs="Calibri"/>
        <w:b/>
        <w:sz w:val="20"/>
        <w:szCs w:val="20"/>
        <w:u w:val="single"/>
        <w:lang w:val="en-US"/>
      </w:rPr>
    </w:pPr>
    <w:bookmarkStart w:id="17" w:name="_Hlk145935826"/>
    <w:r w:rsidRPr="000E6F44">
      <w:rPr>
        <w:rFonts w:cs="Calibri"/>
        <w:sz w:val="20"/>
        <w:szCs w:val="20"/>
        <w:u w:val="single"/>
        <w:lang w:val="en-US"/>
      </w:rPr>
      <w:t xml:space="preserve">4. </w:t>
    </w:r>
    <w:proofErr w:type="spellStart"/>
    <w:r w:rsidRPr="000E6F44">
      <w:rPr>
        <w:rFonts w:cs="Calibri"/>
        <w:sz w:val="20"/>
        <w:szCs w:val="20"/>
        <w:u w:val="single"/>
        <w:lang w:val="en-US"/>
      </w:rPr>
      <w:t>sjednica</w:t>
    </w:r>
    <w:proofErr w:type="spellEnd"/>
    <w:r w:rsidRPr="000E6F44">
      <w:rPr>
        <w:rFonts w:cs="Calibri"/>
        <w:sz w:val="20"/>
        <w:szCs w:val="20"/>
        <w:u w:val="single"/>
        <w:lang w:val="en-US"/>
      </w:rPr>
      <w:t xml:space="preserve"> </w:t>
    </w:r>
    <w:proofErr w:type="spellStart"/>
    <w:r w:rsidRPr="000E6F44">
      <w:rPr>
        <w:rFonts w:cs="Calibri"/>
        <w:sz w:val="20"/>
        <w:szCs w:val="20"/>
        <w:u w:val="single"/>
        <w:lang w:val="en-US"/>
      </w:rPr>
      <w:t>Gradskog</w:t>
    </w:r>
    <w:proofErr w:type="spellEnd"/>
    <w:r w:rsidRPr="000E6F44">
      <w:rPr>
        <w:rFonts w:cs="Calibri"/>
        <w:sz w:val="20"/>
        <w:szCs w:val="20"/>
        <w:u w:val="single"/>
        <w:lang w:val="en-US"/>
      </w:rPr>
      <w:t xml:space="preserve"> </w:t>
    </w:r>
    <w:proofErr w:type="spellStart"/>
    <w:r w:rsidRPr="000E6F44">
      <w:rPr>
        <w:rFonts w:cs="Calibri"/>
        <w:sz w:val="20"/>
        <w:szCs w:val="20"/>
        <w:u w:val="single"/>
        <w:lang w:val="en-US"/>
      </w:rPr>
      <w:t>vijeća</w:t>
    </w:r>
    <w:proofErr w:type="spellEnd"/>
    <w:r w:rsidRPr="000E6F44">
      <w:rPr>
        <w:rFonts w:cs="Calibri"/>
        <w:sz w:val="20"/>
        <w:szCs w:val="20"/>
        <w:u w:val="single"/>
        <w:lang w:val="en-US"/>
      </w:rPr>
      <w:tab/>
    </w:r>
    <w:r w:rsidRPr="000E6F44">
      <w:rPr>
        <w:rFonts w:cs="Calibri"/>
        <w:sz w:val="20"/>
        <w:szCs w:val="20"/>
        <w:u w:val="single"/>
        <w:lang w:val="en-US"/>
      </w:rPr>
      <w:tab/>
    </w:r>
    <w:proofErr w:type="spellStart"/>
    <w:r w:rsidRPr="000E6F44">
      <w:rPr>
        <w:rFonts w:cs="Calibri"/>
        <w:sz w:val="20"/>
        <w:szCs w:val="20"/>
        <w:u w:val="single"/>
        <w:lang w:val="en-US"/>
      </w:rPr>
      <w:t>listopad</w:t>
    </w:r>
    <w:proofErr w:type="spellEnd"/>
    <w:r w:rsidRPr="000E6F44">
      <w:rPr>
        <w:rFonts w:cs="Calibri"/>
        <w:sz w:val="20"/>
        <w:szCs w:val="20"/>
        <w:u w:val="single"/>
        <w:lang w:val="en-US"/>
      </w:rPr>
      <w:t>, 2025.</w:t>
    </w:r>
    <w:bookmarkEnd w:id="1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6599B"/>
    <w:multiLevelType w:val="hybridMultilevel"/>
    <w:tmpl w:val="C43EFF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5169A"/>
    <w:multiLevelType w:val="hybridMultilevel"/>
    <w:tmpl w:val="BD6672CA"/>
    <w:lvl w:ilvl="0" w:tplc="3FEC9AF8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EF6730"/>
    <w:multiLevelType w:val="multilevel"/>
    <w:tmpl w:val="06A2E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A62EA3"/>
    <w:multiLevelType w:val="hybridMultilevel"/>
    <w:tmpl w:val="2C8C5A1E"/>
    <w:lvl w:ilvl="0" w:tplc="A01CB9C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B2562E"/>
    <w:multiLevelType w:val="hybridMultilevel"/>
    <w:tmpl w:val="C8DE6AB4"/>
    <w:lvl w:ilvl="0" w:tplc="FADA2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980AC1"/>
    <w:multiLevelType w:val="hybridMultilevel"/>
    <w:tmpl w:val="9E26C9F4"/>
    <w:lvl w:ilvl="0" w:tplc="B52ABD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D601F"/>
    <w:multiLevelType w:val="hybridMultilevel"/>
    <w:tmpl w:val="4C5CC7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47A79"/>
    <w:multiLevelType w:val="hybridMultilevel"/>
    <w:tmpl w:val="7040C9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A1624"/>
    <w:multiLevelType w:val="hybridMultilevel"/>
    <w:tmpl w:val="004E07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CE3CCD"/>
    <w:multiLevelType w:val="hybridMultilevel"/>
    <w:tmpl w:val="1B9EDFA2"/>
    <w:lvl w:ilvl="0" w:tplc="041A000F">
      <w:start w:val="5"/>
      <w:numFmt w:val="decimal"/>
      <w:lvlText w:val="%1."/>
      <w:lvlJc w:val="left"/>
      <w:pPr>
        <w:ind w:left="749" w:hanging="360"/>
      </w:pPr>
    </w:lvl>
    <w:lvl w:ilvl="1" w:tplc="041A0019">
      <w:start w:val="1"/>
      <w:numFmt w:val="lowerLetter"/>
      <w:lvlText w:val="%2."/>
      <w:lvlJc w:val="left"/>
      <w:pPr>
        <w:ind w:left="1469" w:hanging="360"/>
      </w:pPr>
    </w:lvl>
    <w:lvl w:ilvl="2" w:tplc="041A001B">
      <w:start w:val="1"/>
      <w:numFmt w:val="lowerRoman"/>
      <w:lvlText w:val="%3."/>
      <w:lvlJc w:val="right"/>
      <w:pPr>
        <w:ind w:left="2189" w:hanging="180"/>
      </w:pPr>
    </w:lvl>
    <w:lvl w:ilvl="3" w:tplc="041A000F">
      <w:start w:val="1"/>
      <w:numFmt w:val="decimal"/>
      <w:lvlText w:val="%4."/>
      <w:lvlJc w:val="left"/>
      <w:pPr>
        <w:ind w:left="2909" w:hanging="360"/>
      </w:pPr>
    </w:lvl>
    <w:lvl w:ilvl="4" w:tplc="041A0019">
      <w:start w:val="1"/>
      <w:numFmt w:val="lowerLetter"/>
      <w:lvlText w:val="%5."/>
      <w:lvlJc w:val="left"/>
      <w:pPr>
        <w:ind w:left="3629" w:hanging="360"/>
      </w:pPr>
    </w:lvl>
    <w:lvl w:ilvl="5" w:tplc="041A001B">
      <w:start w:val="1"/>
      <w:numFmt w:val="lowerRoman"/>
      <w:lvlText w:val="%6."/>
      <w:lvlJc w:val="right"/>
      <w:pPr>
        <w:ind w:left="4349" w:hanging="180"/>
      </w:pPr>
    </w:lvl>
    <w:lvl w:ilvl="6" w:tplc="041A000F">
      <w:start w:val="1"/>
      <w:numFmt w:val="decimal"/>
      <w:lvlText w:val="%7."/>
      <w:lvlJc w:val="left"/>
      <w:pPr>
        <w:ind w:left="5069" w:hanging="360"/>
      </w:pPr>
    </w:lvl>
    <w:lvl w:ilvl="7" w:tplc="041A0019">
      <w:start w:val="1"/>
      <w:numFmt w:val="lowerLetter"/>
      <w:lvlText w:val="%8."/>
      <w:lvlJc w:val="left"/>
      <w:pPr>
        <w:ind w:left="5789" w:hanging="360"/>
      </w:pPr>
    </w:lvl>
    <w:lvl w:ilvl="8" w:tplc="041A001B">
      <w:start w:val="1"/>
      <w:numFmt w:val="lowerRoman"/>
      <w:lvlText w:val="%9."/>
      <w:lvlJc w:val="right"/>
      <w:pPr>
        <w:ind w:left="6509" w:hanging="180"/>
      </w:pPr>
    </w:lvl>
  </w:abstractNum>
  <w:abstractNum w:abstractNumId="10" w15:restartNumberingAfterBreak="0">
    <w:nsid w:val="5DB6634D"/>
    <w:multiLevelType w:val="hybridMultilevel"/>
    <w:tmpl w:val="A216D3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1704BB"/>
    <w:multiLevelType w:val="hybridMultilevel"/>
    <w:tmpl w:val="A8A2C6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C3A56"/>
    <w:multiLevelType w:val="hybridMultilevel"/>
    <w:tmpl w:val="518279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0242FC"/>
    <w:multiLevelType w:val="hybridMultilevel"/>
    <w:tmpl w:val="C22EF5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F5C44"/>
    <w:multiLevelType w:val="hybridMultilevel"/>
    <w:tmpl w:val="047442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E604D"/>
    <w:multiLevelType w:val="hybridMultilevel"/>
    <w:tmpl w:val="4D8EB1CE"/>
    <w:lvl w:ilvl="0" w:tplc="B09240F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389264C"/>
    <w:multiLevelType w:val="hybridMultilevel"/>
    <w:tmpl w:val="4C5CC7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3D1422"/>
    <w:multiLevelType w:val="hybridMultilevel"/>
    <w:tmpl w:val="AA4CA5EE"/>
    <w:lvl w:ilvl="0" w:tplc="587E48C2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AF904DB"/>
    <w:multiLevelType w:val="hybridMultilevel"/>
    <w:tmpl w:val="DF02DA08"/>
    <w:lvl w:ilvl="0" w:tplc="0CB284E6">
      <w:start w:val="1"/>
      <w:numFmt w:val="upperRoman"/>
      <w:lvlText w:val="%1."/>
      <w:lvlJc w:val="left"/>
      <w:pPr>
        <w:ind w:left="1428" w:hanging="72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D07458D"/>
    <w:multiLevelType w:val="hybridMultilevel"/>
    <w:tmpl w:val="C8DE6AB4"/>
    <w:lvl w:ilvl="0" w:tplc="FADA2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780448"/>
    <w:multiLevelType w:val="hybridMultilevel"/>
    <w:tmpl w:val="0DEC55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278681">
    <w:abstractNumId w:val="5"/>
  </w:num>
  <w:num w:numId="2" w16cid:durableId="72049891">
    <w:abstractNumId w:val="1"/>
  </w:num>
  <w:num w:numId="3" w16cid:durableId="1376348531">
    <w:abstractNumId w:val="17"/>
  </w:num>
  <w:num w:numId="4" w16cid:durableId="525098662">
    <w:abstractNumId w:val="0"/>
  </w:num>
  <w:num w:numId="5" w16cid:durableId="1634797022">
    <w:abstractNumId w:val="15"/>
  </w:num>
  <w:num w:numId="6" w16cid:durableId="1819574075">
    <w:abstractNumId w:val="12"/>
  </w:num>
  <w:num w:numId="7" w16cid:durableId="1730491682">
    <w:abstractNumId w:val="13"/>
  </w:num>
  <w:num w:numId="8" w16cid:durableId="1661735415">
    <w:abstractNumId w:val="19"/>
  </w:num>
  <w:num w:numId="9" w16cid:durableId="109590367">
    <w:abstractNumId w:val="3"/>
  </w:num>
  <w:num w:numId="10" w16cid:durableId="879441074">
    <w:abstractNumId w:val="4"/>
  </w:num>
  <w:num w:numId="11" w16cid:durableId="565605815">
    <w:abstractNumId w:val="8"/>
  </w:num>
  <w:num w:numId="12" w16cid:durableId="507870571">
    <w:abstractNumId w:val="16"/>
  </w:num>
  <w:num w:numId="13" w16cid:durableId="755705919">
    <w:abstractNumId w:val="7"/>
  </w:num>
  <w:num w:numId="14" w16cid:durableId="645205634">
    <w:abstractNumId w:val="14"/>
  </w:num>
  <w:num w:numId="15" w16cid:durableId="846791136">
    <w:abstractNumId w:val="6"/>
  </w:num>
  <w:num w:numId="16" w16cid:durableId="1292059259">
    <w:abstractNumId w:val="2"/>
  </w:num>
  <w:num w:numId="17" w16cid:durableId="1286354061">
    <w:abstractNumId w:val="20"/>
  </w:num>
  <w:num w:numId="18" w16cid:durableId="13090914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849289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11491793">
    <w:abstractNumId w:val="10"/>
  </w:num>
  <w:num w:numId="21" w16cid:durableId="1504004932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1AE"/>
    <w:rsid w:val="000022F3"/>
    <w:rsid w:val="000025D5"/>
    <w:rsid w:val="0000675E"/>
    <w:rsid w:val="00013FBD"/>
    <w:rsid w:val="000251BC"/>
    <w:rsid w:val="0002766E"/>
    <w:rsid w:val="00033682"/>
    <w:rsid w:val="0004617B"/>
    <w:rsid w:val="00046316"/>
    <w:rsid w:val="00053339"/>
    <w:rsid w:val="00057317"/>
    <w:rsid w:val="000617BB"/>
    <w:rsid w:val="00063A99"/>
    <w:rsid w:val="000721C7"/>
    <w:rsid w:val="00076443"/>
    <w:rsid w:val="000773E1"/>
    <w:rsid w:val="00077443"/>
    <w:rsid w:val="0007762B"/>
    <w:rsid w:val="0007771A"/>
    <w:rsid w:val="000824A3"/>
    <w:rsid w:val="00092C7E"/>
    <w:rsid w:val="00092D9F"/>
    <w:rsid w:val="000933AA"/>
    <w:rsid w:val="00094D7F"/>
    <w:rsid w:val="0009502E"/>
    <w:rsid w:val="00096703"/>
    <w:rsid w:val="000A7766"/>
    <w:rsid w:val="000B6D0A"/>
    <w:rsid w:val="000C0740"/>
    <w:rsid w:val="000C7B64"/>
    <w:rsid w:val="000D0514"/>
    <w:rsid w:val="000E23FB"/>
    <w:rsid w:val="000E314D"/>
    <w:rsid w:val="000E59EA"/>
    <w:rsid w:val="000E5ABC"/>
    <w:rsid w:val="000E6F44"/>
    <w:rsid w:val="000E7920"/>
    <w:rsid w:val="000F2206"/>
    <w:rsid w:val="000F3775"/>
    <w:rsid w:val="000F6ED4"/>
    <w:rsid w:val="000F7472"/>
    <w:rsid w:val="00101038"/>
    <w:rsid w:val="00101E4F"/>
    <w:rsid w:val="00104B04"/>
    <w:rsid w:val="001069D4"/>
    <w:rsid w:val="001144F0"/>
    <w:rsid w:val="00120D67"/>
    <w:rsid w:val="00130755"/>
    <w:rsid w:val="0013592B"/>
    <w:rsid w:val="00141CDD"/>
    <w:rsid w:val="00142D43"/>
    <w:rsid w:val="00143B18"/>
    <w:rsid w:val="0015084A"/>
    <w:rsid w:val="001522B2"/>
    <w:rsid w:val="00160F47"/>
    <w:rsid w:val="00161222"/>
    <w:rsid w:val="00164A2E"/>
    <w:rsid w:val="00165696"/>
    <w:rsid w:val="00165F02"/>
    <w:rsid w:val="0017108E"/>
    <w:rsid w:val="00175BDB"/>
    <w:rsid w:val="00177871"/>
    <w:rsid w:val="0018567F"/>
    <w:rsid w:val="00187CEA"/>
    <w:rsid w:val="001920EF"/>
    <w:rsid w:val="001928C0"/>
    <w:rsid w:val="00194F8A"/>
    <w:rsid w:val="00195B59"/>
    <w:rsid w:val="001A2AEF"/>
    <w:rsid w:val="001A5D46"/>
    <w:rsid w:val="001B25E7"/>
    <w:rsid w:val="001B38EB"/>
    <w:rsid w:val="001B4154"/>
    <w:rsid w:val="001B7C37"/>
    <w:rsid w:val="001C110F"/>
    <w:rsid w:val="001C38CA"/>
    <w:rsid w:val="001C6D83"/>
    <w:rsid w:val="001D23A0"/>
    <w:rsid w:val="001D5CB9"/>
    <w:rsid w:val="001F3C18"/>
    <w:rsid w:val="001F4249"/>
    <w:rsid w:val="001F4CD8"/>
    <w:rsid w:val="001F5583"/>
    <w:rsid w:val="00201BC4"/>
    <w:rsid w:val="00212629"/>
    <w:rsid w:val="00212660"/>
    <w:rsid w:val="0022137D"/>
    <w:rsid w:val="002232C0"/>
    <w:rsid w:val="00223ACE"/>
    <w:rsid w:val="00236282"/>
    <w:rsid w:val="00240B39"/>
    <w:rsid w:val="00245857"/>
    <w:rsid w:val="0024627C"/>
    <w:rsid w:val="00253A0D"/>
    <w:rsid w:val="00256D2F"/>
    <w:rsid w:val="002636EE"/>
    <w:rsid w:val="0026452A"/>
    <w:rsid w:val="00277E46"/>
    <w:rsid w:val="00280CCD"/>
    <w:rsid w:val="00281302"/>
    <w:rsid w:val="0028135C"/>
    <w:rsid w:val="00285BC2"/>
    <w:rsid w:val="0028754E"/>
    <w:rsid w:val="00287C4B"/>
    <w:rsid w:val="00290546"/>
    <w:rsid w:val="00291FA1"/>
    <w:rsid w:val="002934AF"/>
    <w:rsid w:val="00294C59"/>
    <w:rsid w:val="002A32F7"/>
    <w:rsid w:val="002A3634"/>
    <w:rsid w:val="002A76E3"/>
    <w:rsid w:val="002B58CA"/>
    <w:rsid w:val="002C2AF6"/>
    <w:rsid w:val="002C48CD"/>
    <w:rsid w:val="002C5BE9"/>
    <w:rsid w:val="002C5E78"/>
    <w:rsid w:val="002C678B"/>
    <w:rsid w:val="002C7F6E"/>
    <w:rsid w:val="002D222B"/>
    <w:rsid w:val="002D45FC"/>
    <w:rsid w:val="002E092B"/>
    <w:rsid w:val="002E41F1"/>
    <w:rsid w:val="002E48A6"/>
    <w:rsid w:val="002E550A"/>
    <w:rsid w:val="002F272B"/>
    <w:rsid w:val="002F62CA"/>
    <w:rsid w:val="003042B7"/>
    <w:rsid w:val="00306EE9"/>
    <w:rsid w:val="003103FB"/>
    <w:rsid w:val="00322BD4"/>
    <w:rsid w:val="00331FE2"/>
    <w:rsid w:val="00332DAA"/>
    <w:rsid w:val="003363CB"/>
    <w:rsid w:val="00346D55"/>
    <w:rsid w:val="00350742"/>
    <w:rsid w:val="00350E44"/>
    <w:rsid w:val="003513E5"/>
    <w:rsid w:val="00367C09"/>
    <w:rsid w:val="003804A5"/>
    <w:rsid w:val="00387315"/>
    <w:rsid w:val="00391386"/>
    <w:rsid w:val="00391F41"/>
    <w:rsid w:val="00393915"/>
    <w:rsid w:val="003A0C1B"/>
    <w:rsid w:val="003A307F"/>
    <w:rsid w:val="003A3FC1"/>
    <w:rsid w:val="003B002E"/>
    <w:rsid w:val="003B034A"/>
    <w:rsid w:val="003B271B"/>
    <w:rsid w:val="003B40FB"/>
    <w:rsid w:val="003B4430"/>
    <w:rsid w:val="003B7E1C"/>
    <w:rsid w:val="003C61B0"/>
    <w:rsid w:val="003C61B8"/>
    <w:rsid w:val="003D0283"/>
    <w:rsid w:val="003D145E"/>
    <w:rsid w:val="003D6608"/>
    <w:rsid w:val="003D77C8"/>
    <w:rsid w:val="003E0D21"/>
    <w:rsid w:val="003F10B8"/>
    <w:rsid w:val="003F3466"/>
    <w:rsid w:val="00400F2D"/>
    <w:rsid w:val="00404E98"/>
    <w:rsid w:val="004136C5"/>
    <w:rsid w:val="0042256C"/>
    <w:rsid w:val="004225EF"/>
    <w:rsid w:val="00424331"/>
    <w:rsid w:val="00431C61"/>
    <w:rsid w:val="00433169"/>
    <w:rsid w:val="004351DC"/>
    <w:rsid w:val="00442CF7"/>
    <w:rsid w:val="004465E9"/>
    <w:rsid w:val="004470A4"/>
    <w:rsid w:val="00447C63"/>
    <w:rsid w:val="00450394"/>
    <w:rsid w:val="0045181C"/>
    <w:rsid w:val="00451CAF"/>
    <w:rsid w:val="0045323E"/>
    <w:rsid w:val="004554FF"/>
    <w:rsid w:val="004575EC"/>
    <w:rsid w:val="00460B6B"/>
    <w:rsid w:val="004610EC"/>
    <w:rsid w:val="00461C0C"/>
    <w:rsid w:val="00462A78"/>
    <w:rsid w:val="0047003D"/>
    <w:rsid w:val="0047726C"/>
    <w:rsid w:val="00487B0A"/>
    <w:rsid w:val="00493F45"/>
    <w:rsid w:val="004A2861"/>
    <w:rsid w:val="004A41AE"/>
    <w:rsid w:val="004A41C2"/>
    <w:rsid w:val="004A791F"/>
    <w:rsid w:val="004C2250"/>
    <w:rsid w:val="004C644E"/>
    <w:rsid w:val="004C70D6"/>
    <w:rsid w:val="004D1C1E"/>
    <w:rsid w:val="004E4154"/>
    <w:rsid w:val="004E6154"/>
    <w:rsid w:val="004E6E28"/>
    <w:rsid w:val="0050350A"/>
    <w:rsid w:val="00506934"/>
    <w:rsid w:val="00507D46"/>
    <w:rsid w:val="00514D5B"/>
    <w:rsid w:val="0054027F"/>
    <w:rsid w:val="00540447"/>
    <w:rsid w:val="00540603"/>
    <w:rsid w:val="00563D84"/>
    <w:rsid w:val="00575179"/>
    <w:rsid w:val="0057720E"/>
    <w:rsid w:val="00577F3A"/>
    <w:rsid w:val="00582CFC"/>
    <w:rsid w:val="00582DB4"/>
    <w:rsid w:val="00585EB2"/>
    <w:rsid w:val="00587D77"/>
    <w:rsid w:val="005A70A5"/>
    <w:rsid w:val="005B1E42"/>
    <w:rsid w:val="005B6229"/>
    <w:rsid w:val="005C42C4"/>
    <w:rsid w:val="005C5A37"/>
    <w:rsid w:val="005C5D1C"/>
    <w:rsid w:val="005C753E"/>
    <w:rsid w:val="005D00C0"/>
    <w:rsid w:val="005D3004"/>
    <w:rsid w:val="005D55B2"/>
    <w:rsid w:val="005E0E25"/>
    <w:rsid w:val="005E1430"/>
    <w:rsid w:val="005E146E"/>
    <w:rsid w:val="005E3E1D"/>
    <w:rsid w:val="005E5343"/>
    <w:rsid w:val="005E55CA"/>
    <w:rsid w:val="005F0EDB"/>
    <w:rsid w:val="005F6408"/>
    <w:rsid w:val="005F65D9"/>
    <w:rsid w:val="00603BCE"/>
    <w:rsid w:val="00603F97"/>
    <w:rsid w:val="00614717"/>
    <w:rsid w:val="0061638A"/>
    <w:rsid w:val="006224C7"/>
    <w:rsid w:val="006266B8"/>
    <w:rsid w:val="006306A3"/>
    <w:rsid w:val="006325BE"/>
    <w:rsid w:val="006358B2"/>
    <w:rsid w:val="0063665F"/>
    <w:rsid w:val="00641AB5"/>
    <w:rsid w:val="00642F1A"/>
    <w:rsid w:val="006447BF"/>
    <w:rsid w:val="00646097"/>
    <w:rsid w:val="006600A7"/>
    <w:rsid w:val="0066151D"/>
    <w:rsid w:val="00664E17"/>
    <w:rsid w:val="006676EB"/>
    <w:rsid w:val="00667F8E"/>
    <w:rsid w:val="00672CAB"/>
    <w:rsid w:val="00680B3A"/>
    <w:rsid w:val="00683CDE"/>
    <w:rsid w:val="00696B83"/>
    <w:rsid w:val="006A1F52"/>
    <w:rsid w:val="006A2A6C"/>
    <w:rsid w:val="006A59C5"/>
    <w:rsid w:val="006A69B0"/>
    <w:rsid w:val="006B4DD8"/>
    <w:rsid w:val="006B7428"/>
    <w:rsid w:val="006B7748"/>
    <w:rsid w:val="006B7C7A"/>
    <w:rsid w:val="006C14DB"/>
    <w:rsid w:val="006C3BE4"/>
    <w:rsid w:val="006C5E0E"/>
    <w:rsid w:val="006D0454"/>
    <w:rsid w:val="006D2A4D"/>
    <w:rsid w:val="006D67E4"/>
    <w:rsid w:val="006F0622"/>
    <w:rsid w:val="006F158E"/>
    <w:rsid w:val="006F275A"/>
    <w:rsid w:val="006F3426"/>
    <w:rsid w:val="006F56E3"/>
    <w:rsid w:val="00705F7C"/>
    <w:rsid w:val="00706813"/>
    <w:rsid w:val="00707B30"/>
    <w:rsid w:val="00715EB8"/>
    <w:rsid w:val="00727550"/>
    <w:rsid w:val="00731D10"/>
    <w:rsid w:val="00735752"/>
    <w:rsid w:val="00736CE8"/>
    <w:rsid w:val="00740C9D"/>
    <w:rsid w:val="0074170D"/>
    <w:rsid w:val="00741FBE"/>
    <w:rsid w:val="00744536"/>
    <w:rsid w:val="007518C8"/>
    <w:rsid w:val="007547AE"/>
    <w:rsid w:val="0076505F"/>
    <w:rsid w:val="00765D23"/>
    <w:rsid w:val="0077612F"/>
    <w:rsid w:val="00780BB0"/>
    <w:rsid w:val="00780C17"/>
    <w:rsid w:val="00782B6D"/>
    <w:rsid w:val="00785DD1"/>
    <w:rsid w:val="0078667F"/>
    <w:rsid w:val="00787376"/>
    <w:rsid w:val="007920F7"/>
    <w:rsid w:val="00797E58"/>
    <w:rsid w:val="007A2498"/>
    <w:rsid w:val="007A30DF"/>
    <w:rsid w:val="007A4BC2"/>
    <w:rsid w:val="007C0703"/>
    <w:rsid w:val="007C2885"/>
    <w:rsid w:val="007E1C90"/>
    <w:rsid w:val="007E4158"/>
    <w:rsid w:val="007F2B95"/>
    <w:rsid w:val="00802337"/>
    <w:rsid w:val="0080677E"/>
    <w:rsid w:val="00807567"/>
    <w:rsid w:val="00815F11"/>
    <w:rsid w:val="00817CE9"/>
    <w:rsid w:val="00822624"/>
    <w:rsid w:val="00824A38"/>
    <w:rsid w:val="00825516"/>
    <w:rsid w:val="008305C0"/>
    <w:rsid w:val="008346DA"/>
    <w:rsid w:val="0083537C"/>
    <w:rsid w:val="0084541F"/>
    <w:rsid w:val="00854FC1"/>
    <w:rsid w:val="00860C7C"/>
    <w:rsid w:val="00867723"/>
    <w:rsid w:val="00867A00"/>
    <w:rsid w:val="00883B59"/>
    <w:rsid w:val="00884890"/>
    <w:rsid w:val="008900C3"/>
    <w:rsid w:val="00890289"/>
    <w:rsid w:val="0089796D"/>
    <w:rsid w:val="008A0101"/>
    <w:rsid w:val="008A129D"/>
    <w:rsid w:val="008B4A49"/>
    <w:rsid w:val="008B5F35"/>
    <w:rsid w:val="008C1AA8"/>
    <w:rsid w:val="008D581D"/>
    <w:rsid w:val="008E5AE6"/>
    <w:rsid w:val="008E6C40"/>
    <w:rsid w:val="008F09C9"/>
    <w:rsid w:val="008F6CA1"/>
    <w:rsid w:val="00903260"/>
    <w:rsid w:val="00905074"/>
    <w:rsid w:val="00910A78"/>
    <w:rsid w:val="0091172F"/>
    <w:rsid w:val="00911DCB"/>
    <w:rsid w:val="009130D7"/>
    <w:rsid w:val="00914E1B"/>
    <w:rsid w:val="00917104"/>
    <w:rsid w:val="009173FA"/>
    <w:rsid w:val="00923BD5"/>
    <w:rsid w:val="0092729A"/>
    <w:rsid w:val="00931336"/>
    <w:rsid w:val="00931996"/>
    <w:rsid w:val="00932C72"/>
    <w:rsid w:val="00941F22"/>
    <w:rsid w:val="009443AD"/>
    <w:rsid w:val="009455DF"/>
    <w:rsid w:val="00945C4E"/>
    <w:rsid w:val="00947C89"/>
    <w:rsid w:val="00947D0D"/>
    <w:rsid w:val="00951116"/>
    <w:rsid w:val="00952AEC"/>
    <w:rsid w:val="00956945"/>
    <w:rsid w:val="009616BC"/>
    <w:rsid w:val="00962787"/>
    <w:rsid w:val="00966C9F"/>
    <w:rsid w:val="0096793F"/>
    <w:rsid w:val="00974AFC"/>
    <w:rsid w:val="0097566E"/>
    <w:rsid w:val="00980D32"/>
    <w:rsid w:val="00981831"/>
    <w:rsid w:val="009835E0"/>
    <w:rsid w:val="00983946"/>
    <w:rsid w:val="009859CD"/>
    <w:rsid w:val="00993564"/>
    <w:rsid w:val="009959E3"/>
    <w:rsid w:val="0099756D"/>
    <w:rsid w:val="009B39CA"/>
    <w:rsid w:val="009B429F"/>
    <w:rsid w:val="009B50FC"/>
    <w:rsid w:val="009C1D53"/>
    <w:rsid w:val="009C2482"/>
    <w:rsid w:val="009C7456"/>
    <w:rsid w:val="009D00C3"/>
    <w:rsid w:val="009E51AF"/>
    <w:rsid w:val="009E628D"/>
    <w:rsid w:val="009E6C9D"/>
    <w:rsid w:val="009F1543"/>
    <w:rsid w:val="009F5AA9"/>
    <w:rsid w:val="00A00240"/>
    <w:rsid w:val="00A053A9"/>
    <w:rsid w:val="00A06097"/>
    <w:rsid w:val="00A12151"/>
    <w:rsid w:val="00A3368A"/>
    <w:rsid w:val="00A41611"/>
    <w:rsid w:val="00A41E63"/>
    <w:rsid w:val="00A42A77"/>
    <w:rsid w:val="00A42CE5"/>
    <w:rsid w:val="00A43833"/>
    <w:rsid w:val="00A457C6"/>
    <w:rsid w:val="00A52390"/>
    <w:rsid w:val="00A577AE"/>
    <w:rsid w:val="00A603B1"/>
    <w:rsid w:val="00A74CCB"/>
    <w:rsid w:val="00A76464"/>
    <w:rsid w:val="00A764C2"/>
    <w:rsid w:val="00A931E7"/>
    <w:rsid w:val="00A93E11"/>
    <w:rsid w:val="00A97E27"/>
    <w:rsid w:val="00AA2755"/>
    <w:rsid w:val="00AA40B4"/>
    <w:rsid w:val="00AA5011"/>
    <w:rsid w:val="00AA65FA"/>
    <w:rsid w:val="00AB26A8"/>
    <w:rsid w:val="00AB38E6"/>
    <w:rsid w:val="00AC59F6"/>
    <w:rsid w:val="00AC722D"/>
    <w:rsid w:val="00AD23BA"/>
    <w:rsid w:val="00AE7D77"/>
    <w:rsid w:val="00AF0DC7"/>
    <w:rsid w:val="00B00C3F"/>
    <w:rsid w:val="00B02481"/>
    <w:rsid w:val="00B07136"/>
    <w:rsid w:val="00B10E4B"/>
    <w:rsid w:val="00B1217D"/>
    <w:rsid w:val="00B163D3"/>
    <w:rsid w:val="00B170D2"/>
    <w:rsid w:val="00B21CCD"/>
    <w:rsid w:val="00B23422"/>
    <w:rsid w:val="00B2388D"/>
    <w:rsid w:val="00B3094E"/>
    <w:rsid w:val="00B36066"/>
    <w:rsid w:val="00B4628B"/>
    <w:rsid w:val="00B513C3"/>
    <w:rsid w:val="00B60FD7"/>
    <w:rsid w:val="00B64AA4"/>
    <w:rsid w:val="00B651BF"/>
    <w:rsid w:val="00B65EB6"/>
    <w:rsid w:val="00B72C44"/>
    <w:rsid w:val="00B86BC3"/>
    <w:rsid w:val="00B87BDA"/>
    <w:rsid w:val="00B91029"/>
    <w:rsid w:val="00B94171"/>
    <w:rsid w:val="00B96BC0"/>
    <w:rsid w:val="00BA0D94"/>
    <w:rsid w:val="00BA5168"/>
    <w:rsid w:val="00BA5C50"/>
    <w:rsid w:val="00BB38F1"/>
    <w:rsid w:val="00BB5E83"/>
    <w:rsid w:val="00BB63C9"/>
    <w:rsid w:val="00BC3672"/>
    <w:rsid w:val="00BD0ABB"/>
    <w:rsid w:val="00BD2225"/>
    <w:rsid w:val="00BD27BB"/>
    <w:rsid w:val="00BE200E"/>
    <w:rsid w:val="00BE2C1F"/>
    <w:rsid w:val="00BF3C38"/>
    <w:rsid w:val="00BF7D52"/>
    <w:rsid w:val="00C05E66"/>
    <w:rsid w:val="00C06916"/>
    <w:rsid w:val="00C104D9"/>
    <w:rsid w:val="00C14420"/>
    <w:rsid w:val="00C215FE"/>
    <w:rsid w:val="00C308AE"/>
    <w:rsid w:val="00C32429"/>
    <w:rsid w:val="00C33CDE"/>
    <w:rsid w:val="00C34A19"/>
    <w:rsid w:val="00C400A4"/>
    <w:rsid w:val="00C40326"/>
    <w:rsid w:val="00C40B2C"/>
    <w:rsid w:val="00C5545D"/>
    <w:rsid w:val="00C60F81"/>
    <w:rsid w:val="00C71121"/>
    <w:rsid w:val="00C725B6"/>
    <w:rsid w:val="00C762B0"/>
    <w:rsid w:val="00C82107"/>
    <w:rsid w:val="00C84352"/>
    <w:rsid w:val="00C84641"/>
    <w:rsid w:val="00C86CE9"/>
    <w:rsid w:val="00C92566"/>
    <w:rsid w:val="00C92A8A"/>
    <w:rsid w:val="00C92EAC"/>
    <w:rsid w:val="00C954C6"/>
    <w:rsid w:val="00C97FD4"/>
    <w:rsid w:val="00CA7CCC"/>
    <w:rsid w:val="00CB1D0A"/>
    <w:rsid w:val="00CC0B1E"/>
    <w:rsid w:val="00CC4E6E"/>
    <w:rsid w:val="00CC62FC"/>
    <w:rsid w:val="00CC6708"/>
    <w:rsid w:val="00CC7A8F"/>
    <w:rsid w:val="00CD18FA"/>
    <w:rsid w:val="00CD42F8"/>
    <w:rsid w:val="00CD5173"/>
    <w:rsid w:val="00CE1F86"/>
    <w:rsid w:val="00CE1F9A"/>
    <w:rsid w:val="00CE3949"/>
    <w:rsid w:val="00CE583C"/>
    <w:rsid w:val="00CE7D28"/>
    <w:rsid w:val="00CF7EE5"/>
    <w:rsid w:val="00D01B7C"/>
    <w:rsid w:val="00D0316D"/>
    <w:rsid w:val="00D121AA"/>
    <w:rsid w:val="00D14BC7"/>
    <w:rsid w:val="00D22A6F"/>
    <w:rsid w:val="00D22BC3"/>
    <w:rsid w:val="00D27A5C"/>
    <w:rsid w:val="00D33083"/>
    <w:rsid w:val="00D401BF"/>
    <w:rsid w:val="00D407B6"/>
    <w:rsid w:val="00D465BB"/>
    <w:rsid w:val="00D47925"/>
    <w:rsid w:val="00D522A9"/>
    <w:rsid w:val="00D531C2"/>
    <w:rsid w:val="00D55959"/>
    <w:rsid w:val="00D660F4"/>
    <w:rsid w:val="00D70F41"/>
    <w:rsid w:val="00D77D77"/>
    <w:rsid w:val="00D81038"/>
    <w:rsid w:val="00D85751"/>
    <w:rsid w:val="00D876AE"/>
    <w:rsid w:val="00D87809"/>
    <w:rsid w:val="00D90301"/>
    <w:rsid w:val="00D917D5"/>
    <w:rsid w:val="00D9314B"/>
    <w:rsid w:val="00D93827"/>
    <w:rsid w:val="00D94C8B"/>
    <w:rsid w:val="00D970B7"/>
    <w:rsid w:val="00DA5DB4"/>
    <w:rsid w:val="00DA6A96"/>
    <w:rsid w:val="00DB287F"/>
    <w:rsid w:val="00DC1358"/>
    <w:rsid w:val="00DC3178"/>
    <w:rsid w:val="00DC7051"/>
    <w:rsid w:val="00DD59D5"/>
    <w:rsid w:val="00DD6154"/>
    <w:rsid w:val="00DE2A7F"/>
    <w:rsid w:val="00DE385A"/>
    <w:rsid w:val="00DE43EF"/>
    <w:rsid w:val="00DE68CB"/>
    <w:rsid w:val="00DF07DA"/>
    <w:rsid w:val="00DF4C79"/>
    <w:rsid w:val="00DF731D"/>
    <w:rsid w:val="00DF760A"/>
    <w:rsid w:val="00E31140"/>
    <w:rsid w:val="00E32981"/>
    <w:rsid w:val="00E340BE"/>
    <w:rsid w:val="00E409C3"/>
    <w:rsid w:val="00E43F69"/>
    <w:rsid w:val="00E449C4"/>
    <w:rsid w:val="00E45657"/>
    <w:rsid w:val="00E45C8D"/>
    <w:rsid w:val="00E51351"/>
    <w:rsid w:val="00E52FD7"/>
    <w:rsid w:val="00E53D2D"/>
    <w:rsid w:val="00E60F80"/>
    <w:rsid w:val="00E61315"/>
    <w:rsid w:val="00E62CDB"/>
    <w:rsid w:val="00E65C3F"/>
    <w:rsid w:val="00E67A40"/>
    <w:rsid w:val="00E73D46"/>
    <w:rsid w:val="00E81189"/>
    <w:rsid w:val="00E81E13"/>
    <w:rsid w:val="00E8259A"/>
    <w:rsid w:val="00E82DFD"/>
    <w:rsid w:val="00E8380F"/>
    <w:rsid w:val="00E842C7"/>
    <w:rsid w:val="00E84B0C"/>
    <w:rsid w:val="00E91E3E"/>
    <w:rsid w:val="00E94FA0"/>
    <w:rsid w:val="00EA194D"/>
    <w:rsid w:val="00EA4DA1"/>
    <w:rsid w:val="00EA6E74"/>
    <w:rsid w:val="00EA7848"/>
    <w:rsid w:val="00EB2D48"/>
    <w:rsid w:val="00EB3288"/>
    <w:rsid w:val="00EB510D"/>
    <w:rsid w:val="00EC3FCC"/>
    <w:rsid w:val="00EC673C"/>
    <w:rsid w:val="00ED3088"/>
    <w:rsid w:val="00ED58E2"/>
    <w:rsid w:val="00EE350F"/>
    <w:rsid w:val="00EE4482"/>
    <w:rsid w:val="00EF0C52"/>
    <w:rsid w:val="00EF29CA"/>
    <w:rsid w:val="00EF4E2C"/>
    <w:rsid w:val="00F07815"/>
    <w:rsid w:val="00F07C64"/>
    <w:rsid w:val="00F11B45"/>
    <w:rsid w:val="00F212A6"/>
    <w:rsid w:val="00F22074"/>
    <w:rsid w:val="00F2229B"/>
    <w:rsid w:val="00F23DBB"/>
    <w:rsid w:val="00F23E69"/>
    <w:rsid w:val="00F26EB3"/>
    <w:rsid w:val="00F34835"/>
    <w:rsid w:val="00F362AE"/>
    <w:rsid w:val="00F40A21"/>
    <w:rsid w:val="00F41DB9"/>
    <w:rsid w:val="00F45737"/>
    <w:rsid w:val="00F46766"/>
    <w:rsid w:val="00F51B69"/>
    <w:rsid w:val="00F60988"/>
    <w:rsid w:val="00F72963"/>
    <w:rsid w:val="00F73C58"/>
    <w:rsid w:val="00F74BDE"/>
    <w:rsid w:val="00F82C3D"/>
    <w:rsid w:val="00F83D18"/>
    <w:rsid w:val="00F848F6"/>
    <w:rsid w:val="00F93F03"/>
    <w:rsid w:val="00F94150"/>
    <w:rsid w:val="00F94187"/>
    <w:rsid w:val="00FA338B"/>
    <w:rsid w:val="00FB29ED"/>
    <w:rsid w:val="00FB4BD1"/>
    <w:rsid w:val="00FB6C4C"/>
    <w:rsid w:val="00FC411B"/>
    <w:rsid w:val="00FC7293"/>
    <w:rsid w:val="00FC7E85"/>
    <w:rsid w:val="00FD49E7"/>
    <w:rsid w:val="00FD6F23"/>
    <w:rsid w:val="00FD7F73"/>
    <w:rsid w:val="00FE07CD"/>
    <w:rsid w:val="00FE243C"/>
    <w:rsid w:val="00FE2EC4"/>
    <w:rsid w:val="00FE328A"/>
    <w:rsid w:val="00FE3F08"/>
    <w:rsid w:val="00FE436C"/>
    <w:rsid w:val="00FE7DF5"/>
    <w:rsid w:val="00FF2685"/>
    <w:rsid w:val="00FF3A9D"/>
    <w:rsid w:val="00FF3F53"/>
    <w:rsid w:val="00FF5849"/>
    <w:rsid w:val="00FF5D7F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5F673"/>
  <w15:docId w15:val="{7B4632CB-F208-4681-A796-C233090D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F44"/>
    <w:pPr>
      <w:spacing w:after="0" w:line="240" w:lineRule="auto"/>
    </w:pPr>
    <w:rPr>
      <w:rFonts w:ascii="Calibri" w:eastAsia="Times New Roman" w:hAnsi="Calibri" w:cs="Times New Roman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4A41AE"/>
    <w:pPr>
      <w:keepNext/>
      <w:outlineLvl w:val="1"/>
    </w:pPr>
    <w:rPr>
      <w:b/>
      <w:szCs w:val="20"/>
      <w:lang w:val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B42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9">
    <w:name w:val="heading 9"/>
    <w:basedOn w:val="Normal"/>
    <w:next w:val="Normal"/>
    <w:link w:val="Naslov9Char"/>
    <w:qFormat/>
    <w:rsid w:val="004A41AE"/>
    <w:pPr>
      <w:keepNext/>
      <w:jc w:val="center"/>
      <w:outlineLvl w:val="8"/>
    </w:pPr>
    <w:rPr>
      <w:b/>
      <w:sz w:val="28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4A41AE"/>
    <w:rPr>
      <w:rFonts w:ascii="Times New Roman" w:eastAsia="Times New Roman" w:hAnsi="Times New Roman" w:cs="Times New Roman"/>
      <w:b/>
      <w:sz w:val="24"/>
      <w:szCs w:val="20"/>
      <w:lang w:val="en-US" w:eastAsia="hr-HR"/>
    </w:rPr>
  </w:style>
  <w:style w:type="character" w:customStyle="1" w:styleId="Naslov9Char">
    <w:name w:val="Naslov 9 Char"/>
    <w:basedOn w:val="Zadanifontodlomka"/>
    <w:link w:val="Naslov9"/>
    <w:rsid w:val="004A41AE"/>
    <w:rPr>
      <w:rFonts w:ascii="Times New Roman" w:eastAsia="Times New Roman" w:hAnsi="Times New Roman" w:cs="Times New Roman"/>
      <w:b/>
      <w:sz w:val="28"/>
      <w:szCs w:val="20"/>
      <w:lang w:val="en-US" w:eastAsia="hr-HR"/>
    </w:rPr>
  </w:style>
  <w:style w:type="paragraph" w:styleId="Uvuenotijeloteksta">
    <w:name w:val="Body Text Indent"/>
    <w:basedOn w:val="Normal"/>
    <w:link w:val="UvuenotijelotekstaChar"/>
    <w:rsid w:val="004A41AE"/>
    <w:pPr>
      <w:ind w:firstLine="720"/>
      <w:jc w:val="both"/>
    </w:pPr>
    <w:rPr>
      <w:b/>
      <w:szCs w:val="20"/>
      <w:lang w:val="en-US"/>
    </w:rPr>
  </w:style>
  <w:style w:type="character" w:customStyle="1" w:styleId="UvuenotijelotekstaChar">
    <w:name w:val="Uvučeno tijelo teksta Char"/>
    <w:basedOn w:val="Zadanifontodlomka"/>
    <w:link w:val="Uvuenotijeloteksta"/>
    <w:rsid w:val="004A41AE"/>
    <w:rPr>
      <w:rFonts w:ascii="Times New Roman" w:eastAsia="Times New Roman" w:hAnsi="Times New Roman" w:cs="Times New Roman"/>
      <w:b/>
      <w:sz w:val="24"/>
      <w:szCs w:val="20"/>
      <w:lang w:val="en-US" w:eastAsia="hr-HR"/>
    </w:rPr>
  </w:style>
  <w:style w:type="paragraph" w:customStyle="1" w:styleId="Default">
    <w:name w:val="Default"/>
    <w:qFormat/>
    <w:rsid w:val="00C34A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Tijeloteksta-uvlaka21">
    <w:name w:val="Tijelo teksta - uvlaka 21"/>
    <w:aliases w:val="uvlaka 2"/>
    <w:basedOn w:val="Normal"/>
    <w:rsid w:val="00442CF7"/>
    <w:pPr>
      <w:ind w:firstLine="720"/>
      <w:jc w:val="both"/>
    </w:pPr>
    <w:rPr>
      <w:b/>
      <w:szCs w:val="20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sid w:val="009B429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B429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29F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614717"/>
    <w:pPr>
      <w:ind w:left="720"/>
      <w:contextualSpacing/>
    </w:pPr>
  </w:style>
  <w:style w:type="paragraph" w:customStyle="1" w:styleId="Zaglavlje1">
    <w:name w:val="Zaglavlje1"/>
    <w:basedOn w:val="Normal"/>
    <w:qFormat/>
    <w:rsid w:val="00680B3A"/>
    <w:pPr>
      <w:tabs>
        <w:tab w:val="center" w:pos="4320"/>
        <w:tab w:val="right" w:pos="8640"/>
      </w:tabs>
      <w:suppressAutoHyphens/>
    </w:pPr>
    <w:rPr>
      <w:color w:val="00000A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D9030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9030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nhideWhenUsed/>
    <w:rsid w:val="00D9030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D90301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uiPriority w:val="39"/>
    <w:rsid w:val="00CD517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CD5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CD42F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4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738B1-71F7-48AA-8D46-7CCC0B43B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2270</Words>
  <Characters>12944</Characters>
  <Application>Microsoft Office Word</Application>
  <DocSecurity>0</DocSecurity>
  <Lines>107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Bilen</dc:creator>
  <cp:lastModifiedBy>Mario Krizanac</cp:lastModifiedBy>
  <cp:revision>2</cp:revision>
  <cp:lastPrinted>2025-08-14T10:25:00Z</cp:lastPrinted>
  <dcterms:created xsi:type="dcterms:W3CDTF">2025-09-29T10:17:00Z</dcterms:created>
  <dcterms:modified xsi:type="dcterms:W3CDTF">2025-09-29T10:17:00Z</dcterms:modified>
</cp:coreProperties>
</file>