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000" w:firstRow="0" w:lastRow="0" w:firstColumn="0" w:lastColumn="0" w:noHBand="0" w:noVBand="0"/>
      </w:tblPr>
      <w:tblGrid>
        <w:gridCol w:w="9639"/>
      </w:tblGrid>
      <w:tr w:rsidR="009019B3" w:rsidRPr="00DF2A95" w14:paraId="0A5CB6C5" w14:textId="77777777" w:rsidTr="004C5247">
        <w:trPr>
          <w:trHeight w:val="14175"/>
          <w:jc w:val="center"/>
        </w:trPr>
        <w:tc>
          <w:tcPr>
            <w:tcW w:w="9639" w:type="dxa"/>
          </w:tcPr>
          <w:p w14:paraId="20E2A195" w14:textId="539CD8C5" w:rsidR="002939E1" w:rsidRPr="00284433" w:rsidRDefault="00164887" w:rsidP="009019B3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4</w:t>
            </w:r>
            <w:r w:rsidR="0061122C"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  <w:r w:rsidR="002939E1"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SJEDNICA GRADSKOG VIJEĆA GRADA POŽEGE</w:t>
            </w:r>
          </w:p>
          <w:p w14:paraId="315D8881" w14:textId="77777777" w:rsidR="002939E1" w:rsidRPr="00284433" w:rsidRDefault="002939E1" w:rsidP="009019B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6C4A7941" w14:textId="77777777" w:rsidR="002939E1" w:rsidRPr="00284433" w:rsidRDefault="002939E1" w:rsidP="009019B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4F968D4D" w14:textId="0A0607B9" w:rsidR="002939E1" w:rsidRPr="00284433" w:rsidRDefault="002939E1" w:rsidP="009019B3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TOČKA </w:t>
            </w:r>
            <w:r w:rsidR="001C4D0E">
              <w:rPr>
                <w:rFonts w:asciiTheme="minorHAnsi" w:hAnsiTheme="minorHAnsi" w:cstheme="minorHAnsi"/>
                <w:bCs/>
                <w:sz w:val="28"/>
                <w:szCs w:val="28"/>
              </w:rPr>
              <w:t>3</w:t>
            </w:r>
            <w:r w:rsidR="001517B5"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  <w:r w:rsidR="007B6031"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c</w:t>
            </w:r>
            <w:r w:rsidR="00546534"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) </w:t>
            </w:r>
            <w:r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DNEVNOG REDA</w:t>
            </w:r>
          </w:p>
          <w:p w14:paraId="67E472D6" w14:textId="77777777" w:rsidR="002939E1" w:rsidRPr="00284433" w:rsidRDefault="002939E1" w:rsidP="009019B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421662FE" w14:textId="77777777" w:rsidR="002939E1" w:rsidRPr="00284433" w:rsidRDefault="002939E1" w:rsidP="009019B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6FE08FA6" w14:textId="14F2358F" w:rsidR="002939E1" w:rsidRPr="00284433" w:rsidRDefault="002939E1" w:rsidP="009019B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2AFD6294" w14:textId="55BB8103" w:rsidR="009019B3" w:rsidRPr="00284433" w:rsidRDefault="009019B3" w:rsidP="009019B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1551213D" w14:textId="77777777" w:rsidR="009019B3" w:rsidRPr="00284433" w:rsidRDefault="009019B3" w:rsidP="009019B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67A463CE" w14:textId="752D336C" w:rsidR="00224CFB" w:rsidRPr="00284433" w:rsidRDefault="0061122C" w:rsidP="009019B3">
            <w:pPr>
              <w:ind w:right="-14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E93D2D"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Z</w:t>
            </w:r>
            <w:r w:rsidR="00E93D2D"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V</w:t>
            </w:r>
            <w:r w:rsidR="00E93D2D"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J</w:t>
            </w:r>
            <w:r w:rsidR="00E93D2D"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E93D2D"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Š</w:t>
            </w:r>
            <w:r w:rsidR="00E93D2D"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Ć</w:t>
            </w:r>
            <w:r w:rsidR="00E93D2D"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E</w:t>
            </w:r>
          </w:p>
          <w:p w14:paraId="7E6F2A41" w14:textId="77777777" w:rsidR="00706349" w:rsidRPr="00284433" w:rsidRDefault="008D1C4E" w:rsidP="0061122C">
            <w:pPr>
              <w:ind w:right="-14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O REALIZACIJI PROGRAMA JAVNIH POTREBA U SPORTU </w:t>
            </w:r>
          </w:p>
          <w:p w14:paraId="2895B765" w14:textId="041DD6A2" w:rsidR="002939E1" w:rsidRPr="00284433" w:rsidRDefault="008D1C4E" w:rsidP="0061122C">
            <w:pPr>
              <w:ind w:right="-14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U GRADU POŽEGI ZA </w:t>
            </w:r>
            <w:r w:rsidR="00DB2637" w:rsidRPr="00284433">
              <w:rPr>
                <w:rFonts w:asciiTheme="minorHAnsi" w:hAnsiTheme="minorHAnsi" w:cstheme="minorHAnsi"/>
                <w:sz w:val="28"/>
                <w:szCs w:val="28"/>
              </w:rPr>
              <w:t xml:space="preserve">PRVO POLUGODIŠTE </w:t>
            </w: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20</w:t>
            </w:r>
            <w:r w:rsidR="0050471F" w:rsidRPr="00284433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6878EF"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Pr="00284433">
              <w:rPr>
                <w:rFonts w:asciiTheme="minorHAnsi" w:hAnsiTheme="minorHAnsi" w:cstheme="minorHAnsi"/>
                <w:sz w:val="28"/>
                <w:szCs w:val="28"/>
              </w:rPr>
              <w:t>. GODIN</w:t>
            </w:r>
            <w:r w:rsidR="00DB2637" w:rsidRPr="00284433">
              <w:rPr>
                <w:rFonts w:asciiTheme="minorHAnsi" w:hAnsiTheme="minorHAnsi" w:cstheme="minorHAnsi"/>
                <w:sz w:val="28"/>
                <w:szCs w:val="28"/>
              </w:rPr>
              <w:t>E</w:t>
            </w:r>
          </w:p>
          <w:p w14:paraId="12A96434" w14:textId="77777777" w:rsidR="002939E1" w:rsidRPr="00284433" w:rsidRDefault="002939E1" w:rsidP="009019B3">
            <w:pPr>
              <w:ind w:right="-142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0775CF73" w14:textId="77777777" w:rsidR="002939E1" w:rsidRPr="00284433" w:rsidRDefault="002939E1" w:rsidP="009019B3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4DA416DD" w14:textId="77777777" w:rsidR="002939E1" w:rsidRPr="00284433" w:rsidRDefault="002939E1" w:rsidP="009019B3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2B0DFCF2" w14:textId="77777777" w:rsidR="002939E1" w:rsidRPr="00284433" w:rsidRDefault="002939E1" w:rsidP="009019B3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52AD8F87" w14:textId="77777777" w:rsidR="002939E1" w:rsidRPr="00284433" w:rsidRDefault="002939E1" w:rsidP="009019B3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572A5F6D" w14:textId="3C001AD7" w:rsidR="002939E1" w:rsidRPr="00284433" w:rsidRDefault="002939E1" w:rsidP="009019B3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PREDLAGATELJ:</w:t>
            </w:r>
            <w:r w:rsidR="002D7291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  <w:r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Gradonačelnik Grada Požege</w:t>
            </w:r>
          </w:p>
          <w:p w14:paraId="33933A62" w14:textId="77777777" w:rsidR="009019B3" w:rsidRPr="00284433" w:rsidRDefault="009019B3" w:rsidP="009019B3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15D0FA3B" w14:textId="44381B4F" w:rsidR="00C63EE6" w:rsidRPr="00284433" w:rsidRDefault="002939E1" w:rsidP="002D7291">
            <w:pPr>
              <w:ind w:left="2125" w:hanging="2125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284433"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  <w:t>IZVJESTITELJ</w:t>
            </w:r>
            <w:r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:</w:t>
            </w:r>
            <w:r w:rsidR="009019B3"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  <w:r w:rsidR="00AB7A15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  <w:r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Gradonačelnik Grada Požege</w:t>
            </w:r>
            <w:r w:rsidR="00C63EE6"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C63EE6" w:rsidRPr="00284433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i /ili pročelnica Upravnog odjela</w:t>
            </w:r>
            <w:r w:rsidR="00AB7A15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C63EE6" w:rsidRPr="00284433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za društvene djelatnosti </w:t>
            </w:r>
          </w:p>
          <w:p w14:paraId="63A33E26" w14:textId="0D1C54AC" w:rsidR="002939E1" w:rsidRPr="00284433" w:rsidRDefault="002939E1" w:rsidP="009019B3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943191" w14:textId="77777777" w:rsidR="002939E1" w:rsidRPr="00284433" w:rsidRDefault="002939E1" w:rsidP="009019B3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383E4185" w14:textId="77777777" w:rsidR="002939E1" w:rsidRPr="00284433" w:rsidRDefault="002939E1" w:rsidP="009019B3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47646DD9" w14:textId="5B6EECBC" w:rsidR="002939E1" w:rsidRPr="00284433" w:rsidRDefault="002939E1" w:rsidP="009019B3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28197AA8" w14:textId="77777777" w:rsidR="007B51ED" w:rsidRPr="00284433" w:rsidRDefault="007B51ED" w:rsidP="009019B3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6D17DEA4" w14:textId="77777777" w:rsidR="007B51ED" w:rsidRDefault="007B51ED" w:rsidP="009019B3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412DA089" w14:textId="77777777" w:rsidR="002D7291" w:rsidRDefault="002D7291" w:rsidP="009019B3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484B272F" w14:textId="77777777" w:rsidR="00AB7A15" w:rsidRPr="00284433" w:rsidRDefault="00AB7A15" w:rsidP="009019B3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619B99C0" w14:textId="77777777" w:rsidR="007B51ED" w:rsidRPr="00284433" w:rsidRDefault="007B51ED" w:rsidP="009019B3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68B6CCFA" w14:textId="77777777" w:rsidR="002939E1" w:rsidRPr="00284433" w:rsidRDefault="002939E1" w:rsidP="009019B3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</w:rPr>
            </w:pPr>
          </w:p>
          <w:p w14:paraId="740BF902" w14:textId="7B80E260" w:rsidR="002939E1" w:rsidRPr="00DF2A95" w:rsidRDefault="002D7291" w:rsidP="009019B3">
            <w:pPr>
              <w:ind w:left="25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L</w:t>
            </w:r>
            <w:r w:rsidR="001C49FD">
              <w:rPr>
                <w:rFonts w:asciiTheme="minorHAnsi" w:hAnsiTheme="minorHAnsi" w:cstheme="minorHAnsi"/>
                <w:bCs/>
                <w:sz w:val="28"/>
                <w:szCs w:val="28"/>
              </w:rPr>
              <w:t>istopad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,</w:t>
            </w:r>
            <w:r w:rsidR="001C49F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1517B5"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202</w:t>
            </w:r>
            <w:r w:rsidR="006878EF">
              <w:rPr>
                <w:rFonts w:asciiTheme="minorHAnsi" w:hAnsiTheme="minorHAnsi" w:cstheme="minorHAnsi"/>
                <w:bCs/>
                <w:sz w:val="28"/>
                <w:szCs w:val="28"/>
              </w:rPr>
              <w:t>5</w:t>
            </w:r>
            <w:r w:rsidR="001517B5" w:rsidRPr="00284433">
              <w:rPr>
                <w:rFonts w:asciiTheme="minorHAnsi" w:hAnsiTheme="minorHAnsi" w:cstheme="minorHAnsi"/>
                <w:bCs/>
                <w:sz w:val="28"/>
                <w:szCs w:val="28"/>
              </w:rPr>
              <w:t>.</w:t>
            </w:r>
          </w:p>
        </w:tc>
      </w:tr>
    </w:tbl>
    <w:p w14:paraId="7C042015" w14:textId="0328D9A4" w:rsidR="00AB7A15" w:rsidRPr="00AB7A15" w:rsidRDefault="00AB7A15" w:rsidP="00AB7A15">
      <w:pPr>
        <w:ind w:left="142" w:right="5244"/>
        <w:jc w:val="center"/>
        <w:rPr>
          <w:rFonts w:ascii="Calibri" w:hAnsi="Calibri" w:cs="Calibri"/>
          <w:sz w:val="22"/>
          <w:szCs w:val="22"/>
          <w:lang w:val="en-US"/>
        </w:rPr>
      </w:pPr>
      <w:bookmarkStart w:id="0" w:name="_Hlk130367868"/>
      <w:r w:rsidRPr="00AB7A15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3AC6E9CD" wp14:editId="481A2D50">
            <wp:extent cx="314325" cy="428625"/>
            <wp:effectExtent l="0" t="0" r="9525" b="9525"/>
            <wp:docPr id="1340969817" name="Slika 2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FB1D3" w14:textId="77777777" w:rsidR="00AB7A15" w:rsidRPr="00AB7A15" w:rsidRDefault="00AB7A15" w:rsidP="00AB7A1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rFonts w:ascii="Calibri" w:hAnsi="Calibri" w:cs="Calibri"/>
          <w:sz w:val="22"/>
          <w:szCs w:val="22"/>
        </w:rPr>
        <w:t>R  E  P  U  B  L  I  K  A    H  R  V  A  T  S  K  A</w:t>
      </w:r>
    </w:p>
    <w:p w14:paraId="1D65D095" w14:textId="77777777" w:rsidR="00AB7A15" w:rsidRPr="00AB7A15" w:rsidRDefault="00AB7A15" w:rsidP="00AB7A1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rFonts w:ascii="Calibri" w:hAnsi="Calibri" w:cs="Calibri"/>
          <w:sz w:val="22"/>
          <w:szCs w:val="22"/>
        </w:rPr>
        <w:t>POŽEŠKO-SLAVONSKA ŽUPANIJA</w:t>
      </w:r>
    </w:p>
    <w:p w14:paraId="65FFB14E" w14:textId="2BF52F0E" w:rsidR="00AB7A15" w:rsidRPr="006D0B89" w:rsidRDefault="00AB7A15" w:rsidP="00AB7A1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noProof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2A2078CC" wp14:editId="0CC99210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305606209" name="Slika 3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B89">
        <w:rPr>
          <w:rFonts w:ascii="Calibri" w:hAnsi="Calibri" w:cs="Calibri"/>
          <w:sz w:val="22"/>
          <w:szCs w:val="22"/>
        </w:rPr>
        <w:t>GRAD POŽEGA</w:t>
      </w:r>
    </w:p>
    <w:p w14:paraId="1D41DAA0" w14:textId="333F6E2F" w:rsidR="00AB7A15" w:rsidRPr="006D0B89" w:rsidRDefault="00164887" w:rsidP="00AB7A15">
      <w:pPr>
        <w:spacing w:after="240"/>
        <w:ind w:right="5244"/>
        <w:jc w:val="center"/>
        <w:rPr>
          <w:rFonts w:ascii="Calibri" w:hAnsi="Calibri" w:cs="Calibri"/>
          <w:sz w:val="22"/>
          <w:szCs w:val="22"/>
        </w:rPr>
      </w:pPr>
      <w:r w:rsidRPr="006D0B89">
        <w:rPr>
          <w:rFonts w:ascii="Calibri" w:hAnsi="Calibri" w:cs="Calibri"/>
          <w:sz w:val="22"/>
          <w:szCs w:val="22"/>
        </w:rPr>
        <w:t>GRADONAČELNIK</w:t>
      </w:r>
    </w:p>
    <w:bookmarkEnd w:id="0"/>
    <w:p w14:paraId="503AE544" w14:textId="30639B3F" w:rsidR="002939E1" w:rsidRPr="0054468D" w:rsidRDefault="002939E1" w:rsidP="002939E1">
      <w:pPr>
        <w:ind w:right="3492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KLASA: 6</w:t>
      </w:r>
      <w:r w:rsidR="006569BC" w:rsidRPr="0054468D">
        <w:rPr>
          <w:rFonts w:asciiTheme="minorHAnsi" w:hAnsiTheme="minorHAnsi" w:cstheme="minorHAnsi"/>
          <w:sz w:val="22"/>
          <w:szCs w:val="22"/>
        </w:rPr>
        <w:t>2</w:t>
      </w:r>
      <w:r w:rsidR="00C55884" w:rsidRPr="0054468D">
        <w:rPr>
          <w:rFonts w:asciiTheme="minorHAnsi" w:hAnsiTheme="minorHAnsi" w:cstheme="minorHAnsi"/>
          <w:sz w:val="22"/>
          <w:szCs w:val="22"/>
        </w:rPr>
        <w:t>2</w:t>
      </w:r>
      <w:r w:rsidRPr="0054468D">
        <w:rPr>
          <w:rFonts w:asciiTheme="minorHAnsi" w:hAnsiTheme="minorHAnsi" w:cstheme="minorHAnsi"/>
          <w:sz w:val="22"/>
          <w:szCs w:val="22"/>
        </w:rPr>
        <w:t>-01/</w:t>
      </w:r>
      <w:r w:rsidR="0050471F" w:rsidRPr="0054468D">
        <w:rPr>
          <w:rFonts w:asciiTheme="minorHAnsi" w:hAnsiTheme="minorHAnsi" w:cstheme="minorHAnsi"/>
          <w:sz w:val="22"/>
          <w:szCs w:val="22"/>
        </w:rPr>
        <w:t>2</w:t>
      </w:r>
      <w:r w:rsidR="006878EF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-0</w:t>
      </w:r>
      <w:r w:rsidR="00C55884" w:rsidRPr="0054468D">
        <w:rPr>
          <w:rFonts w:asciiTheme="minorHAnsi" w:hAnsiTheme="minorHAnsi" w:cstheme="minorHAnsi"/>
          <w:sz w:val="22"/>
          <w:szCs w:val="22"/>
        </w:rPr>
        <w:t>2</w:t>
      </w:r>
      <w:r w:rsidRPr="0054468D">
        <w:rPr>
          <w:rFonts w:asciiTheme="minorHAnsi" w:hAnsiTheme="minorHAnsi" w:cstheme="minorHAnsi"/>
          <w:sz w:val="22"/>
          <w:szCs w:val="22"/>
        </w:rPr>
        <w:t>/</w:t>
      </w:r>
      <w:r w:rsidR="00323365">
        <w:rPr>
          <w:rFonts w:asciiTheme="minorHAnsi" w:hAnsiTheme="minorHAnsi" w:cstheme="minorHAnsi"/>
          <w:sz w:val="22"/>
          <w:szCs w:val="22"/>
        </w:rPr>
        <w:t>2</w:t>
      </w:r>
    </w:p>
    <w:p w14:paraId="7E7A5397" w14:textId="35D3A3CE" w:rsidR="002939E1" w:rsidRPr="0054468D" w:rsidRDefault="002939E1" w:rsidP="002939E1">
      <w:pPr>
        <w:ind w:right="3240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URBROJ: 2177</w:t>
      </w:r>
      <w:r w:rsidR="00C55884" w:rsidRPr="0054468D">
        <w:rPr>
          <w:rFonts w:asciiTheme="minorHAnsi" w:hAnsiTheme="minorHAnsi" w:cstheme="minorHAnsi"/>
          <w:sz w:val="22"/>
          <w:szCs w:val="22"/>
        </w:rPr>
        <w:t>-</w:t>
      </w:r>
      <w:r w:rsidRPr="0054468D">
        <w:rPr>
          <w:rFonts w:asciiTheme="minorHAnsi" w:hAnsiTheme="minorHAnsi" w:cstheme="minorHAnsi"/>
          <w:sz w:val="22"/>
          <w:szCs w:val="22"/>
        </w:rPr>
        <w:t>1-0</w:t>
      </w:r>
      <w:r w:rsidR="00284433" w:rsidRPr="0054468D">
        <w:rPr>
          <w:rFonts w:asciiTheme="minorHAnsi" w:hAnsiTheme="minorHAnsi" w:cstheme="minorHAnsi"/>
          <w:sz w:val="22"/>
          <w:szCs w:val="22"/>
        </w:rPr>
        <w:t>1</w:t>
      </w:r>
      <w:r w:rsidRPr="0054468D">
        <w:rPr>
          <w:rFonts w:asciiTheme="minorHAnsi" w:hAnsiTheme="minorHAnsi" w:cstheme="minorHAnsi"/>
          <w:sz w:val="22"/>
          <w:szCs w:val="22"/>
        </w:rPr>
        <w:t>/01-</w:t>
      </w:r>
      <w:r w:rsidR="0050471F" w:rsidRPr="0054468D">
        <w:rPr>
          <w:rFonts w:asciiTheme="minorHAnsi" w:hAnsiTheme="minorHAnsi" w:cstheme="minorHAnsi"/>
          <w:sz w:val="22"/>
          <w:szCs w:val="22"/>
        </w:rPr>
        <w:t>2</w:t>
      </w:r>
      <w:r w:rsidR="006878EF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-</w:t>
      </w:r>
      <w:r w:rsidR="003A2583">
        <w:rPr>
          <w:rFonts w:asciiTheme="minorHAnsi" w:hAnsiTheme="minorHAnsi" w:cstheme="minorHAnsi"/>
          <w:sz w:val="22"/>
          <w:szCs w:val="22"/>
        </w:rPr>
        <w:t>2</w:t>
      </w:r>
    </w:p>
    <w:p w14:paraId="35E5CBA8" w14:textId="010E7486" w:rsidR="002939E1" w:rsidRPr="0054468D" w:rsidRDefault="002939E1" w:rsidP="007B51E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Požega, </w:t>
      </w:r>
      <w:r w:rsidR="00284433" w:rsidRPr="0054468D">
        <w:rPr>
          <w:rFonts w:asciiTheme="minorHAnsi" w:hAnsiTheme="minorHAnsi" w:cstheme="minorHAnsi"/>
          <w:sz w:val="22"/>
          <w:szCs w:val="22"/>
        </w:rPr>
        <w:t>3</w:t>
      </w:r>
      <w:r w:rsidR="00300246" w:rsidRPr="0054468D">
        <w:rPr>
          <w:rFonts w:asciiTheme="minorHAnsi" w:hAnsiTheme="minorHAnsi" w:cstheme="minorHAnsi"/>
          <w:sz w:val="22"/>
          <w:szCs w:val="22"/>
        </w:rPr>
        <w:t>. rujna</w:t>
      </w:r>
      <w:r w:rsidR="00706349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20</w:t>
      </w:r>
      <w:r w:rsidR="0050471F" w:rsidRPr="0054468D">
        <w:rPr>
          <w:rFonts w:asciiTheme="minorHAnsi" w:hAnsiTheme="minorHAnsi" w:cstheme="minorHAnsi"/>
          <w:sz w:val="22"/>
          <w:szCs w:val="22"/>
        </w:rPr>
        <w:t>2</w:t>
      </w:r>
      <w:r w:rsidR="006878EF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</w:t>
      </w:r>
    </w:p>
    <w:p w14:paraId="07596E47" w14:textId="77777777" w:rsidR="002939E1" w:rsidRPr="0054468D" w:rsidRDefault="002939E1" w:rsidP="002939E1">
      <w:pPr>
        <w:rPr>
          <w:rFonts w:asciiTheme="minorHAnsi" w:hAnsiTheme="minorHAnsi" w:cstheme="minorHAnsi"/>
          <w:sz w:val="22"/>
          <w:szCs w:val="22"/>
        </w:rPr>
      </w:pPr>
    </w:p>
    <w:p w14:paraId="0CE84F85" w14:textId="77777777" w:rsidR="002939E1" w:rsidRPr="0054468D" w:rsidRDefault="002939E1" w:rsidP="007B51ED">
      <w:pPr>
        <w:spacing w:after="240"/>
        <w:jc w:val="right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GRADSKOM VIJEĆU GRADA POŽEGE</w:t>
      </w:r>
    </w:p>
    <w:p w14:paraId="61E50C07" w14:textId="77777777" w:rsidR="002939E1" w:rsidRPr="0054468D" w:rsidRDefault="002939E1" w:rsidP="002939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4B9035" w14:textId="77777777" w:rsidR="002D7291" w:rsidRDefault="002939E1" w:rsidP="006878EF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PREDMET: Izvješć</w:t>
      </w:r>
      <w:r w:rsidR="00E2610F" w:rsidRPr="0054468D">
        <w:rPr>
          <w:rFonts w:asciiTheme="minorHAnsi" w:hAnsiTheme="minorHAnsi" w:cstheme="minorHAnsi"/>
          <w:sz w:val="22"/>
          <w:szCs w:val="22"/>
        </w:rPr>
        <w:t xml:space="preserve">e </w:t>
      </w:r>
      <w:r w:rsidRPr="0054468D">
        <w:rPr>
          <w:rFonts w:asciiTheme="minorHAnsi" w:hAnsiTheme="minorHAnsi" w:cstheme="minorHAnsi"/>
          <w:sz w:val="22"/>
          <w:szCs w:val="22"/>
        </w:rPr>
        <w:t>o realizaciji Programa javnih potreba u</w:t>
      </w:r>
      <w:r w:rsidR="00E2610F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 xml:space="preserve">sportu u Gradu Požegi za </w:t>
      </w:r>
      <w:r w:rsidR="00047ACA" w:rsidRPr="0054468D">
        <w:rPr>
          <w:rFonts w:asciiTheme="minorHAnsi" w:hAnsiTheme="minorHAnsi" w:cstheme="minorHAnsi"/>
          <w:sz w:val="22"/>
          <w:szCs w:val="22"/>
        </w:rPr>
        <w:t>prvo polugodište 202</w:t>
      </w:r>
      <w:r w:rsidR="006878EF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</w:t>
      </w:r>
      <w:r w:rsidR="00DD3895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godin</w:t>
      </w:r>
      <w:r w:rsidR="00047ACA" w:rsidRPr="0054468D">
        <w:rPr>
          <w:rFonts w:asciiTheme="minorHAnsi" w:hAnsiTheme="minorHAnsi" w:cstheme="minorHAnsi"/>
          <w:sz w:val="22"/>
          <w:szCs w:val="22"/>
        </w:rPr>
        <w:t>e,</w:t>
      </w:r>
    </w:p>
    <w:p w14:paraId="6F0C0113" w14:textId="238C52A7" w:rsidR="002939E1" w:rsidRDefault="002939E1" w:rsidP="002D7291">
      <w:pPr>
        <w:spacing w:after="24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- dostavlja se</w:t>
      </w:r>
    </w:p>
    <w:p w14:paraId="37003199" w14:textId="77777777" w:rsidR="006878EF" w:rsidRPr="0054468D" w:rsidRDefault="006878EF" w:rsidP="006878EF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</w:p>
    <w:p w14:paraId="142D12D6" w14:textId="606C0369" w:rsidR="002939E1" w:rsidRPr="0054468D" w:rsidRDefault="002939E1" w:rsidP="009019B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Na osnovi članka 6</w:t>
      </w:r>
      <w:r w:rsidR="00DD3895" w:rsidRPr="0054468D">
        <w:rPr>
          <w:rFonts w:asciiTheme="minorHAnsi" w:hAnsiTheme="minorHAnsi" w:cstheme="minorHAnsi"/>
          <w:sz w:val="22"/>
          <w:szCs w:val="22"/>
        </w:rPr>
        <w:t>2</w:t>
      </w:r>
      <w:r w:rsidRPr="0054468D">
        <w:rPr>
          <w:rFonts w:asciiTheme="minorHAnsi" w:hAnsiTheme="minorHAnsi" w:cstheme="minorHAnsi"/>
          <w:sz w:val="22"/>
          <w:szCs w:val="22"/>
        </w:rPr>
        <w:t xml:space="preserve">. stavka </w:t>
      </w:r>
      <w:r w:rsidR="00DD3895" w:rsidRPr="0054468D">
        <w:rPr>
          <w:rFonts w:asciiTheme="minorHAnsi" w:hAnsiTheme="minorHAnsi" w:cstheme="minorHAnsi"/>
          <w:sz w:val="22"/>
          <w:szCs w:val="22"/>
        </w:rPr>
        <w:t>1</w:t>
      </w:r>
      <w:r w:rsidRPr="0054468D">
        <w:rPr>
          <w:rFonts w:asciiTheme="minorHAnsi" w:hAnsiTheme="minorHAnsi" w:cstheme="minorHAnsi"/>
          <w:sz w:val="22"/>
          <w:szCs w:val="22"/>
        </w:rPr>
        <w:t xml:space="preserve">. </w:t>
      </w:r>
      <w:r w:rsidR="00224CFB" w:rsidRPr="0054468D">
        <w:rPr>
          <w:rFonts w:asciiTheme="minorHAnsi" w:hAnsiTheme="minorHAnsi" w:cstheme="minorHAnsi"/>
          <w:sz w:val="22"/>
          <w:szCs w:val="22"/>
        </w:rPr>
        <w:t xml:space="preserve">podstavka 34. </w:t>
      </w:r>
      <w:r w:rsidRPr="0054468D">
        <w:rPr>
          <w:rFonts w:asciiTheme="minorHAnsi" w:hAnsiTheme="minorHAnsi" w:cstheme="minorHAnsi"/>
          <w:sz w:val="22"/>
          <w:szCs w:val="22"/>
        </w:rPr>
        <w:t xml:space="preserve">Statuta Grada Požege (Službene novine Grada Požege, broj: </w:t>
      </w:r>
      <w:r w:rsidR="0050471F" w:rsidRPr="0054468D">
        <w:rPr>
          <w:rFonts w:asciiTheme="minorHAnsi" w:hAnsiTheme="minorHAnsi" w:cstheme="minorHAnsi"/>
          <w:sz w:val="22"/>
          <w:szCs w:val="22"/>
        </w:rPr>
        <w:t>2/2</w:t>
      </w:r>
      <w:r w:rsidR="00DD3895" w:rsidRPr="0054468D">
        <w:rPr>
          <w:rFonts w:asciiTheme="minorHAnsi" w:hAnsiTheme="minorHAnsi" w:cstheme="minorHAnsi"/>
          <w:sz w:val="22"/>
          <w:szCs w:val="22"/>
        </w:rPr>
        <w:t>1</w:t>
      </w:r>
      <w:r w:rsidR="0050471F" w:rsidRPr="0054468D">
        <w:rPr>
          <w:rFonts w:asciiTheme="minorHAnsi" w:hAnsiTheme="minorHAnsi" w:cstheme="minorHAnsi"/>
          <w:sz w:val="22"/>
          <w:szCs w:val="22"/>
        </w:rPr>
        <w:t>.</w:t>
      </w:r>
      <w:r w:rsidR="002B742A" w:rsidRPr="0054468D">
        <w:rPr>
          <w:rFonts w:asciiTheme="minorHAnsi" w:hAnsiTheme="minorHAnsi" w:cstheme="minorHAnsi"/>
          <w:sz w:val="22"/>
          <w:szCs w:val="22"/>
        </w:rPr>
        <w:t xml:space="preserve"> i 11/22.</w:t>
      </w:r>
      <w:r w:rsidRPr="0054468D">
        <w:rPr>
          <w:rFonts w:asciiTheme="minorHAnsi" w:hAnsiTheme="minorHAnsi" w:cstheme="minorHAnsi"/>
          <w:sz w:val="22"/>
          <w:szCs w:val="22"/>
        </w:rPr>
        <w:t xml:space="preserve">), članka 59. stavka 1. Poslovnika o radu Gradskog vijeća Grada Požege (Službene novine Grada Požege broj: </w:t>
      </w:r>
      <w:r w:rsidR="00224CFB" w:rsidRPr="0054468D">
        <w:rPr>
          <w:rFonts w:asciiTheme="minorHAnsi" w:hAnsiTheme="minorHAnsi" w:cstheme="minorHAnsi"/>
          <w:sz w:val="22"/>
          <w:szCs w:val="22"/>
        </w:rPr>
        <w:t>9</w:t>
      </w:r>
      <w:r w:rsidR="00C41440" w:rsidRPr="0054468D">
        <w:rPr>
          <w:rFonts w:asciiTheme="minorHAnsi" w:hAnsiTheme="minorHAnsi" w:cstheme="minorHAnsi"/>
          <w:sz w:val="22"/>
          <w:szCs w:val="22"/>
        </w:rPr>
        <w:t>/13., 19/13., 5/14., 19/14., 4/18., 7/18.</w:t>
      </w:r>
      <w:r w:rsidR="00C55884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="00224CFB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="00C41440" w:rsidRPr="0054468D">
        <w:rPr>
          <w:rFonts w:asciiTheme="minorHAnsi" w:hAnsiTheme="minorHAnsi" w:cstheme="minorHAnsi"/>
          <w:sz w:val="22"/>
          <w:szCs w:val="22"/>
        </w:rPr>
        <w:t>pročišćeni tekst</w:t>
      </w:r>
      <w:r w:rsidR="00DD3895" w:rsidRPr="0054468D">
        <w:rPr>
          <w:rFonts w:asciiTheme="minorHAnsi" w:hAnsiTheme="minorHAnsi" w:cstheme="minorHAnsi"/>
          <w:sz w:val="22"/>
          <w:szCs w:val="22"/>
        </w:rPr>
        <w:t>,</w:t>
      </w:r>
      <w:r w:rsidR="004F4FB1" w:rsidRPr="0054468D">
        <w:rPr>
          <w:rFonts w:asciiTheme="minorHAnsi" w:hAnsiTheme="minorHAnsi" w:cstheme="minorHAnsi"/>
          <w:sz w:val="22"/>
          <w:szCs w:val="22"/>
        </w:rPr>
        <w:t xml:space="preserve"> 2/20.</w:t>
      </w:r>
      <w:r w:rsidR="00CC5E24" w:rsidRPr="0054468D">
        <w:rPr>
          <w:rFonts w:asciiTheme="minorHAnsi" w:hAnsiTheme="minorHAnsi" w:cstheme="minorHAnsi"/>
          <w:sz w:val="22"/>
          <w:szCs w:val="22"/>
        </w:rPr>
        <w:t xml:space="preserve">, </w:t>
      </w:r>
      <w:r w:rsidR="00DD3895" w:rsidRPr="0054468D">
        <w:rPr>
          <w:rFonts w:asciiTheme="minorHAnsi" w:hAnsiTheme="minorHAnsi" w:cstheme="minorHAnsi"/>
          <w:sz w:val="22"/>
          <w:szCs w:val="22"/>
        </w:rPr>
        <w:t>2/21.</w:t>
      </w:r>
      <w:r w:rsidR="00CC5E24" w:rsidRPr="0054468D">
        <w:rPr>
          <w:rFonts w:asciiTheme="minorHAnsi" w:hAnsiTheme="minorHAnsi" w:cstheme="minorHAnsi"/>
          <w:sz w:val="22"/>
          <w:szCs w:val="22"/>
        </w:rPr>
        <w:t xml:space="preserve"> i 4/21</w:t>
      </w:r>
      <w:r w:rsidR="00C55884" w:rsidRPr="0054468D">
        <w:rPr>
          <w:rFonts w:asciiTheme="minorHAnsi" w:hAnsiTheme="minorHAnsi" w:cstheme="minorHAnsi"/>
          <w:sz w:val="22"/>
          <w:szCs w:val="22"/>
        </w:rPr>
        <w:t>. –</w:t>
      </w:r>
      <w:r w:rsidR="00CC5E24" w:rsidRPr="0054468D">
        <w:rPr>
          <w:rFonts w:asciiTheme="minorHAnsi" w:hAnsiTheme="minorHAnsi" w:cstheme="minorHAnsi"/>
          <w:sz w:val="22"/>
          <w:szCs w:val="22"/>
        </w:rPr>
        <w:t xml:space="preserve"> pročišćeni tekst</w:t>
      </w:r>
      <w:r w:rsidRPr="0054468D">
        <w:rPr>
          <w:rFonts w:asciiTheme="minorHAnsi" w:hAnsiTheme="minorHAnsi" w:cstheme="minorHAnsi"/>
          <w:sz w:val="22"/>
          <w:szCs w:val="22"/>
        </w:rPr>
        <w:t>), dostavlja se Naslovu na razmatranje i usvajanje Izvješć</w:t>
      </w:r>
      <w:r w:rsidR="00E2610F" w:rsidRPr="0054468D">
        <w:rPr>
          <w:rFonts w:asciiTheme="minorHAnsi" w:hAnsiTheme="minorHAnsi" w:cstheme="minorHAnsi"/>
          <w:sz w:val="22"/>
          <w:szCs w:val="22"/>
        </w:rPr>
        <w:t>e</w:t>
      </w:r>
      <w:r w:rsidRPr="0054468D">
        <w:rPr>
          <w:rFonts w:asciiTheme="minorHAnsi" w:hAnsiTheme="minorHAnsi" w:cstheme="minorHAnsi"/>
          <w:sz w:val="22"/>
          <w:szCs w:val="22"/>
        </w:rPr>
        <w:t xml:space="preserve"> o realizaciji Programa javnih potreba u sportu u Gradu Požegi za</w:t>
      </w:r>
      <w:r w:rsidR="00047ACA" w:rsidRPr="0054468D">
        <w:rPr>
          <w:rFonts w:asciiTheme="minorHAnsi" w:hAnsiTheme="minorHAnsi" w:cstheme="minorHAnsi"/>
          <w:sz w:val="22"/>
          <w:szCs w:val="22"/>
        </w:rPr>
        <w:t xml:space="preserve"> prvo polugodište </w:t>
      </w:r>
      <w:r w:rsidRPr="0054468D">
        <w:rPr>
          <w:rFonts w:asciiTheme="minorHAnsi" w:hAnsiTheme="minorHAnsi" w:cstheme="minorHAnsi"/>
          <w:sz w:val="22"/>
          <w:szCs w:val="22"/>
        </w:rPr>
        <w:t>20</w:t>
      </w:r>
      <w:r w:rsidR="0050471F" w:rsidRPr="0054468D">
        <w:rPr>
          <w:rFonts w:asciiTheme="minorHAnsi" w:hAnsiTheme="minorHAnsi" w:cstheme="minorHAnsi"/>
          <w:sz w:val="22"/>
          <w:szCs w:val="22"/>
        </w:rPr>
        <w:t>2</w:t>
      </w:r>
      <w:r w:rsidR="006878EF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 godin</w:t>
      </w:r>
      <w:r w:rsidR="00047ACA" w:rsidRPr="0054468D">
        <w:rPr>
          <w:rFonts w:asciiTheme="minorHAnsi" w:hAnsiTheme="minorHAnsi" w:cstheme="minorHAnsi"/>
          <w:sz w:val="22"/>
          <w:szCs w:val="22"/>
        </w:rPr>
        <w:t>e</w:t>
      </w:r>
      <w:r w:rsidRPr="0054468D">
        <w:rPr>
          <w:rFonts w:asciiTheme="minorHAnsi" w:hAnsiTheme="minorHAnsi" w:cstheme="minorHAnsi"/>
          <w:sz w:val="22"/>
          <w:szCs w:val="22"/>
        </w:rPr>
        <w:t>.</w:t>
      </w:r>
    </w:p>
    <w:p w14:paraId="203862A0" w14:textId="31014F28" w:rsidR="002939E1" w:rsidRPr="0054468D" w:rsidRDefault="002939E1" w:rsidP="004C5247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Pravna osnova za predložen</w:t>
      </w:r>
      <w:r w:rsidR="00546534" w:rsidRPr="0054468D">
        <w:rPr>
          <w:rFonts w:asciiTheme="minorHAnsi" w:hAnsiTheme="minorHAnsi" w:cstheme="minorHAnsi"/>
          <w:sz w:val="22"/>
          <w:szCs w:val="22"/>
        </w:rPr>
        <w:t xml:space="preserve">o </w:t>
      </w:r>
      <w:r w:rsidR="00E2610F" w:rsidRPr="0054468D">
        <w:rPr>
          <w:rFonts w:asciiTheme="minorHAnsi" w:hAnsiTheme="minorHAnsi" w:cstheme="minorHAnsi"/>
          <w:sz w:val="22"/>
          <w:szCs w:val="22"/>
        </w:rPr>
        <w:t>I</w:t>
      </w:r>
      <w:r w:rsidR="00546534" w:rsidRPr="0054468D">
        <w:rPr>
          <w:rFonts w:asciiTheme="minorHAnsi" w:hAnsiTheme="minorHAnsi" w:cstheme="minorHAnsi"/>
          <w:sz w:val="22"/>
          <w:szCs w:val="22"/>
        </w:rPr>
        <w:t xml:space="preserve">zvješće je u </w:t>
      </w:r>
      <w:r w:rsidRPr="0054468D">
        <w:rPr>
          <w:rFonts w:asciiTheme="minorHAnsi" w:hAnsiTheme="minorHAnsi" w:cstheme="minorHAnsi"/>
          <w:sz w:val="22"/>
          <w:szCs w:val="22"/>
        </w:rPr>
        <w:t xml:space="preserve">odredbi članka 35. stavka 1. točke 6. Zakona o lokalnoj i područnoj (regionalnoj) samoupravi </w:t>
      </w:r>
      <w:r w:rsidR="00A110BF" w:rsidRPr="0054468D">
        <w:rPr>
          <w:rFonts w:asciiTheme="minorHAnsi" w:hAnsiTheme="minorHAnsi" w:cstheme="minorHAnsi"/>
          <w:sz w:val="22"/>
          <w:szCs w:val="22"/>
        </w:rPr>
        <w:t>(N</w:t>
      </w:r>
      <w:r w:rsidR="00DD3895" w:rsidRPr="0054468D">
        <w:rPr>
          <w:rFonts w:asciiTheme="minorHAnsi" w:hAnsiTheme="minorHAnsi" w:cstheme="minorHAnsi"/>
          <w:sz w:val="22"/>
          <w:szCs w:val="22"/>
        </w:rPr>
        <w:t>arodne novine</w:t>
      </w:r>
      <w:r w:rsidR="00A110BF" w:rsidRPr="0054468D">
        <w:rPr>
          <w:rFonts w:asciiTheme="minorHAnsi" w:hAnsiTheme="minorHAnsi" w:cstheme="minorHAnsi"/>
          <w:sz w:val="22"/>
          <w:szCs w:val="22"/>
        </w:rPr>
        <w:t>, broj: 33/01, 60/01.</w:t>
      </w:r>
      <w:r w:rsidR="00C55884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 vjerodostojno tumačenje, 129/05., 109/07., 125/08., 36/09., 150/11., 144/12., 19/13.</w:t>
      </w:r>
      <w:r w:rsidR="00C55884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 pročišćeni tekst, 137/15.</w:t>
      </w:r>
      <w:r w:rsidR="00C55884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 ispravak</w:t>
      </w:r>
      <w:r w:rsidR="0050471F" w:rsidRPr="0054468D">
        <w:rPr>
          <w:rFonts w:asciiTheme="minorHAnsi" w:hAnsiTheme="minorHAnsi" w:cstheme="minorHAnsi"/>
          <w:sz w:val="22"/>
          <w:szCs w:val="22"/>
        </w:rPr>
        <w:t>,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 123/17.</w:t>
      </w:r>
      <w:r w:rsidR="00DD3895" w:rsidRPr="0054468D">
        <w:rPr>
          <w:rFonts w:asciiTheme="minorHAnsi" w:hAnsiTheme="minorHAnsi" w:cstheme="minorHAnsi"/>
          <w:sz w:val="22"/>
          <w:szCs w:val="22"/>
        </w:rPr>
        <w:t>,</w:t>
      </w:r>
      <w:r w:rsidR="0050471F" w:rsidRPr="0054468D">
        <w:rPr>
          <w:rFonts w:asciiTheme="minorHAnsi" w:hAnsiTheme="minorHAnsi" w:cstheme="minorHAnsi"/>
          <w:sz w:val="22"/>
          <w:szCs w:val="22"/>
        </w:rPr>
        <w:t xml:space="preserve"> 98/19.</w:t>
      </w:r>
      <w:r w:rsidR="00DD3895" w:rsidRPr="0054468D">
        <w:rPr>
          <w:rFonts w:asciiTheme="minorHAnsi" w:hAnsiTheme="minorHAnsi" w:cstheme="minorHAnsi"/>
          <w:sz w:val="22"/>
          <w:szCs w:val="22"/>
        </w:rPr>
        <w:t xml:space="preserve"> i 144/20.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), </w:t>
      </w:r>
      <w:r w:rsidRPr="0054468D">
        <w:rPr>
          <w:rFonts w:asciiTheme="minorHAnsi" w:hAnsiTheme="minorHAnsi" w:cstheme="minorHAnsi"/>
          <w:sz w:val="22"/>
          <w:szCs w:val="22"/>
        </w:rPr>
        <w:t xml:space="preserve">članka </w:t>
      </w:r>
      <w:r w:rsidR="00706349" w:rsidRPr="0054468D">
        <w:rPr>
          <w:rFonts w:asciiTheme="minorHAnsi" w:hAnsiTheme="minorHAnsi" w:cstheme="minorHAnsi"/>
          <w:sz w:val="22"/>
          <w:szCs w:val="22"/>
        </w:rPr>
        <w:t>8</w:t>
      </w:r>
      <w:r w:rsidR="00260506" w:rsidRPr="0054468D">
        <w:rPr>
          <w:rFonts w:asciiTheme="minorHAnsi" w:hAnsiTheme="minorHAnsi" w:cstheme="minorHAnsi"/>
          <w:sz w:val="22"/>
          <w:szCs w:val="22"/>
        </w:rPr>
        <w:t>8</w:t>
      </w:r>
      <w:r w:rsidR="00706349" w:rsidRPr="0054468D">
        <w:rPr>
          <w:rFonts w:asciiTheme="minorHAnsi" w:hAnsiTheme="minorHAnsi" w:cstheme="minorHAnsi"/>
          <w:sz w:val="22"/>
          <w:szCs w:val="22"/>
        </w:rPr>
        <w:t xml:space="preserve">. </w:t>
      </w:r>
      <w:r w:rsidRPr="0054468D">
        <w:rPr>
          <w:rFonts w:asciiTheme="minorHAnsi" w:hAnsiTheme="minorHAnsi" w:cstheme="minorHAnsi"/>
          <w:sz w:val="22"/>
          <w:szCs w:val="22"/>
        </w:rPr>
        <w:t>Zakona o proračunu (N</w:t>
      </w:r>
      <w:r w:rsidR="00DD3895" w:rsidRPr="0054468D">
        <w:rPr>
          <w:rFonts w:asciiTheme="minorHAnsi" w:hAnsiTheme="minorHAnsi" w:cstheme="minorHAnsi"/>
          <w:sz w:val="22"/>
          <w:szCs w:val="22"/>
        </w:rPr>
        <w:t>arodne novine</w:t>
      </w:r>
      <w:r w:rsidRPr="0054468D">
        <w:rPr>
          <w:rFonts w:asciiTheme="minorHAnsi" w:hAnsiTheme="minorHAnsi" w:cstheme="minorHAnsi"/>
          <w:sz w:val="22"/>
          <w:szCs w:val="22"/>
        </w:rPr>
        <w:t xml:space="preserve">, broj: </w:t>
      </w:r>
      <w:r w:rsidR="00706349" w:rsidRPr="0054468D">
        <w:rPr>
          <w:rFonts w:asciiTheme="minorHAnsi" w:hAnsiTheme="minorHAnsi" w:cstheme="minorHAnsi"/>
          <w:sz w:val="22"/>
          <w:szCs w:val="22"/>
        </w:rPr>
        <w:t>144/21.</w:t>
      </w:r>
      <w:r w:rsidRPr="0054468D">
        <w:rPr>
          <w:rFonts w:asciiTheme="minorHAnsi" w:hAnsiTheme="minorHAnsi" w:cstheme="minorHAnsi"/>
          <w:sz w:val="22"/>
          <w:szCs w:val="22"/>
        </w:rPr>
        <w:t>)</w:t>
      </w:r>
      <w:r w:rsidR="000B3281" w:rsidRPr="0054468D">
        <w:rPr>
          <w:rFonts w:asciiTheme="minorHAnsi" w:hAnsiTheme="minorHAnsi" w:cstheme="minorHAnsi"/>
          <w:sz w:val="22"/>
          <w:szCs w:val="22"/>
        </w:rPr>
        <w:t>,</w:t>
      </w:r>
      <w:r w:rsidRPr="0054468D">
        <w:rPr>
          <w:rFonts w:asciiTheme="minorHAnsi" w:hAnsiTheme="minorHAnsi" w:cstheme="minorHAnsi"/>
          <w:sz w:val="22"/>
          <w:szCs w:val="22"/>
        </w:rPr>
        <w:t xml:space="preserve"> te članka 3</w:t>
      </w:r>
      <w:r w:rsidR="00DD3895" w:rsidRPr="0054468D">
        <w:rPr>
          <w:rFonts w:asciiTheme="minorHAnsi" w:hAnsiTheme="minorHAnsi" w:cstheme="minorHAnsi"/>
          <w:sz w:val="22"/>
          <w:szCs w:val="22"/>
        </w:rPr>
        <w:t>9</w:t>
      </w:r>
      <w:r w:rsidRPr="0054468D">
        <w:rPr>
          <w:rFonts w:asciiTheme="minorHAnsi" w:hAnsiTheme="minorHAnsi" w:cstheme="minorHAnsi"/>
          <w:sz w:val="22"/>
          <w:szCs w:val="22"/>
        </w:rPr>
        <w:t xml:space="preserve">. stavka 1. </w:t>
      </w:r>
      <w:r w:rsidR="00224CFB" w:rsidRPr="0054468D">
        <w:rPr>
          <w:rFonts w:asciiTheme="minorHAnsi" w:hAnsiTheme="minorHAnsi" w:cstheme="minorHAnsi"/>
          <w:sz w:val="22"/>
          <w:szCs w:val="22"/>
        </w:rPr>
        <w:t xml:space="preserve">podstavka </w:t>
      </w:r>
      <w:r w:rsidRPr="0054468D">
        <w:rPr>
          <w:rFonts w:asciiTheme="minorHAnsi" w:hAnsiTheme="minorHAnsi" w:cstheme="minorHAnsi"/>
          <w:sz w:val="22"/>
          <w:szCs w:val="22"/>
        </w:rPr>
        <w:t xml:space="preserve">20. Statuta Grada Požege (Službene novine Grada Požege, broj: </w:t>
      </w:r>
      <w:r w:rsidR="0050471F" w:rsidRPr="0054468D">
        <w:rPr>
          <w:rFonts w:asciiTheme="minorHAnsi" w:hAnsiTheme="minorHAnsi" w:cstheme="minorHAnsi"/>
          <w:sz w:val="22"/>
          <w:szCs w:val="22"/>
        </w:rPr>
        <w:t>2/2</w:t>
      </w:r>
      <w:r w:rsidR="00DD3895" w:rsidRPr="0054468D">
        <w:rPr>
          <w:rFonts w:asciiTheme="minorHAnsi" w:hAnsiTheme="minorHAnsi" w:cstheme="minorHAnsi"/>
          <w:sz w:val="22"/>
          <w:szCs w:val="22"/>
        </w:rPr>
        <w:t>1</w:t>
      </w:r>
      <w:r w:rsidR="0050471F" w:rsidRPr="0054468D">
        <w:rPr>
          <w:rFonts w:asciiTheme="minorHAnsi" w:hAnsiTheme="minorHAnsi" w:cstheme="minorHAnsi"/>
          <w:sz w:val="22"/>
          <w:szCs w:val="22"/>
        </w:rPr>
        <w:t>.</w:t>
      </w:r>
      <w:r w:rsidR="002B742A" w:rsidRPr="0054468D">
        <w:rPr>
          <w:rFonts w:asciiTheme="minorHAnsi" w:hAnsiTheme="minorHAnsi" w:cstheme="minorHAnsi"/>
          <w:sz w:val="22"/>
          <w:szCs w:val="22"/>
        </w:rPr>
        <w:t xml:space="preserve"> i 11/22.</w:t>
      </w:r>
      <w:r w:rsidRPr="0054468D">
        <w:rPr>
          <w:rFonts w:asciiTheme="minorHAnsi" w:hAnsiTheme="minorHAnsi" w:cstheme="minorHAnsi"/>
          <w:sz w:val="22"/>
          <w:szCs w:val="22"/>
        </w:rPr>
        <w:t>).</w:t>
      </w:r>
    </w:p>
    <w:p w14:paraId="4590F4F4" w14:textId="77777777" w:rsidR="004C5247" w:rsidRPr="0054468D" w:rsidRDefault="004C5247" w:rsidP="0095127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24329035"/>
    </w:p>
    <w:p w14:paraId="651219B8" w14:textId="77777777" w:rsidR="004C5247" w:rsidRPr="001C49FD" w:rsidRDefault="004C5247" w:rsidP="0095127D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  <w:r w:rsidRPr="001C49FD">
        <w:rPr>
          <w:rFonts w:asciiTheme="minorHAnsi" w:hAnsiTheme="minorHAnsi" w:cstheme="minorHAnsi"/>
          <w:sz w:val="22"/>
          <w:szCs w:val="22"/>
        </w:rPr>
        <w:t>GRADONAČELNIK</w:t>
      </w:r>
    </w:p>
    <w:p w14:paraId="027182F6" w14:textId="761A4416" w:rsidR="004C5247" w:rsidRPr="001C49FD" w:rsidRDefault="006878EF" w:rsidP="0095127D">
      <w:pPr>
        <w:spacing w:after="240"/>
        <w:ind w:left="567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C49FD">
        <w:rPr>
          <w:rFonts w:asciiTheme="minorHAnsi" w:hAnsiTheme="minorHAnsi" w:cstheme="minorHAnsi"/>
          <w:sz w:val="22"/>
          <w:szCs w:val="22"/>
        </w:rPr>
        <w:t>prof.</w:t>
      </w:r>
      <w:r w:rsidR="004C5247" w:rsidRPr="001C49FD">
        <w:rPr>
          <w:rFonts w:asciiTheme="minorHAnsi" w:hAnsiTheme="minorHAnsi" w:cstheme="minorHAnsi"/>
          <w:sz w:val="22"/>
          <w:szCs w:val="22"/>
        </w:rPr>
        <w:t xml:space="preserve">dr.sc. </w:t>
      </w:r>
      <w:r w:rsidRPr="001C49FD">
        <w:rPr>
          <w:rFonts w:asciiTheme="minorHAnsi" w:hAnsiTheme="minorHAnsi" w:cstheme="minorHAnsi"/>
          <w:sz w:val="22"/>
          <w:szCs w:val="22"/>
        </w:rPr>
        <w:t>Borislav Miličević</w:t>
      </w:r>
      <w:r w:rsidR="006D0B89" w:rsidRPr="001C49FD">
        <w:rPr>
          <w:rFonts w:asciiTheme="minorHAnsi" w:hAnsiTheme="minorHAnsi" w:cstheme="minorHAnsi"/>
          <w:sz w:val="22"/>
          <w:szCs w:val="22"/>
        </w:rPr>
        <w:t>, v.r.</w:t>
      </w:r>
    </w:p>
    <w:p w14:paraId="6B605C9A" w14:textId="77777777" w:rsidR="00CE6EBF" w:rsidRPr="001C49FD" w:rsidRDefault="00CE6EBF" w:rsidP="00CE6EBF">
      <w:pPr>
        <w:rPr>
          <w:rFonts w:asciiTheme="minorHAnsi" w:hAnsiTheme="minorHAnsi" w:cstheme="minorHAnsi"/>
          <w:sz w:val="22"/>
          <w:szCs w:val="22"/>
          <w:u w:val="single"/>
        </w:rPr>
      </w:pPr>
    </w:p>
    <w:bookmarkEnd w:id="1"/>
    <w:p w14:paraId="6ACD69F7" w14:textId="77777777" w:rsidR="00CE6EBF" w:rsidRPr="0054468D" w:rsidRDefault="00CE6EBF" w:rsidP="00CE6EBF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3612BA7" w14:textId="77777777" w:rsidR="002939E1" w:rsidRPr="0054468D" w:rsidRDefault="002939E1" w:rsidP="002939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D4650F" w14:textId="63C719F2" w:rsidR="002939E1" w:rsidRPr="0054468D" w:rsidRDefault="002939E1" w:rsidP="002939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3B3227" w14:textId="4BB67967" w:rsidR="00CE6EBF" w:rsidRPr="0054468D" w:rsidRDefault="00CE6EBF" w:rsidP="002939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C4DD8" w14:textId="1A2320C0" w:rsidR="006368A0" w:rsidRPr="0054468D" w:rsidRDefault="006368A0" w:rsidP="002939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ADAA50" w14:textId="77777777" w:rsidR="00CE6EBF" w:rsidRPr="0054468D" w:rsidRDefault="00CE6EBF" w:rsidP="002939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CB18F" w14:textId="77777777" w:rsidR="002939E1" w:rsidRPr="0054468D" w:rsidRDefault="002939E1" w:rsidP="002939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161654" w14:textId="77777777" w:rsidR="002939E1" w:rsidRPr="0054468D" w:rsidRDefault="002939E1" w:rsidP="002939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36F2E" w14:textId="77777777" w:rsidR="002939E1" w:rsidRPr="0054468D" w:rsidRDefault="002939E1" w:rsidP="002D729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PRIVITAK:</w:t>
      </w:r>
    </w:p>
    <w:p w14:paraId="78E70B5B" w14:textId="77777777" w:rsidR="00F1463B" w:rsidRPr="0054468D" w:rsidRDefault="00F1463B" w:rsidP="009019B3">
      <w:pPr>
        <w:pStyle w:val="Odlomakpopisa"/>
        <w:numPr>
          <w:ilvl w:val="0"/>
          <w:numId w:val="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Zaključak Gradonačelnika Grada Požege </w:t>
      </w:r>
    </w:p>
    <w:p w14:paraId="07AD0950" w14:textId="77777777" w:rsidR="002939E1" w:rsidRPr="0054468D" w:rsidRDefault="002939E1" w:rsidP="009019B3">
      <w:pPr>
        <w:pStyle w:val="Odlomakpopisa"/>
        <w:numPr>
          <w:ilvl w:val="0"/>
          <w:numId w:val="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Prijedlog Zaključka Gradskog vijeća Grada Požege </w:t>
      </w:r>
    </w:p>
    <w:p w14:paraId="0BF995EB" w14:textId="77777777" w:rsidR="00284433" w:rsidRPr="0054468D" w:rsidRDefault="002939E1" w:rsidP="001F4F3B">
      <w:pPr>
        <w:pStyle w:val="Odlomakpopisa"/>
        <w:numPr>
          <w:ilvl w:val="0"/>
          <w:numId w:val="4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Izvješće o realizaciji Programa javnih potreba u sportu</w:t>
      </w:r>
      <w:r w:rsidR="007B51ED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 xml:space="preserve">u Gradu Požegi </w:t>
      </w:r>
    </w:p>
    <w:p w14:paraId="5AB1450C" w14:textId="7F7265C7" w:rsidR="009019B3" w:rsidRPr="0054468D" w:rsidRDefault="002939E1" w:rsidP="00284433">
      <w:pPr>
        <w:pStyle w:val="Odlomakpopisa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za</w:t>
      </w:r>
      <w:r w:rsidR="005375E1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="00300246" w:rsidRPr="0054468D">
        <w:rPr>
          <w:rFonts w:asciiTheme="minorHAnsi" w:hAnsiTheme="minorHAnsi" w:cstheme="minorHAnsi"/>
          <w:sz w:val="22"/>
          <w:szCs w:val="22"/>
        </w:rPr>
        <w:t xml:space="preserve">prvo polugodište </w:t>
      </w:r>
      <w:r w:rsidRPr="0054468D">
        <w:rPr>
          <w:rFonts w:asciiTheme="minorHAnsi" w:hAnsiTheme="minorHAnsi" w:cstheme="minorHAnsi"/>
          <w:sz w:val="22"/>
          <w:szCs w:val="22"/>
        </w:rPr>
        <w:t>20</w:t>
      </w:r>
      <w:r w:rsidR="009D10A0" w:rsidRPr="0054468D">
        <w:rPr>
          <w:rFonts w:asciiTheme="minorHAnsi" w:hAnsiTheme="minorHAnsi" w:cstheme="minorHAnsi"/>
          <w:sz w:val="22"/>
          <w:szCs w:val="22"/>
        </w:rPr>
        <w:t>2</w:t>
      </w:r>
      <w:r w:rsidR="006878EF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 godin</w:t>
      </w:r>
      <w:r w:rsidR="00300246" w:rsidRPr="0054468D">
        <w:rPr>
          <w:rFonts w:asciiTheme="minorHAnsi" w:hAnsiTheme="minorHAnsi" w:cstheme="minorHAnsi"/>
          <w:sz w:val="22"/>
          <w:szCs w:val="22"/>
        </w:rPr>
        <w:t>e</w:t>
      </w:r>
    </w:p>
    <w:p w14:paraId="13E3B3AA" w14:textId="77777777" w:rsidR="003A2583" w:rsidRDefault="009019B3" w:rsidP="002D7291">
      <w:pPr>
        <w:ind w:left="142" w:right="5244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br w:type="page"/>
      </w:r>
    </w:p>
    <w:p w14:paraId="4BF02BFF" w14:textId="21704193" w:rsidR="00AB7A15" w:rsidRPr="00AB7A15" w:rsidRDefault="00AB7A15" w:rsidP="00AB7A15">
      <w:pPr>
        <w:ind w:left="142" w:right="5244"/>
        <w:jc w:val="center"/>
        <w:rPr>
          <w:rFonts w:ascii="Calibri" w:hAnsi="Calibri" w:cs="Calibri"/>
          <w:sz w:val="22"/>
          <w:szCs w:val="22"/>
          <w:lang w:val="en-US"/>
        </w:rPr>
      </w:pPr>
      <w:r w:rsidRPr="00AB7A15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7C39AEB4" wp14:editId="015F8266">
            <wp:extent cx="314325" cy="428625"/>
            <wp:effectExtent l="0" t="0" r="9525" b="9525"/>
            <wp:docPr id="937663818" name="Slika 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4B22C" w14:textId="77777777" w:rsidR="00AB7A15" w:rsidRPr="00AB7A15" w:rsidRDefault="00AB7A15" w:rsidP="00AB7A1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rFonts w:ascii="Calibri" w:hAnsi="Calibri" w:cs="Calibri"/>
          <w:sz w:val="22"/>
          <w:szCs w:val="22"/>
        </w:rPr>
        <w:t>R  E  P  U  B  L  I  K  A    H  R  V  A  T  S  K  A</w:t>
      </w:r>
    </w:p>
    <w:p w14:paraId="15C42857" w14:textId="77777777" w:rsidR="00AB7A15" w:rsidRPr="00AB7A15" w:rsidRDefault="00AB7A15" w:rsidP="00AB7A1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rFonts w:ascii="Calibri" w:hAnsi="Calibri" w:cs="Calibri"/>
          <w:sz w:val="22"/>
          <w:szCs w:val="22"/>
        </w:rPr>
        <w:t>POŽEŠKO-SLAVONSKA ŽUPANIJA</w:t>
      </w:r>
    </w:p>
    <w:p w14:paraId="214C49BB" w14:textId="0A94C627" w:rsidR="00AB7A15" w:rsidRPr="006D0B89" w:rsidRDefault="00AB7A15" w:rsidP="00AB7A1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noProof/>
          <w:sz w:val="20"/>
          <w:szCs w:val="20"/>
        </w:rPr>
        <w:drawing>
          <wp:anchor distT="0" distB="0" distL="114300" distR="114300" simplePos="0" relativeHeight="251692032" behindDoc="0" locked="0" layoutInCell="1" allowOverlap="1" wp14:anchorId="25C7C768" wp14:editId="3C75B45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34337579" name="Slika 5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B89">
        <w:rPr>
          <w:rFonts w:ascii="Calibri" w:hAnsi="Calibri" w:cs="Calibri"/>
          <w:sz w:val="22"/>
          <w:szCs w:val="22"/>
        </w:rPr>
        <w:t>GRAD POŽEGA</w:t>
      </w:r>
    </w:p>
    <w:p w14:paraId="06B54049" w14:textId="79E37F83" w:rsidR="00AB7A15" w:rsidRPr="006D0B89" w:rsidRDefault="00164887" w:rsidP="00AB7A15">
      <w:pPr>
        <w:spacing w:after="240"/>
        <w:ind w:right="5244"/>
        <w:jc w:val="center"/>
        <w:rPr>
          <w:rFonts w:ascii="Calibri" w:hAnsi="Calibri" w:cs="Calibri"/>
          <w:sz w:val="22"/>
          <w:szCs w:val="22"/>
        </w:rPr>
      </w:pPr>
      <w:r w:rsidRPr="006D0B89">
        <w:rPr>
          <w:rFonts w:ascii="Calibri" w:hAnsi="Calibri" w:cs="Calibri"/>
          <w:sz w:val="22"/>
          <w:szCs w:val="22"/>
        </w:rPr>
        <w:t>GRADONAČELNIK</w:t>
      </w:r>
    </w:p>
    <w:p w14:paraId="70A78D49" w14:textId="6B54C399" w:rsidR="00F1463B" w:rsidRPr="0054468D" w:rsidRDefault="00F1463B" w:rsidP="00AB7A15">
      <w:pPr>
        <w:ind w:right="5244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KLASA: 62</w:t>
      </w:r>
      <w:r w:rsidR="00C55884" w:rsidRPr="0054468D">
        <w:rPr>
          <w:rFonts w:asciiTheme="minorHAnsi" w:hAnsiTheme="minorHAnsi" w:cstheme="minorHAnsi"/>
          <w:sz w:val="22"/>
          <w:szCs w:val="22"/>
        </w:rPr>
        <w:t>2</w:t>
      </w:r>
      <w:r w:rsidRPr="0054468D">
        <w:rPr>
          <w:rFonts w:asciiTheme="minorHAnsi" w:hAnsiTheme="minorHAnsi" w:cstheme="minorHAnsi"/>
          <w:sz w:val="22"/>
          <w:szCs w:val="22"/>
        </w:rPr>
        <w:t>-01/2</w:t>
      </w:r>
      <w:r w:rsidR="00164887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-0</w:t>
      </w:r>
      <w:r w:rsidR="00C55884" w:rsidRPr="0054468D">
        <w:rPr>
          <w:rFonts w:asciiTheme="minorHAnsi" w:hAnsiTheme="minorHAnsi" w:cstheme="minorHAnsi"/>
          <w:sz w:val="22"/>
          <w:szCs w:val="22"/>
        </w:rPr>
        <w:t>2</w:t>
      </w:r>
      <w:r w:rsidRPr="0054468D">
        <w:rPr>
          <w:rFonts w:asciiTheme="minorHAnsi" w:hAnsiTheme="minorHAnsi" w:cstheme="minorHAnsi"/>
          <w:sz w:val="22"/>
          <w:szCs w:val="22"/>
        </w:rPr>
        <w:t>/</w:t>
      </w:r>
      <w:r w:rsidR="00323365">
        <w:rPr>
          <w:rFonts w:asciiTheme="minorHAnsi" w:hAnsiTheme="minorHAnsi" w:cstheme="minorHAnsi"/>
          <w:sz w:val="22"/>
          <w:szCs w:val="22"/>
        </w:rPr>
        <w:t>2</w:t>
      </w:r>
    </w:p>
    <w:p w14:paraId="66E424B3" w14:textId="4EB0E4DD" w:rsidR="00F1463B" w:rsidRPr="0054468D" w:rsidRDefault="00F1463B" w:rsidP="00F1463B">
      <w:pPr>
        <w:ind w:right="3240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URBROJ: 2177</w:t>
      </w:r>
      <w:r w:rsidR="00C55884" w:rsidRPr="0054468D">
        <w:rPr>
          <w:rFonts w:asciiTheme="minorHAnsi" w:hAnsiTheme="minorHAnsi" w:cstheme="minorHAnsi"/>
          <w:sz w:val="22"/>
          <w:szCs w:val="22"/>
        </w:rPr>
        <w:t>-</w:t>
      </w:r>
      <w:r w:rsidRPr="0054468D">
        <w:rPr>
          <w:rFonts w:asciiTheme="minorHAnsi" w:hAnsiTheme="minorHAnsi" w:cstheme="minorHAnsi"/>
          <w:sz w:val="22"/>
          <w:szCs w:val="22"/>
        </w:rPr>
        <w:t>1-0</w:t>
      </w:r>
      <w:r w:rsidR="00284433" w:rsidRPr="0054468D">
        <w:rPr>
          <w:rFonts w:asciiTheme="minorHAnsi" w:hAnsiTheme="minorHAnsi" w:cstheme="minorHAnsi"/>
          <w:sz w:val="22"/>
          <w:szCs w:val="22"/>
        </w:rPr>
        <w:t>1</w:t>
      </w:r>
      <w:r w:rsidRPr="0054468D">
        <w:rPr>
          <w:rFonts w:asciiTheme="minorHAnsi" w:hAnsiTheme="minorHAnsi" w:cstheme="minorHAnsi"/>
          <w:sz w:val="22"/>
          <w:szCs w:val="22"/>
        </w:rPr>
        <w:t>/01-2</w:t>
      </w:r>
      <w:r w:rsidR="00164887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-</w:t>
      </w:r>
      <w:r w:rsidR="003A2583">
        <w:rPr>
          <w:rFonts w:asciiTheme="minorHAnsi" w:hAnsiTheme="minorHAnsi" w:cstheme="minorHAnsi"/>
          <w:sz w:val="22"/>
          <w:szCs w:val="22"/>
        </w:rPr>
        <w:t>3</w:t>
      </w:r>
    </w:p>
    <w:p w14:paraId="5960D88B" w14:textId="6598E42A" w:rsidR="00F1463B" w:rsidRPr="0054468D" w:rsidRDefault="00F1463B" w:rsidP="007B51E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Požega, </w:t>
      </w:r>
      <w:r w:rsidR="00284433" w:rsidRPr="0054468D">
        <w:rPr>
          <w:rFonts w:asciiTheme="minorHAnsi" w:hAnsiTheme="minorHAnsi" w:cstheme="minorHAnsi"/>
          <w:sz w:val="22"/>
          <w:szCs w:val="22"/>
        </w:rPr>
        <w:t>3</w:t>
      </w:r>
      <w:r w:rsidR="00300246" w:rsidRPr="0054468D">
        <w:rPr>
          <w:rFonts w:asciiTheme="minorHAnsi" w:hAnsiTheme="minorHAnsi" w:cstheme="minorHAnsi"/>
          <w:sz w:val="22"/>
          <w:szCs w:val="22"/>
        </w:rPr>
        <w:t>. rujna</w:t>
      </w:r>
      <w:r w:rsidR="004B6D6F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202</w:t>
      </w:r>
      <w:r w:rsidR="00164887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</w:t>
      </w:r>
    </w:p>
    <w:p w14:paraId="4BBC96A1" w14:textId="04626471" w:rsidR="00F1463B" w:rsidRPr="0054468D" w:rsidRDefault="00F1463B" w:rsidP="007B51ED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eastAsia="Arial Unicode MS" w:hAnsiTheme="minorHAnsi" w:cstheme="minorHAnsi"/>
          <w:bCs/>
          <w:sz w:val="22"/>
          <w:szCs w:val="22"/>
        </w:rPr>
        <w:t xml:space="preserve">Na temelju članka 44. stavka 1. i članka 48. stavka 1. točke 7. Zakona o lokalnoj i područnoj (regionalnoj) samoupravi </w:t>
      </w:r>
      <w:r w:rsidRPr="0054468D">
        <w:rPr>
          <w:rFonts w:asciiTheme="minorHAnsi" w:hAnsiTheme="minorHAnsi" w:cstheme="minorHAnsi"/>
          <w:sz w:val="22"/>
          <w:szCs w:val="22"/>
        </w:rPr>
        <w:t>(Narodne novine, broj: 33/01, 60/01.</w:t>
      </w:r>
      <w:r w:rsidR="00B37B5A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Pr="0054468D">
        <w:rPr>
          <w:rFonts w:asciiTheme="minorHAnsi" w:hAnsiTheme="minorHAnsi" w:cstheme="minorHAnsi"/>
          <w:sz w:val="22"/>
          <w:szCs w:val="22"/>
        </w:rPr>
        <w:t xml:space="preserve"> vjerodostojno tumačenje, 129/05., 109/07., 125/08., 36/09., 150/11., 144/12., 19/13.</w:t>
      </w:r>
      <w:r w:rsidR="00B37B5A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Pr="0054468D">
        <w:rPr>
          <w:rFonts w:asciiTheme="minorHAnsi" w:hAnsiTheme="minorHAnsi" w:cstheme="minorHAnsi"/>
          <w:sz w:val="22"/>
          <w:szCs w:val="22"/>
        </w:rPr>
        <w:t xml:space="preserve"> pročišćeni tekst, 137/15.</w:t>
      </w:r>
      <w:r w:rsidR="00B37B5A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Pr="0054468D">
        <w:rPr>
          <w:rFonts w:asciiTheme="minorHAnsi" w:hAnsiTheme="minorHAnsi" w:cstheme="minorHAnsi"/>
          <w:sz w:val="22"/>
          <w:szCs w:val="22"/>
        </w:rPr>
        <w:t xml:space="preserve"> ispravak, 123/17., 98/19. i 144/20.), članka </w:t>
      </w:r>
      <w:r w:rsidR="00706349" w:rsidRPr="0054468D">
        <w:rPr>
          <w:rFonts w:asciiTheme="minorHAnsi" w:hAnsiTheme="minorHAnsi" w:cstheme="minorHAnsi"/>
          <w:sz w:val="22"/>
          <w:szCs w:val="22"/>
        </w:rPr>
        <w:t>8</w:t>
      </w:r>
      <w:r w:rsidR="00260506" w:rsidRPr="0054468D">
        <w:rPr>
          <w:rFonts w:asciiTheme="minorHAnsi" w:hAnsiTheme="minorHAnsi" w:cstheme="minorHAnsi"/>
          <w:sz w:val="22"/>
          <w:szCs w:val="22"/>
        </w:rPr>
        <w:t>8</w:t>
      </w:r>
      <w:r w:rsidR="00706349" w:rsidRPr="0054468D">
        <w:rPr>
          <w:rFonts w:asciiTheme="minorHAnsi" w:hAnsiTheme="minorHAnsi" w:cstheme="minorHAnsi"/>
          <w:sz w:val="22"/>
          <w:szCs w:val="22"/>
        </w:rPr>
        <w:t>.</w:t>
      </w:r>
      <w:r w:rsidRPr="0054468D">
        <w:rPr>
          <w:rFonts w:asciiTheme="minorHAnsi" w:hAnsiTheme="minorHAnsi" w:cstheme="minorHAnsi"/>
          <w:sz w:val="22"/>
          <w:szCs w:val="22"/>
        </w:rPr>
        <w:t xml:space="preserve"> stavka 2. Zakona o proračunu (Narodne novine, broj: </w:t>
      </w:r>
      <w:r w:rsidR="00706349" w:rsidRPr="0054468D">
        <w:rPr>
          <w:rFonts w:asciiTheme="minorHAnsi" w:hAnsiTheme="minorHAnsi" w:cstheme="minorHAnsi"/>
          <w:sz w:val="22"/>
          <w:szCs w:val="22"/>
        </w:rPr>
        <w:t>144/21.</w:t>
      </w:r>
      <w:r w:rsidRPr="0054468D">
        <w:rPr>
          <w:rFonts w:asciiTheme="minorHAnsi" w:hAnsiTheme="minorHAnsi" w:cstheme="minorHAnsi"/>
          <w:sz w:val="22"/>
          <w:szCs w:val="22"/>
        </w:rPr>
        <w:t>) te članka 62. stavka 1. podstavka 34. i članka 120. Statuta Grada Požege (Službene novine Grada Požege</w:t>
      </w:r>
      <w:r w:rsidR="00F631F1" w:rsidRPr="0054468D">
        <w:rPr>
          <w:rFonts w:asciiTheme="minorHAnsi" w:hAnsiTheme="minorHAnsi" w:cstheme="minorHAnsi"/>
          <w:sz w:val="22"/>
          <w:szCs w:val="22"/>
        </w:rPr>
        <w:t>:</w:t>
      </w:r>
      <w:r w:rsidRPr="0054468D">
        <w:rPr>
          <w:rFonts w:asciiTheme="minorHAnsi" w:hAnsiTheme="minorHAnsi" w:cstheme="minorHAnsi"/>
          <w:sz w:val="22"/>
          <w:szCs w:val="22"/>
        </w:rPr>
        <w:t xml:space="preserve"> 2/21.</w:t>
      </w:r>
      <w:r w:rsidR="00F631F1" w:rsidRPr="0054468D">
        <w:rPr>
          <w:rFonts w:asciiTheme="minorHAnsi" w:hAnsiTheme="minorHAnsi" w:cstheme="minorHAnsi"/>
          <w:sz w:val="22"/>
          <w:szCs w:val="22"/>
        </w:rPr>
        <w:t xml:space="preserve"> i 11/22.</w:t>
      </w:r>
      <w:r w:rsidRPr="0054468D">
        <w:rPr>
          <w:rFonts w:asciiTheme="minorHAnsi" w:hAnsiTheme="minorHAnsi" w:cstheme="minorHAnsi"/>
          <w:sz w:val="22"/>
          <w:szCs w:val="22"/>
        </w:rPr>
        <w:t xml:space="preserve">), </w:t>
      </w:r>
      <w:r w:rsidRPr="0054468D">
        <w:rPr>
          <w:rFonts w:asciiTheme="minorHAnsi" w:eastAsia="Arial Unicode MS" w:hAnsiTheme="minorHAnsi" w:cstheme="minorHAnsi"/>
          <w:bCs/>
          <w:sz w:val="22"/>
          <w:szCs w:val="22"/>
        </w:rPr>
        <w:t xml:space="preserve">Gradonačelnik Grada Požege, dana </w:t>
      </w:r>
      <w:r w:rsidR="00284433" w:rsidRPr="0054468D">
        <w:rPr>
          <w:rFonts w:asciiTheme="minorHAnsi" w:eastAsia="Arial Unicode MS" w:hAnsiTheme="minorHAnsi" w:cstheme="minorHAnsi"/>
          <w:bCs/>
          <w:sz w:val="22"/>
          <w:szCs w:val="22"/>
        </w:rPr>
        <w:t>3</w:t>
      </w:r>
      <w:r w:rsidR="00300246" w:rsidRPr="0054468D">
        <w:rPr>
          <w:rFonts w:asciiTheme="minorHAnsi" w:eastAsia="Arial Unicode MS" w:hAnsiTheme="minorHAnsi" w:cstheme="minorHAnsi"/>
          <w:bCs/>
          <w:sz w:val="22"/>
          <w:szCs w:val="22"/>
        </w:rPr>
        <w:t>. rujna</w:t>
      </w:r>
      <w:r w:rsidRPr="0054468D">
        <w:rPr>
          <w:rFonts w:asciiTheme="minorHAnsi" w:eastAsia="Arial Unicode MS" w:hAnsiTheme="minorHAnsi" w:cstheme="minorHAnsi"/>
          <w:bCs/>
          <w:sz w:val="22"/>
          <w:szCs w:val="22"/>
        </w:rPr>
        <w:t xml:space="preserve"> 202</w:t>
      </w:r>
      <w:r w:rsidR="00164887">
        <w:rPr>
          <w:rFonts w:asciiTheme="minorHAnsi" w:eastAsia="Arial Unicode MS" w:hAnsiTheme="minorHAnsi" w:cstheme="minorHAnsi"/>
          <w:bCs/>
          <w:sz w:val="22"/>
          <w:szCs w:val="22"/>
        </w:rPr>
        <w:t>5</w:t>
      </w:r>
      <w:r w:rsidRPr="0054468D">
        <w:rPr>
          <w:rFonts w:asciiTheme="minorHAnsi" w:eastAsia="Arial Unicode MS" w:hAnsiTheme="minorHAnsi" w:cstheme="minorHAnsi"/>
          <w:bCs/>
          <w:sz w:val="22"/>
          <w:szCs w:val="22"/>
        </w:rPr>
        <w:t>. godine, donosi</w:t>
      </w:r>
    </w:p>
    <w:p w14:paraId="6AF68ADA" w14:textId="77777777" w:rsidR="00F1463B" w:rsidRPr="0054468D" w:rsidRDefault="00F1463B" w:rsidP="007B51ED">
      <w:pPr>
        <w:spacing w:after="240"/>
        <w:jc w:val="center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54468D">
        <w:rPr>
          <w:rFonts w:asciiTheme="minorHAnsi" w:eastAsia="Arial Unicode MS" w:hAnsiTheme="minorHAnsi" w:cstheme="minorHAnsi"/>
          <w:bCs/>
          <w:sz w:val="22"/>
          <w:szCs w:val="22"/>
        </w:rPr>
        <w:t>Z A K L J U Č A K</w:t>
      </w:r>
    </w:p>
    <w:p w14:paraId="10E50ACE" w14:textId="091A0C58" w:rsidR="00F1463B" w:rsidRPr="0054468D" w:rsidRDefault="00F1463B" w:rsidP="007B51ED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eastAsia="Arial Unicode MS" w:hAnsiTheme="minorHAnsi" w:cstheme="minorHAnsi"/>
          <w:bCs/>
          <w:sz w:val="22"/>
          <w:szCs w:val="22"/>
        </w:rPr>
        <w:t xml:space="preserve">Gradonačelnik Grada Požege podnosi Gradskom vijeću Grada Požege na razmatranje i usvajanje </w:t>
      </w:r>
      <w:r w:rsidRPr="0054468D">
        <w:rPr>
          <w:rFonts w:asciiTheme="minorHAnsi" w:hAnsiTheme="minorHAnsi" w:cstheme="minorHAnsi"/>
          <w:bCs/>
          <w:sz w:val="22"/>
          <w:szCs w:val="22"/>
        </w:rPr>
        <w:t>Izvješće o</w:t>
      </w:r>
      <w:r w:rsidRPr="0054468D">
        <w:rPr>
          <w:rFonts w:asciiTheme="minorHAnsi" w:hAnsiTheme="minorHAnsi" w:cstheme="minorHAnsi"/>
          <w:sz w:val="22"/>
          <w:szCs w:val="22"/>
        </w:rPr>
        <w:t xml:space="preserve"> realizaciji Programa javnih potreba u sportu u Gradu Požegi za </w:t>
      </w:r>
      <w:r w:rsidR="00300246" w:rsidRPr="0054468D">
        <w:rPr>
          <w:rFonts w:asciiTheme="minorHAnsi" w:hAnsiTheme="minorHAnsi" w:cstheme="minorHAnsi"/>
          <w:sz w:val="22"/>
          <w:szCs w:val="22"/>
        </w:rPr>
        <w:t xml:space="preserve">prvo polugodište </w:t>
      </w:r>
      <w:r w:rsidRPr="0054468D">
        <w:rPr>
          <w:rFonts w:asciiTheme="minorHAnsi" w:hAnsiTheme="minorHAnsi" w:cstheme="minorHAnsi"/>
          <w:sz w:val="22"/>
          <w:szCs w:val="22"/>
        </w:rPr>
        <w:t>202</w:t>
      </w:r>
      <w:r w:rsidR="00164887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 godin</w:t>
      </w:r>
      <w:r w:rsidR="00300246" w:rsidRPr="0054468D">
        <w:rPr>
          <w:rFonts w:asciiTheme="minorHAnsi" w:hAnsiTheme="minorHAnsi" w:cstheme="minorHAnsi"/>
          <w:sz w:val="22"/>
          <w:szCs w:val="22"/>
        </w:rPr>
        <w:t>e</w:t>
      </w:r>
      <w:r w:rsidRPr="0054468D">
        <w:rPr>
          <w:rFonts w:asciiTheme="minorHAnsi" w:hAnsiTheme="minorHAnsi" w:cstheme="minorHAnsi"/>
          <w:sz w:val="22"/>
          <w:szCs w:val="22"/>
        </w:rPr>
        <w:t>.</w:t>
      </w:r>
    </w:p>
    <w:p w14:paraId="2A7AC187" w14:textId="77777777" w:rsidR="004C5247" w:rsidRPr="0054468D" w:rsidRDefault="004C5247" w:rsidP="004C52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5F15B6" w14:textId="77777777" w:rsidR="004C5247" w:rsidRPr="006D0B89" w:rsidRDefault="004C5247" w:rsidP="0095127D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  <w:r w:rsidRPr="006D0B89">
        <w:rPr>
          <w:rFonts w:asciiTheme="minorHAnsi" w:hAnsiTheme="minorHAnsi" w:cstheme="minorHAnsi"/>
          <w:sz w:val="22"/>
          <w:szCs w:val="22"/>
        </w:rPr>
        <w:t>GRADONAČELNIK</w:t>
      </w:r>
    </w:p>
    <w:p w14:paraId="54D0AD66" w14:textId="2F56775E" w:rsidR="004C5247" w:rsidRPr="006D0B89" w:rsidRDefault="00164887" w:rsidP="0095127D">
      <w:pPr>
        <w:tabs>
          <w:tab w:val="left" w:pos="6379"/>
        </w:tabs>
        <w:spacing w:after="240"/>
        <w:ind w:left="567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6D0B89">
        <w:rPr>
          <w:rFonts w:asciiTheme="minorHAnsi" w:hAnsiTheme="minorHAnsi" w:cstheme="minorHAnsi"/>
          <w:sz w:val="22"/>
          <w:szCs w:val="22"/>
        </w:rPr>
        <w:t>prof.</w:t>
      </w:r>
      <w:r w:rsidR="004C5247" w:rsidRPr="006D0B89">
        <w:rPr>
          <w:rFonts w:asciiTheme="minorHAnsi" w:hAnsiTheme="minorHAnsi" w:cstheme="minorHAnsi"/>
          <w:sz w:val="22"/>
          <w:szCs w:val="22"/>
        </w:rPr>
        <w:t xml:space="preserve">dr.sc. </w:t>
      </w:r>
      <w:r w:rsidRPr="006D0B89">
        <w:rPr>
          <w:rFonts w:asciiTheme="minorHAnsi" w:hAnsiTheme="minorHAnsi" w:cstheme="minorHAnsi"/>
          <w:sz w:val="22"/>
          <w:szCs w:val="22"/>
        </w:rPr>
        <w:t>Borislav Miličević</w:t>
      </w:r>
      <w:r w:rsidR="001C49FD">
        <w:rPr>
          <w:rFonts w:asciiTheme="minorHAnsi" w:hAnsiTheme="minorHAnsi" w:cstheme="minorHAnsi"/>
          <w:sz w:val="22"/>
          <w:szCs w:val="22"/>
        </w:rPr>
        <w:t>, v.r.</w:t>
      </w:r>
    </w:p>
    <w:p w14:paraId="5868A2EC" w14:textId="77777777" w:rsidR="00F1463B" w:rsidRPr="0054468D" w:rsidRDefault="00F1463B" w:rsidP="00F1463B">
      <w:pPr>
        <w:rPr>
          <w:rFonts w:asciiTheme="minorHAnsi" w:hAnsiTheme="minorHAnsi" w:cstheme="minorHAnsi"/>
          <w:sz w:val="22"/>
          <w:szCs w:val="22"/>
          <w:u w:val="single"/>
          <w:lang w:val="af-ZA"/>
        </w:rPr>
      </w:pPr>
    </w:p>
    <w:p w14:paraId="13F78116" w14:textId="77777777" w:rsidR="004C5247" w:rsidRPr="0054468D" w:rsidRDefault="004C5247" w:rsidP="00F1463B">
      <w:pPr>
        <w:rPr>
          <w:rFonts w:asciiTheme="minorHAnsi" w:hAnsiTheme="minorHAnsi" w:cstheme="minorHAnsi"/>
          <w:sz w:val="22"/>
          <w:szCs w:val="22"/>
          <w:u w:val="single"/>
          <w:lang w:val="af-ZA"/>
        </w:rPr>
      </w:pPr>
    </w:p>
    <w:p w14:paraId="75656441" w14:textId="77777777" w:rsidR="004C5247" w:rsidRPr="0054468D" w:rsidRDefault="004C5247" w:rsidP="00F1463B">
      <w:pPr>
        <w:rPr>
          <w:rFonts w:asciiTheme="minorHAnsi" w:hAnsiTheme="minorHAnsi" w:cstheme="minorHAnsi"/>
          <w:sz w:val="22"/>
          <w:szCs w:val="22"/>
          <w:u w:val="single"/>
          <w:lang w:val="af-ZA"/>
        </w:rPr>
      </w:pPr>
    </w:p>
    <w:p w14:paraId="4D5EF933" w14:textId="77777777" w:rsidR="004C5247" w:rsidRPr="0054468D" w:rsidRDefault="004C5247" w:rsidP="00F1463B">
      <w:pPr>
        <w:rPr>
          <w:rFonts w:asciiTheme="minorHAnsi" w:hAnsiTheme="minorHAnsi" w:cstheme="minorHAnsi"/>
          <w:sz w:val="22"/>
          <w:szCs w:val="22"/>
          <w:u w:val="single"/>
          <w:lang w:val="af-ZA"/>
        </w:rPr>
      </w:pPr>
    </w:p>
    <w:p w14:paraId="413F1C70" w14:textId="77777777" w:rsidR="00F1463B" w:rsidRPr="0054468D" w:rsidRDefault="00F1463B" w:rsidP="00F1463B">
      <w:pPr>
        <w:jc w:val="both"/>
        <w:rPr>
          <w:rFonts w:asciiTheme="minorHAnsi" w:hAnsiTheme="minorHAnsi" w:cstheme="minorHAnsi"/>
          <w:sz w:val="22"/>
          <w:szCs w:val="22"/>
          <w:lang w:val="af-ZA"/>
        </w:rPr>
      </w:pPr>
    </w:p>
    <w:p w14:paraId="2D32D353" w14:textId="77777777" w:rsidR="00F1463B" w:rsidRPr="0054468D" w:rsidRDefault="00F1463B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E1DA71" w14:textId="77777777" w:rsidR="00F1463B" w:rsidRPr="0054468D" w:rsidRDefault="00F1463B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85D8E0" w14:textId="77777777" w:rsidR="00F1463B" w:rsidRPr="0054468D" w:rsidRDefault="00F1463B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DC937" w14:textId="77777777" w:rsidR="00F1463B" w:rsidRPr="0054468D" w:rsidRDefault="00F1463B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7D1387" w14:textId="77777777" w:rsidR="00F1463B" w:rsidRPr="0054468D" w:rsidRDefault="00F1463B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6305FF" w14:textId="38AD6A40" w:rsidR="00F1463B" w:rsidRPr="0054468D" w:rsidRDefault="00F1463B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D1F722" w14:textId="6502C40B" w:rsidR="009019B3" w:rsidRPr="0054468D" w:rsidRDefault="009019B3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7BB07" w14:textId="2D3EDE00" w:rsidR="009019B3" w:rsidRPr="0054468D" w:rsidRDefault="009019B3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D77366" w14:textId="6773023E" w:rsidR="009019B3" w:rsidRPr="0054468D" w:rsidRDefault="009019B3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E31D05" w14:textId="3CDD2DBF" w:rsidR="009019B3" w:rsidRDefault="009019B3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79882A" w14:textId="77777777" w:rsidR="002D7291" w:rsidRDefault="002D7291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A79D28" w14:textId="77777777" w:rsidR="002D7291" w:rsidRPr="0054468D" w:rsidRDefault="002D7291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30D12E" w14:textId="47D58E8D" w:rsidR="009019B3" w:rsidRPr="0054468D" w:rsidRDefault="009019B3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662DBF" w14:textId="77777777" w:rsidR="009019B3" w:rsidRPr="0054468D" w:rsidRDefault="009019B3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E9ED52" w14:textId="77777777" w:rsidR="00F1463B" w:rsidRPr="0054468D" w:rsidRDefault="00F1463B" w:rsidP="00F14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42028F" w14:textId="77777777" w:rsidR="00F1463B" w:rsidRPr="0054468D" w:rsidRDefault="00F1463B" w:rsidP="00F1463B">
      <w:pPr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DOSTAVITI:</w:t>
      </w:r>
    </w:p>
    <w:p w14:paraId="76690263" w14:textId="77777777" w:rsidR="00F1463B" w:rsidRPr="0054468D" w:rsidRDefault="00F1463B" w:rsidP="009019B3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Gradskom vijeću Grada Požege</w:t>
      </w:r>
    </w:p>
    <w:p w14:paraId="299B9FE8" w14:textId="3816DCEB" w:rsidR="007B51ED" w:rsidRPr="0054468D" w:rsidRDefault="00F1463B" w:rsidP="009019B3">
      <w:pPr>
        <w:pStyle w:val="Odlomakpopisa"/>
        <w:numPr>
          <w:ilvl w:val="0"/>
          <w:numId w:val="2"/>
        </w:numPr>
        <w:ind w:left="567" w:right="4592" w:hanging="283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Pismohrani</w:t>
      </w:r>
      <w:r w:rsidR="009019B3" w:rsidRPr="0054468D">
        <w:rPr>
          <w:rFonts w:asciiTheme="minorHAnsi" w:hAnsiTheme="minorHAnsi" w:cstheme="minorHAnsi"/>
          <w:sz w:val="22"/>
          <w:szCs w:val="22"/>
        </w:rPr>
        <w:t>.</w:t>
      </w:r>
    </w:p>
    <w:p w14:paraId="6025ED2C" w14:textId="77777777" w:rsidR="007B51ED" w:rsidRPr="0054468D" w:rsidRDefault="007B51ED">
      <w:pPr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br w:type="page"/>
      </w:r>
    </w:p>
    <w:p w14:paraId="48C868ED" w14:textId="7348D75C" w:rsidR="00AB7A15" w:rsidRPr="00EF2958" w:rsidRDefault="00AB7A15" w:rsidP="00AB7A15">
      <w:pPr>
        <w:ind w:left="142" w:right="524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4882461C" wp14:editId="6ACE65B5">
            <wp:extent cx="314325" cy="428625"/>
            <wp:effectExtent l="0" t="0" r="9525" b="9525"/>
            <wp:docPr id="1571745705" name="Slika 8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E343F" w14:textId="77777777" w:rsidR="00AB7A15" w:rsidRPr="00EF2958" w:rsidRDefault="00AB7A15" w:rsidP="00AB7A1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EF2958">
        <w:rPr>
          <w:rFonts w:ascii="Calibri" w:hAnsi="Calibri" w:cs="Calibri"/>
          <w:sz w:val="22"/>
          <w:szCs w:val="22"/>
        </w:rPr>
        <w:t>R  E  P  U  B  L  I  K  A    H  R  V  A  T  S  K  A</w:t>
      </w:r>
    </w:p>
    <w:p w14:paraId="5DD74128" w14:textId="77777777" w:rsidR="00AB7A15" w:rsidRPr="00EF2958" w:rsidRDefault="00AB7A15" w:rsidP="00AB7A1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EF2958">
        <w:rPr>
          <w:rFonts w:ascii="Calibri" w:hAnsi="Calibri" w:cs="Calibri"/>
          <w:sz w:val="22"/>
          <w:szCs w:val="22"/>
        </w:rPr>
        <w:t>POŽEŠKO-SLAVONSKA ŽUPANIJA</w:t>
      </w:r>
    </w:p>
    <w:p w14:paraId="25EB876E" w14:textId="1A741C56" w:rsidR="00AB7A15" w:rsidRPr="00EF2958" w:rsidRDefault="00AB7A15" w:rsidP="00AB7A15">
      <w:pPr>
        <w:ind w:right="5244"/>
        <w:jc w:val="center"/>
        <w:rPr>
          <w:rFonts w:ascii="Calibri" w:hAnsi="Calibri" w:cs="Calibri"/>
          <w:sz w:val="22"/>
          <w:szCs w:val="2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128" behindDoc="0" locked="0" layoutInCell="1" allowOverlap="1" wp14:anchorId="0EFE2FF3" wp14:editId="06FFB29E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52429358" name="Slika 9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958">
        <w:rPr>
          <w:rFonts w:ascii="Calibri" w:hAnsi="Calibri" w:cs="Calibri"/>
          <w:sz w:val="22"/>
          <w:szCs w:val="22"/>
        </w:rPr>
        <w:t>GRAD POŽEGA</w:t>
      </w:r>
    </w:p>
    <w:p w14:paraId="57B75004" w14:textId="78B6698C" w:rsidR="00AB7A15" w:rsidRPr="00EF2958" w:rsidRDefault="000141F8" w:rsidP="00AB7A15">
      <w:pPr>
        <w:spacing w:after="240"/>
        <w:ind w:right="524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GRADONAČELNIK</w:t>
      </w:r>
    </w:p>
    <w:p w14:paraId="180550BA" w14:textId="4F3E86A1" w:rsidR="007B4066" w:rsidRPr="0054468D" w:rsidRDefault="005D731D" w:rsidP="009019B3">
      <w:pPr>
        <w:ind w:right="4677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KLASA: 62</w:t>
      </w:r>
      <w:r w:rsidR="00B37B5A" w:rsidRPr="0054468D">
        <w:rPr>
          <w:rFonts w:asciiTheme="minorHAnsi" w:hAnsiTheme="minorHAnsi" w:cstheme="minorHAnsi"/>
          <w:sz w:val="22"/>
          <w:szCs w:val="22"/>
        </w:rPr>
        <w:t>2</w:t>
      </w:r>
      <w:r w:rsidRPr="0054468D">
        <w:rPr>
          <w:rFonts w:asciiTheme="minorHAnsi" w:hAnsiTheme="minorHAnsi" w:cstheme="minorHAnsi"/>
          <w:sz w:val="22"/>
          <w:szCs w:val="22"/>
        </w:rPr>
        <w:t>-01/</w:t>
      </w:r>
      <w:r w:rsidR="00495F85" w:rsidRPr="0054468D">
        <w:rPr>
          <w:rFonts w:asciiTheme="minorHAnsi" w:hAnsiTheme="minorHAnsi" w:cstheme="minorHAnsi"/>
          <w:sz w:val="22"/>
          <w:szCs w:val="22"/>
        </w:rPr>
        <w:t>2</w:t>
      </w:r>
      <w:r w:rsidR="000141F8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-0</w:t>
      </w:r>
      <w:r w:rsidR="00B37B5A" w:rsidRPr="0054468D">
        <w:rPr>
          <w:rFonts w:asciiTheme="minorHAnsi" w:hAnsiTheme="minorHAnsi" w:cstheme="minorHAnsi"/>
          <w:sz w:val="22"/>
          <w:szCs w:val="22"/>
        </w:rPr>
        <w:t>2</w:t>
      </w:r>
      <w:r w:rsidR="00C41440" w:rsidRPr="0054468D">
        <w:rPr>
          <w:rFonts w:asciiTheme="minorHAnsi" w:hAnsiTheme="minorHAnsi" w:cstheme="minorHAnsi"/>
          <w:sz w:val="22"/>
          <w:szCs w:val="22"/>
        </w:rPr>
        <w:t>/</w:t>
      </w:r>
      <w:r w:rsidR="00D11B78">
        <w:rPr>
          <w:rFonts w:asciiTheme="minorHAnsi" w:hAnsiTheme="minorHAnsi" w:cstheme="minorHAnsi"/>
          <w:sz w:val="22"/>
          <w:szCs w:val="22"/>
        </w:rPr>
        <w:t>2</w:t>
      </w:r>
    </w:p>
    <w:p w14:paraId="1EF6B3E8" w14:textId="625BD8F3" w:rsidR="007B4066" w:rsidRPr="0054468D" w:rsidRDefault="005D731D">
      <w:pPr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URBROJ: 2177</w:t>
      </w:r>
      <w:r w:rsidR="00B37B5A" w:rsidRPr="0054468D">
        <w:rPr>
          <w:rFonts w:asciiTheme="minorHAnsi" w:hAnsiTheme="minorHAnsi" w:cstheme="minorHAnsi"/>
          <w:sz w:val="22"/>
          <w:szCs w:val="22"/>
        </w:rPr>
        <w:t>-</w:t>
      </w:r>
      <w:r w:rsidRPr="0054468D">
        <w:rPr>
          <w:rFonts w:asciiTheme="minorHAnsi" w:hAnsiTheme="minorHAnsi" w:cstheme="minorHAnsi"/>
          <w:sz w:val="22"/>
          <w:szCs w:val="22"/>
        </w:rPr>
        <w:t>1-0</w:t>
      </w:r>
      <w:r w:rsidR="00284433" w:rsidRPr="0054468D">
        <w:rPr>
          <w:rFonts w:asciiTheme="minorHAnsi" w:hAnsiTheme="minorHAnsi" w:cstheme="minorHAnsi"/>
          <w:sz w:val="22"/>
          <w:szCs w:val="22"/>
        </w:rPr>
        <w:t>1</w:t>
      </w:r>
      <w:r w:rsidRPr="0054468D">
        <w:rPr>
          <w:rFonts w:asciiTheme="minorHAnsi" w:hAnsiTheme="minorHAnsi" w:cstheme="minorHAnsi"/>
          <w:sz w:val="22"/>
          <w:szCs w:val="22"/>
        </w:rPr>
        <w:t>/01-</w:t>
      </w:r>
      <w:r w:rsidR="00495F85" w:rsidRPr="0054468D">
        <w:rPr>
          <w:rFonts w:asciiTheme="minorHAnsi" w:hAnsiTheme="minorHAnsi" w:cstheme="minorHAnsi"/>
          <w:sz w:val="22"/>
          <w:szCs w:val="22"/>
        </w:rPr>
        <w:t>2</w:t>
      </w:r>
      <w:r w:rsidR="000141F8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-</w:t>
      </w:r>
      <w:r w:rsidR="000141F8">
        <w:rPr>
          <w:rFonts w:asciiTheme="minorHAnsi" w:hAnsiTheme="minorHAnsi" w:cstheme="minorHAnsi"/>
          <w:sz w:val="22"/>
          <w:szCs w:val="22"/>
        </w:rPr>
        <w:t>4</w:t>
      </w:r>
    </w:p>
    <w:p w14:paraId="09B17EB3" w14:textId="4E3980BE" w:rsidR="007B4066" w:rsidRPr="0054468D" w:rsidRDefault="005D731D" w:rsidP="007B51ED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Požega, </w:t>
      </w:r>
      <w:r w:rsidR="0093645A" w:rsidRPr="0054468D">
        <w:rPr>
          <w:rFonts w:asciiTheme="minorHAnsi" w:hAnsiTheme="minorHAnsi" w:cstheme="minorHAnsi"/>
          <w:sz w:val="22"/>
          <w:szCs w:val="22"/>
        </w:rPr>
        <w:t>3</w:t>
      </w:r>
      <w:r w:rsidR="00706349" w:rsidRPr="0054468D">
        <w:rPr>
          <w:rFonts w:asciiTheme="minorHAnsi" w:hAnsiTheme="minorHAnsi" w:cstheme="minorHAnsi"/>
          <w:sz w:val="22"/>
          <w:szCs w:val="22"/>
        </w:rPr>
        <w:t xml:space="preserve">. </w:t>
      </w:r>
      <w:r w:rsidR="00300246" w:rsidRPr="0054468D">
        <w:rPr>
          <w:rFonts w:asciiTheme="minorHAnsi" w:hAnsiTheme="minorHAnsi" w:cstheme="minorHAnsi"/>
          <w:sz w:val="22"/>
          <w:szCs w:val="22"/>
        </w:rPr>
        <w:t>rujna</w:t>
      </w:r>
      <w:r w:rsidR="008E0E13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="002939E1" w:rsidRPr="0054468D">
        <w:rPr>
          <w:rFonts w:asciiTheme="minorHAnsi" w:hAnsiTheme="minorHAnsi" w:cstheme="minorHAnsi"/>
          <w:sz w:val="22"/>
          <w:szCs w:val="22"/>
        </w:rPr>
        <w:t>20</w:t>
      </w:r>
      <w:r w:rsidR="00495F85" w:rsidRPr="0054468D">
        <w:rPr>
          <w:rFonts w:asciiTheme="minorHAnsi" w:hAnsiTheme="minorHAnsi" w:cstheme="minorHAnsi"/>
          <w:sz w:val="22"/>
          <w:szCs w:val="22"/>
        </w:rPr>
        <w:t>2</w:t>
      </w:r>
      <w:r w:rsidR="00D11B78">
        <w:rPr>
          <w:rFonts w:asciiTheme="minorHAnsi" w:hAnsiTheme="minorHAnsi" w:cstheme="minorHAnsi"/>
          <w:sz w:val="22"/>
          <w:szCs w:val="22"/>
        </w:rPr>
        <w:t>5</w:t>
      </w:r>
      <w:r w:rsidR="002939E1" w:rsidRPr="0054468D">
        <w:rPr>
          <w:rFonts w:asciiTheme="minorHAnsi" w:hAnsiTheme="minorHAnsi" w:cstheme="minorHAnsi"/>
          <w:sz w:val="22"/>
          <w:szCs w:val="22"/>
        </w:rPr>
        <w:t>.</w:t>
      </w:r>
    </w:p>
    <w:p w14:paraId="7956489B" w14:textId="453E617A" w:rsidR="007B4066" w:rsidRPr="0054468D" w:rsidRDefault="005D731D" w:rsidP="007B51ED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54468D">
        <w:rPr>
          <w:rFonts w:asciiTheme="minorHAnsi" w:eastAsia="Arial Unicode MS" w:hAnsiTheme="minorHAnsi" w:cstheme="minorHAnsi"/>
          <w:bCs/>
          <w:sz w:val="22"/>
          <w:szCs w:val="22"/>
        </w:rPr>
        <w:t xml:space="preserve">Na temelju članka 44. stavka 1. i članka 48. stavka 1. točke 7. Zakona o lokalnoj i područnoj (regionalnoj) samoupravi </w:t>
      </w:r>
      <w:r w:rsidR="00A110BF" w:rsidRPr="0054468D">
        <w:rPr>
          <w:rFonts w:asciiTheme="minorHAnsi" w:hAnsiTheme="minorHAnsi" w:cstheme="minorHAnsi"/>
          <w:sz w:val="22"/>
          <w:szCs w:val="22"/>
        </w:rPr>
        <w:t>(N</w:t>
      </w:r>
      <w:r w:rsidR="000A07A8" w:rsidRPr="0054468D">
        <w:rPr>
          <w:rFonts w:asciiTheme="minorHAnsi" w:hAnsiTheme="minorHAnsi" w:cstheme="minorHAnsi"/>
          <w:sz w:val="22"/>
          <w:szCs w:val="22"/>
        </w:rPr>
        <w:t>arodne novine</w:t>
      </w:r>
      <w:r w:rsidR="00A110BF" w:rsidRPr="0054468D">
        <w:rPr>
          <w:rFonts w:asciiTheme="minorHAnsi" w:hAnsiTheme="minorHAnsi" w:cstheme="minorHAnsi"/>
          <w:sz w:val="22"/>
          <w:szCs w:val="22"/>
        </w:rPr>
        <w:t>, broj: 33/01, 60/01.</w:t>
      </w:r>
      <w:r w:rsidR="00F631F1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 vjerodostojno tumačenje, 129/05., 109/07., 125/08., 36/09., 150/11., 144/12., 19/13.</w:t>
      </w:r>
      <w:r w:rsidR="00F631F1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 pročišćeni tekst, 137/15.</w:t>
      </w:r>
      <w:r w:rsidR="00F631F1" w:rsidRPr="0054468D">
        <w:rPr>
          <w:rFonts w:asciiTheme="minorHAnsi" w:hAnsiTheme="minorHAnsi" w:cstheme="minorHAnsi"/>
          <w:sz w:val="22"/>
          <w:szCs w:val="22"/>
        </w:rPr>
        <w:t xml:space="preserve"> –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 ispravak</w:t>
      </w:r>
      <w:r w:rsidR="00495F85" w:rsidRPr="0054468D">
        <w:rPr>
          <w:rFonts w:asciiTheme="minorHAnsi" w:hAnsiTheme="minorHAnsi" w:cstheme="minorHAnsi"/>
          <w:sz w:val="22"/>
          <w:szCs w:val="22"/>
        </w:rPr>
        <w:t>,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 123/17.</w:t>
      </w:r>
      <w:r w:rsidR="000A07A8" w:rsidRPr="0054468D">
        <w:rPr>
          <w:rFonts w:asciiTheme="minorHAnsi" w:hAnsiTheme="minorHAnsi" w:cstheme="minorHAnsi"/>
          <w:sz w:val="22"/>
          <w:szCs w:val="22"/>
        </w:rPr>
        <w:t>,</w:t>
      </w:r>
      <w:r w:rsidR="00495F85" w:rsidRPr="0054468D">
        <w:rPr>
          <w:rFonts w:asciiTheme="minorHAnsi" w:hAnsiTheme="minorHAnsi" w:cstheme="minorHAnsi"/>
          <w:sz w:val="22"/>
          <w:szCs w:val="22"/>
        </w:rPr>
        <w:t xml:space="preserve"> 98/19.</w:t>
      </w:r>
      <w:r w:rsidR="000A07A8" w:rsidRPr="0054468D">
        <w:rPr>
          <w:rFonts w:asciiTheme="minorHAnsi" w:hAnsiTheme="minorHAnsi" w:cstheme="minorHAnsi"/>
          <w:sz w:val="22"/>
          <w:szCs w:val="22"/>
        </w:rPr>
        <w:t xml:space="preserve"> i 144/20.</w:t>
      </w:r>
      <w:r w:rsidR="00A110BF" w:rsidRPr="0054468D">
        <w:rPr>
          <w:rFonts w:asciiTheme="minorHAnsi" w:hAnsiTheme="minorHAnsi" w:cstheme="minorHAnsi"/>
          <w:sz w:val="22"/>
          <w:szCs w:val="22"/>
        </w:rPr>
        <w:t xml:space="preserve">) </w:t>
      </w:r>
      <w:r w:rsidRPr="0054468D">
        <w:rPr>
          <w:rFonts w:asciiTheme="minorHAnsi" w:hAnsiTheme="minorHAnsi" w:cstheme="minorHAnsi"/>
          <w:sz w:val="22"/>
          <w:szCs w:val="22"/>
        </w:rPr>
        <w:t>i članka 6</w:t>
      </w:r>
      <w:r w:rsidR="000A07A8" w:rsidRPr="0054468D">
        <w:rPr>
          <w:rFonts w:asciiTheme="minorHAnsi" w:hAnsiTheme="minorHAnsi" w:cstheme="minorHAnsi"/>
          <w:sz w:val="22"/>
          <w:szCs w:val="22"/>
        </w:rPr>
        <w:t>2</w:t>
      </w:r>
      <w:r w:rsidRPr="0054468D">
        <w:rPr>
          <w:rFonts w:asciiTheme="minorHAnsi" w:hAnsiTheme="minorHAnsi" w:cstheme="minorHAnsi"/>
          <w:sz w:val="22"/>
          <w:szCs w:val="22"/>
        </w:rPr>
        <w:t xml:space="preserve">. stavka </w:t>
      </w:r>
      <w:r w:rsidR="000A07A8" w:rsidRPr="0054468D">
        <w:rPr>
          <w:rFonts w:asciiTheme="minorHAnsi" w:hAnsiTheme="minorHAnsi" w:cstheme="minorHAnsi"/>
          <w:sz w:val="22"/>
          <w:szCs w:val="22"/>
        </w:rPr>
        <w:t>1</w:t>
      </w:r>
      <w:r w:rsidRPr="0054468D">
        <w:rPr>
          <w:rFonts w:asciiTheme="minorHAnsi" w:hAnsiTheme="minorHAnsi" w:cstheme="minorHAnsi"/>
          <w:sz w:val="22"/>
          <w:szCs w:val="22"/>
        </w:rPr>
        <w:t>.</w:t>
      </w:r>
      <w:r w:rsidR="00224CFB" w:rsidRPr="0054468D">
        <w:rPr>
          <w:rFonts w:asciiTheme="minorHAnsi" w:hAnsiTheme="minorHAnsi" w:cstheme="minorHAnsi"/>
          <w:sz w:val="22"/>
          <w:szCs w:val="22"/>
        </w:rPr>
        <w:t xml:space="preserve"> podstavka </w:t>
      </w:r>
      <w:r w:rsidR="00546534" w:rsidRPr="0054468D">
        <w:rPr>
          <w:rFonts w:asciiTheme="minorHAnsi" w:hAnsiTheme="minorHAnsi" w:cstheme="minorHAnsi"/>
          <w:sz w:val="22"/>
          <w:szCs w:val="22"/>
        </w:rPr>
        <w:t xml:space="preserve">34. </w:t>
      </w:r>
      <w:r w:rsidRPr="0054468D">
        <w:rPr>
          <w:rFonts w:asciiTheme="minorHAnsi" w:hAnsiTheme="minorHAnsi" w:cstheme="minorHAnsi"/>
          <w:sz w:val="22"/>
          <w:szCs w:val="22"/>
        </w:rPr>
        <w:t xml:space="preserve">Statuta Grada Požege (Službene novine Grada Požege, broj: </w:t>
      </w:r>
      <w:r w:rsidR="00495F85" w:rsidRPr="0054468D">
        <w:rPr>
          <w:rFonts w:asciiTheme="minorHAnsi" w:hAnsiTheme="minorHAnsi" w:cstheme="minorHAnsi"/>
          <w:sz w:val="22"/>
          <w:szCs w:val="22"/>
        </w:rPr>
        <w:t>2/2</w:t>
      </w:r>
      <w:r w:rsidR="00B14F75" w:rsidRPr="0054468D">
        <w:rPr>
          <w:rFonts w:asciiTheme="minorHAnsi" w:hAnsiTheme="minorHAnsi" w:cstheme="minorHAnsi"/>
          <w:sz w:val="22"/>
          <w:szCs w:val="22"/>
        </w:rPr>
        <w:t>1</w:t>
      </w:r>
      <w:r w:rsidR="00495F85" w:rsidRPr="0054468D">
        <w:rPr>
          <w:rFonts w:asciiTheme="minorHAnsi" w:hAnsiTheme="minorHAnsi" w:cstheme="minorHAnsi"/>
          <w:sz w:val="22"/>
          <w:szCs w:val="22"/>
        </w:rPr>
        <w:t>.</w:t>
      </w:r>
      <w:r w:rsidR="00F631F1" w:rsidRPr="0054468D">
        <w:rPr>
          <w:rFonts w:asciiTheme="minorHAnsi" w:hAnsiTheme="minorHAnsi" w:cstheme="minorHAnsi"/>
          <w:sz w:val="22"/>
          <w:szCs w:val="22"/>
        </w:rPr>
        <w:t xml:space="preserve"> i 11/22.</w:t>
      </w:r>
      <w:r w:rsidRPr="0054468D">
        <w:rPr>
          <w:rFonts w:asciiTheme="minorHAnsi" w:hAnsiTheme="minorHAnsi" w:cstheme="minorHAnsi"/>
          <w:sz w:val="22"/>
          <w:szCs w:val="22"/>
        </w:rPr>
        <w:t xml:space="preserve">), </w:t>
      </w:r>
      <w:r w:rsidRPr="0054468D">
        <w:rPr>
          <w:rFonts w:asciiTheme="minorHAnsi" w:eastAsia="Arial Unicode MS" w:hAnsiTheme="minorHAnsi" w:cstheme="minorHAnsi"/>
          <w:bCs/>
          <w:sz w:val="22"/>
          <w:szCs w:val="22"/>
        </w:rPr>
        <w:t xml:space="preserve">Gradonačelnik Grada Požege, dana </w:t>
      </w:r>
      <w:r w:rsidR="0093645A" w:rsidRPr="0054468D">
        <w:rPr>
          <w:rFonts w:asciiTheme="minorHAnsi" w:eastAsia="Arial Unicode MS" w:hAnsiTheme="minorHAnsi" w:cstheme="minorHAnsi"/>
          <w:bCs/>
          <w:sz w:val="22"/>
          <w:szCs w:val="22"/>
        </w:rPr>
        <w:t>3</w:t>
      </w:r>
      <w:r w:rsidR="00706349" w:rsidRPr="0054468D">
        <w:rPr>
          <w:rFonts w:asciiTheme="minorHAnsi" w:eastAsia="Arial Unicode MS" w:hAnsiTheme="minorHAnsi" w:cstheme="minorHAnsi"/>
          <w:bCs/>
          <w:sz w:val="22"/>
          <w:szCs w:val="22"/>
        </w:rPr>
        <w:t xml:space="preserve">. </w:t>
      </w:r>
      <w:r w:rsidR="00300246" w:rsidRPr="0054468D">
        <w:rPr>
          <w:rFonts w:asciiTheme="minorHAnsi" w:eastAsia="Arial Unicode MS" w:hAnsiTheme="minorHAnsi" w:cstheme="minorHAnsi"/>
          <w:bCs/>
          <w:sz w:val="22"/>
          <w:szCs w:val="22"/>
        </w:rPr>
        <w:t>rujna</w:t>
      </w:r>
      <w:r w:rsidR="002939E1" w:rsidRPr="0054468D">
        <w:rPr>
          <w:rFonts w:asciiTheme="minorHAnsi" w:eastAsia="Arial Unicode MS" w:hAnsiTheme="minorHAnsi" w:cstheme="minorHAnsi"/>
          <w:bCs/>
          <w:sz w:val="22"/>
          <w:szCs w:val="22"/>
        </w:rPr>
        <w:t xml:space="preserve"> 20</w:t>
      </w:r>
      <w:r w:rsidR="00495F85" w:rsidRPr="0054468D">
        <w:rPr>
          <w:rFonts w:asciiTheme="minorHAnsi" w:eastAsia="Arial Unicode MS" w:hAnsiTheme="minorHAnsi" w:cstheme="minorHAnsi"/>
          <w:bCs/>
          <w:sz w:val="22"/>
          <w:szCs w:val="22"/>
        </w:rPr>
        <w:t>2</w:t>
      </w:r>
      <w:r w:rsidR="000141F8">
        <w:rPr>
          <w:rFonts w:asciiTheme="minorHAnsi" w:eastAsia="Arial Unicode MS" w:hAnsiTheme="minorHAnsi" w:cstheme="minorHAnsi"/>
          <w:bCs/>
          <w:sz w:val="22"/>
          <w:szCs w:val="22"/>
        </w:rPr>
        <w:t>5</w:t>
      </w:r>
      <w:r w:rsidR="002939E1" w:rsidRPr="0054468D">
        <w:rPr>
          <w:rFonts w:asciiTheme="minorHAnsi" w:eastAsia="Arial Unicode MS" w:hAnsiTheme="minorHAnsi" w:cstheme="minorHAnsi"/>
          <w:bCs/>
          <w:sz w:val="22"/>
          <w:szCs w:val="22"/>
        </w:rPr>
        <w:t>. godine, donosi</w:t>
      </w:r>
    </w:p>
    <w:p w14:paraId="04035900" w14:textId="77777777" w:rsidR="002939E1" w:rsidRPr="0054468D" w:rsidRDefault="005D731D" w:rsidP="00E2610F">
      <w:pPr>
        <w:jc w:val="center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I</w:t>
      </w:r>
      <w:r w:rsidR="002939E1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Z</w:t>
      </w:r>
      <w:r w:rsidR="002939E1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V</w:t>
      </w:r>
      <w:r w:rsidR="002939E1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J</w:t>
      </w:r>
      <w:r w:rsidR="002939E1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E</w:t>
      </w:r>
      <w:r w:rsidR="002939E1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Š</w:t>
      </w:r>
      <w:r w:rsidR="002939E1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Ć</w:t>
      </w:r>
      <w:r w:rsidR="002939E1"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sz w:val="22"/>
          <w:szCs w:val="22"/>
        </w:rPr>
        <w:t>E</w:t>
      </w:r>
    </w:p>
    <w:p w14:paraId="21FF16C8" w14:textId="77777777" w:rsidR="00F27D24" w:rsidRPr="0054468D" w:rsidRDefault="00E2610F" w:rsidP="00E2610F">
      <w:pPr>
        <w:jc w:val="center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O REALIZACIJI PROGRAMA JAVNIH POTREBA U SPORTU U </w:t>
      </w:r>
    </w:p>
    <w:p w14:paraId="0F79F765" w14:textId="605B8A2D" w:rsidR="007B4066" w:rsidRPr="0054468D" w:rsidRDefault="00E2610F" w:rsidP="007B51ED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GRADU POŽEGI ZA </w:t>
      </w:r>
      <w:r w:rsidR="00047ACA" w:rsidRPr="0054468D">
        <w:rPr>
          <w:rFonts w:asciiTheme="minorHAnsi" w:hAnsiTheme="minorHAnsi" w:cstheme="minorHAnsi"/>
          <w:sz w:val="22"/>
          <w:szCs w:val="22"/>
        </w:rPr>
        <w:t xml:space="preserve">PRVO POLUGODIŠTE </w:t>
      </w:r>
      <w:r w:rsidR="00F27D24" w:rsidRPr="0054468D">
        <w:rPr>
          <w:rFonts w:asciiTheme="minorHAnsi" w:hAnsiTheme="minorHAnsi" w:cstheme="minorHAnsi"/>
          <w:sz w:val="22"/>
          <w:szCs w:val="22"/>
        </w:rPr>
        <w:t>2</w:t>
      </w:r>
      <w:r w:rsidRPr="0054468D">
        <w:rPr>
          <w:rFonts w:asciiTheme="minorHAnsi" w:hAnsiTheme="minorHAnsi" w:cstheme="minorHAnsi"/>
          <w:sz w:val="22"/>
          <w:szCs w:val="22"/>
        </w:rPr>
        <w:t>0</w:t>
      </w:r>
      <w:r w:rsidR="00495F85" w:rsidRPr="0054468D">
        <w:rPr>
          <w:rFonts w:asciiTheme="minorHAnsi" w:hAnsiTheme="minorHAnsi" w:cstheme="minorHAnsi"/>
          <w:sz w:val="22"/>
          <w:szCs w:val="22"/>
        </w:rPr>
        <w:t>2</w:t>
      </w:r>
      <w:r w:rsidR="000141F8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 GODIN</w:t>
      </w:r>
      <w:r w:rsidR="00047ACA" w:rsidRPr="0054468D">
        <w:rPr>
          <w:rFonts w:asciiTheme="minorHAnsi" w:hAnsiTheme="minorHAnsi" w:cstheme="minorHAnsi"/>
          <w:sz w:val="22"/>
          <w:szCs w:val="22"/>
        </w:rPr>
        <w:t>E</w:t>
      </w:r>
    </w:p>
    <w:p w14:paraId="54001BDE" w14:textId="02AE8B30" w:rsidR="000141F8" w:rsidRPr="000141F8" w:rsidRDefault="000141F8" w:rsidP="000141F8">
      <w:pPr>
        <w:spacing w:after="240"/>
        <w:ind w:firstLine="709"/>
        <w:jc w:val="both"/>
        <w:rPr>
          <w:rFonts w:ascii="Calibri" w:hAnsi="Calibri" w:cs="Calibri"/>
          <w:sz w:val="22"/>
          <w:szCs w:val="22"/>
        </w:rPr>
      </w:pPr>
      <w:r w:rsidRPr="000141F8">
        <w:rPr>
          <w:rFonts w:ascii="Calibri" w:hAnsi="Calibri" w:cs="Calibri"/>
          <w:sz w:val="22"/>
          <w:szCs w:val="22"/>
        </w:rPr>
        <w:t xml:space="preserve">Programom </w:t>
      </w:r>
      <w:r>
        <w:rPr>
          <w:rFonts w:ascii="Calibri" w:hAnsi="Calibri" w:cs="Calibri"/>
          <w:sz w:val="22"/>
          <w:szCs w:val="22"/>
        </w:rPr>
        <w:t>javnih potreba u sportu</w:t>
      </w:r>
      <w:r w:rsidRPr="000141F8">
        <w:rPr>
          <w:rFonts w:ascii="Calibri" w:hAnsi="Calibri" w:cs="Calibri"/>
          <w:sz w:val="22"/>
          <w:szCs w:val="22"/>
        </w:rPr>
        <w:t xml:space="preserve"> u Gradu Požegi za </w:t>
      </w:r>
      <w:bookmarkStart w:id="2" w:name="_Hlk176430510"/>
      <w:r w:rsidRPr="000141F8">
        <w:rPr>
          <w:rFonts w:ascii="Calibri" w:hAnsi="Calibri" w:cs="Calibri"/>
          <w:sz w:val="22"/>
          <w:szCs w:val="22"/>
        </w:rPr>
        <w:t xml:space="preserve">2025. godinu </w:t>
      </w:r>
      <w:bookmarkStart w:id="3" w:name="_Hlk19096349"/>
      <w:r w:rsidRPr="000141F8">
        <w:rPr>
          <w:rFonts w:ascii="Calibri" w:hAnsi="Calibri" w:cs="Calibri"/>
          <w:sz w:val="22"/>
          <w:szCs w:val="22"/>
        </w:rPr>
        <w:t>(Službene novine Grada Požege, broj: 21/24. i 5/25.)</w:t>
      </w:r>
      <w:bookmarkEnd w:id="3"/>
      <w:r w:rsidRPr="000141F8">
        <w:rPr>
          <w:rFonts w:ascii="Calibri" w:hAnsi="Calibri" w:cs="Calibri"/>
          <w:sz w:val="22"/>
          <w:szCs w:val="22"/>
        </w:rPr>
        <w:t xml:space="preserve"> (u nastavku teksta: Program), </w:t>
      </w:r>
      <w:bookmarkEnd w:id="2"/>
      <w:r w:rsidRPr="000141F8">
        <w:rPr>
          <w:rFonts w:ascii="Calibri" w:hAnsi="Calibri" w:cs="Calibri"/>
          <w:sz w:val="22"/>
          <w:szCs w:val="22"/>
        </w:rPr>
        <w:t xml:space="preserve"> u prvom polugodištu 2025. godini sufinancirani su programi, kako slijedi:</w:t>
      </w:r>
    </w:p>
    <w:p w14:paraId="349A82F2" w14:textId="77777777" w:rsidR="00034190" w:rsidRPr="0054468D" w:rsidRDefault="00034190" w:rsidP="007B51ED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I. PROGRAM SPORTSKE AKTIVNOSTI</w:t>
      </w:r>
    </w:p>
    <w:p w14:paraId="24B8CBDB" w14:textId="7A845C45" w:rsidR="00034190" w:rsidRPr="0054468D" w:rsidRDefault="00034190" w:rsidP="004C5247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1) </w:t>
      </w:r>
      <w:r w:rsidR="00224CFB" w:rsidRPr="0054468D">
        <w:rPr>
          <w:rFonts w:asciiTheme="minorHAnsi" w:hAnsiTheme="minorHAnsi" w:cstheme="minorHAnsi"/>
          <w:sz w:val="22"/>
          <w:szCs w:val="22"/>
        </w:rPr>
        <w:t>RAD POŽEŠKOG ŠPORTSKOG SAVEZA</w:t>
      </w:r>
      <w:r w:rsidRPr="0054468D">
        <w:rPr>
          <w:rFonts w:asciiTheme="minorHAnsi" w:hAnsiTheme="minorHAnsi" w:cstheme="minorHAnsi"/>
          <w:sz w:val="22"/>
          <w:szCs w:val="22"/>
        </w:rPr>
        <w:t>:</w:t>
      </w:r>
    </w:p>
    <w:p w14:paraId="2F7822A9" w14:textId="6022F49A" w:rsidR="0093645A" w:rsidRPr="0054468D" w:rsidRDefault="00EC4249" w:rsidP="004C5247">
      <w:pPr>
        <w:suppressAutoHyphens/>
        <w:spacing w:after="240"/>
        <w:ind w:right="-108" w:firstLine="708"/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Donacije za redovnu djelatnost u športu - odnosi se na financiranje zajedničkih programa sporta, rad Požeškog športskog saveza, materijalnih troškova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i održavanje sportskih objekata i 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troškove sudaca, kotizacija</w:t>
      </w:r>
      <w:r w:rsidR="0093645A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, 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prijevoza</w:t>
      </w:r>
      <w:r w:rsidR="0093645A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, članarine i sl.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</w:t>
      </w:r>
      <w:r w:rsidR="00E23A94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Sredstva su p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lanirana u iznosu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906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.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5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00,00 €, a realizirana u iznosu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493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.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055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,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04 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€.</w:t>
      </w:r>
    </w:p>
    <w:p w14:paraId="222992CC" w14:textId="584824D8" w:rsidR="00EC4249" w:rsidRPr="0054468D" w:rsidRDefault="0093645A" w:rsidP="004C5247">
      <w:pPr>
        <w:suppressAutoHyphens/>
        <w:spacing w:after="240"/>
        <w:ind w:right="-108" w:firstLine="708"/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</w:t>
      </w:r>
      <w:r w:rsidR="00EC4249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onacije za rad športskih udruga - odnosi se na sufinanciranje kvalitetnog sporta i rada udruga.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</w:t>
      </w:r>
      <w:r w:rsidR="00E23A94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Sredstva su p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lanirana u iznosu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321.5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00,00 €, a realizirana u iznosu 1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54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.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358,75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€.</w:t>
      </w:r>
    </w:p>
    <w:p w14:paraId="59BD45B0" w14:textId="4539BB40" w:rsidR="00EC4249" w:rsidRPr="0054468D" w:rsidRDefault="00EC4249" w:rsidP="004C5247">
      <w:pPr>
        <w:suppressAutoHyphens/>
        <w:spacing w:after="240"/>
        <w:ind w:right="-108" w:firstLine="708"/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Donacije za rad športskih udruga sa invaliditetom - odnosi se na sufinanciranje rada sportskih udruga osoba sa invaliditetom kako bi se što bolje integrirali u društvo.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</w:t>
      </w:r>
      <w:r w:rsidR="00E23A94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Sredstva su p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laniran</w:t>
      </w:r>
      <w:r w:rsidR="00E23A94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a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u iznosu 16.500,00 €, a realizirana u iznosu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5.499,92</w:t>
      </w:r>
      <w:r w:rsid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€.</w:t>
      </w:r>
    </w:p>
    <w:p w14:paraId="766CB179" w14:textId="60D25857" w:rsidR="00EC4249" w:rsidRPr="0054468D" w:rsidRDefault="00EC4249" w:rsidP="004C5247">
      <w:pPr>
        <w:suppressAutoHyphens/>
        <w:spacing w:after="240"/>
        <w:ind w:right="-108" w:firstLine="708"/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Donacije za kapitalne investicije u športu – odnosi se na sufinanciranje kapitalnih donacija kod nabavke opreme ili kapitalnih ulaganja kod izgradnje ili dogradnje sportskih objekata.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U promatranom razdoblju nabavljen je semafor na NK Slavoniji i ograda na igralištu NK Dinamo </w:t>
      </w:r>
      <w:proofErr w:type="spellStart"/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Vidovci-Dervišaga</w:t>
      </w:r>
      <w:proofErr w:type="spellEnd"/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. 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Sredstva su planirana u iznosu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40.75</w:t>
      </w:r>
      <w:r w:rsidR="0093645A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0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,00 </w:t>
      </w:r>
      <w:r w:rsidR="00260FB1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€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, a realizirana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u iznosu 40.110,00 €</w:t>
      </w:r>
      <w:r w:rsidR="0093645A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.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</w:t>
      </w:r>
    </w:p>
    <w:p w14:paraId="10729BCE" w14:textId="6B2D9FA8" w:rsidR="00EC4249" w:rsidRDefault="00EC4249" w:rsidP="002D7291">
      <w:pPr>
        <w:suppressAutoHyphens/>
        <w:spacing w:after="240"/>
        <w:ind w:right="-108" w:firstLine="708"/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Zajednički program HOO i lokalne zajednice – „aktivne zajednice“ - odnosi se na sufinanciranje programa zajedno sa Hrvatskim olimpijskim savezom. Sredstva su planirana u iznosu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20.000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,00</w:t>
      </w:r>
      <w:r w:rsidR="00260FB1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€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, a </w:t>
      </w:r>
      <w:r w:rsidR="0093645A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u izvještajnom razdoblju nisu 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realizirana</w:t>
      </w:r>
      <w:r w:rsidR="0093645A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.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</w:t>
      </w:r>
    </w:p>
    <w:p w14:paraId="607F3C29" w14:textId="0FA40809" w:rsidR="0093645A" w:rsidRDefault="0093645A" w:rsidP="002D7291">
      <w:pPr>
        <w:suppressAutoHyphens/>
        <w:spacing w:after="240"/>
        <w:ind w:right="-108" w:firstLine="708"/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Projekt „učenje i usavršavanje osnovnih plivačkih aktivnosti, obuka neplivača“ – odnosi se na učenje i </w:t>
      </w:r>
      <w:r w:rsidR="001C2646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u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savršavanja osnovnih plivačkih aktivnosti odnosno obuku neplivača djece predškol</w:t>
      </w:r>
      <w:r w:rsidR="001C2646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s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ke i 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lastRenderedPageBreak/>
        <w:t>osnovno</w:t>
      </w:r>
      <w:r w:rsidR="001C2646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š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kol</w:t>
      </w:r>
      <w:r w:rsidR="001C2646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s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ke</w:t>
      </w:r>
      <w:r w:rsidR="001C2646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dobi te djece s poteškoćama. Za projekt su planirana sredstva u iznosu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8.0</w:t>
      </w:r>
      <w:r w:rsidR="001C2646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00,00 €, a u izvještajnom razdoblju nisu realizirana.</w:t>
      </w:r>
    </w:p>
    <w:p w14:paraId="4B1DDD8B" w14:textId="353C3222" w:rsidR="006B02C6" w:rsidRPr="0054468D" w:rsidRDefault="006B02C6" w:rsidP="00AB7A15">
      <w:pPr>
        <w:suppressAutoHyphens/>
        <w:spacing w:after="240"/>
        <w:ind w:right="-108" w:firstLine="708"/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Ukupno planirana sredstva iznose </w:t>
      </w:r>
      <w:r w:rsidR="001C2646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1.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313</w:t>
      </w:r>
      <w:r w:rsidR="001C2646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.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250</w:t>
      </w:r>
      <w:r w:rsidR="00EC4249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,00 €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, a realizirana </w:t>
      </w:r>
      <w:r w:rsidR="00FB02E6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693.023,71</w:t>
      </w:r>
      <w:r w:rsidR="00EC4249"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 €</w:t>
      </w:r>
      <w:r w:rsidRPr="0054468D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.</w:t>
      </w:r>
    </w:p>
    <w:p w14:paraId="1B384921" w14:textId="61B2BADF" w:rsidR="00034190" w:rsidRPr="0054468D" w:rsidRDefault="00034190" w:rsidP="00AB7A15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Realizacija programa, tabelarni dio:</w:t>
      </w: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263"/>
        <w:gridCol w:w="5670"/>
        <w:gridCol w:w="1706"/>
      </w:tblGrid>
      <w:tr w:rsidR="009019B3" w:rsidRPr="0054468D" w14:paraId="23EBC005" w14:textId="77777777" w:rsidTr="004C5247">
        <w:trPr>
          <w:jc w:val="center"/>
        </w:trPr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595A3939" w14:textId="77777777" w:rsidR="00034190" w:rsidRPr="0054468D" w:rsidRDefault="00034190" w:rsidP="00ED6D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NAZIV KORISNIKA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5522F6C" w14:textId="30ED15EA" w:rsidR="00034190" w:rsidRPr="0054468D" w:rsidRDefault="00034190" w:rsidP="008E2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NAMJENA SREDSTAVA</w:t>
            </w:r>
            <w:r w:rsidR="00ED5AE4" w:rsidRPr="0054468D">
              <w:rPr>
                <w:rFonts w:asciiTheme="minorHAnsi" w:hAnsiTheme="minorHAnsi" w:cstheme="minorHAnsi"/>
                <w:sz w:val="22"/>
                <w:szCs w:val="22"/>
              </w:rPr>
              <w:t>/PLAN/</w:t>
            </w:r>
            <w:r w:rsidR="008E22D5" w:rsidRPr="0054468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CF23BC4" w14:textId="7D062273" w:rsidR="00034190" w:rsidRPr="0054468D" w:rsidRDefault="00034190" w:rsidP="00F071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REALIZIRANO </w:t>
            </w:r>
            <w:r w:rsidR="008E0E13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DB263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PRVOM POLUGODIŠTU </w:t>
            </w:r>
            <w:r w:rsidR="008E0E13" w:rsidRPr="005446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95F85" w:rsidRPr="005446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0711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22E5F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E22D5" w:rsidRPr="0054468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C704B7" w:rsidRPr="0054468D" w14:paraId="555EA59C" w14:textId="77777777" w:rsidTr="004C5247">
        <w:trPr>
          <w:trHeight w:val="244"/>
          <w:jc w:val="center"/>
        </w:trPr>
        <w:tc>
          <w:tcPr>
            <w:tcW w:w="22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4E6AC79" w14:textId="42D4AAB1" w:rsidR="00C704B7" w:rsidRPr="0054468D" w:rsidRDefault="00C704B7" w:rsidP="004C52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1.POŽEŠKI ŠPORTSKI SAVEZ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88" w:type="dxa"/>
            </w:tcMar>
          </w:tcPr>
          <w:p w14:paraId="6690DBD6" w14:textId="167269D5" w:rsidR="00C704B7" w:rsidRPr="0054468D" w:rsidRDefault="00C704B7" w:rsidP="009019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AKTIVNOST/PROJEKT:</w:t>
            </w:r>
          </w:p>
        </w:tc>
        <w:tc>
          <w:tcPr>
            <w:tcW w:w="170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144DE7F6" w14:textId="77777777" w:rsidR="00C704B7" w:rsidRPr="0054468D" w:rsidRDefault="00C704B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893D3" w14:textId="0D087DA7" w:rsidR="00C704B7" w:rsidRPr="0054468D" w:rsidRDefault="001F17C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493.055,04</w:t>
            </w:r>
          </w:p>
          <w:p w14:paraId="23DB93BC" w14:textId="42B19573" w:rsidR="00F84A01" w:rsidRPr="0054468D" w:rsidRDefault="00FB02E6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5.311,34</w:t>
            </w:r>
          </w:p>
          <w:p w14:paraId="17B0BE39" w14:textId="5E677C40" w:rsidR="00C704B7" w:rsidRPr="0054468D" w:rsidRDefault="00F84A01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B02E6">
              <w:rPr>
                <w:rFonts w:asciiTheme="minorHAnsi" w:hAnsiTheme="minorHAnsi" w:cstheme="minorHAnsi"/>
                <w:sz w:val="22"/>
                <w:szCs w:val="22"/>
              </w:rPr>
              <w:t>82.743,70</w:t>
            </w:r>
          </w:p>
          <w:p w14:paraId="727E4887" w14:textId="77777777" w:rsidR="00C704B7" w:rsidRPr="0054468D" w:rsidRDefault="00C704B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1493E" w14:textId="22B433AF" w:rsidR="00C704B7" w:rsidRPr="0054468D" w:rsidRDefault="001F17C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170.000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  <w:p w14:paraId="3423F33C" w14:textId="3BBC8588" w:rsidR="00C704B7" w:rsidRPr="0054468D" w:rsidRDefault="00F84A01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17C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17C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00,00</w:t>
            </w:r>
          </w:p>
          <w:p w14:paraId="62370D1A" w14:textId="77777777" w:rsidR="00C704B7" w:rsidRPr="0054468D" w:rsidRDefault="00C704B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8CA4A" w14:textId="65E38A32" w:rsidR="00F84A01" w:rsidRPr="0054468D" w:rsidRDefault="00F84A01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173.590,84</w:t>
            </w:r>
          </w:p>
          <w:p w14:paraId="32B72AFB" w14:textId="3EDA62C3" w:rsidR="00C704B7" w:rsidRPr="0054468D" w:rsidRDefault="001F17C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18.994,75</w:t>
            </w:r>
          </w:p>
          <w:p w14:paraId="709BBCF5" w14:textId="18D4EC79" w:rsidR="00C704B7" w:rsidRPr="0054468D" w:rsidRDefault="00C704B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17C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17CE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F17C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76AF321A" w14:textId="77777777" w:rsidR="00C704B7" w:rsidRPr="0054468D" w:rsidRDefault="00C704B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C7BC3" w14:textId="77777777" w:rsidR="00EC4249" w:rsidRPr="0054468D" w:rsidRDefault="00EC4249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BA185" w14:textId="18BB4D3D" w:rsidR="00C704B7" w:rsidRPr="0054468D" w:rsidRDefault="001F17C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5.499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92</w:t>
            </w:r>
          </w:p>
          <w:p w14:paraId="7AE0606F" w14:textId="098C427E" w:rsidR="00C704B7" w:rsidRPr="0054468D" w:rsidRDefault="001F17C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5.499,92</w:t>
            </w:r>
          </w:p>
          <w:p w14:paraId="0B9FCA5B" w14:textId="77777777" w:rsidR="005E11F7" w:rsidRPr="0054468D" w:rsidRDefault="005E11F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22F6E" w14:textId="5A6BDD2F" w:rsidR="00C704B7" w:rsidRPr="0054468D" w:rsidRDefault="00F0711D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40.11</w:t>
            </w:r>
            <w:r w:rsidR="002C176E"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0,00</w:t>
            </w:r>
          </w:p>
          <w:p w14:paraId="24E25EB0" w14:textId="77777777" w:rsidR="005E11F7" w:rsidRPr="0054468D" w:rsidRDefault="005E11F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08FCA1" w14:textId="412004E6" w:rsidR="005E11F7" w:rsidRPr="0054468D" w:rsidRDefault="00F0711D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40.11</w:t>
            </w:r>
            <w:r w:rsidR="002C176E" w:rsidRPr="0054468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  <w:p w14:paraId="2DD06D4D" w14:textId="77777777" w:rsidR="005E11F7" w:rsidRPr="0054468D" w:rsidRDefault="005E11F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E0163" w14:textId="77777777" w:rsidR="005E11F7" w:rsidRPr="0054468D" w:rsidRDefault="005E11F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87F859" w14:textId="0BF27123" w:rsidR="005E11F7" w:rsidRPr="0054468D" w:rsidRDefault="002C176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0,00</w:t>
            </w:r>
          </w:p>
          <w:p w14:paraId="014F4FD1" w14:textId="639FE15D" w:rsidR="005E11F7" w:rsidRPr="0054468D" w:rsidRDefault="002C176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  <w:p w14:paraId="5AB5C477" w14:textId="77777777" w:rsidR="005E11F7" w:rsidRPr="0054468D" w:rsidRDefault="005E11F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1B7E10" w14:textId="77777777" w:rsidR="002C176E" w:rsidRPr="0054468D" w:rsidRDefault="002C176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2680B" w14:textId="77777777" w:rsidR="002C176E" w:rsidRPr="0054468D" w:rsidRDefault="002C176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871AD" w14:textId="77777777" w:rsidR="005E11F7" w:rsidRPr="0054468D" w:rsidRDefault="005E11F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0,00</w:t>
            </w:r>
          </w:p>
          <w:p w14:paraId="298BEE56" w14:textId="77777777" w:rsidR="002C176E" w:rsidRPr="0054468D" w:rsidRDefault="002C176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6243053" w14:textId="011246AA" w:rsidR="002C176E" w:rsidRPr="0054468D" w:rsidRDefault="002C176E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C704B7" w:rsidRPr="0054468D" w14:paraId="07322585" w14:textId="77777777" w:rsidTr="004C5247">
        <w:trPr>
          <w:trHeight w:val="3767"/>
          <w:jc w:val="center"/>
        </w:trPr>
        <w:tc>
          <w:tcPr>
            <w:tcW w:w="22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58E2881E" w14:textId="77777777" w:rsidR="00C704B7" w:rsidRPr="0054468D" w:rsidRDefault="00C704B7" w:rsidP="00572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6C335C7" w14:textId="1784DE91" w:rsidR="00C704B7" w:rsidRPr="0054468D" w:rsidRDefault="00C704B7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DONACIJE ZA REDOVNU DJELATNOST U SPORTU</w:t>
            </w:r>
            <w:r w:rsidR="001C2646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F17CE" w:rsidRPr="001F17C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906</w:t>
            </w:r>
            <w:r w:rsidR="001C2646" w:rsidRPr="001F17C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  <w:r w:rsidR="001F17C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5</w:t>
            </w:r>
            <w:r w:rsidR="001C2646"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00,00</w:t>
            </w:r>
            <w:r w:rsidR="001C2646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E47900D" w14:textId="3CF82687" w:rsidR="004C5247" w:rsidRPr="0054468D" w:rsidRDefault="00F84A01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zajednički programi sporta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17.300,00</w:t>
            </w:r>
          </w:p>
          <w:p w14:paraId="69F2F1A0" w14:textId="6B7CBB71" w:rsidR="00C704B7" w:rsidRPr="0054468D" w:rsidRDefault="00F84A01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rad saveza</w:t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B02E6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B02E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  <w:p w14:paraId="282C7B44" w14:textId="5CE9A2D2" w:rsidR="00C704B7" w:rsidRPr="0054468D" w:rsidRDefault="00F84A01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materijalni troškovi i održavanje sportskih objekata</w:t>
            </w:r>
          </w:p>
          <w:p w14:paraId="4D81A802" w14:textId="2AB1E208" w:rsidR="00C704B7" w:rsidRPr="0054468D" w:rsidRDefault="00F84A01" w:rsidP="00C704B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F17C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00,00</w:t>
            </w:r>
          </w:p>
          <w:p w14:paraId="50030F98" w14:textId="5753E2DF" w:rsidR="00C704B7" w:rsidRPr="0054468D" w:rsidRDefault="00F84A01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suci, kotizacija, prijevoz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, članarine i sl. 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.000,00</w:t>
            </w:r>
          </w:p>
          <w:p w14:paraId="0190543D" w14:textId="77777777" w:rsidR="00C704B7" w:rsidRPr="0054468D" w:rsidRDefault="00C704B7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C695A" w14:textId="347C45EE" w:rsidR="00C704B7" w:rsidRPr="0054468D" w:rsidRDefault="00C704B7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DONACIJE ZA RAD SPORTSKIH UDRUGA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1F17C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321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.500,00</w:t>
            </w:r>
          </w:p>
          <w:p w14:paraId="207A23DF" w14:textId="1B9399BB" w:rsidR="00C704B7" w:rsidRPr="0054468D" w:rsidRDefault="00F84A01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rad sportskih udruga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38.500,00</w:t>
            </w:r>
          </w:p>
          <w:p w14:paraId="08BEF0D7" w14:textId="400F3319" w:rsidR="00C704B7" w:rsidRPr="0054468D" w:rsidRDefault="00F84A01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sufinanciranje kvalitetnog sporta</w:t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F17CE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.000,00</w:t>
            </w:r>
          </w:p>
          <w:p w14:paraId="1BBD25B4" w14:textId="77777777" w:rsidR="00C704B7" w:rsidRPr="0054468D" w:rsidRDefault="00C704B7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ECD75" w14:textId="640CBCFF" w:rsidR="00C704B7" w:rsidRPr="0054468D" w:rsidRDefault="00C704B7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DONACIJE ZA RAD SPORTSKIH UDRUGA S INVALIDITETOM</w:t>
            </w:r>
          </w:p>
          <w:p w14:paraId="36B2975B" w14:textId="7743A13E" w:rsidR="00F84A01" w:rsidRPr="0054468D" w:rsidRDefault="00F84A01" w:rsidP="00C704B7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16.500,00</w:t>
            </w:r>
          </w:p>
          <w:p w14:paraId="202A1EE1" w14:textId="4BF08FE6" w:rsidR="00C704B7" w:rsidRPr="0054468D" w:rsidRDefault="00F84A01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rad sportskih udruga s invaliditetom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1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00,00</w:t>
            </w:r>
          </w:p>
          <w:p w14:paraId="524EAA4D" w14:textId="77777777" w:rsidR="00C704B7" w:rsidRPr="0054468D" w:rsidRDefault="00C704B7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82AC2" w14:textId="690AB26D" w:rsidR="00C704B7" w:rsidRPr="0054468D" w:rsidRDefault="00C704B7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DONACIJE ZA KAPITALNE INVESTICIJE U SPOR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F0711D" w:rsidRPr="00F071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40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  <w:r w:rsidR="00F071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75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0,00</w:t>
            </w:r>
            <w:r w:rsidR="00F84A01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5816BD1F" w14:textId="77777777" w:rsidR="002C176E" w:rsidRPr="0054468D" w:rsidRDefault="00F84A01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kapitalne donacije sportskim društvima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ili kapitalna ulaganja</w:t>
            </w:r>
          </w:p>
          <w:p w14:paraId="0AEF6F1D" w14:textId="11A34477" w:rsidR="00C704B7" w:rsidRPr="0054468D" w:rsidRDefault="002C176E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F0711D">
              <w:rPr>
                <w:rFonts w:asciiTheme="minorHAnsi" w:hAnsiTheme="minorHAnsi" w:cstheme="minorHAnsi"/>
                <w:sz w:val="22"/>
                <w:szCs w:val="22"/>
              </w:rPr>
              <w:t>40.75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  <w:p w14:paraId="24AD71AF" w14:textId="77777777" w:rsidR="002D7291" w:rsidRDefault="002D7291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6998B" w14:textId="3670E928" w:rsidR="00C704B7" w:rsidRPr="0054468D" w:rsidRDefault="00C704B7" w:rsidP="00C704B7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ZAJEDNIČKI PROGRAMI HOO I LOKALNE ZAJEDNICE „AKTIVNE ZAJEDNICE“</w:t>
            </w:r>
            <w:r w:rsidR="002C176E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  <w:r w:rsidR="00F0711D" w:rsidRPr="00F071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20</w:t>
            </w:r>
            <w:r w:rsidR="002C176E" w:rsidRPr="00F071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  <w:r w:rsidR="00F071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000</w:t>
            </w:r>
            <w:r w:rsidR="002C176E"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,00</w:t>
            </w:r>
          </w:p>
          <w:p w14:paraId="666A6901" w14:textId="4CAE81D9" w:rsidR="005E11F7" w:rsidRPr="0054468D" w:rsidRDefault="002C176E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4249" w:rsidRPr="0054468D">
              <w:rPr>
                <w:rFonts w:asciiTheme="minorHAnsi" w:hAnsiTheme="minorHAnsi" w:cstheme="minorHAnsi"/>
                <w:sz w:val="22"/>
                <w:szCs w:val="22"/>
              </w:rPr>
              <w:t>zajedničk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o sufinanciranje</w:t>
            </w:r>
            <w:r w:rsidR="00EC4249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program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C4249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HOO</w:t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0711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5E11F7" w:rsidRPr="005446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0711D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5E11F7" w:rsidRPr="0054468D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  <w:p w14:paraId="0EA4C653" w14:textId="77777777" w:rsidR="005E11F7" w:rsidRPr="0054468D" w:rsidRDefault="005E11F7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91E4A" w14:textId="655A06D8" w:rsidR="005E11F7" w:rsidRPr="0054468D" w:rsidRDefault="005E11F7" w:rsidP="00C704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PROJEKT „UČENJE I USAVRŠAVANJE OSNOVNIH</w:t>
            </w:r>
            <w:r w:rsidR="002C176E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PLIVAČKIH AKTIVNOSTI, OBUKA NEPLIVAČA DJECE PREDŠKOLSKE I OSNOVNOŠKOLSKE DOBI“</w:t>
            </w:r>
            <w:r w:rsidR="002C176E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</w:t>
            </w:r>
            <w:r w:rsidR="00F0711D" w:rsidRPr="00F071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8</w:t>
            </w:r>
            <w:r w:rsidR="002C176E"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  <w:r w:rsidR="00F071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</w:t>
            </w:r>
            <w:r w:rsidR="002C176E" w:rsidRPr="0054468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00,00</w:t>
            </w:r>
          </w:p>
          <w:p w14:paraId="058CDE0A" w14:textId="7956B193" w:rsidR="00C704B7" w:rsidRPr="0054468D" w:rsidRDefault="002C176E" w:rsidP="00F071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>učenje i usavršavanje osnovnih plivačkih aktivnosti, obuka neplivača</w:t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C5247" w:rsidRPr="0054468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E11F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C704B7" w:rsidRPr="0054468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0711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E11F7" w:rsidRPr="005446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0711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5E11F7" w:rsidRPr="0054468D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70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82ED1C5" w14:textId="77777777" w:rsidR="00C704B7" w:rsidRPr="0054468D" w:rsidRDefault="00C704B7" w:rsidP="00495F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19B3" w:rsidRPr="0054468D" w14:paraId="735A84B2" w14:textId="77777777" w:rsidTr="004C5247">
        <w:trPr>
          <w:jc w:val="center"/>
        </w:trPr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B043A20" w14:textId="0A65C863" w:rsidR="00034190" w:rsidRPr="0054468D" w:rsidRDefault="00034190" w:rsidP="00572D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468D">
              <w:rPr>
                <w:rFonts w:asciiTheme="minorHAnsi" w:hAnsiTheme="minorHAnsi" w:cstheme="minorHAnsi"/>
                <w:sz w:val="22"/>
                <w:szCs w:val="22"/>
              </w:rPr>
              <w:t>U K U P N O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5C36990B" w14:textId="0995EB80" w:rsidR="00034190" w:rsidRPr="0054468D" w:rsidRDefault="00F0711D" w:rsidP="00F0711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 w:rsidR="00095F98" w:rsidRPr="0054468D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  <w:r w:rsidR="005E11F7" w:rsidRPr="0054468D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59A1669" w14:textId="6F838AC9" w:rsidR="00034190" w:rsidRPr="0054468D" w:rsidRDefault="00F0711D" w:rsidP="00572D8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693.023,71</w:t>
            </w:r>
          </w:p>
        </w:tc>
      </w:tr>
    </w:tbl>
    <w:p w14:paraId="56F5051C" w14:textId="2FD544FA" w:rsidR="00034190" w:rsidRPr="0054468D" w:rsidRDefault="00410FD8" w:rsidP="007B51ED">
      <w:pPr>
        <w:spacing w:before="240"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II</w:t>
      </w:r>
      <w:r w:rsidR="00034190" w:rsidRPr="0054468D">
        <w:rPr>
          <w:rFonts w:asciiTheme="minorHAnsi" w:hAnsiTheme="minorHAnsi" w:cstheme="minorHAnsi"/>
          <w:sz w:val="22"/>
          <w:szCs w:val="22"/>
        </w:rPr>
        <w:t>. PROGRAM SPORTSKE PRIREDBE I MANIFESTACIJE</w:t>
      </w:r>
    </w:p>
    <w:p w14:paraId="531A2088" w14:textId="56855C86" w:rsidR="00AB7A15" w:rsidRDefault="00EC4249" w:rsidP="007B51ED">
      <w:pPr>
        <w:pStyle w:val="Odlomakpopisa"/>
        <w:suppressAutoHyphens/>
        <w:spacing w:after="240"/>
        <w:ind w:left="0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 xml:space="preserve">Sportske priredbe i manifestacije – sredstva su planirana u iznosu </w:t>
      </w:r>
      <w:r w:rsidR="00F0711D">
        <w:rPr>
          <w:rFonts w:asciiTheme="minorHAnsi" w:hAnsiTheme="minorHAnsi" w:cstheme="minorHAnsi"/>
          <w:bCs/>
          <w:sz w:val="22"/>
          <w:szCs w:val="22"/>
        </w:rPr>
        <w:t>31</w:t>
      </w:r>
      <w:r w:rsidRPr="0054468D">
        <w:rPr>
          <w:rFonts w:asciiTheme="minorHAnsi" w:hAnsiTheme="minorHAnsi" w:cstheme="minorHAnsi"/>
          <w:bCs/>
          <w:sz w:val="22"/>
          <w:szCs w:val="22"/>
        </w:rPr>
        <w:t>.</w:t>
      </w:r>
      <w:r w:rsidR="00F82F7C">
        <w:rPr>
          <w:rFonts w:asciiTheme="minorHAnsi" w:hAnsiTheme="minorHAnsi" w:cstheme="minorHAnsi"/>
          <w:bCs/>
          <w:sz w:val="22"/>
          <w:szCs w:val="22"/>
        </w:rPr>
        <w:t>235</w:t>
      </w:r>
      <w:r w:rsidRPr="0054468D">
        <w:rPr>
          <w:rFonts w:asciiTheme="minorHAnsi" w:hAnsiTheme="minorHAnsi" w:cstheme="minorHAnsi"/>
          <w:bCs/>
          <w:sz w:val="22"/>
          <w:szCs w:val="22"/>
        </w:rPr>
        <w:t xml:space="preserve">,00 €, a u izvještajnom razdoblju realizirana u iznosu </w:t>
      </w:r>
      <w:r w:rsidR="00F82F7C">
        <w:rPr>
          <w:rFonts w:asciiTheme="minorHAnsi" w:hAnsiTheme="minorHAnsi" w:cstheme="minorHAnsi"/>
          <w:bCs/>
          <w:sz w:val="22"/>
          <w:szCs w:val="22"/>
        </w:rPr>
        <w:t>11.890,84</w:t>
      </w:r>
      <w:r w:rsidR="003D2A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4468D">
        <w:rPr>
          <w:rFonts w:asciiTheme="minorHAnsi" w:hAnsiTheme="minorHAnsi" w:cstheme="minorHAnsi"/>
          <w:bCs/>
          <w:sz w:val="22"/>
          <w:szCs w:val="22"/>
        </w:rPr>
        <w:t xml:space="preserve">€, odnosno isplaćena Požeškom športskom savezu po zaključcima Gradonačelnika za slijedeće namjene: </w:t>
      </w:r>
    </w:p>
    <w:p w14:paraId="75A31C24" w14:textId="77777777" w:rsidR="00AB7A15" w:rsidRDefault="00AB7A1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tbl>
      <w:tblPr>
        <w:tblW w:w="5240" w:type="pct"/>
        <w:jc w:val="center"/>
        <w:tblLook w:val="04A0" w:firstRow="1" w:lastRow="0" w:firstColumn="1" w:lastColumn="0" w:noHBand="0" w:noVBand="1"/>
      </w:tblPr>
      <w:tblGrid>
        <w:gridCol w:w="2263"/>
        <w:gridCol w:w="5706"/>
        <w:gridCol w:w="1528"/>
      </w:tblGrid>
      <w:tr w:rsidR="008F78CC" w:rsidRPr="0054468D" w14:paraId="48B1DB5C" w14:textId="77777777" w:rsidTr="00AB7A15">
        <w:trPr>
          <w:trHeight w:val="116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76C0" w14:textId="77777777" w:rsidR="008F78CC" w:rsidRPr="0054468D" w:rsidRDefault="008F78CC" w:rsidP="008F78CC">
            <w:pPr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lastRenderedPageBreak/>
              <w:t>NAZIV KORISNIKA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67B5" w14:textId="77777777" w:rsidR="008F78CC" w:rsidRPr="0054468D" w:rsidRDefault="008F78CC" w:rsidP="008F78CC">
            <w:pPr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NAMJENA SREDSTAVA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814B" w14:textId="4F8B107C" w:rsidR="008F78CC" w:rsidRPr="0054468D" w:rsidRDefault="00767304" w:rsidP="008F78CC">
            <w:pPr>
              <w:suppressAutoHyphens/>
              <w:jc w:val="center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REALIZIRANO U PRVOM POLUGODIŠTU 202</w:t>
            </w:r>
            <w:r w:rsidR="00323365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5</w:t>
            </w:r>
            <w:r w:rsidRPr="0054468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. G</w:t>
            </w:r>
            <w:r w:rsidR="00C22E5F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.</w:t>
            </w:r>
            <w:r w:rsidRPr="0054468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/€</w:t>
            </w:r>
          </w:p>
        </w:tc>
      </w:tr>
      <w:tr w:rsidR="008F78CC" w:rsidRPr="0054468D" w14:paraId="253BCEE4" w14:textId="77777777" w:rsidTr="00AB7A15">
        <w:trPr>
          <w:trHeight w:val="445"/>
          <w:jc w:val="center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C57" w14:textId="77777777" w:rsidR="008F78CC" w:rsidRPr="0054468D" w:rsidRDefault="008F78CC" w:rsidP="008F78CC">
            <w:pPr>
              <w:suppressAutoHyphens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Požeški športski savez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F03B" w14:textId="27A99C18" w:rsidR="008F78CC" w:rsidRPr="0054468D" w:rsidRDefault="00F82F7C" w:rsidP="008F78CC">
            <w:pPr>
              <w:suppressAutoHyphens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1. Memorijalni rukometni turnir „Martina Tokić“, te pehari i medalje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ACD1E" w14:textId="29839BD8" w:rsidR="008F78CC" w:rsidRPr="0054468D" w:rsidRDefault="008F78CC" w:rsidP="006E141E">
            <w:pPr>
              <w:suppressAutoHyphens/>
              <w:jc w:val="right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1.</w:t>
            </w:r>
            <w:r w:rsidR="006E141E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026,61</w:t>
            </w:r>
          </w:p>
        </w:tc>
      </w:tr>
      <w:tr w:rsidR="008F78CC" w:rsidRPr="0054468D" w14:paraId="69CDB3F8" w14:textId="77777777" w:rsidTr="00AB7A15">
        <w:trPr>
          <w:trHeight w:val="537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D640" w14:textId="77777777" w:rsidR="008F78CC" w:rsidRPr="0054468D" w:rsidRDefault="008F78CC" w:rsidP="008F78CC">
            <w:pPr>
              <w:suppressAutoHyphens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Požeški športski savez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0B6D" w14:textId="51488702" w:rsidR="008F78CC" w:rsidRPr="0054468D" w:rsidRDefault="0054468D" w:rsidP="009C095A">
            <w:pPr>
              <w:suppressAutoHyphens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Malonogometni</w:t>
            </w:r>
            <w:r w:rsidR="009C095A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, stolnoteniski i</w:t>
            </w:r>
            <w:r w:rsidRPr="0054468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 odbojkaški turnir uz Dan grada </w:t>
            </w:r>
            <w:r w:rsidR="009C095A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Požege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71498" w14:textId="0C195CBA" w:rsidR="008F78CC" w:rsidRPr="0054468D" w:rsidRDefault="009C095A" w:rsidP="008F78CC">
            <w:pPr>
              <w:suppressAutoHyphens/>
              <w:jc w:val="right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1.835,70</w:t>
            </w:r>
          </w:p>
        </w:tc>
      </w:tr>
      <w:tr w:rsidR="008F78CC" w:rsidRPr="0054468D" w14:paraId="21630092" w14:textId="77777777" w:rsidTr="00AB7A15">
        <w:trPr>
          <w:trHeight w:val="123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1AD9" w14:textId="77777777" w:rsidR="008F78CC" w:rsidRPr="0054468D" w:rsidRDefault="008F78CC" w:rsidP="008F78CC">
            <w:pPr>
              <w:suppressAutoHyphens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Požeški športski savez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8BD0A" w14:textId="519E48E0" w:rsidR="008F78CC" w:rsidRPr="0054468D" w:rsidRDefault="009C095A" w:rsidP="008F78CC">
            <w:pPr>
              <w:suppressAutoHyphens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Finale Kupa Hrvatske „Ružica </w:t>
            </w:r>
            <w:proofErr w:type="spellStart"/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Meglaj</w:t>
            </w:r>
            <w:proofErr w:type="spellEnd"/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 Rimac“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90A0B" w14:textId="6A04956C" w:rsidR="008F78CC" w:rsidRPr="0054468D" w:rsidRDefault="009C095A" w:rsidP="008F78CC">
            <w:pPr>
              <w:suppressAutoHyphens/>
              <w:jc w:val="right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5.000,00</w:t>
            </w:r>
          </w:p>
        </w:tc>
      </w:tr>
      <w:tr w:rsidR="008F78CC" w:rsidRPr="0054468D" w14:paraId="1AE74E9A" w14:textId="77777777" w:rsidTr="00AB7A15">
        <w:trPr>
          <w:trHeight w:val="452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9D5" w14:textId="77777777" w:rsidR="008F78CC" w:rsidRPr="0054468D" w:rsidRDefault="008F78CC" w:rsidP="008F78CC">
            <w:pPr>
              <w:suppressAutoHyphens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Požeški športski savez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F7FF1" w14:textId="5C0740D7" w:rsidR="008F78CC" w:rsidRPr="009C095A" w:rsidRDefault="009C095A" w:rsidP="009C095A">
            <w:pPr>
              <w:pStyle w:val="Bezproreda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C095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Prvenstvo Hrvatske u </w:t>
            </w:r>
            <w:proofErr w:type="spellStart"/>
            <w:r w:rsidRPr="009C095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motokrosu</w:t>
            </w:r>
            <w:proofErr w:type="spellEnd"/>
            <w:r w:rsidRPr="009C095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 pikado turnir za slijepe, te pehari i medalje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C3704" w14:textId="0A65DBCB" w:rsidR="008F78CC" w:rsidRPr="0054468D" w:rsidRDefault="009C095A" w:rsidP="008F78CC">
            <w:pPr>
              <w:suppressAutoHyphens/>
              <w:jc w:val="right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2</w:t>
            </w:r>
            <w:r w:rsidR="008F78CC" w:rsidRPr="0054468D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.400,00</w:t>
            </w:r>
          </w:p>
        </w:tc>
      </w:tr>
      <w:tr w:rsidR="008F78CC" w:rsidRPr="0054468D" w14:paraId="37C1A9D8" w14:textId="77777777" w:rsidTr="00AB7A15">
        <w:trPr>
          <w:trHeight w:val="274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1BA0" w14:textId="77777777" w:rsidR="008F78CC" w:rsidRPr="0054468D" w:rsidRDefault="008F78CC" w:rsidP="008F78CC">
            <w:pPr>
              <w:suppressAutoHyphens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 w:rsidRPr="0054468D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Požeški športski savez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38D02" w14:textId="68B8C1C3" w:rsidR="008F78CC" w:rsidRPr="0054468D" w:rsidRDefault="009C095A" w:rsidP="008F78CC">
            <w:pPr>
              <w:suppressAutoHyphens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20. rukometni turnir Požeški dječaci, te pehari i medalje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54C" w14:textId="338AAC5B" w:rsidR="008F78CC" w:rsidRPr="0054468D" w:rsidRDefault="009C095A" w:rsidP="009C095A">
            <w:pPr>
              <w:suppressAutoHyphens/>
              <w:jc w:val="right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1</w:t>
            </w:r>
            <w:r w:rsidR="008F78CC" w:rsidRPr="0054468D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628</w:t>
            </w:r>
            <w:r w:rsidR="008F78CC" w:rsidRPr="0054468D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,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53</w:t>
            </w:r>
          </w:p>
        </w:tc>
      </w:tr>
    </w:tbl>
    <w:p w14:paraId="21703261" w14:textId="232936A4" w:rsidR="00034190" w:rsidRPr="0054468D" w:rsidRDefault="00034190" w:rsidP="00AB7A15">
      <w:pPr>
        <w:spacing w:before="240"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Navedeni</w:t>
      </w:r>
      <w:r w:rsidR="00EC4249" w:rsidRPr="0054468D">
        <w:rPr>
          <w:rFonts w:asciiTheme="minorHAnsi" w:hAnsiTheme="minorHAnsi" w:cstheme="minorHAnsi"/>
          <w:sz w:val="22"/>
          <w:szCs w:val="22"/>
        </w:rPr>
        <w:t>m programima (I.+II</w:t>
      </w:r>
      <w:r w:rsidR="009E2BDA" w:rsidRPr="0054468D">
        <w:rPr>
          <w:rFonts w:asciiTheme="minorHAnsi" w:hAnsiTheme="minorHAnsi" w:cstheme="minorHAnsi"/>
          <w:sz w:val="22"/>
          <w:szCs w:val="22"/>
        </w:rPr>
        <w:t>.</w:t>
      </w:r>
      <w:r w:rsidRPr="0054468D">
        <w:rPr>
          <w:rFonts w:asciiTheme="minorHAnsi" w:hAnsiTheme="minorHAnsi" w:cstheme="minorHAnsi"/>
          <w:sz w:val="22"/>
          <w:szCs w:val="22"/>
        </w:rPr>
        <w:t>) u 20</w:t>
      </w:r>
      <w:r w:rsidR="00AB00AB" w:rsidRPr="0054468D">
        <w:rPr>
          <w:rFonts w:asciiTheme="minorHAnsi" w:hAnsiTheme="minorHAnsi" w:cstheme="minorHAnsi"/>
          <w:sz w:val="22"/>
          <w:szCs w:val="22"/>
        </w:rPr>
        <w:t>2</w:t>
      </w:r>
      <w:r w:rsidR="003A2583"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 godini planirano je financiranje j</w:t>
      </w:r>
      <w:r w:rsidR="00C4626E" w:rsidRPr="0054468D">
        <w:rPr>
          <w:rFonts w:asciiTheme="minorHAnsi" w:hAnsiTheme="minorHAnsi" w:cstheme="minorHAnsi"/>
          <w:sz w:val="22"/>
          <w:szCs w:val="22"/>
        </w:rPr>
        <w:t xml:space="preserve">avnih potreba u sportu </w:t>
      </w:r>
      <w:r w:rsidR="00300246" w:rsidRPr="0054468D">
        <w:rPr>
          <w:rFonts w:asciiTheme="minorHAnsi" w:hAnsiTheme="minorHAnsi" w:cstheme="minorHAnsi"/>
          <w:sz w:val="22"/>
          <w:szCs w:val="22"/>
        </w:rPr>
        <w:t xml:space="preserve">u iznosu </w:t>
      </w:r>
      <w:r w:rsidR="0054468D">
        <w:rPr>
          <w:rFonts w:asciiTheme="minorHAnsi" w:hAnsiTheme="minorHAnsi" w:cstheme="minorHAnsi"/>
          <w:sz w:val="22"/>
          <w:szCs w:val="22"/>
        </w:rPr>
        <w:t>1.</w:t>
      </w:r>
      <w:r w:rsidR="009C095A">
        <w:rPr>
          <w:rFonts w:asciiTheme="minorHAnsi" w:hAnsiTheme="minorHAnsi" w:cstheme="minorHAnsi"/>
          <w:sz w:val="22"/>
          <w:szCs w:val="22"/>
        </w:rPr>
        <w:t>344.485</w:t>
      </w:r>
      <w:r w:rsidR="008E22D5" w:rsidRPr="0054468D">
        <w:rPr>
          <w:rFonts w:asciiTheme="minorHAnsi" w:hAnsiTheme="minorHAnsi" w:cstheme="minorHAnsi"/>
          <w:sz w:val="22"/>
          <w:szCs w:val="22"/>
        </w:rPr>
        <w:t>,00 €</w:t>
      </w:r>
      <w:r w:rsidR="00C4626E" w:rsidRPr="0054468D">
        <w:rPr>
          <w:rFonts w:asciiTheme="minorHAnsi" w:hAnsiTheme="minorHAnsi" w:cstheme="minorHAnsi"/>
          <w:sz w:val="22"/>
          <w:szCs w:val="22"/>
        </w:rPr>
        <w:t>,</w:t>
      </w:r>
      <w:r w:rsidRPr="0054468D">
        <w:rPr>
          <w:rFonts w:asciiTheme="minorHAnsi" w:hAnsiTheme="minorHAnsi" w:cstheme="minorHAnsi"/>
          <w:sz w:val="22"/>
          <w:szCs w:val="22"/>
        </w:rPr>
        <w:t xml:space="preserve"> a realizirano </w:t>
      </w:r>
      <w:r w:rsidR="001D63BC" w:rsidRPr="0054468D">
        <w:rPr>
          <w:rFonts w:asciiTheme="minorHAnsi" w:hAnsiTheme="minorHAnsi" w:cstheme="minorHAnsi"/>
          <w:sz w:val="22"/>
          <w:szCs w:val="22"/>
        </w:rPr>
        <w:t>u</w:t>
      </w:r>
      <w:r w:rsidRPr="0054468D">
        <w:rPr>
          <w:rFonts w:asciiTheme="minorHAnsi" w:hAnsiTheme="minorHAnsi" w:cstheme="minorHAnsi"/>
          <w:sz w:val="22"/>
          <w:szCs w:val="22"/>
        </w:rPr>
        <w:t xml:space="preserve"> </w:t>
      </w:r>
      <w:r w:rsidR="008E22D5" w:rsidRPr="0054468D">
        <w:rPr>
          <w:rFonts w:asciiTheme="minorHAnsi" w:hAnsiTheme="minorHAnsi" w:cstheme="minorHAnsi"/>
          <w:sz w:val="22"/>
          <w:szCs w:val="22"/>
        </w:rPr>
        <w:t>prvom polugodištu 202</w:t>
      </w:r>
      <w:r w:rsidR="009C095A">
        <w:rPr>
          <w:rFonts w:asciiTheme="minorHAnsi" w:hAnsiTheme="minorHAnsi" w:cstheme="minorHAnsi"/>
          <w:sz w:val="22"/>
          <w:szCs w:val="22"/>
        </w:rPr>
        <w:t>5</w:t>
      </w:r>
      <w:r w:rsidR="008E22D5" w:rsidRPr="0054468D">
        <w:rPr>
          <w:rFonts w:asciiTheme="minorHAnsi" w:hAnsiTheme="minorHAnsi" w:cstheme="minorHAnsi"/>
          <w:sz w:val="22"/>
          <w:szCs w:val="22"/>
        </w:rPr>
        <w:t xml:space="preserve">. godine u </w:t>
      </w:r>
      <w:r w:rsidRPr="0054468D">
        <w:rPr>
          <w:rFonts w:asciiTheme="minorHAnsi" w:hAnsiTheme="minorHAnsi" w:cstheme="minorHAnsi"/>
          <w:sz w:val="22"/>
          <w:szCs w:val="22"/>
        </w:rPr>
        <w:t xml:space="preserve">iznosu </w:t>
      </w:r>
      <w:r w:rsidR="00FD46AD" w:rsidRPr="0054468D">
        <w:rPr>
          <w:rFonts w:asciiTheme="minorHAnsi" w:hAnsiTheme="minorHAnsi" w:cstheme="minorHAnsi"/>
          <w:sz w:val="22"/>
          <w:szCs w:val="22"/>
        </w:rPr>
        <w:t>7</w:t>
      </w:r>
      <w:r w:rsidR="009C095A">
        <w:rPr>
          <w:rFonts w:asciiTheme="minorHAnsi" w:hAnsiTheme="minorHAnsi" w:cstheme="minorHAnsi"/>
          <w:sz w:val="22"/>
          <w:szCs w:val="22"/>
        </w:rPr>
        <w:t>04</w:t>
      </w:r>
      <w:r w:rsidR="00FD46AD" w:rsidRPr="0054468D">
        <w:rPr>
          <w:rFonts w:asciiTheme="minorHAnsi" w:hAnsiTheme="minorHAnsi" w:cstheme="minorHAnsi"/>
          <w:sz w:val="22"/>
          <w:szCs w:val="22"/>
        </w:rPr>
        <w:t>.</w:t>
      </w:r>
      <w:r w:rsidR="009C095A">
        <w:rPr>
          <w:rFonts w:asciiTheme="minorHAnsi" w:hAnsiTheme="minorHAnsi" w:cstheme="minorHAnsi"/>
          <w:sz w:val="22"/>
          <w:szCs w:val="22"/>
        </w:rPr>
        <w:t>914</w:t>
      </w:r>
      <w:r w:rsidR="00FD46AD" w:rsidRPr="0054468D">
        <w:rPr>
          <w:rFonts w:asciiTheme="minorHAnsi" w:hAnsiTheme="minorHAnsi" w:cstheme="minorHAnsi"/>
          <w:sz w:val="22"/>
          <w:szCs w:val="22"/>
        </w:rPr>
        <w:t>,</w:t>
      </w:r>
      <w:r w:rsidR="009C095A">
        <w:rPr>
          <w:rFonts w:asciiTheme="minorHAnsi" w:hAnsiTheme="minorHAnsi" w:cstheme="minorHAnsi"/>
          <w:sz w:val="22"/>
          <w:szCs w:val="22"/>
        </w:rPr>
        <w:t>55</w:t>
      </w:r>
      <w:r w:rsidR="008E22D5" w:rsidRPr="0054468D">
        <w:rPr>
          <w:rFonts w:asciiTheme="minorHAnsi" w:hAnsiTheme="minorHAnsi" w:cstheme="minorHAnsi"/>
          <w:sz w:val="22"/>
          <w:szCs w:val="22"/>
        </w:rPr>
        <w:t xml:space="preserve"> €</w:t>
      </w:r>
      <w:r w:rsidRPr="0054468D">
        <w:rPr>
          <w:rFonts w:asciiTheme="minorHAnsi" w:hAnsiTheme="minorHAnsi" w:cstheme="minorHAnsi"/>
          <w:sz w:val="22"/>
          <w:szCs w:val="22"/>
        </w:rPr>
        <w:t>.</w:t>
      </w:r>
    </w:p>
    <w:p w14:paraId="2338254A" w14:textId="77777777" w:rsidR="004C5247" w:rsidRPr="0054468D" w:rsidRDefault="004C5247" w:rsidP="004C52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B53A3" w14:textId="02E048B6" w:rsidR="004C5247" w:rsidRPr="006D0B89" w:rsidRDefault="00657BA8" w:rsidP="00657BA8">
      <w:pPr>
        <w:ind w:left="6379" w:hanging="155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5247" w:rsidRPr="006D0B89">
        <w:rPr>
          <w:rFonts w:asciiTheme="minorHAnsi" w:hAnsiTheme="minorHAnsi" w:cstheme="minorHAnsi"/>
          <w:sz w:val="22"/>
          <w:szCs w:val="22"/>
        </w:rPr>
        <w:t>GRADONAČELNIK</w:t>
      </w:r>
    </w:p>
    <w:p w14:paraId="1E0C0E16" w14:textId="5A85AB78" w:rsidR="002D7291" w:rsidRDefault="009C095A" w:rsidP="00657BA8">
      <w:pPr>
        <w:spacing w:after="240"/>
        <w:ind w:left="5529" w:firstLine="141"/>
        <w:jc w:val="center"/>
        <w:rPr>
          <w:rFonts w:asciiTheme="minorHAnsi" w:hAnsiTheme="minorHAnsi" w:cstheme="minorHAnsi"/>
          <w:sz w:val="22"/>
          <w:szCs w:val="22"/>
        </w:rPr>
      </w:pPr>
      <w:r w:rsidRPr="006D0B89">
        <w:rPr>
          <w:rFonts w:asciiTheme="minorHAnsi" w:hAnsiTheme="minorHAnsi" w:cstheme="minorHAnsi"/>
          <w:sz w:val="22"/>
          <w:szCs w:val="22"/>
        </w:rPr>
        <w:t>prof.</w:t>
      </w:r>
      <w:r w:rsidR="004C5247" w:rsidRPr="006D0B89">
        <w:rPr>
          <w:rFonts w:asciiTheme="minorHAnsi" w:hAnsiTheme="minorHAnsi" w:cstheme="minorHAnsi"/>
          <w:sz w:val="22"/>
          <w:szCs w:val="22"/>
        </w:rPr>
        <w:t xml:space="preserve">dr.sc. </w:t>
      </w:r>
      <w:r w:rsidRPr="006D0B89">
        <w:rPr>
          <w:rFonts w:asciiTheme="minorHAnsi" w:hAnsiTheme="minorHAnsi" w:cstheme="minorHAnsi"/>
          <w:sz w:val="22"/>
          <w:szCs w:val="22"/>
        </w:rPr>
        <w:t>Borislav Miličević</w:t>
      </w:r>
      <w:r w:rsidR="00657BA8">
        <w:rPr>
          <w:rFonts w:asciiTheme="minorHAnsi" w:hAnsiTheme="minorHAnsi" w:cstheme="minorHAnsi"/>
          <w:sz w:val="22"/>
          <w:szCs w:val="22"/>
        </w:rPr>
        <w:t>, v.r.</w:t>
      </w:r>
    </w:p>
    <w:p w14:paraId="55100225" w14:textId="77777777" w:rsidR="002D7291" w:rsidRDefault="002D72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475C278" w14:textId="3E918E8A" w:rsidR="00323365" w:rsidRPr="002D7291" w:rsidRDefault="00323365" w:rsidP="00323365">
      <w:pPr>
        <w:spacing w:after="160" w:line="259" w:lineRule="auto"/>
        <w:jc w:val="right"/>
        <w:rPr>
          <w:rFonts w:ascii="Calibri" w:hAnsi="Calibri" w:cs="Calibri"/>
          <w:sz w:val="22"/>
          <w:szCs w:val="22"/>
          <w:u w:val="single"/>
        </w:rPr>
      </w:pPr>
      <w:bookmarkStart w:id="4" w:name="_Hlk75435380"/>
      <w:bookmarkStart w:id="5" w:name="_Hlk135305531"/>
      <w:bookmarkStart w:id="6" w:name="_Hlk511380742"/>
      <w:bookmarkStart w:id="7" w:name="_Hlk511382806"/>
      <w:bookmarkStart w:id="8" w:name="_Hlk517250662"/>
      <w:bookmarkStart w:id="9" w:name="_Hlk517185128"/>
      <w:r w:rsidRPr="002D7291">
        <w:rPr>
          <w:rFonts w:ascii="Calibri" w:hAnsi="Calibri" w:cs="Calibri"/>
          <w:sz w:val="22"/>
          <w:szCs w:val="22"/>
          <w:u w:val="single"/>
        </w:rPr>
        <w:lastRenderedPageBreak/>
        <w:t>PRIJEDLOG</w:t>
      </w:r>
    </w:p>
    <w:p w14:paraId="04B23716" w14:textId="77777777" w:rsidR="00323365" w:rsidRPr="00AB7A15" w:rsidRDefault="00323365" w:rsidP="00323365">
      <w:pPr>
        <w:ind w:left="142" w:right="5244"/>
        <w:jc w:val="center"/>
        <w:rPr>
          <w:rFonts w:ascii="Calibri" w:hAnsi="Calibri" w:cs="Calibri"/>
          <w:sz w:val="22"/>
          <w:szCs w:val="22"/>
          <w:lang w:val="en-US"/>
        </w:rPr>
      </w:pPr>
      <w:bookmarkStart w:id="10" w:name="_Hlk511391266"/>
      <w:bookmarkEnd w:id="4"/>
      <w:r w:rsidRPr="00AB7A15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3676B08" wp14:editId="1181F2B7">
            <wp:extent cx="314325" cy="428625"/>
            <wp:effectExtent l="0" t="0" r="9525" b="9525"/>
            <wp:docPr id="1887556244" name="Slika 6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7F107" w14:textId="77777777" w:rsidR="00323365" w:rsidRPr="00AB7A15" w:rsidRDefault="00323365" w:rsidP="0032336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rFonts w:ascii="Calibri" w:hAnsi="Calibri" w:cs="Calibri"/>
          <w:sz w:val="22"/>
          <w:szCs w:val="22"/>
        </w:rPr>
        <w:t>R  E  P  U  B  L  I  K  A    H  R  V  A  T  S  K  A</w:t>
      </w:r>
    </w:p>
    <w:p w14:paraId="19E66F90" w14:textId="77777777" w:rsidR="00323365" w:rsidRPr="00AB7A15" w:rsidRDefault="00323365" w:rsidP="0032336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rFonts w:ascii="Calibri" w:hAnsi="Calibri" w:cs="Calibri"/>
          <w:sz w:val="22"/>
          <w:szCs w:val="22"/>
        </w:rPr>
        <w:t>POŽEŠKO-SLAVONSKA ŽUPANIJA</w:t>
      </w:r>
    </w:p>
    <w:p w14:paraId="3852AEDF" w14:textId="77777777" w:rsidR="00323365" w:rsidRPr="006D0B89" w:rsidRDefault="00323365" w:rsidP="00323365">
      <w:pPr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41492408" wp14:editId="2DF820AC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515477102" name="Slika 7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B89">
        <w:rPr>
          <w:rFonts w:ascii="Calibri" w:hAnsi="Calibri" w:cs="Calibri"/>
          <w:sz w:val="22"/>
          <w:szCs w:val="22"/>
        </w:rPr>
        <w:t>GRAD POŽEGA</w:t>
      </w:r>
    </w:p>
    <w:p w14:paraId="570B6665" w14:textId="77777777" w:rsidR="00323365" w:rsidRPr="00AB7A15" w:rsidRDefault="00323365" w:rsidP="00323365">
      <w:pPr>
        <w:spacing w:after="240"/>
        <w:ind w:right="5244"/>
        <w:jc w:val="center"/>
        <w:rPr>
          <w:rFonts w:ascii="Calibri" w:hAnsi="Calibri" w:cs="Calibri"/>
          <w:sz w:val="22"/>
          <w:szCs w:val="22"/>
        </w:rPr>
      </w:pPr>
      <w:r w:rsidRPr="00AB7A15">
        <w:rPr>
          <w:rFonts w:ascii="Calibri" w:hAnsi="Calibri" w:cs="Calibri"/>
          <w:sz w:val="22"/>
          <w:szCs w:val="22"/>
        </w:rPr>
        <w:t>G</w:t>
      </w:r>
      <w:bookmarkEnd w:id="5"/>
      <w:r>
        <w:rPr>
          <w:rFonts w:ascii="Calibri" w:hAnsi="Calibri" w:cs="Calibri"/>
          <w:sz w:val="22"/>
          <w:szCs w:val="22"/>
        </w:rPr>
        <w:t>RADSKO VIJEĆE</w:t>
      </w:r>
    </w:p>
    <w:bookmarkEnd w:id="6"/>
    <w:bookmarkEnd w:id="7"/>
    <w:bookmarkEnd w:id="8"/>
    <w:bookmarkEnd w:id="9"/>
    <w:bookmarkEnd w:id="10"/>
    <w:p w14:paraId="6B64122C" w14:textId="379827EF" w:rsidR="00323365" w:rsidRPr="0054468D" w:rsidRDefault="00323365" w:rsidP="00323365">
      <w:pPr>
        <w:ind w:right="4677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KLASA: 622-01/2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-02/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791A07E2" w14:textId="340C4A1D" w:rsidR="00323365" w:rsidRPr="0054468D" w:rsidRDefault="00323365" w:rsidP="00323365">
      <w:pPr>
        <w:ind w:right="4677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URBROJ: 2177-1-02/01-2</w:t>
      </w:r>
      <w:r w:rsidR="0023067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</w:t>
      </w:r>
      <w:r w:rsidR="003A2583">
        <w:rPr>
          <w:rFonts w:asciiTheme="minorHAnsi" w:hAnsiTheme="minorHAnsi" w:cstheme="minorHAnsi"/>
          <w:sz w:val="22"/>
          <w:szCs w:val="22"/>
        </w:rPr>
        <w:t>5</w:t>
      </w:r>
    </w:p>
    <w:p w14:paraId="76AD6A80" w14:textId="77777777" w:rsidR="00323365" w:rsidRPr="0054468D" w:rsidRDefault="00323365" w:rsidP="00323365">
      <w:pPr>
        <w:spacing w:after="240"/>
        <w:ind w:right="4677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Požega, _. </w:t>
      </w:r>
      <w:r>
        <w:rPr>
          <w:rFonts w:asciiTheme="minorHAnsi" w:hAnsiTheme="minorHAnsi" w:cstheme="minorHAnsi"/>
          <w:sz w:val="22"/>
          <w:szCs w:val="22"/>
        </w:rPr>
        <w:t>listopada</w:t>
      </w:r>
      <w:r w:rsidRPr="0054468D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</w:t>
      </w:r>
    </w:p>
    <w:p w14:paraId="75DBA503" w14:textId="77777777" w:rsidR="00323365" w:rsidRPr="0054468D" w:rsidRDefault="00323365" w:rsidP="00323365">
      <w:pPr>
        <w:spacing w:after="24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 xml:space="preserve">Na temelju članka 35. stavka 1. točke 6. Zakona o lokalnoj i područnoj (regionalnoj) samoupravi (Narodne novine, broj: 33/01, 60/01. – vjerodostojno tumačenje, 129/05., 109/07., 125/08., 36/09., 150/11., 144/12., 19/13. – pročišćeni tekst, 137/15. – ispravak, 123/17., 98/19. i 144/20.), te članka 39. stavka 1. podstavka 20. i članka 119. stavka 1. Statuta Grad Požege (Službene novine Grada Požege, broj: 2/21. i 11/22.), Gradsko vijeće Grada Požege, na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4468D">
        <w:rPr>
          <w:rFonts w:asciiTheme="minorHAnsi" w:hAnsiTheme="minorHAnsi" w:cstheme="minorHAnsi"/>
          <w:sz w:val="22"/>
          <w:szCs w:val="22"/>
        </w:rPr>
        <w:t xml:space="preserve">. sjednici, održanoj dana __. </w:t>
      </w:r>
      <w:r>
        <w:rPr>
          <w:rFonts w:asciiTheme="minorHAnsi" w:hAnsiTheme="minorHAnsi" w:cstheme="minorHAnsi"/>
          <w:sz w:val="22"/>
          <w:szCs w:val="22"/>
        </w:rPr>
        <w:t>listopada</w:t>
      </w:r>
      <w:r w:rsidRPr="0054468D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 godine, donosi</w:t>
      </w:r>
    </w:p>
    <w:p w14:paraId="06564F51" w14:textId="77777777" w:rsidR="00323365" w:rsidRPr="0054468D" w:rsidRDefault="00323365" w:rsidP="00323365">
      <w:pPr>
        <w:ind w:right="23"/>
        <w:jc w:val="center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Z A K L J U Č A K</w:t>
      </w:r>
    </w:p>
    <w:p w14:paraId="382D8734" w14:textId="77777777" w:rsidR="00323365" w:rsidRPr="0054468D" w:rsidRDefault="00323365" w:rsidP="00323365">
      <w:pPr>
        <w:ind w:firstLine="57"/>
        <w:jc w:val="center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>o prihvaćanju Izvješć</w:t>
      </w:r>
      <w:r w:rsidRPr="0054468D">
        <w:rPr>
          <w:rFonts w:asciiTheme="minorHAnsi" w:hAnsiTheme="minorHAnsi" w:cstheme="minorHAnsi"/>
          <w:sz w:val="22"/>
          <w:szCs w:val="22"/>
        </w:rPr>
        <w:t xml:space="preserve">a o realizaciji Programa javnih potreba u sportu u </w:t>
      </w:r>
    </w:p>
    <w:p w14:paraId="45A8B93F" w14:textId="77777777" w:rsidR="00323365" w:rsidRPr="0054468D" w:rsidRDefault="00323365" w:rsidP="00323365">
      <w:pPr>
        <w:spacing w:after="240"/>
        <w:ind w:firstLine="57"/>
        <w:jc w:val="center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sz w:val="22"/>
          <w:szCs w:val="22"/>
        </w:rPr>
        <w:t>Gradu Požegi za prvo polugodište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 godine</w:t>
      </w:r>
    </w:p>
    <w:p w14:paraId="74D77A2E" w14:textId="77777777" w:rsidR="00323365" w:rsidRPr="0054468D" w:rsidRDefault="00323365" w:rsidP="00323365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>I.</w:t>
      </w:r>
    </w:p>
    <w:p w14:paraId="09771DD1" w14:textId="77777777" w:rsidR="00323365" w:rsidRPr="0054468D" w:rsidRDefault="00323365" w:rsidP="00323365">
      <w:pPr>
        <w:spacing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 xml:space="preserve">Gradsko vijeće Grada Požege prihvaća Izvješće o </w:t>
      </w:r>
      <w:r w:rsidRPr="0054468D">
        <w:rPr>
          <w:rFonts w:asciiTheme="minorHAnsi" w:hAnsiTheme="minorHAnsi" w:cstheme="minorHAnsi"/>
          <w:sz w:val="22"/>
          <w:szCs w:val="22"/>
        </w:rPr>
        <w:t>izvješće o realizaciji Programa javnih potreba u sportu u Gradu Požegi za prvo polugodište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54468D">
        <w:rPr>
          <w:rFonts w:asciiTheme="minorHAnsi" w:hAnsiTheme="minorHAnsi" w:cstheme="minorHAnsi"/>
          <w:sz w:val="22"/>
          <w:szCs w:val="22"/>
        </w:rPr>
        <w:t>. godine.</w:t>
      </w:r>
    </w:p>
    <w:p w14:paraId="39BF8C01" w14:textId="77777777" w:rsidR="00323365" w:rsidRPr="0054468D" w:rsidRDefault="00323365" w:rsidP="00323365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>II.</w:t>
      </w:r>
    </w:p>
    <w:p w14:paraId="046ADB3B" w14:textId="77777777" w:rsidR="00323365" w:rsidRPr="0054468D" w:rsidRDefault="00323365" w:rsidP="00323365">
      <w:pPr>
        <w:spacing w:after="24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bCs/>
          <w:iCs/>
          <w:sz w:val="22"/>
          <w:szCs w:val="22"/>
        </w:rPr>
        <w:t>Ovaj će se Zaključak objaviti u Službenim novinama Grada Požege</w:t>
      </w:r>
      <w:r w:rsidRPr="0054468D">
        <w:rPr>
          <w:rFonts w:asciiTheme="minorHAnsi" w:hAnsiTheme="minorHAnsi" w:cstheme="minorHAnsi"/>
          <w:sz w:val="22"/>
          <w:szCs w:val="22"/>
        </w:rPr>
        <w:t>.</w:t>
      </w:r>
    </w:p>
    <w:p w14:paraId="12692A3F" w14:textId="77777777" w:rsidR="00323365" w:rsidRPr="0054468D" w:rsidRDefault="00323365" w:rsidP="00323365">
      <w:pPr>
        <w:rPr>
          <w:rFonts w:asciiTheme="minorHAnsi" w:hAnsiTheme="minorHAnsi" w:cstheme="minorHAnsi"/>
          <w:sz w:val="22"/>
          <w:szCs w:val="22"/>
        </w:rPr>
      </w:pPr>
      <w:bookmarkStart w:id="11" w:name="_Hlk511382768"/>
      <w:bookmarkStart w:id="12" w:name="_Hlk524338037"/>
    </w:p>
    <w:p w14:paraId="6786751F" w14:textId="77777777" w:rsidR="00323365" w:rsidRPr="0054468D" w:rsidRDefault="00323365" w:rsidP="00323365">
      <w:pPr>
        <w:ind w:left="5670"/>
        <w:jc w:val="center"/>
        <w:rPr>
          <w:rFonts w:asciiTheme="minorHAnsi" w:hAnsiTheme="minorHAnsi" w:cstheme="minorHAnsi"/>
          <w:sz w:val="22"/>
          <w:szCs w:val="22"/>
          <w:lang w:val="nl-NL"/>
        </w:rPr>
      </w:pPr>
      <w:bookmarkStart w:id="13" w:name="_Hlk83194254"/>
      <w:r w:rsidRPr="0054468D">
        <w:rPr>
          <w:rFonts w:asciiTheme="minorHAnsi" w:hAnsiTheme="minorHAnsi" w:cstheme="minorHAnsi"/>
          <w:sz w:val="22"/>
          <w:szCs w:val="22"/>
          <w:lang w:val="nl-NL"/>
        </w:rPr>
        <w:t>PREDSJEDNIK</w:t>
      </w:r>
    </w:p>
    <w:bookmarkEnd w:id="11"/>
    <w:p w14:paraId="2C4815FB" w14:textId="77777777" w:rsidR="00323365" w:rsidRDefault="00323365" w:rsidP="00323365">
      <w:pPr>
        <w:ind w:left="5670"/>
        <w:jc w:val="center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Tomislav Hajpek</w:t>
      </w:r>
    </w:p>
    <w:p w14:paraId="6480115A" w14:textId="77777777" w:rsidR="00323365" w:rsidRPr="0054468D" w:rsidRDefault="00323365" w:rsidP="00323365">
      <w:pPr>
        <w:ind w:left="5670"/>
        <w:jc w:val="center"/>
        <w:rPr>
          <w:rFonts w:asciiTheme="minorHAnsi" w:hAnsiTheme="minorHAnsi" w:cstheme="minorHAnsi"/>
          <w:sz w:val="22"/>
          <w:szCs w:val="22"/>
          <w:lang w:val="nl-NL"/>
        </w:rPr>
      </w:pPr>
    </w:p>
    <w:bookmarkEnd w:id="12"/>
    <w:bookmarkEnd w:id="13"/>
    <w:p w14:paraId="20269B5D" w14:textId="77777777" w:rsidR="00323365" w:rsidRPr="0054468D" w:rsidRDefault="00323365" w:rsidP="00323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230752" w14:textId="77777777" w:rsidR="00323365" w:rsidRDefault="00323365" w:rsidP="00323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EF6EC4" w14:textId="77777777" w:rsidR="002D7291" w:rsidRDefault="002D7291" w:rsidP="00323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4ABC71" w14:textId="77777777" w:rsidR="002D7291" w:rsidRDefault="002D7291" w:rsidP="00323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8915B6" w14:textId="77777777" w:rsidR="002D7291" w:rsidRPr="0054468D" w:rsidRDefault="002D7291" w:rsidP="00323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DC81AC" w14:textId="77777777" w:rsidR="00323365" w:rsidRPr="0054468D" w:rsidRDefault="00323365" w:rsidP="00323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6775C1" w14:textId="77777777" w:rsidR="00323365" w:rsidRPr="0054468D" w:rsidRDefault="00323365" w:rsidP="00323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1D57E3" w14:textId="77777777" w:rsidR="00323365" w:rsidRPr="0054468D" w:rsidRDefault="00323365" w:rsidP="003233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EF7615" w14:textId="77777777" w:rsidR="00323365" w:rsidRPr="0054468D" w:rsidRDefault="00323365" w:rsidP="003233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>DOSTAVITI:</w:t>
      </w:r>
    </w:p>
    <w:p w14:paraId="3D91D980" w14:textId="77777777" w:rsidR="00323365" w:rsidRPr="0054468D" w:rsidRDefault="00323365" w:rsidP="00323365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>Gradonačelniku, ovdje</w:t>
      </w:r>
    </w:p>
    <w:p w14:paraId="1F51C896" w14:textId="77777777" w:rsidR="00323365" w:rsidRPr="0054468D" w:rsidRDefault="00323365" w:rsidP="00323365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>Upravnom odjelu za financije i proračun, ovdje</w:t>
      </w:r>
    </w:p>
    <w:p w14:paraId="1F88E81A" w14:textId="77777777" w:rsidR="00323365" w:rsidRPr="0054468D" w:rsidRDefault="00323365" w:rsidP="00323365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>Upravnom odjelu za samoupravu, ovdje</w:t>
      </w:r>
    </w:p>
    <w:p w14:paraId="623CFD78" w14:textId="77777777" w:rsidR="00323365" w:rsidRPr="0054468D" w:rsidRDefault="00323365" w:rsidP="00323365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 xml:space="preserve">Upravnom odjelu za društvene djelatnosti, ovdje </w:t>
      </w:r>
    </w:p>
    <w:p w14:paraId="58D4BE22" w14:textId="77777777" w:rsidR="00323365" w:rsidRPr="0054468D" w:rsidRDefault="00323365" w:rsidP="00323365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>Službi za unutarnju reviziju, ovdje</w:t>
      </w:r>
    </w:p>
    <w:p w14:paraId="2C2D5D77" w14:textId="69286428" w:rsidR="00323365" w:rsidRPr="002D7291" w:rsidRDefault="00323365" w:rsidP="002D7291">
      <w:pPr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468D">
        <w:rPr>
          <w:rFonts w:asciiTheme="minorHAnsi" w:hAnsiTheme="minorHAnsi" w:cstheme="minorHAnsi"/>
          <w:bCs/>
          <w:sz w:val="22"/>
          <w:szCs w:val="22"/>
        </w:rPr>
        <w:t>Pismohrani</w:t>
      </w:r>
    </w:p>
    <w:sectPr w:rsidR="00323365" w:rsidRPr="002D7291" w:rsidSect="006B02C6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F507" w14:textId="77777777" w:rsidR="008079A8" w:rsidRDefault="008079A8" w:rsidP="00CE6EBF">
      <w:r>
        <w:separator/>
      </w:r>
    </w:p>
  </w:endnote>
  <w:endnote w:type="continuationSeparator" w:id="0">
    <w:p w14:paraId="46246326" w14:textId="77777777" w:rsidR="008079A8" w:rsidRDefault="008079A8" w:rsidP="00CE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740972"/>
      <w:docPartObj>
        <w:docPartGallery w:val="Page Numbers (Bottom of Page)"/>
        <w:docPartUnique/>
      </w:docPartObj>
    </w:sdtPr>
    <w:sdtContent>
      <w:p w14:paraId="0389FA1F" w14:textId="02D5280A" w:rsidR="00CE6EBF" w:rsidRDefault="002D7291" w:rsidP="00CE6EBF">
        <w:pPr>
          <w:pStyle w:val="Podnoje"/>
          <w:tabs>
            <w:tab w:val="clear" w:pos="4536"/>
            <w:tab w:val="clear" w:pos="9072"/>
            <w:tab w:val="left" w:pos="1335"/>
          </w:tabs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20736DA" wp14:editId="2F9A789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41646069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652028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D02369" w14:textId="77777777" w:rsidR="002D7291" w:rsidRPr="002D7291" w:rsidRDefault="002D7291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2D7291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2D7291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2D7291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2D7291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2D7291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2321923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498033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468766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20736DA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MHHFi6PAwAAlg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" filled="f" stroked="f">
                    <v:textbox inset="0,0,0,0">
                      <w:txbxContent>
                        <w:p w14:paraId="59D02369" w14:textId="77777777" w:rsidR="002D7291" w:rsidRPr="002D7291" w:rsidRDefault="002D7291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2D729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D729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2D729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D7291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2D7291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5513" w14:textId="77777777" w:rsidR="008079A8" w:rsidRDefault="008079A8" w:rsidP="00CE6EBF">
      <w:r>
        <w:separator/>
      </w:r>
    </w:p>
  </w:footnote>
  <w:footnote w:type="continuationSeparator" w:id="0">
    <w:p w14:paraId="31110AF9" w14:textId="77777777" w:rsidR="008079A8" w:rsidRDefault="008079A8" w:rsidP="00CE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2092" w14:textId="3F0D8D7E" w:rsidR="006368A0" w:rsidRPr="00826DA6" w:rsidRDefault="002D7291" w:rsidP="006368A0">
    <w:pPr>
      <w:tabs>
        <w:tab w:val="center" w:pos="4536"/>
        <w:tab w:val="right" w:pos="9072"/>
      </w:tabs>
      <w:autoSpaceDN w:val="0"/>
      <w:rPr>
        <w:rFonts w:ascii="Calibri" w:hAnsi="Calibri" w:cs="Calibri"/>
        <w:b/>
        <w:sz w:val="20"/>
        <w:szCs w:val="20"/>
        <w:u w:val="single"/>
        <w:lang w:val="en-US"/>
      </w:rPr>
    </w:pPr>
    <w:bookmarkStart w:id="14" w:name="_Hlk145935826"/>
    <w:r w:rsidRPr="002D7291">
      <w:rPr>
        <w:rFonts w:ascii="Calibri" w:hAnsi="Calibri" w:cs="Calibri"/>
        <w:sz w:val="20"/>
        <w:szCs w:val="20"/>
        <w:u w:val="single"/>
        <w:lang w:val="en-US"/>
      </w:rPr>
      <w:t xml:space="preserve">4. </w:t>
    </w:r>
    <w:proofErr w:type="spellStart"/>
    <w:r w:rsidRPr="002D7291">
      <w:rPr>
        <w:rFonts w:ascii="Calibri" w:hAnsi="Calibri" w:cs="Calibri"/>
        <w:sz w:val="20"/>
        <w:szCs w:val="20"/>
        <w:u w:val="single"/>
        <w:lang w:val="en-US"/>
      </w:rPr>
      <w:t>sjednica</w:t>
    </w:r>
    <w:proofErr w:type="spellEnd"/>
    <w:r w:rsidRPr="002D7291">
      <w:rPr>
        <w:rFonts w:ascii="Calibri" w:hAnsi="Calibri" w:cs="Calibri"/>
        <w:sz w:val="20"/>
        <w:szCs w:val="20"/>
        <w:u w:val="single"/>
        <w:lang w:val="en-US"/>
      </w:rPr>
      <w:t xml:space="preserve"> </w:t>
    </w:r>
    <w:proofErr w:type="spellStart"/>
    <w:r w:rsidRPr="002D7291">
      <w:rPr>
        <w:rFonts w:ascii="Calibri" w:hAnsi="Calibri" w:cs="Calibri"/>
        <w:sz w:val="20"/>
        <w:szCs w:val="20"/>
        <w:u w:val="single"/>
        <w:lang w:val="en-US"/>
      </w:rPr>
      <w:t>Gradskog</w:t>
    </w:r>
    <w:proofErr w:type="spellEnd"/>
    <w:r w:rsidRPr="002D7291">
      <w:rPr>
        <w:rFonts w:ascii="Calibri" w:hAnsi="Calibri" w:cs="Calibri"/>
        <w:sz w:val="20"/>
        <w:szCs w:val="20"/>
        <w:u w:val="single"/>
        <w:lang w:val="en-US"/>
      </w:rPr>
      <w:t xml:space="preserve"> </w:t>
    </w:r>
    <w:proofErr w:type="spellStart"/>
    <w:r w:rsidRPr="002D7291">
      <w:rPr>
        <w:rFonts w:ascii="Calibri" w:hAnsi="Calibri" w:cs="Calibri"/>
        <w:sz w:val="20"/>
        <w:szCs w:val="20"/>
        <w:u w:val="single"/>
        <w:lang w:val="en-US"/>
      </w:rPr>
      <w:t>vijeća</w:t>
    </w:r>
    <w:proofErr w:type="spellEnd"/>
    <w:r w:rsidRPr="002D7291">
      <w:rPr>
        <w:rFonts w:ascii="Calibri" w:hAnsi="Calibri" w:cs="Calibri"/>
        <w:sz w:val="20"/>
        <w:szCs w:val="20"/>
        <w:u w:val="single"/>
        <w:lang w:val="en-US"/>
      </w:rPr>
      <w:tab/>
    </w:r>
    <w:r w:rsidRPr="002D7291">
      <w:rPr>
        <w:rFonts w:ascii="Calibri" w:hAnsi="Calibri" w:cs="Calibri"/>
        <w:sz w:val="20"/>
        <w:szCs w:val="20"/>
        <w:u w:val="single"/>
        <w:lang w:val="en-US"/>
      </w:rPr>
      <w:tab/>
    </w:r>
    <w:proofErr w:type="spellStart"/>
    <w:r w:rsidRPr="002D7291">
      <w:rPr>
        <w:rFonts w:ascii="Calibri" w:hAnsi="Calibri" w:cs="Calibri"/>
        <w:sz w:val="20"/>
        <w:szCs w:val="20"/>
        <w:u w:val="single"/>
        <w:lang w:val="en-US"/>
      </w:rPr>
      <w:t>listopad</w:t>
    </w:r>
    <w:proofErr w:type="spellEnd"/>
    <w:r w:rsidRPr="002D7291">
      <w:rPr>
        <w:rFonts w:ascii="Calibri" w:hAnsi="Calibri" w:cs="Calibri"/>
        <w:sz w:val="20"/>
        <w:szCs w:val="20"/>
        <w:u w:val="single"/>
        <w:lang w:val="en-US"/>
      </w:rPr>
      <w:t>, 2025.</w:t>
    </w:r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5AD5"/>
    <w:multiLevelType w:val="multilevel"/>
    <w:tmpl w:val="EEDCF9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C42305"/>
    <w:multiLevelType w:val="multilevel"/>
    <w:tmpl w:val="6F0ED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90A58"/>
    <w:multiLevelType w:val="multilevel"/>
    <w:tmpl w:val="E3BC1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D3E41"/>
    <w:multiLevelType w:val="hybridMultilevel"/>
    <w:tmpl w:val="2982BA2C"/>
    <w:lvl w:ilvl="0" w:tplc="0780FF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B5B47"/>
    <w:multiLevelType w:val="multilevel"/>
    <w:tmpl w:val="16F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8474FB"/>
    <w:multiLevelType w:val="multilevel"/>
    <w:tmpl w:val="BB0C6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D3A82"/>
    <w:multiLevelType w:val="multilevel"/>
    <w:tmpl w:val="BB0C6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47AB2"/>
    <w:multiLevelType w:val="hybridMultilevel"/>
    <w:tmpl w:val="2BD4CB14"/>
    <w:lvl w:ilvl="0" w:tplc="7C6A94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780448"/>
    <w:multiLevelType w:val="hybridMultilevel"/>
    <w:tmpl w:val="0DEC5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2906">
    <w:abstractNumId w:val="4"/>
  </w:num>
  <w:num w:numId="2" w16cid:durableId="808549407">
    <w:abstractNumId w:val="2"/>
  </w:num>
  <w:num w:numId="3" w16cid:durableId="20322181">
    <w:abstractNumId w:val="6"/>
  </w:num>
  <w:num w:numId="4" w16cid:durableId="68692349">
    <w:abstractNumId w:val="1"/>
  </w:num>
  <w:num w:numId="5" w16cid:durableId="252250007">
    <w:abstractNumId w:val="0"/>
  </w:num>
  <w:num w:numId="6" w16cid:durableId="1861120156">
    <w:abstractNumId w:val="5"/>
  </w:num>
  <w:num w:numId="7" w16cid:durableId="549876633">
    <w:abstractNumId w:val="7"/>
  </w:num>
  <w:num w:numId="8" w16cid:durableId="212740610">
    <w:abstractNumId w:val="3"/>
  </w:num>
  <w:num w:numId="9" w16cid:durableId="513804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66"/>
    <w:rsid w:val="000141F8"/>
    <w:rsid w:val="00034190"/>
    <w:rsid w:val="00037075"/>
    <w:rsid w:val="00047ACA"/>
    <w:rsid w:val="00095F98"/>
    <w:rsid w:val="00097AD2"/>
    <w:rsid w:val="000A07A8"/>
    <w:rsid w:val="000B3281"/>
    <w:rsid w:val="000C32A9"/>
    <w:rsid w:val="000D1E48"/>
    <w:rsid w:val="000F23FA"/>
    <w:rsid w:val="000F2669"/>
    <w:rsid w:val="001040EF"/>
    <w:rsid w:val="00111922"/>
    <w:rsid w:val="00114BF3"/>
    <w:rsid w:val="001166C0"/>
    <w:rsid w:val="001355B4"/>
    <w:rsid w:val="001517B5"/>
    <w:rsid w:val="00155EF0"/>
    <w:rsid w:val="00162C70"/>
    <w:rsid w:val="00162E7B"/>
    <w:rsid w:val="00164887"/>
    <w:rsid w:val="001705DC"/>
    <w:rsid w:val="0018717F"/>
    <w:rsid w:val="001C2646"/>
    <w:rsid w:val="001C49FD"/>
    <w:rsid w:val="001C4D0E"/>
    <w:rsid w:val="001D63BC"/>
    <w:rsid w:val="001E71BB"/>
    <w:rsid w:val="001F17CE"/>
    <w:rsid w:val="001F434A"/>
    <w:rsid w:val="001F5B61"/>
    <w:rsid w:val="00215264"/>
    <w:rsid w:val="002239DE"/>
    <w:rsid w:val="00224CFB"/>
    <w:rsid w:val="00230672"/>
    <w:rsid w:val="00241FC3"/>
    <w:rsid w:val="00260506"/>
    <w:rsid w:val="00260FB1"/>
    <w:rsid w:val="00270779"/>
    <w:rsid w:val="00284433"/>
    <w:rsid w:val="002939E1"/>
    <w:rsid w:val="002968EA"/>
    <w:rsid w:val="002A3BE2"/>
    <w:rsid w:val="002B6FC6"/>
    <w:rsid w:val="002B742A"/>
    <w:rsid w:val="002C176E"/>
    <w:rsid w:val="002C48CD"/>
    <w:rsid w:val="002D7291"/>
    <w:rsid w:val="002D7897"/>
    <w:rsid w:val="002E6C7A"/>
    <w:rsid w:val="00300246"/>
    <w:rsid w:val="00322775"/>
    <w:rsid w:val="00323365"/>
    <w:rsid w:val="003261EA"/>
    <w:rsid w:val="00337745"/>
    <w:rsid w:val="00340850"/>
    <w:rsid w:val="00340F94"/>
    <w:rsid w:val="00352681"/>
    <w:rsid w:val="0035373E"/>
    <w:rsid w:val="00371877"/>
    <w:rsid w:val="003A2583"/>
    <w:rsid w:val="003C5129"/>
    <w:rsid w:val="003D2AE7"/>
    <w:rsid w:val="003D5C06"/>
    <w:rsid w:val="003E008B"/>
    <w:rsid w:val="003E0A3F"/>
    <w:rsid w:val="003F10B8"/>
    <w:rsid w:val="003F32AB"/>
    <w:rsid w:val="003F793B"/>
    <w:rsid w:val="00410FD8"/>
    <w:rsid w:val="00436ADC"/>
    <w:rsid w:val="00443EB2"/>
    <w:rsid w:val="00471DB9"/>
    <w:rsid w:val="00472C18"/>
    <w:rsid w:val="00484F78"/>
    <w:rsid w:val="00490A4B"/>
    <w:rsid w:val="00495F85"/>
    <w:rsid w:val="004B2AD1"/>
    <w:rsid w:val="004B6D6F"/>
    <w:rsid w:val="004C5247"/>
    <w:rsid w:val="004D0329"/>
    <w:rsid w:val="004D6F53"/>
    <w:rsid w:val="004D72BF"/>
    <w:rsid w:val="004F4FB1"/>
    <w:rsid w:val="0050471F"/>
    <w:rsid w:val="005330DD"/>
    <w:rsid w:val="005375E1"/>
    <w:rsid w:val="0054468D"/>
    <w:rsid w:val="00546534"/>
    <w:rsid w:val="005570A6"/>
    <w:rsid w:val="00584A34"/>
    <w:rsid w:val="00584DA1"/>
    <w:rsid w:val="005A221F"/>
    <w:rsid w:val="005B7816"/>
    <w:rsid w:val="005C60DA"/>
    <w:rsid w:val="005D731D"/>
    <w:rsid w:val="005E11F7"/>
    <w:rsid w:val="005F6234"/>
    <w:rsid w:val="0061122C"/>
    <w:rsid w:val="00624F42"/>
    <w:rsid w:val="00634FF1"/>
    <w:rsid w:val="006368A0"/>
    <w:rsid w:val="006444EA"/>
    <w:rsid w:val="006569BC"/>
    <w:rsid w:val="00657BA8"/>
    <w:rsid w:val="006837AE"/>
    <w:rsid w:val="006878EF"/>
    <w:rsid w:val="006B02C6"/>
    <w:rsid w:val="006B0F01"/>
    <w:rsid w:val="006C064C"/>
    <w:rsid w:val="006D0B89"/>
    <w:rsid w:val="006E02C0"/>
    <w:rsid w:val="006E141E"/>
    <w:rsid w:val="006E7101"/>
    <w:rsid w:val="00706349"/>
    <w:rsid w:val="00707961"/>
    <w:rsid w:val="00715B11"/>
    <w:rsid w:val="00720634"/>
    <w:rsid w:val="007277D1"/>
    <w:rsid w:val="0073425E"/>
    <w:rsid w:val="00767304"/>
    <w:rsid w:val="00772A37"/>
    <w:rsid w:val="00794DC6"/>
    <w:rsid w:val="007A1AB7"/>
    <w:rsid w:val="007A5FD6"/>
    <w:rsid w:val="007B4066"/>
    <w:rsid w:val="007B51ED"/>
    <w:rsid w:val="007B6031"/>
    <w:rsid w:val="007B789A"/>
    <w:rsid w:val="007C63DD"/>
    <w:rsid w:val="007E1F1C"/>
    <w:rsid w:val="007F2A06"/>
    <w:rsid w:val="00801144"/>
    <w:rsid w:val="008059D3"/>
    <w:rsid w:val="008079A8"/>
    <w:rsid w:val="00816EB9"/>
    <w:rsid w:val="008204DE"/>
    <w:rsid w:val="00824C10"/>
    <w:rsid w:val="00826DA6"/>
    <w:rsid w:val="008451EF"/>
    <w:rsid w:val="00851499"/>
    <w:rsid w:val="00882B5F"/>
    <w:rsid w:val="0089053E"/>
    <w:rsid w:val="00892F82"/>
    <w:rsid w:val="0089391E"/>
    <w:rsid w:val="008A5226"/>
    <w:rsid w:val="008B1C1C"/>
    <w:rsid w:val="008C46C5"/>
    <w:rsid w:val="008C5B56"/>
    <w:rsid w:val="008D0167"/>
    <w:rsid w:val="008D1C4E"/>
    <w:rsid w:val="008E0E13"/>
    <w:rsid w:val="008E15B5"/>
    <w:rsid w:val="008E22D5"/>
    <w:rsid w:val="008F78CC"/>
    <w:rsid w:val="00901674"/>
    <w:rsid w:val="009019B3"/>
    <w:rsid w:val="009071BF"/>
    <w:rsid w:val="0091444D"/>
    <w:rsid w:val="00931005"/>
    <w:rsid w:val="00933996"/>
    <w:rsid w:val="00934457"/>
    <w:rsid w:val="0093645A"/>
    <w:rsid w:val="00941459"/>
    <w:rsid w:val="009451D8"/>
    <w:rsid w:val="00945F29"/>
    <w:rsid w:val="0095127D"/>
    <w:rsid w:val="009534F6"/>
    <w:rsid w:val="009A24E4"/>
    <w:rsid w:val="009B5D44"/>
    <w:rsid w:val="009C095A"/>
    <w:rsid w:val="009C2AE0"/>
    <w:rsid w:val="009D10A0"/>
    <w:rsid w:val="009D12C2"/>
    <w:rsid w:val="009D6515"/>
    <w:rsid w:val="009D6610"/>
    <w:rsid w:val="009E1E41"/>
    <w:rsid w:val="009E2BDA"/>
    <w:rsid w:val="009E4FCC"/>
    <w:rsid w:val="009E5289"/>
    <w:rsid w:val="00A026B0"/>
    <w:rsid w:val="00A110BF"/>
    <w:rsid w:val="00A12B52"/>
    <w:rsid w:val="00A31A96"/>
    <w:rsid w:val="00A40104"/>
    <w:rsid w:val="00A42740"/>
    <w:rsid w:val="00A672BC"/>
    <w:rsid w:val="00A80EEB"/>
    <w:rsid w:val="00A918D0"/>
    <w:rsid w:val="00AA151F"/>
    <w:rsid w:val="00AB00AB"/>
    <w:rsid w:val="00AB7A15"/>
    <w:rsid w:val="00AE48EE"/>
    <w:rsid w:val="00AF28B0"/>
    <w:rsid w:val="00AF4AB4"/>
    <w:rsid w:val="00AF5D8A"/>
    <w:rsid w:val="00B01040"/>
    <w:rsid w:val="00B14F75"/>
    <w:rsid w:val="00B37B5A"/>
    <w:rsid w:val="00B448B3"/>
    <w:rsid w:val="00B73804"/>
    <w:rsid w:val="00B76211"/>
    <w:rsid w:val="00BA5C4F"/>
    <w:rsid w:val="00BA7A78"/>
    <w:rsid w:val="00BB560C"/>
    <w:rsid w:val="00BD2E01"/>
    <w:rsid w:val="00BE2B8C"/>
    <w:rsid w:val="00BE2DE4"/>
    <w:rsid w:val="00BE4929"/>
    <w:rsid w:val="00C0706F"/>
    <w:rsid w:val="00C179DC"/>
    <w:rsid w:val="00C22E5F"/>
    <w:rsid w:val="00C41440"/>
    <w:rsid w:val="00C4626E"/>
    <w:rsid w:val="00C5079D"/>
    <w:rsid w:val="00C55884"/>
    <w:rsid w:val="00C63EE6"/>
    <w:rsid w:val="00C704B7"/>
    <w:rsid w:val="00C90496"/>
    <w:rsid w:val="00C932E1"/>
    <w:rsid w:val="00CA0214"/>
    <w:rsid w:val="00CA4874"/>
    <w:rsid w:val="00CB3D3C"/>
    <w:rsid w:val="00CC55C5"/>
    <w:rsid w:val="00CC5E24"/>
    <w:rsid w:val="00CC6A20"/>
    <w:rsid w:val="00CC7F9F"/>
    <w:rsid w:val="00CD5537"/>
    <w:rsid w:val="00CD6FC0"/>
    <w:rsid w:val="00CE4067"/>
    <w:rsid w:val="00CE6EBF"/>
    <w:rsid w:val="00D057AE"/>
    <w:rsid w:val="00D11B78"/>
    <w:rsid w:val="00D14623"/>
    <w:rsid w:val="00D16263"/>
    <w:rsid w:val="00D4330A"/>
    <w:rsid w:val="00D45751"/>
    <w:rsid w:val="00D55475"/>
    <w:rsid w:val="00D55BB9"/>
    <w:rsid w:val="00D70A1C"/>
    <w:rsid w:val="00D73461"/>
    <w:rsid w:val="00D77090"/>
    <w:rsid w:val="00D81038"/>
    <w:rsid w:val="00D97B80"/>
    <w:rsid w:val="00DB2637"/>
    <w:rsid w:val="00DB7BD9"/>
    <w:rsid w:val="00DD3895"/>
    <w:rsid w:val="00DE6F6D"/>
    <w:rsid w:val="00DF23B7"/>
    <w:rsid w:val="00DF2A95"/>
    <w:rsid w:val="00DF5490"/>
    <w:rsid w:val="00E05835"/>
    <w:rsid w:val="00E076E2"/>
    <w:rsid w:val="00E2173E"/>
    <w:rsid w:val="00E23A94"/>
    <w:rsid w:val="00E2610F"/>
    <w:rsid w:val="00E262CE"/>
    <w:rsid w:val="00E44489"/>
    <w:rsid w:val="00E5680A"/>
    <w:rsid w:val="00E603CB"/>
    <w:rsid w:val="00E635CF"/>
    <w:rsid w:val="00E6636B"/>
    <w:rsid w:val="00E92D3C"/>
    <w:rsid w:val="00E93D2D"/>
    <w:rsid w:val="00E963D1"/>
    <w:rsid w:val="00EB2EB9"/>
    <w:rsid w:val="00EC05B4"/>
    <w:rsid w:val="00EC4249"/>
    <w:rsid w:val="00ED5AE4"/>
    <w:rsid w:val="00ED6D83"/>
    <w:rsid w:val="00EE6DD0"/>
    <w:rsid w:val="00F0711D"/>
    <w:rsid w:val="00F1463B"/>
    <w:rsid w:val="00F27D24"/>
    <w:rsid w:val="00F46ECF"/>
    <w:rsid w:val="00F631F1"/>
    <w:rsid w:val="00F82F7C"/>
    <w:rsid w:val="00F84A01"/>
    <w:rsid w:val="00F84CA5"/>
    <w:rsid w:val="00F91927"/>
    <w:rsid w:val="00FA31DB"/>
    <w:rsid w:val="00FB02E6"/>
    <w:rsid w:val="00FC411B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CFF4"/>
  <w15:docId w15:val="{CAFFB7BE-BC0B-43ED-8D31-2972C7C8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B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29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75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7">
    <w:name w:val="heading 7"/>
    <w:basedOn w:val="Normal"/>
    <w:next w:val="Normal"/>
    <w:link w:val="Naslov7Char"/>
    <w:qFormat/>
    <w:rsid w:val="00966DBD"/>
    <w:pPr>
      <w:keepNext/>
      <w:jc w:val="both"/>
      <w:outlineLvl w:val="6"/>
    </w:pPr>
    <w:rPr>
      <w:b/>
      <w:sz w:val="26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qFormat/>
    <w:rsid w:val="00966DBD"/>
    <w:rPr>
      <w:rFonts w:ascii="Times New Roman" w:eastAsia="Times New Roman" w:hAnsi="Times New Roman" w:cs="Times New Roman"/>
      <w:b/>
      <w:sz w:val="26"/>
      <w:szCs w:val="20"/>
      <w:lang w:val="en-US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66DBD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7975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A42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66DB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97580"/>
    <w:pPr>
      <w:ind w:left="720"/>
      <w:contextualSpacing/>
    </w:p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696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5A75FB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lavlje1">
    <w:name w:val="Zaglavlje1"/>
    <w:basedOn w:val="Normal"/>
    <w:qFormat/>
    <w:rsid w:val="002939E1"/>
    <w:pPr>
      <w:tabs>
        <w:tab w:val="center" w:pos="4320"/>
        <w:tab w:val="right" w:pos="8640"/>
      </w:tabs>
      <w:suppressAutoHyphens/>
    </w:pPr>
    <w:rPr>
      <w:color w:val="00000A"/>
      <w:sz w:val="22"/>
      <w:szCs w:val="20"/>
    </w:rPr>
  </w:style>
  <w:style w:type="paragraph" w:customStyle="1" w:styleId="Standard">
    <w:name w:val="Standard"/>
    <w:rsid w:val="002939E1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Reetkatablice11">
    <w:name w:val="Rešetka tablice11"/>
    <w:basedOn w:val="Obinatablica"/>
    <w:uiPriority w:val="59"/>
    <w:rsid w:val="00034190"/>
    <w:rPr>
      <w:rFonts w:ascii="Calibri" w:eastAsia="Calibri" w:hAnsi="Calibri" w:cs="Calibri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6E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6E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CE6E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E6E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C095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8212-0C51-4A8F-A9E5-F71A8989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1492</Words>
  <Characters>8510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dc:description/>
  <cp:lastModifiedBy>Mario Krizanac</cp:lastModifiedBy>
  <cp:revision>3</cp:revision>
  <cp:lastPrinted>2025-08-14T10:22:00Z</cp:lastPrinted>
  <dcterms:created xsi:type="dcterms:W3CDTF">2025-09-29T10:12:00Z</dcterms:created>
  <dcterms:modified xsi:type="dcterms:W3CDTF">2025-09-29T11:37:00Z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