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4C12F7" w:rsidRPr="00146676" w14:paraId="09C4D4F7" w14:textId="77777777" w:rsidTr="00FF1735">
        <w:trPr>
          <w:trHeight w:val="1417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D6C" w14:textId="36ACBE5A" w:rsidR="00E72C67" w:rsidRPr="00E72C67" w:rsidRDefault="00A97497" w:rsidP="00D27846">
            <w:pPr>
              <w:widowControl w:val="0"/>
              <w:suppressAutoHyphens/>
              <w:autoSpaceDN w:val="0"/>
              <w:spacing w:after="240" w:line="252" w:lineRule="auto"/>
              <w:jc w:val="center"/>
              <w:rPr>
                <w:rFonts w:cs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="Calibri"/>
                <w:bCs/>
                <w:sz w:val="28"/>
                <w:szCs w:val="28"/>
                <w:lang w:eastAsia="en-US"/>
              </w:rPr>
              <w:t>4</w:t>
            </w:r>
            <w:r w:rsidR="00E72C67" w:rsidRPr="00E72C67">
              <w:rPr>
                <w:rFonts w:cs="Calibri"/>
                <w:bCs/>
                <w:sz w:val="28"/>
                <w:szCs w:val="28"/>
                <w:lang w:eastAsia="en-US"/>
              </w:rPr>
              <w:t>. SJEDNICA GRADSKOG VIJEĆA GRADA POŽEGE</w:t>
            </w:r>
          </w:p>
          <w:p w14:paraId="4DDE5828" w14:textId="77777777" w:rsidR="00107B9F" w:rsidRPr="00146676" w:rsidRDefault="00107B9F" w:rsidP="000668B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74F148F" w14:textId="5C8DC6BD" w:rsidR="00311161" w:rsidRPr="00146676" w:rsidRDefault="00311161" w:rsidP="00D27846">
            <w:pPr>
              <w:spacing w:after="240"/>
              <w:ind w:left="253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TOČKA</w:t>
            </w:r>
            <w:r w:rsidR="007D4E52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1520F5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3</w:t>
            </w:r>
            <w:r w:rsidR="008140D4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.</w:t>
            </w:r>
            <w:r w:rsidR="002049F7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a)</w:t>
            </w:r>
            <w:r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DNEVNOG REDA</w:t>
            </w:r>
          </w:p>
          <w:p w14:paraId="0E308F01" w14:textId="77777777" w:rsidR="00311161" w:rsidRPr="00146676" w:rsidRDefault="00311161" w:rsidP="000668B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7EAD035" w14:textId="77777777" w:rsidR="00311161" w:rsidRPr="00146676" w:rsidRDefault="00311161" w:rsidP="000668B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5E891DCD" w14:textId="4D491877" w:rsidR="00346250" w:rsidRPr="00146676" w:rsidRDefault="00346250" w:rsidP="000668B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83C62A7" w14:textId="77777777" w:rsidR="00346250" w:rsidRPr="00146676" w:rsidRDefault="00346250" w:rsidP="000668B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033B9D6" w14:textId="77777777" w:rsidR="00311161" w:rsidRPr="00146676" w:rsidRDefault="00311161" w:rsidP="00361092">
            <w:pPr>
              <w:ind w:right="-142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14667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I Z V J E Š Ć E</w:t>
            </w:r>
          </w:p>
          <w:p w14:paraId="675F1850" w14:textId="77777777" w:rsidR="008140D4" w:rsidRPr="00146676" w:rsidRDefault="00BC4BAC" w:rsidP="003610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14667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O REALIZACIJI PROGRAMA JAVNIH POTREBA U KULTURI U</w:t>
            </w:r>
          </w:p>
          <w:p w14:paraId="465C50B8" w14:textId="6BAAC9C3" w:rsidR="00311161" w:rsidRPr="00146676" w:rsidRDefault="00BC4BAC" w:rsidP="00D27846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14667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GRADU POŽEGI ZA</w:t>
            </w:r>
            <w:r w:rsidR="00F744A7" w:rsidRPr="0014667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PRVO POLUGODIŠTE </w:t>
            </w:r>
            <w:r w:rsidRPr="0014667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20</w:t>
            </w:r>
            <w:r w:rsidR="00550407" w:rsidRPr="0014667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</w:t>
            </w:r>
            <w:r w:rsidR="009666D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5</w:t>
            </w:r>
            <w:r w:rsidRPr="0014667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. GODIN</w:t>
            </w:r>
            <w:r w:rsidR="00F744A7" w:rsidRPr="0014667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E</w:t>
            </w:r>
          </w:p>
          <w:p w14:paraId="5E918F0A" w14:textId="77777777" w:rsidR="00311161" w:rsidRPr="00146676" w:rsidRDefault="00311161" w:rsidP="000668B5">
            <w:pPr>
              <w:ind w:right="-142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1295790" w14:textId="77777777" w:rsidR="00311161" w:rsidRPr="00146676" w:rsidRDefault="00311161" w:rsidP="000668B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A10FC7C" w14:textId="77777777" w:rsidR="00311161" w:rsidRPr="00146676" w:rsidRDefault="00311161" w:rsidP="000668B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B93A00D" w14:textId="77777777" w:rsidR="00311161" w:rsidRPr="00146676" w:rsidRDefault="00311161" w:rsidP="000668B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3356E8E1" w14:textId="702E3229" w:rsidR="00311161" w:rsidRPr="00146676" w:rsidRDefault="00311161" w:rsidP="00D27846">
            <w:pPr>
              <w:spacing w:after="24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PREDLAGATELJ:</w:t>
            </w:r>
            <w:r w:rsidR="00973778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ab/>
            </w:r>
            <w:r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Gradonačelnik Grada Požege</w:t>
            </w:r>
          </w:p>
          <w:p w14:paraId="3BC8DAAF" w14:textId="77777777" w:rsidR="00D27846" w:rsidRPr="00146676" w:rsidRDefault="00D27846" w:rsidP="000668B5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C5FE45D" w14:textId="6E1F02A0" w:rsidR="005B4F20" w:rsidRPr="00146676" w:rsidRDefault="00311161" w:rsidP="00885E8C">
            <w:pPr>
              <w:ind w:left="1836" w:hanging="1836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146676"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  <w:t>IZVJESTITELJ</w:t>
            </w:r>
            <w:r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:</w:t>
            </w:r>
            <w:r w:rsidR="00973778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ab/>
            </w:r>
            <w:r w:rsidR="00E72C6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ab/>
            </w:r>
            <w:r w:rsidR="000668B5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G</w:t>
            </w:r>
            <w:r w:rsidR="006F551D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r</w:t>
            </w:r>
            <w:r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adonačelnik Grada Požege </w:t>
            </w:r>
            <w:r w:rsidR="005B4F20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i /ili pročelnica Upravnog odjela</w:t>
            </w:r>
            <w:r w:rsidR="00F46CB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B4F20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za</w:t>
            </w:r>
            <w:r w:rsidR="00885E8C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B4F20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društvene djelatnosti</w:t>
            </w:r>
          </w:p>
          <w:p w14:paraId="6E382718" w14:textId="77777777" w:rsidR="000A0764" w:rsidRPr="00146676" w:rsidRDefault="000A0764" w:rsidP="00FF173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0BF53EB" w14:textId="77777777" w:rsidR="00FF1735" w:rsidRPr="00146676" w:rsidRDefault="00FF1735" w:rsidP="00FF173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50C847D8" w14:textId="77777777" w:rsidR="00FF1735" w:rsidRDefault="00FF1735" w:rsidP="00FF173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29FC71B" w14:textId="77777777" w:rsidR="00E72C67" w:rsidRDefault="00E72C67" w:rsidP="00FF173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30DA73DC" w14:textId="77777777" w:rsidR="00E72C67" w:rsidRPr="00146676" w:rsidRDefault="00E72C67" w:rsidP="00FF173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B0A4B09" w14:textId="77777777" w:rsidR="00973778" w:rsidRPr="00146676" w:rsidRDefault="00973778" w:rsidP="00FF173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1AD2B75" w14:textId="77777777" w:rsidR="00973778" w:rsidRDefault="00973778" w:rsidP="00FF173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6CD52C4" w14:textId="77777777" w:rsidR="00D27846" w:rsidRPr="00146676" w:rsidRDefault="00D27846" w:rsidP="00FF173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4894F59" w14:textId="77777777" w:rsidR="00973778" w:rsidRPr="00146676" w:rsidRDefault="00973778" w:rsidP="00FF173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AEE1B79" w14:textId="77777777" w:rsidR="000A0764" w:rsidRPr="00146676" w:rsidRDefault="000A0764" w:rsidP="00FF1735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57699D4F" w14:textId="6372492B" w:rsidR="00311161" w:rsidRPr="00146676" w:rsidRDefault="00D27846" w:rsidP="000668B5">
            <w:pPr>
              <w:ind w:left="253"/>
              <w:jc w:val="center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L</w:t>
            </w:r>
            <w:r w:rsidR="00832044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istopad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,</w:t>
            </w:r>
            <w:r w:rsidR="00832044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311161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20</w:t>
            </w:r>
            <w:r w:rsidR="00550407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2</w:t>
            </w:r>
            <w:r w:rsidR="009666D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5</w:t>
            </w:r>
            <w:r w:rsidR="00311161" w:rsidRPr="0014667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14:paraId="684EEA71" w14:textId="0B01F79A" w:rsidR="00E72C67" w:rsidRPr="00E72C67" w:rsidRDefault="00E72C67" w:rsidP="00E72C67">
      <w:pPr>
        <w:ind w:left="142" w:right="5244"/>
        <w:jc w:val="center"/>
        <w:rPr>
          <w:rFonts w:cs="Calibri"/>
          <w:szCs w:val="22"/>
          <w:lang w:val="en-US"/>
        </w:rPr>
      </w:pPr>
      <w:bookmarkStart w:id="0" w:name="_Hlk130367868"/>
      <w:r w:rsidRPr="00E72C67">
        <w:rPr>
          <w:rFonts w:cs="Calibri"/>
          <w:noProof/>
          <w:szCs w:val="22"/>
        </w:rPr>
        <w:lastRenderedPageBreak/>
        <w:drawing>
          <wp:inline distT="0" distB="0" distL="0" distR="0" wp14:anchorId="613FD157" wp14:editId="724851C1">
            <wp:extent cx="314325" cy="428625"/>
            <wp:effectExtent l="0" t="0" r="9525" b="9525"/>
            <wp:docPr id="1163583163" name="Slika 2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4EA36" w14:textId="77777777" w:rsidR="00E72C67" w:rsidRPr="00E72C67" w:rsidRDefault="00E72C67" w:rsidP="00E72C67">
      <w:pPr>
        <w:ind w:right="5244"/>
        <w:jc w:val="center"/>
        <w:rPr>
          <w:rFonts w:cs="Calibri"/>
          <w:szCs w:val="22"/>
        </w:rPr>
      </w:pPr>
      <w:r w:rsidRPr="00E72C67">
        <w:rPr>
          <w:rFonts w:cs="Calibri"/>
          <w:szCs w:val="22"/>
        </w:rPr>
        <w:t>R  E  P  U  B  L  I  K  A    H  R  V  A  T  S  K  A</w:t>
      </w:r>
    </w:p>
    <w:p w14:paraId="2419E872" w14:textId="77777777" w:rsidR="00E72C67" w:rsidRPr="00E72C67" w:rsidRDefault="00E72C67" w:rsidP="00E72C67">
      <w:pPr>
        <w:ind w:right="5244"/>
        <w:jc w:val="center"/>
        <w:rPr>
          <w:rFonts w:cs="Calibri"/>
          <w:szCs w:val="22"/>
        </w:rPr>
      </w:pPr>
      <w:r w:rsidRPr="00E72C67">
        <w:rPr>
          <w:rFonts w:cs="Calibri"/>
          <w:szCs w:val="22"/>
        </w:rPr>
        <w:t>POŽEŠKO-SLAVONSKA ŽUPANIJA</w:t>
      </w:r>
    </w:p>
    <w:p w14:paraId="10F71431" w14:textId="529EB997" w:rsidR="00E72C67" w:rsidRPr="00832044" w:rsidRDefault="00E72C67" w:rsidP="00E72C67">
      <w:pPr>
        <w:ind w:right="5244"/>
        <w:jc w:val="center"/>
        <w:rPr>
          <w:rFonts w:cs="Calibri"/>
          <w:szCs w:val="22"/>
        </w:rPr>
      </w:pPr>
      <w:r w:rsidRPr="00E72C67">
        <w:rPr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58A5872E" wp14:editId="7FFE1CAB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89982351" name="Slika 3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044">
        <w:rPr>
          <w:rFonts w:cs="Calibri"/>
          <w:szCs w:val="22"/>
        </w:rPr>
        <w:t>GRAD POŽEGA</w:t>
      </w:r>
    </w:p>
    <w:p w14:paraId="71CE46CF" w14:textId="45F99723" w:rsidR="00E72C67" w:rsidRPr="00832044" w:rsidRDefault="00E72C67" w:rsidP="00E72C67">
      <w:pPr>
        <w:spacing w:after="240"/>
        <w:ind w:right="5244"/>
        <w:jc w:val="center"/>
        <w:rPr>
          <w:rFonts w:cs="Calibri"/>
          <w:szCs w:val="22"/>
        </w:rPr>
      </w:pPr>
      <w:r w:rsidRPr="00832044">
        <w:rPr>
          <w:rFonts w:cs="Calibri"/>
          <w:szCs w:val="22"/>
        </w:rPr>
        <w:t>G</w:t>
      </w:r>
      <w:r w:rsidR="00B914A0" w:rsidRPr="00832044">
        <w:rPr>
          <w:rFonts w:cs="Calibri"/>
          <w:szCs w:val="22"/>
        </w:rPr>
        <w:t>RADONAČELNIK</w:t>
      </w:r>
    </w:p>
    <w:bookmarkEnd w:id="0"/>
    <w:p w14:paraId="75CAA2AF" w14:textId="6FE6A2FE" w:rsidR="00311161" w:rsidRPr="00146676" w:rsidRDefault="00311161" w:rsidP="009B7122">
      <w:pPr>
        <w:ind w:right="4961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KLASA: 61</w:t>
      </w:r>
      <w:r w:rsidR="002E7CEF" w:rsidRPr="00146676">
        <w:rPr>
          <w:rFonts w:asciiTheme="minorHAnsi" w:hAnsiTheme="minorHAnsi" w:cstheme="minorHAnsi"/>
          <w:szCs w:val="22"/>
        </w:rPr>
        <w:t>1</w:t>
      </w:r>
      <w:r w:rsidRPr="00146676">
        <w:rPr>
          <w:rFonts w:asciiTheme="minorHAnsi" w:hAnsiTheme="minorHAnsi" w:cstheme="minorHAnsi"/>
          <w:szCs w:val="22"/>
        </w:rPr>
        <w:t>-01/</w:t>
      </w:r>
      <w:r w:rsidR="00550407" w:rsidRPr="00146676">
        <w:rPr>
          <w:rFonts w:asciiTheme="minorHAnsi" w:hAnsiTheme="minorHAnsi" w:cstheme="minorHAnsi"/>
          <w:szCs w:val="22"/>
        </w:rPr>
        <w:t>2</w:t>
      </w:r>
      <w:r w:rsidR="009C1507"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-0</w:t>
      </w:r>
      <w:r w:rsidR="002E7CEF" w:rsidRPr="00146676">
        <w:rPr>
          <w:rFonts w:asciiTheme="minorHAnsi" w:hAnsiTheme="minorHAnsi" w:cstheme="minorHAnsi"/>
          <w:szCs w:val="22"/>
        </w:rPr>
        <w:t>2</w:t>
      </w:r>
      <w:r w:rsidRPr="00146676">
        <w:rPr>
          <w:rFonts w:asciiTheme="minorHAnsi" w:hAnsiTheme="minorHAnsi" w:cstheme="minorHAnsi"/>
          <w:szCs w:val="22"/>
        </w:rPr>
        <w:t>/</w:t>
      </w:r>
      <w:r w:rsidR="00706516">
        <w:rPr>
          <w:rFonts w:asciiTheme="minorHAnsi" w:hAnsiTheme="minorHAnsi" w:cstheme="minorHAnsi"/>
          <w:szCs w:val="22"/>
        </w:rPr>
        <w:t>3</w:t>
      </w:r>
    </w:p>
    <w:p w14:paraId="79D0046A" w14:textId="0AA8A1C9" w:rsidR="00311161" w:rsidRPr="00146676" w:rsidRDefault="00311161" w:rsidP="00311161">
      <w:pPr>
        <w:ind w:right="3492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URBROJ: 2177</w:t>
      </w:r>
      <w:r w:rsidR="002E7CEF" w:rsidRPr="00146676">
        <w:rPr>
          <w:rFonts w:asciiTheme="minorHAnsi" w:hAnsiTheme="minorHAnsi" w:cstheme="minorHAnsi"/>
          <w:szCs w:val="22"/>
        </w:rPr>
        <w:t>-</w:t>
      </w:r>
      <w:r w:rsidRPr="00146676">
        <w:rPr>
          <w:rFonts w:asciiTheme="minorHAnsi" w:hAnsiTheme="minorHAnsi" w:cstheme="minorHAnsi"/>
          <w:szCs w:val="22"/>
        </w:rPr>
        <w:t>1-0</w:t>
      </w:r>
      <w:r w:rsidR="00146676" w:rsidRPr="00146676">
        <w:rPr>
          <w:rFonts w:asciiTheme="minorHAnsi" w:hAnsiTheme="minorHAnsi" w:cstheme="minorHAnsi"/>
          <w:szCs w:val="22"/>
        </w:rPr>
        <w:t>1</w:t>
      </w:r>
      <w:r w:rsidRPr="00146676">
        <w:rPr>
          <w:rFonts w:asciiTheme="minorHAnsi" w:hAnsiTheme="minorHAnsi" w:cstheme="minorHAnsi"/>
          <w:szCs w:val="22"/>
        </w:rPr>
        <w:t>/0</w:t>
      </w:r>
      <w:r w:rsidR="00146676" w:rsidRPr="00146676">
        <w:rPr>
          <w:rFonts w:asciiTheme="minorHAnsi" w:hAnsiTheme="minorHAnsi" w:cstheme="minorHAnsi"/>
          <w:szCs w:val="22"/>
        </w:rPr>
        <w:t>1</w:t>
      </w:r>
      <w:r w:rsidRPr="00146676">
        <w:rPr>
          <w:rFonts w:asciiTheme="minorHAnsi" w:hAnsiTheme="minorHAnsi" w:cstheme="minorHAnsi"/>
          <w:szCs w:val="22"/>
        </w:rPr>
        <w:t>-</w:t>
      </w:r>
      <w:r w:rsidR="00550407" w:rsidRPr="00146676">
        <w:rPr>
          <w:rFonts w:asciiTheme="minorHAnsi" w:hAnsiTheme="minorHAnsi" w:cstheme="minorHAnsi"/>
          <w:szCs w:val="22"/>
        </w:rPr>
        <w:t>2</w:t>
      </w:r>
      <w:r w:rsidR="009C1507"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-</w:t>
      </w:r>
      <w:r w:rsidR="001520F5">
        <w:rPr>
          <w:rFonts w:asciiTheme="minorHAnsi" w:hAnsiTheme="minorHAnsi" w:cstheme="minorHAnsi"/>
          <w:szCs w:val="22"/>
        </w:rPr>
        <w:t>2</w:t>
      </w:r>
    </w:p>
    <w:p w14:paraId="20299093" w14:textId="61945702" w:rsidR="00311161" w:rsidRPr="00146676" w:rsidRDefault="00311161" w:rsidP="00FF1735">
      <w:pPr>
        <w:spacing w:after="240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Požega,</w:t>
      </w:r>
      <w:r w:rsidR="006F7538" w:rsidRPr="00146676">
        <w:rPr>
          <w:rFonts w:asciiTheme="minorHAnsi" w:hAnsiTheme="minorHAnsi" w:cstheme="minorHAnsi"/>
          <w:szCs w:val="22"/>
        </w:rPr>
        <w:t xml:space="preserve"> </w:t>
      </w:r>
      <w:r w:rsidR="00146676" w:rsidRPr="00146676">
        <w:rPr>
          <w:rFonts w:asciiTheme="minorHAnsi" w:hAnsiTheme="minorHAnsi" w:cstheme="minorHAnsi"/>
          <w:szCs w:val="22"/>
        </w:rPr>
        <w:t>3</w:t>
      </w:r>
      <w:r w:rsidR="006F7538" w:rsidRPr="00146676">
        <w:rPr>
          <w:rFonts w:asciiTheme="minorHAnsi" w:hAnsiTheme="minorHAnsi" w:cstheme="minorHAnsi"/>
          <w:szCs w:val="22"/>
        </w:rPr>
        <w:t xml:space="preserve">. </w:t>
      </w:r>
      <w:r w:rsidR="00F744A7" w:rsidRPr="00146676">
        <w:rPr>
          <w:rFonts w:asciiTheme="minorHAnsi" w:hAnsiTheme="minorHAnsi" w:cstheme="minorHAnsi"/>
          <w:szCs w:val="22"/>
        </w:rPr>
        <w:t>rujna</w:t>
      </w:r>
      <w:r w:rsidR="000A0764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20</w:t>
      </w:r>
      <w:r w:rsidR="00550407" w:rsidRPr="00146676">
        <w:rPr>
          <w:rFonts w:asciiTheme="minorHAnsi" w:hAnsiTheme="minorHAnsi" w:cstheme="minorHAnsi"/>
          <w:szCs w:val="22"/>
        </w:rPr>
        <w:t>2</w:t>
      </w:r>
      <w:r w:rsidR="009C1507"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</w:t>
      </w:r>
    </w:p>
    <w:p w14:paraId="0FE0CADA" w14:textId="77777777" w:rsidR="00973778" w:rsidRPr="00146676" w:rsidRDefault="00973778" w:rsidP="00FF1735">
      <w:pPr>
        <w:spacing w:after="240"/>
        <w:rPr>
          <w:rFonts w:asciiTheme="minorHAnsi" w:hAnsiTheme="minorHAnsi" w:cstheme="minorHAnsi"/>
          <w:szCs w:val="22"/>
        </w:rPr>
      </w:pPr>
    </w:p>
    <w:p w14:paraId="759C18F6" w14:textId="0A40959E" w:rsidR="00311161" w:rsidRPr="00146676" w:rsidRDefault="00311161" w:rsidP="00973778">
      <w:pPr>
        <w:spacing w:after="240"/>
        <w:jc w:val="right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GRADSKOM VIJEĆU GRADA POŽEGE</w:t>
      </w:r>
    </w:p>
    <w:p w14:paraId="24AD6349" w14:textId="77777777" w:rsidR="00885E8C" w:rsidRPr="00146676" w:rsidRDefault="00885E8C" w:rsidP="00311161">
      <w:pPr>
        <w:jc w:val="both"/>
        <w:rPr>
          <w:rFonts w:asciiTheme="minorHAnsi" w:hAnsiTheme="minorHAnsi" w:cstheme="minorHAnsi"/>
          <w:szCs w:val="22"/>
        </w:rPr>
      </w:pPr>
    </w:p>
    <w:p w14:paraId="499ADEF6" w14:textId="77777777" w:rsidR="00D27846" w:rsidRDefault="00311161" w:rsidP="00D27846">
      <w:pPr>
        <w:autoSpaceDE w:val="0"/>
        <w:autoSpaceDN w:val="0"/>
        <w:adjustRightInd w:val="0"/>
        <w:ind w:left="1134" w:hanging="1134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PREDMET:</w:t>
      </w:r>
      <w:r w:rsidR="00D27846">
        <w:rPr>
          <w:rFonts w:asciiTheme="minorHAnsi" w:hAnsiTheme="minorHAnsi" w:cstheme="minorHAnsi"/>
          <w:szCs w:val="22"/>
        </w:rPr>
        <w:tab/>
      </w:r>
      <w:r w:rsidRPr="00146676">
        <w:rPr>
          <w:rFonts w:asciiTheme="minorHAnsi" w:hAnsiTheme="minorHAnsi" w:cstheme="minorHAnsi"/>
          <w:szCs w:val="22"/>
        </w:rPr>
        <w:t>Izvješće o realizaciji Programa javnih potreba u kulturi u Gradu Požegi za</w:t>
      </w:r>
      <w:r w:rsidR="00FA54AB" w:rsidRPr="00146676">
        <w:rPr>
          <w:rFonts w:asciiTheme="minorHAnsi" w:hAnsiTheme="minorHAnsi" w:cstheme="minorHAnsi"/>
          <w:szCs w:val="22"/>
        </w:rPr>
        <w:t xml:space="preserve"> </w:t>
      </w:r>
      <w:r w:rsidR="00F744A7" w:rsidRPr="00146676">
        <w:rPr>
          <w:rFonts w:asciiTheme="minorHAnsi" w:hAnsiTheme="minorHAnsi" w:cstheme="minorHAnsi"/>
          <w:szCs w:val="22"/>
        </w:rPr>
        <w:t xml:space="preserve">prvo polugodište </w:t>
      </w:r>
      <w:r w:rsidRPr="00146676">
        <w:rPr>
          <w:rFonts w:asciiTheme="minorHAnsi" w:hAnsiTheme="minorHAnsi" w:cstheme="minorHAnsi"/>
          <w:szCs w:val="22"/>
        </w:rPr>
        <w:t>20</w:t>
      </w:r>
      <w:r w:rsidR="00550407" w:rsidRPr="00146676">
        <w:rPr>
          <w:rFonts w:asciiTheme="minorHAnsi" w:hAnsiTheme="minorHAnsi" w:cstheme="minorHAnsi"/>
          <w:szCs w:val="22"/>
        </w:rPr>
        <w:t>2</w:t>
      </w:r>
      <w:r w:rsidR="009C1507"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</w:t>
      </w:r>
      <w:r w:rsidR="000047AC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godin</w:t>
      </w:r>
      <w:r w:rsidR="00F744A7" w:rsidRPr="00146676">
        <w:rPr>
          <w:rFonts w:asciiTheme="minorHAnsi" w:hAnsiTheme="minorHAnsi" w:cstheme="minorHAnsi"/>
          <w:szCs w:val="22"/>
        </w:rPr>
        <w:t>e</w:t>
      </w:r>
      <w:r w:rsidR="000A0764" w:rsidRPr="00146676">
        <w:rPr>
          <w:rFonts w:asciiTheme="minorHAnsi" w:hAnsiTheme="minorHAnsi" w:cstheme="minorHAnsi"/>
          <w:szCs w:val="22"/>
        </w:rPr>
        <w:t>,</w:t>
      </w:r>
    </w:p>
    <w:p w14:paraId="1026D27D" w14:textId="3ECF3E73" w:rsidR="00311161" w:rsidRPr="00146676" w:rsidRDefault="009C1507" w:rsidP="00D27846">
      <w:pPr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805BBD" w:rsidRPr="00146676">
        <w:rPr>
          <w:rFonts w:asciiTheme="minorHAnsi" w:hAnsiTheme="minorHAnsi" w:cstheme="minorHAnsi"/>
          <w:szCs w:val="22"/>
        </w:rPr>
        <w:t xml:space="preserve">- </w:t>
      </w:r>
      <w:r w:rsidR="00311161" w:rsidRPr="00146676">
        <w:rPr>
          <w:rFonts w:asciiTheme="minorHAnsi" w:hAnsiTheme="minorHAnsi" w:cstheme="minorHAnsi"/>
          <w:szCs w:val="22"/>
        </w:rPr>
        <w:t>dostavlja se</w:t>
      </w:r>
    </w:p>
    <w:p w14:paraId="39941C42" w14:textId="77777777" w:rsidR="000668B5" w:rsidRPr="00146676" w:rsidRDefault="000668B5" w:rsidP="00311161">
      <w:pPr>
        <w:jc w:val="both"/>
        <w:rPr>
          <w:rFonts w:asciiTheme="minorHAnsi" w:hAnsiTheme="minorHAnsi" w:cstheme="minorHAnsi"/>
          <w:szCs w:val="22"/>
        </w:rPr>
      </w:pPr>
    </w:p>
    <w:p w14:paraId="2610C707" w14:textId="10ACBCCB" w:rsidR="00311161" w:rsidRPr="00146676" w:rsidRDefault="00311161" w:rsidP="0031116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Na osnovi članka 6</w:t>
      </w:r>
      <w:r w:rsidR="00A0540C" w:rsidRPr="00146676">
        <w:rPr>
          <w:rFonts w:asciiTheme="minorHAnsi" w:hAnsiTheme="minorHAnsi" w:cstheme="minorHAnsi"/>
          <w:szCs w:val="22"/>
        </w:rPr>
        <w:t>2</w:t>
      </w:r>
      <w:r w:rsidRPr="00146676">
        <w:rPr>
          <w:rFonts w:asciiTheme="minorHAnsi" w:hAnsiTheme="minorHAnsi" w:cstheme="minorHAnsi"/>
          <w:szCs w:val="22"/>
        </w:rPr>
        <w:t xml:space="preserve">. stavka </w:t>
      </w:r>
      <w:r w:rsidR="00A0540C" w:rsidRPr="00146676">
        <w:rPr>
          <w:rFonts w:asciiTheme="minorHAnsi" w:hAnsiTheme="minorHAnsi" w:cstheme="minorHAnsi"/>
          <w:szCs w:val="22"/>
        </w:rPr>
        <w:t>1</w:t>
      </w:r>
      <w:r w:rsidRPr="00146676">
        <w:rPr>
          <w:rFonts w:asciiTheme="minorHAnsi" w:hAnsiTheme="minorHAnsi" w:cstheme="minorHAnsi"/>
          <w:szCs w:val="22"/>
        </w:rPr>
        <w:t xml:space="preserve">. </w:t>
      </w:r>
      <w:r w:rsidR="005422A1" w:rsidRPr="00146676">
        <w:rPr>
          <w:rFonts w:asciiTheme="minorHAnsi" w:hAnsiTheme="minorHAnsi" w:cstheme="minorHAnsi"/>
          <w:szCs w:val="22"/>
        </w:rPr>
        <w:t xml:space="preserve">podstavka </w:t>
      </w:r>
      <w:r w:rsidRPr="00146676">
        <w:rPr>
          <w:rFonts w:asciiTheme="minorHAnsi" w:hAnsiTheme="minorHAnsi" w:cstheme="minorHAnsi"/>
          <w:szCs w:val="22"/>
        </w:rPr>
        <w:t xml:space="preserve">34. Statuta Grada Požege </w:t>
      </w:r>
      <w:r w:rsidR="000047AC" w:rsidRPr="00146676">
        <w:rPr>
          <w:rFonts w:asciiTheme="minorHAnsi" w:hAnsiTheme="minorHAnsi" w:cstheme="minorHAnsi"/>
          <w:bCs/>
          <w:szCs w:val="22"/>
        </w:rPr>
        <w:t xml:space="preserve">Službene novine Grada Požege, broj: </w:t>
      </w:r>
      <w:r w:rsidR="00550407" w:rsidRPr="00146676">
        <w:rPr>
          <w:rFonts w:asciiTheme="minorHAnsi" w:hAnsiTheme="minorHAnsi" w:cstheme="minorHAnsi"/>
          <w:bCs/>
          <w:szCs w:val="22"/>
        </w:rPr>
        <w:t>2/2</w:t>
      </w:r>
      <w:r w:rsidR="00A0540C" w:rsidRPr="00146676">
        <w:rPr>
          <w:rFonts w:asciiTheme="minorHAnsi" w:hAnsiTheme="minorHAnsi" w:cstheme="minorHAnsi"/>
          <w:bCs/>
          <w:szCs w:val="22"/>
        </w:rPr>
        <w:t>1</w:t>
      </w:r>
      <w:r w:rsidR="00550407" w:rsidRPr="00146676">
        <w:rPr>
          <w:rFonts w:asciiTheme="minorHAnsi" w:hAnsiTheme="minorHAnsi" w:cstheme="minorHAnsi"/>
          <w:bCs/>
          <w:szCs w:val="22"/>
        </w:rPr>
        <w:t>.</w:t>
      </w:r>
      <w:r w:rsidR="00805BBD" w:rsidRPr="00146676">
        <w:rPr>
          <w:rFonts w:asciiTheme="minorHAnsi" w:hAnsiTheme="minorHAnsi" w:cstheme="minorHAnsi"/>
          <w:bCs/>
          <w:szCs w:val="22"/>
        </w:rPr>
        <w:t xml:space="preserve"> i 11/22.</w:t>
      </w:r>
      <w:r w:rsidRPr="00146676">
        <w:rPr>
          <w:rFonts w:asciiTheme="minorHAnsi" w:hAnsiTheme="minorHAnsi" w:cstheme="minorHAnsi"/>
          <w:szCs w:val="22"/>
        </w:rPr>
        <w:t>)</w:t>
      </w:r>
      <w:r w:rsidR="00F87B66" w:rsidRPr="00146676">
        <w:rPr>
          <w:rFonts w:asciiTheme="minorHAnsi" w:hAnsiTheme="minorHAnsi" w:cstheme="minorHAnsi"/>
          <w:szCs w:val="22"/>
        </w:rPr>
        <w:t xml:space="preserve">, </w:t>
      </w:r>
      <w:r w:rsidRPr="00146676">
        <w:rPr>
          <w:rFonts w:asciiTheme="minorHAnsi" w:hAnsiTheme="minorHAnsi" w:cstheme="minorHAnsi"/>
          <w:szCs w:val="22"/>
        </w:rPr>
        <w:t>članka 59. stavka 1. Poslovnika o radu Gradskog vijeća Grada Požege (</w:t>
      </w:r>
      <w:r w:rsidR="000047AC" w:rsidRPr="00146676">
        <w:rPr>
          <w:rFonts w:asciiTheme="minorHAnsi" w:hAnsiTheme="minorHAnsi" w:cstheme="minorHAnsi"/>
          <w:bCs/>
          <w:szCs w:val="22"/>
        </w:rPr>
        <w:t xml:space="preserve">Službene novine Grada Požege, broj: </w:t>
      </w:r>
      <w:r w:rsidR="005422A1" w:rsidRPr="00146676">
        <w:rPr>
          <w:rFonts w:asciiTheme="minorHAnsi" w:hAnsiTheme="minorHAnsi" w:cstheme="minorHAnsi"/>
          <w:bCs/>
          <w:szCs w:val="22"/>
        </w:rPr>
        <w:t>9</w:t>
      </w:r>
      <w:r w:rsidR="000047AC" w:rsidRPr="00146676">
        <w:rPr>
          <w:rFonts w:asciiTheme="minorHAnsi" w:hAnsiTheme="minorHAnsi" w:cstheme="minorHAnsi"/>
          <w:bCs/>
          <w:szCs w:val="22"/>
        </w:rPr>
        <w:t>/13., 19/13., 5/14., 19/14., 4/18., 7/18.-</w:t>
      </w:r>
      <w:r w:rsidR="005422A1" w:rsidRPr="00146676">
        <w:rPr>
          <w:rFonts w:asciiTheme="minorHAnsi" w:hAnsiTheme="minorHAnsi" w:cstheme="minorHAnsi"/>
          <w:bCs/>
          <w:szCs w:val="22"/>
        </w:rPr>
        <w:t xml:space="preserve"> </w:t>
      </w:r>
      <w:r w:rsidR="000047AC" w:rsidRPr="00146676">
        <w:rPr>
          <w:rFonts w:asciiTheme="minorHAnsi" w:hAnsiTheme="minorHAnsi" w:cstheme="minorHAnsi"/>
          <w:bCs/>
          <w:szCs w:val="22"/>
        </w:rPr>
        <w:t>pročišćeni tekst</w:t>
      </w:r>
      <w:r w:rsidR="00A0540C" w:rsidRPr="00146676">
        <w:rPr>
          <w:rFonts w:asciiTheme="minorHAnsi" w:hAnsiTheme="minorHAnsi" w:cstheme="minorHAnsi"/>
          <w:bCs/>
          <w:szCs w:val="22"/>
        </w:rPr>
        <w:t>,</w:t>
      </w:r>
      <w:r w:rsidR="002004A7" w:rsidRPr="00146676">
        <w:rPr>
          <w:rFonts w:asciiTheme="minorHAnsi" w:hAnsiTheme="minorHAnsi" w:cstheme="minorHAnsi"/>
          <w:bCs/>
          <w:szCs w:val="22"/>
        </w:rPr>
        <w:t xml:space="preserve"> 2/20.</w:t>
      </w:r>
      <w:r w:rsidR="00F87B66" w:rsidRPr="00146676">
        <w:rPr>
          <w:rFonts w:asciiTheme="minorHAnsi" w:hAnsiTheme="minorHAnsi" w:cstheme="minorHAnsi"/>
          <w:bCs/>
          <w:szCs w:val="22"/>
        </w:rPr>
        <w:t xml:space="preserve">, </w:t>
      </w:r>
      <w:r w:rsidR="00A0540C" w:rsidRPr="00146676">
        <w:rPr>
          <w:rFonts w:asciiTheme="minorHAnsi" w:hAnsiTheme="minorHAnsi" w:cstheme="minorHAnsi"/>
          <w:bCs/>
          <w:szCs w:val="22"/>
        </w:rPr>
        <w:t>2/21.</w:t>
      </w:r>
      <w:r w:rsidR="00F87B66" w:rsidRPr="00146676">
        <w:rPr>
          <w:rFonts w:asciiTheme="minorHAnsi" w:hAnsiTheme="minorHAnsi" w:cstheme="minorHAnsi"/>
          <w:bCs/>
          <w:szCs w:val="22"/>
        </w:rPr>
        <w:t xml:space="preserve"> i 4/21.</w:t>
      </w:r>
      <w:r w:rsidR="002E7CEF" w:rsidRPr="00146676">
        <w:rPr>
          <w:rFonts w:asciiTheme="minorHAnsi" w:hAnsiTheme="minorHAnsi" w:cstheme="minorHAnsi"/>
          <w:bCs/>
          <w:szCs w:val="22"/>
        </w:rPr>
        <w:t xml:space="preserve"> –</w:t>
      </w:r>
      <w:r w:rsidR="00F87B66" w:rsidRPr="00146676">
        <w:rPr>
          <w:rFonts w:asciiTheme="minorHAnsi" w:hAnsiTheme="minorHAnsi" w:cstheme="minorHAnsi"/>
          <w:bCs/>
          <w:szCs w:val="22"/>
        </w:rPr>
        <w:t xml:space="preserve"> pročišćeni tekst</w:t>
      </w:r>
      <w:r w:rsidRPr="00146676">
        <w:rPr>
          <w:rFonts w:asciiTheme="minorHAnsi" w:hAnsiTheme="minorHAnsi" w:cstheme="minorHAnsi"/>
          <w:szCs w:val="22"/>
        </w:rPr>
        <w:t>), dostavlja se Naslovu na razmatranje i usvajanje Izvješće o realizaciji Programa javnih potreba u kulturi u Gradu Požegi za</w:t>
      </w:r>
      <w:r w:rsidR="00EA5A85" w:rsidRPr="00146676">
        <w:rPr>
          <w:rFonts w:asciiTheme="minorHAnsi" w:hAnsiTheme="minorHAnsi" w:cstheme="minorHAnsi"/>
          <w:szCs w:val="22"/>
        </w:rPr>
        <w:t xml:space="preserve"> prvo polugodište </w:t>
      </w:r>
      <w:r w:rsidRPr="00146676">
        <w:rPr>
          <w:rFonts w:asciiTheme="minorHAnsi" w:hAnsiTheme="minorHAnsi" w:cstheme="minorHAnsi"/>
          <w:szCs w:val="22"/>
        </w:rPr>
        <w:t>20</w:t>
      </w:r>
      <w:r w:rsidR="00550407" w:rsidRPr="00146676">
        <w:rPr>
          <w:rFonts w:asciiTheme="minorHAnsi" w:hAnsiTheme="minorHAnsi" w:cstheme="minorHAnsi"/>
          <w:szCs w:val="22"/>
        </w:rPr>
        <w:t>2</w:t>
      </w:r>
      <w:r w:rsidR="00706516"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 godin</w:t>
      </w:r>
      <w:r w:rsidR="00B3625B" w:rsidRPr="00146676">
        <w:rPr>
          <w:rFonts w:asciiTheme="minorHAnsi" w:hAnsiTheme="minorHAnsi" w:cstheme="minorHAnsi"/>
          <w:szCs w:val="22"/>
        </w:rPr>
        <w:t>e</w:t>
      </w:r>
      <w:r w:rsidR="007D4E52" w:rsidRPr="00146676">
        <w:rPr>
          <w:rFonts w:asciiTheme="minorHAnsi" w:hAnsiTheme="minorHAnsi" w:cstheme="minorHAnsi"/>
          <w:szCs w:val="22"/>
        </w:rPr>
        <w:t>.</w:t>
      </w:r>
    </w:p>
    <w:p w14:paraId="1D189059" w14:textId="1CDE81D5" w:rsidR="002053FF" w:rsidRPr="00146676" w:rsidRDefault="005422A1" w:rsidP="00FF1735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Pravna osnova za predmetno Izvješće je u odredbi članka 35. stavka 1. točke 6. Zakona o lokalnoj i područnoj (regionalnoj) samoupravi (N</w:t>
      </w:r>
      <w:r w:rsidR="00A0540C" w:rsidRPr="00146676">
        <w:rPr>
          <w:rFonts w:asciiTheme="minorHAnsi" w:hAnsiTheme="minorHAnsi" w:cstheme="minorHAnsi"/>
          <w:szCs w:val="22"/>
        </w:rPr>
        <w:t>arodne novine</w:t>
      </w:r>
      <w:r w:rsidRPr="00146676">
        <w:rPr>
          <w:rFonts w:asciiTheme="minorHAnsi" w:hAnsiTheme="minorHAnsi" w:cstheme="minorHAnsi"/>
          <w:szCs w:val="22"/>
        </w:rPr>
        <w:t>, broj: 33/01, 60/01.</w:t>
      </w:r>
      <w:r w:rsidR="002E7CEF" w:rsidRPr="00146676">
        <w:rPr>
          <w:rFonts w:asciiTheme="minorHAnsi" w:hAnsiTheme="minorHAnsi" w:cstheme="minorHAnsi"/>
          <w:szCs w:val="22"/>
        </w:rPr>
        <w:t xml:space="preserve"> –</w:t>
      </w:r>
      <w:r w:rsidRPr="00146676">
        <w:rPr>
          <w:rFonts w:asciiTheme="minorHAnsi" w:hAnsiTheme="minorHAnsi" w:cstheme="minorHAnsi"/>
          <w:szCs w:val="22"/>
        </w:rPr>
        <w:t xml:space="preserve"> vjerodostojno tumačenje, 129/05., 109/07., 125/08., 36/09., 150/11., 144/12., 19/13.</w:t>
      </w:r>
      <w:r w:rsidR="002E7CEF" w:rsidRPr="00146676">
        <w:rPr>
          <w:rFonts w:asciiTheme="minorHAnsi" w:hAnsiTheme="minorHAnsi" w:cstheme="minorHAnsi"/>
          <w:szCs w:val="22"/>
        </w:rPr>
        <w:t xml:space="preserve"> –</w:t>
      </w:r>
      <w:r w:rsidRPr="00146676">
        <w:rPr>
          <w:rFonts w:asciiTheme="minorHAnsi" w:hAnsiTheme="minorHAnsi" w:cstheme="minorHAnsi"/>
          <w:szCs w:val="22"/>
        </w:rPr>
        <w:t xml:space="preserve"> pročišćeni tekst, 137/15.</w:t>
      </w:r>
      <w:r w:rsidR="00AB7A4A" w:rsidRPr="00146676">
        <w:rPr>
          <w:rFonts w:asciiTheme="minorHAnsi" w:hAnsiTheme="minorHAnsi" w:cstheme="minorHAnsi"/>
          <w:szCs w:val="22"/>
        </w:rPr>
        <w:t xml:space="preserve"> –</w:t>
      </w:r>
      <w:r w:rsidRPr="00146676">
        <w:rPr>
          <w:rFonts w:asciiTheme="minorHAnsi" w:hAnsiTheme="minorHAnsi" w:cstheme="minorHAnsi"/>
          <w:szCs w:val="22"/>
        </w:rPr>
        <w:t xml:space="preserve"> ispravak</w:t>
      </w:r>
      <w:r w:rsidR="00550407" w:rsidRPr="00146676">
        <w:rPr>
          <w:rFonts w:asciiTheme="minorHAnsi" w:hAnsiTheme="minorHAnsi" w:cstheme="minorHAnsi"/>
          <w:szCs w:val="22"/>
        </w:rPr>
        <w:t>,</w:t>
      </w:r>
      <w:r w:rsidRPr="00146676">
        <w:rPr>
          <w:rFonts w:asciiTheme="minorHAnsi" w:hAnsiTheme="minorHAnsi" w:cstheme="minorHAnsi"/>
          <w:szCs w:val="22"/>
        </w:rPr>
        <w:t xml:space="preserve"> 123/17.</w:t>
      </w:r>
      <w:r w:rsidR="00A0540C" w:rsidRPr="00146676">
        <w:rPr>
          <w:rFonts w:asciiTheme="minorHAnsi" w:hAnsiTheme="minorHAnsi" w:cstheme="minorHAnsi"/>
          <w:szCs w:val="22"/>
        </w:rPr>
        <w:t>,</w:t>
      </w:r>
      <w:r w:rsidR="00550407" w:rsidRPr="00146676">
        <w:rPr>
          <w:rFonts w:asciiTheme="minorHAnsi" w:hAnsiTheme="minorHAnsi" w:cstheme="minorHAnsi"/>
          <w:szCs w:val="22"/>
        </w:rPr>
        <w:t xml:space="preserve"> 98/19.</w:t>
      </w:r>
      <w:r w:rsidR="00A0540C" w:rsidRPr="00146676">
        <w:rPr>
          <w:rFonts w:asciiTheme="minorHAnsi" w:hAnsiTheme="minorHAnsi" w:cstheme="minorHAnsi"/>
          <w:szCs w:val="22"/>
        </w:rPr>
        <w:t xml:space="preserve"> i 144/20.</w:t>
      </w:r>
      <w:r w:rsidRPr="00146676">
        <w:rPr>
          <w:rFonts w:asciiTheme="minorHAnsi" w:hAnsiTheme="minorHAnsi" w:cstheme="minorHAnsi"/>
          <w:szCs w:val="22"/>
        </w:rPr>
        <w:t xml:space="preserve">), članka </w:t>
      </w:r>
      <w:r w:rsidR="007F1087" w:rsidRPr="00146676">
        <w:rPr>
          <w:rFonts w:asciiTheme="minorHAnsi" w:hAnsiTheme="minorHAnsi" w:cstheme="minorHAnsi"/>
          <w:szCs w:val="22"/>
        </w:rPr>
        <w:t>8</w:t>
      </w:r>
      <w:r w:rsidR="00864DA3" w:rsidRPr="00146676">
        <w:rPr>
          <w:rFonts w:asciiTheme="minorHAnsi" w:hAnsiTheme="minorHAnsi" w:cstheme="minorHAnsi"/>
          <w:szCs w:val="22"/>
        </w:rPr>
        <w:t>8</w:t>
      </w:r>
      <w:r w:rsidR="007F1087" w:rsidRPr="00146676">
        <w:rPr>
          <w:rFonts w:asciiTheme="minorHAnsi" w:hAnsiTheme="minorHAnsi" w:cstheme="minorHAnsi"/>
          <w:szCs w:val="22"/>
        </w:rPr>
        <w:t>.</w:t>
      </w:r>
      <w:r w:rsidRPr="00146676">
        <w:rPr>
          <w:rFonts w:asciiTheme="minorHAnsi" w:hAnsiTheme="minorHAnsi" w:cstheme="minorHAnsi"/>
          <w:szCs w:val="22"/>
        </w:rPr>
        <w:t xml:space="preserve"> Zakona o proračunu (N</w:t>
      </w:r>
      <w:r w:rsidR="00AE6845" w:rsidRPr="00146676">
        <w:rPr>
          <w:rFonts w:asciiTheme="minorHAnsi" w:hAnsiTheme="minorHAnsi" w:cstheme="minorHAnsi"/>
          <w:szCs w:val="22"/>
        </w:rPr>
        <w:t>arodne novine</w:t>
      </w:r>
      <w:r w:rsidRPr="00146676">
        <w:rPr>
          <w:rFonts w:asciiTheme="minorHAnsi" w:hAnsiTheme="minorHAnsi" w:cstheme="minorHAnsi"/>
          <w:szCs w:val="22"/>
        </w:rPr>
        <w:t xml:space="preserve">, broj: </w:t>
      </w:r>
      <w:r w:rsidR="006D1F87" w:rsidRPr="00146676">
        <w:rPr>
          <w:rFonts w:asciiTheme="minorHAnsi" w:hAnsiTheme="minorHAnsi" w:cstheme="minorHAnsi"/>
          <w:szCs w:val="22"/>
        </w:rPr>
        <w:t>144/21.</w:t>
      </w:r>
      <w:r w:rsidRPr="00146676">
        <w:rPr>
          <w:rFonts w:asciiTheme="minorHAnsi" w:hAnsiTheme="minorHAnsi" w:cstheme="minorHAnsi"/>
          <w:szCs w:val="22"/>
        </w:rPr>
        <w:t>), te članka 3</w:t>
      </w:r>
      <w:r w:rsidR="00F87B66" w:rsidRPr="00146676">
        <w:rPr>
          <w:rFonts w:asciiTheme="minorHAnsi" w:hAnsiTheme="minorHAnsi" w:cstheme="minorHAnsi"/>
          <w:szCs w:val="22"/>
        </w:rPr>
        <w:t>9</w:t>
      </w:r>
      <w:r w:rsidRPr="00146676">
        <w:rPr>
          <w:rFonts w:asciiTheme="minorHAnsi" w:hAnsiTheme="minorHAnsi" w:cstheme="minorHAnsi"/>
          <w:szCs w:val="22"/>
        </w:rPr>
        <w:t xml:space="preserve">. stavka 1. podstavka 20. Statuta Grada Požege (Službene novine Grada Požege, broj: </w:t>
      </w:r>
      <w:r w:rsidR="00550407" w:rsidRPr="00146676">
        <w:rPr>
          <w:rFonts w:asciiTheme="minorHAnsi" w:hAnsiTheme="minorHAnsi" w:cstheme="minorHAnsi"/>
          <w:szCs w:val="22"/>
        </w:rPr>
        <w:t>2/2</w:t>
      </w:r>
      <w:r w:rsidR="00A0540C" w:rsidRPr="00146676">
        <w:rPr>
          <w:rFonts w:asciiTheme="minorHAnsi" w:hAnsiTheme="minorHAnsi" w:cstheme="minorHAnsi"/>
          <w:szCs w:val="22"/>
        </w:rPr>
        <w:t>1</w:t>
      </w:r>
      <w:r w:rsidR="00550407" w:rsidRPr="00146676">
        <w:rPr>
          <w:rFonts w:asciiTheme="minorHAnsi" w:hAnsiTheme="minorHAnsi" w:cstheme="minorHAnsi"/>
          <w:szCs w:val="22"/>
        </w:rPr>
        <w:t>.</w:t>
      </w:r>
      <w:r w:rsidR="00AB7A4A" w:rsidRPr="00146676">
        <w:rPr>
          <w:rFonts w:asciiTheme="minorHAnsi" w:hAnsiTheme="minorHAnsi" w:cstheme="minorHAnsi"/>
          <w:szCs w:val="22"/>
        </w:rPr>
        <w:t xml:space="preserve"> i 11/22.</w:t>
      </w:r>
      <w:r w:rsidRPr="00146676">
        <w:rPr>
          <w:rFonts w:asciiTheme="minorHAnsi" w:hAnsiTheme="minorHAnsi" w:cstheme="minorHAnsi"/>
          <w:szCs w:val="22"/>
        </w:rPr>
        <w:t>).</w:t>
      </w:r>
    </w:p>
    <w:p w14:paraId="6914A6BA" w14:textId="77777777" w:rsidR="00973778" w:rsidRPr="00146676" w:rsidRDefault="00973778" w:rsidP="00973778">
      <w:pPr>
        <w:jc w:val="both"/>
        <w:rPr>
          <w:rFonts w:asciiTheme="minorHAnsi" w:hAnsiTheme="minorHAnsi" w:cstheme="minorHAnsi"/>
          <w:szCs w:val="22"/>
        </w:rPr>
      </w:pPr>
      <w:bookmarkStart w:id="1" w:name="_Hlk517161414"/>
      <w:bookmarkStart w:id="2" w:name="_Hlk511381415"/>
      <w:bookmarkStart w:id="3" w:name="_Hlk524329035"/>
      <w:bookmarkStart w:id="4" w:name="_Hlk499303751"/>
      <w:bookmarkStart w:id="5" w:name="_Hlk51252113"/>
    </w:p>
    <w:p w14:paraId="584D0F5A" w14:textId="77777777" w:rsidR="00973778" w:rsidRPr="00832044" w:rsidRDefault="00973778" w:rsidP="00832044">
      <w:pPr>
        <w:ind w:left="6379" w:hanging="850"/>
        <w:jc w:val="center"/>
        <w:rPr>
          <w:rFonts w:asciiTheme="minorHAnsi" w:hAnsiTheme="minorHAnsi" w:cstheme="minorHAnsi"/>
          <w:szCs w:val="22"/>
        </w:rPr>
      </w:pPr>
      <w:r w:rsidRPr="00832044">
        <w:rPr>
          <w:rFonts w:asciiTheme="minorHAnsi" w:hAnsiTheme="minorHAnsi" w:cstheme="minorHAnsi"/>
          <w:szCs w:val="22"/>
        </w:rPr>
        <w:t>GRADONAČELNIK</w:t>
      </w:r>
    </w:p>
    <w:p w14:paraId="1F52CB1C" w14:textId="3FEC9DB0" w:rsidR="00973778" w:rsidRPr="00832044" w:rsidRDefault="009C1507" w:rsidP="00832044">
      <w:pPr>
        <w:spacing w:after="240"/>
        <w:ind w:left="5670"/>
        <w:jc w:val="center"/>
        <w:rPr>
          <w:rFonts w:asciiTheme="minorHAnsi" w:hAnsiTheme="minorHAnsi" w:cstheme="minorHAnsi"/>
          <w:szCs w:val="22"/>
          <w:u w:val="single"/>
        </w:rPr>
      </w:pPr>
      <w:r w:rsidRPr="00832044">
        <w:rPr>
          <w:rFonts w:asciiTheme="minorHAnsi" w:hAnsiTheme="minorHAnsi" w:cstheme="minorHAnsi"/>
          <w:szCs w:val="22"/>
        </w:rPr>
        <w:t>prof.</w:t>
      </w:r>
      <w:r w:rsidR="00973778" w:rsidRPr="00832044">
        <w:rPr>
          <w:rFonts w:asciiTheme="minorHAnsi" w:hAnsiTheme="minorHAnsi" w:cstheme="minorHAnsi"/>
          <w:szCs w:val="22"/>
        </w:rPr>
        <w:t xml:space="preserve">dr.sc. </w:t>
      </w:r>
      <w:r w:rsidRPr="00832044">
        <w:rPr>
          <w:rFonts w:asciiTheme="minorHAnsi" w:hAnsiTheme="minorHAnsi" w:cstheme="minorHAnsi"/>
          <w:szCs w:val="22"/>
        </w:rPr>
        <w:t>Borislav Miličević</w:t>
      </w:r>
      <w:r w:rsidR="00832044">
        <w:rPr>
          <w:rFonts w:asciiTheme="minorHAnsi" w:hAnsiTheme="minorHAnsi" w:cstheme="minorHAnsi"/>
          <w:szCs w:val="22"/>
        </w:rPr>
        <w:t>, v.r.</w:t>
      </w:r>
    </w:p>
    <w:p w14:paraId="6236150C" w14:textId="7C3E1373" w:rsidR="00661402" w:rsidRPr="00146676" w:rsidRDefault="00661402" w:rsidP="002053FF">
      <w:pPr>
        <w:rPr>
          <w:rFonts w:asciiTheme="minorHAnsi" w:hAnsiTheme="minorHAnsi" w:cstheme="minorHAnsi"/>
          <w:szCs w:val="22"/>
        </w:rPr>
      </w:pPr>
    </w:p>
    <w:bookmarkEnd w:id="1"/>
    <w:p w14:paraId="4FD2634C" w14:textId="77777777" w:rsidR="00661402" w:rsidRPr="00146676" w:rsidRDefault="00661402" w:rsidP="00661402">
      <w:pPr>
        <w:rPr>
          <w:rFonts w:asciiTheme="minorHAnsi" w:hAnsiTheme="minorHAnsi" w:cstheme="minorHAnsi"/>
          <w:szCs w:val="22"/>
          <w:u w:val="single"/>
        </w:rPr>
      </w:pPr>
    </w:p>
    <w:bookmarkEnd w:id="2"/>
    <w:bookmarkEnd w:id="3"/>
    <w:p w14:paraId="553830B3" w14:textId="77777777" w:rsidR="00661402" w:rsidRPr="00146676" w:rsidRDefault="00661402" w:rsidP="00661402">
      <w:pPr>
        <w:rPr>
          <w:rFonts w:asciiTheme="minorHAnsi" w:hAnsiTheme="minorHAnsi" w:cstheme="minorHAnsi"/>
          <w:szCs w:val="22"/>
          <w:u w:val="single"/>
        </w:rPr>
      </w:pPr>
    </w:p>
    <w:bookmarkEnd w:id="4"/>
    <w:bookmarkEnd w:id="5"/>
    <w:p w14:paraId="23C07870" w14:textId="77777777" w:rsidR="00311161" w:rsidRPr="00146676" w:rsidRDefault="00311161" w:rsidP="00311161">
      <w:pPr>
        <w:jc w:val="both"/>
        <w:rPr>
          <w:rFonts w:asciiTheme="minorHAnsi" w:hAnsiTheme="minorHAnsi" w:cstheme="minorHAnsi"/>
          <w:szCs w:val="22"/>
        </w:rPr>
      </w:pPr>
    </w:p>
    <w:p w14:paraId="71EDA162" w14:textId="77777777" w:rsidR="00FF1735" w:rsidRPr="00146676" w:rsidRDefault="00FF1735" w:rsidP="00311161">
      <w:pPr>
        <w:jc w:val="both"/>
        <w:rPr>
          <w:rFonts w:asciiTheme="minorHAnsi" w:hAnsiTheme="minorHAnsi" w:cstheme="minorHAnsi"/>
          <w:szCs w:val="22"/>
        </w:rPr>
      </w:pPr>
    </w:p>
    <w:p w14:paraId="7D550919" w14:textId="77777777" w:rsidR="00D27846" w:rsidRDefault="00D27846" w:rsidP="00311161">
      <w:pPr>
        <w:jc w:val="both"/>
        <w:rPr>
          <w:rFonts w:asciiTheme="minorHAnsi" w:hAnsiTheme="minorHAnsi" w:cstheme="minorHAnsi"/>
          <w:szCs w:val="22"/>
        </w:rPr>
      </w:pPr>
    </w:p>
    <w:p w14:paraId="4086B1B1" w14:textId="77777777" w:rsidR="00E72C67" w:rsidRPr="00146676" w:rsidRDefault="00E72C67" w:rsidP="00311161">
      <w:pPr>
        <w:jc w:val="both"/>
        <w:rPr>
          <w:rFonts w:asciiTheme="minorHAnsi" w:hAnsiTheme="minorHAnsi" w:cstheme="minorHAnsi"/>
          <w:szCs w:val="22"/>
        </w:rPr>
      </w:pPr>
    </w:p>
    <w:p w14:paraId="3C7347E2" w14:textId="77777777" w:rsidR="00FF1735" w:rsidRPr="00146676" w:rsidRDefault="00FF1735" w:rsidP="00311161">
      <w:pPr>
        <w:jc w:val="both"/>
        <w:rPr>
          <w:rFonts w:asciiTheme="minorHAnsi" w:hAnsiTheme="minorHAnsi" w:cstheme="minorHAnsi"/>
          <w:szCs w:val="22"/>
        </w:rPr>
      </w:pPr>
    </w:p>
    <w:p w14:paraId="6E2011A7" w14:textId="77777777" w:rsidR="00311161" w:rsidRPr="00146676" w:rsidRDefault="00311161" w:rsidP="00311161">
      <w:pPr>
        <w:jc w:val="both"/>
        <w:rPr>
          <w:rFonts w:asciiTheme="minorHAnsi" w:hAnsiTheme="minorHAnsi" w:cstheme="minorHAnsi"/>
          <w:szCs w:val="22"/>
        </w:rPr>
      </w:pPr>
    </w:p>
    <w:p w14:paraId="5F522D6D" w14:textId="77777777" w:rsidR="00311161" w:rsidRPr="00146676" w:rsidRDefault="00311161" w:rsidP="00311161">
      <w:pPr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PRIVITAK:</w:t>
      </w:r>
    </w:p>
    <w:p w14:paraId="4C34717D" w14:textId="77777777" w:rsidR="00F04474" w:rsidRPr="00146676" w:rsidRDefault="00F04474" w:rsidP="000668B5">
      <w:pPr>
        <w:pStyle w:val="Odlomakpopisa"/>
        <w:numPr>
          <w:ilvl w:val="0"/>
          <w:numId w:val="28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 xml:space="preserve">Zaključak Gradonačelnika Grada Požege </w:t>
      </w:r>
    </w:p>
    <w:p w14:paraId="6EA58EE1" w14:textId="55A6550F" w:rsidR="00311161" w:rsidRPr="00146676" w:rsidRDefault="00311161" w:rsidP="000668B5">
      <w:pPr>
        <w:pStyle w:val="Odlomakpopisa"/>
        <w:numPr>
          <w:ilvl w:val="0"/>
          <w:numId w:val="28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Prijedlog Zaključka Gradskog vijeća Grad Požege</w:t>
      </w:r>
    </w:p>
    <w:p w14:paraId="1F992F78" w14:textId="77777777" w:rsidR="000265BE" w:rsidRDefault="00311161" w:rsidP="00BA274C">
      <w:pPr>
        <w:pStyle w:val="Odlomakpopisa"/>
        <w:numPr>
          <w:ilvl w:val="0"/>
          <w:numId w:val="28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Izvješće o realizaciji Programa javnih potreba u kulturi u Gradu Požegi</w:t>
      </w:r>
    </w:p>
    <w:p w14:paraId="21F3573A" w14:textId="31E261B7" w:rsidR="000668B5" w:rsidRPr="00146676" w:rsidRDefault="00EA5A85" w:rsidP="000265BE">
      <w:pPr>
        <w:pStyle w:val="Odlomakpopisa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z</w:t>
      </w:r>
      <w:r w:rsidR="00311161" w:rsidRPr="00146676">
        <w:rPr>
          <w:rFonts w:asciiTheme="minorHAnsi" w:hAnsiTheme="minorHAnsi" w:cstheme="minorHAnsi"/>
          <w:szCs w:val="22"/>
        </w:rPr>
        <w:t>a</w:t>
      </w:r>
      <w:r w:rsidRPr="00146676">
        <w:rPr>
          <w:rFonts w:asciiTheme="minorHAnsi" w:hAnsiTheme="minorHAnsi" w:cstheme="minorHAnsi"/>
          <w:szCs w:val="22"/>
        </w:rPr>
        <w:t xml:space="preserve"> prvo polugodište</w:t>
      </w:r>
      <w:r w:rsidR="00AB7A4A" w:rsidRPr="00146676">
        <w:rPr>
          <w:rFonts w:asciiTheme="minorHAnsi" w:hAnsiTheme="minorHAnsi" w:cstheme="minorHAnsi"/>
          <w:szCs w:val="22"/>
        </w:rPr>
        <w:t xml:space="preserve"> </w:t>
      </w:r>
      <w:r w:rsidR="00311161" w:rsidRPr="00146676">
        <w:rPr>
          <w:rFonts w:asciiTheme="minorHAnsi" w:hAnsiTheme="minorHAnsi" w:cstheme="minorHAnsi"/>
          <w:szCs w:val="22"/>
        </w:rPr>
        <w:t>20</w:t>
      </w:r>
      <w:r w:rsidR="00550407" w:rsidRPr="00146676">
        <w:rPr>
          <w:rFonts w:asciiTheme="minorHAnsi" w:hAnsiTheme="minorHAnsi" w:cstheme="minorHAnsi"/>
          <w:szCs w:val="22"/>
        </w:rPr>
        <w:t>2</w:t>
      </w:r>
      <w:r w:rsidR="009C1507">
        <w:rPr>
          <w:rFonts w:asciiTheme="minorHAnsi" w:hAnsiTheme="minorHAnsi" w:cstheme="minorHAnsi"/>
          <w:szCs w:val="22"/>
        </w:rPr>
        <w:t>5</w:t>
      </w:r>
      <w:r w:rsidR="00311161" w:rsidRPr="00146676">
        <w:rPr>
          <w:rFonts w:asciiTheme="minorHAnsi" w:hAnsiTheme="minorHAnsi" w:cstheme="minorHAnsi"/>
          <w:szCs w:val="22"/>
        </w:rPr>
        <w:t>. godin</w:t>
      </w:r>
      <w:r w:rsidR="00B3625B" w:rsidRPr="00146676">
        <w:rPr>
          <w:rFonts w:asciiTheme="minorHAnsi" w:hAnsiTheme="minorHAnsi" w:cstheme="minorHAnsi"/>
          <w:szCs w:val="22"/>
        </w:rPr>
        <w:t>e</w:t>
      </w:r>
    </w:p>
    <w:p w14:paraId="78851FAE" w14:textId="77777777" w:rsidR="000668B5" w:rsidRPr="00146676" w:rsidRDefault="000668B5">
      <w:pPr>
        <w:spacing w:after="200" w:line="276" w:lineRule="auto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br w:type="page"/>
      </w:r>
    </w:p>
    <w:p w14:paraId="7C994553" w14:textId="05881429" w:rsidR="00E72C67" w:rsidRPr="00E72C67" w:rsidRDefault="00E72C67" w:rsidP="00E72C67">
      <w:pPr>
        <w:ind w:left="142" w:right="5244"/>
        <w:jc w:val="center"/>
        <w:rPr>
          <w:rFonts w:cs="Calibri"/>
          <w:szCs w:val="22"/>
          <w:lang w:val="en-US"/>
        </w:rPr>
      </w:pPr>
      <w:r w:rsidRPr="00E72C67">
        <w:rPr>
          <w:rFonts w:cs="Calibri"/>
          <w:noProof/>
          <w:szCs w:val="22"/>
        </w:rPr>
        <w:lastRenderedPageBreak/>
        <w:drawing>
          <wp:inline distT="0" distB="0" distL="0" distR="0" wp14:anchorId="7A8C8A0E" wp14:editId="5AC92975">
            <wp:extent cx="314325" cy="428625"/>
            <wp:effectExtent l="0" t="0" r="9525" b="9525"/>
            <wp:docPr id="2104042497" name="Slika 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5864D" w14:textId="77777777" w:rsidR="00E72C67" w:rsidRPr="00E72C67" w:rsidRDefault="00E72C67" w:rsidP="00E72C67">
      <w:pPr>
        <w:ind w:right="5244"/>
        <w:jc w:val="center"/>
        <w:rPr>
          <w:rFonts w:cs="Calibri"/>
          <w:szCs w:val="22"/>
        </w:rPr>
      </w:pPr>
      <w:r w:rsidRPr="00E72C67">
        <w:rPr>
          <w:rFonts w:cs="Calibri"/>
          <w:szCs w:val="22"/>
        </w:rPr>
        <w:t>R  E  P  U  B  L  I  K  A    H  R  V  A  T  S  K  A</w:t>
      </w:r>
    </w:p>
    <w:p w14:paraId="31FE0945" w14:textId="77777777" w:rsidR="00E72C67" w:rsidRPr="00E72C67" w:rsidRDefault="00E72C67" w:rsidP="00E72C67">
      <w:pPr>
        <w:ind w:right="5244"/>
        <w:jc w:val="center"/>
        <w:rPr>
          <w:rFonts w:cs="Calibri"/>
          <w:szCs w:val="22"/>
        </w:rPr>
      </w:pPr>
      <w:r w:rsidRPr="00E72C67">
        <w:rPr>
          <w:rFonts w:cs="Calibri"/>
          <w:szCs w:val="22"/>
        </w:rPr>
        <w:t>POŽEŠKO-SLAVONSKA ŽUPANIJA</w:t>
      </w:r>
    </w:p>
    <w:p w14:paraId="79B678F9" w14:textId="168BE564" w:rsidR="00E72C67" w:rsidRPr="00832044" w:rsidRDefault="00E72C67" w:rsidP="00E72C67">
      <w:pPr>
        <w:ind w:right="5244"/>
        <w:jc w:val="center"/>
        <w:rPr>
          <w:rFonts w:cs="Calibri"/>
          <w:szCs w:val="22"/>
        </w:rPr>
      </w:pPr>
      <w:r w:rsidRPr="00E72C67">
        <w:rPr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0A5BB071" wp14:editId="6A674340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860162034" name="Slika 5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044">
        <w:rPr>
          <w:rFonts w:cs="Calibri"/>
          <w:szCs w:val="22"/>
        </w:rPr>
        <w:t>GRAD POŽEGA</w:t>
      </w:r>
    </w:p>
    <w:p w14:paraId="684BF1A6" w14:textId="7FA0CC8C" w:rsidR="00E72C67" w:rsidRPr="00832044" w:rsidRDefault="00E72C67" w:rsidP="00E72C67">
      <w:pPr>
        <w:spacing w:after="240"/>
        <w:ind w:right="5244"/>
        <w:jc w:val="center"/>
        <w:rPr>
          <w:rFonts w:cs="Calibri"/>
          <w:szCs w:val="22"/>
        </w:rPr>
      </w:pPr>
      <w:r w:rsidRPr="00832044">
        <w:rPr>
          <w:rFonts w:cs="Calibri"/>
          <w:szCs w:val="22"/>
        </w:rPr>
        <w:t>G</w:t>
      </w:r>
      <w:r w:rsidR="00B914A0" w:rsidRPr="00832044">
        <w:rPr>
          <w:rFonts w:cs="Calibri"/>
          <w:szCs w:val="22"/>
        </w:rPr>
        <w:t>RADONAČELNIK</w:t>
      </w:r>
    </w:p>
    <w:p w14:paraId="1E59A6DB" w14:textId="4224429F" w:rsidR="00E02E64" w:rsidRPr="00146676" w:rsidRDefault="00E02E64" w:rsidP="00E02E64">
      <w:pPr>
        <w:ind w:right="4961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KLASA: 611-01/2</w:t>
      </w:r>
      <w:r w:rsidR="005F6912" w:rsidRPr="00146676">
        <w:rPr>
          <w:rFonts w:asciiTheme="minorHAnsi" w:hAnsiTheme="minorHAnsi" w:cstheme="minorHAnsi"/>
          <w:szCs w:val="22"/>
        </w:rPr>
        <w:t>4</w:t>
      </w:r>
      <w:r w:rsidRPr="00146676">
        <w:rPr>
          <w:rFonts w:asciiTheme="minorHAnsi" w:hAnsiTheme="minorHAnsi" w:cstheme="minorHAnsi"/>
          <w:szCs w:val="22"/>
        </w:rPr>
        <w:t>-02/</w:t>
      </w:r>
      <w:r w:rsidR="00706516">
        <w:rPr>
          <w:rFonts w:asciiTheme="minorHAnsi" w:hAnsiTheme="minorHAnsi" w:cstheme="minorHAnsi"/>
          <w:szCs w:val="22"/>
        </w:rPr>
        <w:t>3</w:t>
      </w:r>
    </w:p>
    <w:p w14:paraId="4F63F3B2" w14:textId="54426899" w:rsidR="00F87B66" w:rsidRPr="00146676" w:rsidRDefault="00F87B66" w:rsidP="00F87B66">
      <w:pPr>
        <w:ind w:right="3492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URBROJ: 2177</w:t>
      </w:r>
      <w:r w:rsidR="002E7CEF" w:rsidRPr="00146676">
        <w:rPr>
          <w:rFonts w:asciiTheme="minorHAnsi" w:hAnsiTheme="minorHAnsi" w:cstheme="minorHAnsi"/>
          <w:szCs w:val="22"/>
        </w:rPr>
        <w:t>-</w:t>
      </w:r>
      <w:r w:rsidRPr="00146676">
        <w:rPr>
          <w:rFonts w:asciiTheme="minorHAnsi" w:hAnsiTheme="minorHAnsi" w:cstheme="minorHAnsi"/>
          <w:szCs w:val="22"/>
        </w:rPr>
        <w:t>1-0</w:t>
      </w:r>
      <w:r w:rsidR="005F6912" w:rsidRPr="00146676">
        <w:rPr>
          <w:rFonts w:asciiTheme="minorHAnsi" w:hAnsiTheme="minorHAnsi" w:cstheme="minorHAnsi"/>
          <w:szCs w:val="22"/>
        </w:rPr>
        <w:t>1</w:t>
      </w:r>
      <w:r w:rsidRPr="00146676">
        <w:rPr>
          <w:rFonts w:asciiTheme="minorHAnsi" w:hAnsiTheme="minorHAnsi" w:cstheme="minorHAnsi"/>
          <w:szCs w:val="22"/>
        </w:rPr>
        <w:t>/0</w:t>
      </w:r>
      <w:r w:rsidR="005F6912" w:rsidRPr="00146676">
        <w:rPr>
          <w:rFonts w:asciiTheme="minorHAnsi" w:hAnsiTheme="minorHAnsi" w:cstheme="minorHAnsi"/>
          <w:szCs w:val="22"/>
        </w:rPr>
        <w:t>1</w:t>
      </w:r>
      <w:r w:rsidRPr="00146676">
        <w:rPr>
          <w:rFonts w:asciiTheme="minorHAnsi" w:hAnsiTheme="minorHAnsi" w:cstheme="minorHAnsi"/>
          <w:szCs w:val="22"/>
        </w:rPr>
        <w:t>-2</w:t>
      </w:r>
      <w:r w:rsidR="00706516"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-</w:t>
      </w:r>
      <w:r w:rsidR="001520F5">
        <w:rPr>
          <w:rFonts w:asciiTheme="minorHAnsi" w:hAnsiTheme="minorHAnsi" w:cstheme="minorHAnsi"/>
          <w:szCs w:val="22"/>
        </w:rPr>
        <w:t>3</w:t>
      </w:r>
    </w:p>
    <w:p w14:paraId="4888CAF5" w14:textId="5A5C505B" w:rsidR="00F87B66" w:rsidRPr="00146676" w:rsidRDefault="00F87B66" w:rsidP="00FF1735">
      <w:pPr>
        <w:spacing w:after="240"/>
        <w:rPr>
          <w:rFonts w:asciiTheme="minorHAnsi" w:hAnsiTheme="minorHAnsi" w:cstheme="minorHAnsi"/>
          <w:i/>
          <w:iCs/>
          <w:szCs w:val="22"/>
        </w:rPr>
      </w:pPr>
      <w:r w:rsidRPr="00146676">
        <w:rPr>
          <w:rFonts w:asciiTheme="minorHAnsi" w:hAnsiTheme="minorHAnsi" w:cstheme="minorHAnsi"/>
          <w:szCs w:val="22"/>
        </w:rPr>
        <w:t>Požega,</w:t>
      </w:r>
      <w:r w:rsidR="006F7538" w:rsidRPr="00146676">
        <w:rPr>
          <w:rFonts w:asciiTheme="minorHAnsi" w:hAnsiTheme="minorHAnsi" w:cstheme="minorHAnsi"/>
          <w:szCs w:val="22"/>
        </w:rPr>
        <w:t xml:space="preserve"> </w:t>
      </w:r>
      <w:r w:rsidR="00A60BC1">
        <w:rPr>
          <w:rFonts w:asciiTheme="minorHAnsi" w:hAnsiTheme="minorHAnsi" w:cstheme="minorHAnsi"/>
          <w:szCs w:val="22"/>
        </w:rPr>
        <w:t>3</w:t>
      </w:r>
      <w:r w:rsidR="00B85E0B" w:rsidRPr="00146676">
        <w:rPr>
          <w:rFonts w:asciiTheme="minorHAnsi" w:hAnsiTheme="minorHAnsi" w:cstheme="minorHAnsi"/>
          <w:szCs w:val="22"/>
        </w:rPr>
        <w:t xml:space="preserve">. </w:t>
      </w:r>
      <w:r w:rsidR="00F744A7" w:rsidRPr="00146676">
        <w:rPr>
          <w:rFonts w:asciiTheme="minorHAnsi" w:hAnsiTheme="minorHAnsi" w:cstheme="minorHAnsi"/>
          <w:szCs w:val="22"/>
        </w:rPr>
        <w:t>rujna</w:t>
      </w:r>
      <w:r w:rsidR="00805BBD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202</w:t>
      </w:r>
      <w:r w:rsidR="00706516"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</w:t>
      </w:r>
    </w:p>
    <w:p w14:paraId="7BDB13E0" w14:textId="4C70BC63" w:rsidR="00F87B66" w:rsidRPr="00146676" w:rsidRDefault="00F87B66" w:rsidP="00FF1735">
      <w:pPr>
        <w:spacing w:after="240"/>
        <w:ind w:firstLine="708"/>
        <w:jc w:val="both"/>
        <w:rPr>
          <w:rFonts w:asciiTheme="minorHAnsi" w:eastAsia="Arial Unicode MS" w:hAnsiTheme="minorHAnsi" w:cstheme="minorHAnsi"/>
          <w:bCs/>
          <w:szCs w:val="22"/>
        </w:rPr>
      </w:pPr>
      <w:r w:rsidRPr="00146676">
        <w:rPr>
          <w:rFonts w:asciiTheme="minorHAnsi" w:eastAsia="Arial Unicode MS" w:hAnsiTheme="minorHAnsi" w:cstheme="minorHAnsi"/>
          <w:bCs/>
          <w:szCs w:val="22"/>
        </w:rPr>
        <w:t xml:space="preserve">Na temelju članka 44. stavka 1. i članka 48. stavka 1. točke 7. Zakona o lokalnoj i područnoj (regionalnoj) samoupravi </w:t>
      </w:r>
      <w:r w:rsidRPr="00146676">
        <w:rPr>
          <w:rFonts w:asciiTheme="minorHAnsi" w:hAnsiTheme="minorHAnsi" w:cstheme="minorHAnsi"/>
          <w:szCs w:val="22"/>
        </w:rPr>
        <w:t>(Narodne novine, broj: 33/01, 60/01.</w:t>
      </w:r>
      <w:r w:rsidR="00AB7A4A" w:rsidRPr="00146676">
        <w:rPr>
          <w:rFonts w:asciiTheme="minorHAnsi" w:hAnsiTheme="minorHAnsi" w:cstheme="minorHAnsi"/>
          <w:szCs w:val="22"/>
        </w:rPr>
        <w:t xml:space="preserve"> –</w:t>
      </w:r>
      <w:r w:rsidRPr="00146676">
        <w:rPr>
          <w:rFonts w:asciiTheme="minorHAnsi" w:hAnsiTheme="minorHAnsi" w:cstheme="minorHAnsi"/>
          <w:szCs w:val="22"/>
        </w:rPr>
        <w:t xml:space="preserve"> vjerodostojno tumačenje, 129/05., 109/07., 125/08., 36/09., 150/11., 144/12., 19/13.</w:t>
      </w:r>
      <w:r w:rsidR="00AB7A4A" w:rsidRPr="00146676">
        <w:rPr>
          <w:rFonts w:asciiTheme="minorHAnsi" w:hAnsiTheme="minorHAnsi" w:cstheme="minorHAnsi"/>
          <w:szCs w:val="22"/>
        </w:rPr>
        <w:t xml:space="preserve"> –</w:t>
      </w:r>
      <w:r w:rsidRPr="00146676">
        <w:rPr>
          <w:rFonts w:asciiTheme="minorHAnsi" w:hAnsiTheme="minorHAnsi" w:cstheme="minorHAnsi"/>
          <w:szCs w:val="22"/>
        </w:rPr>
        <w:t xml:space="preserve"> pročišćeni tekst, 137/15.</w:t>
      </w:r>
      <w:r w:rsidR="00AB7A4A" w:rsidRPr="00146676">
        <w:rPr>
          <w:rFonts w:asciiTheme="minorHAnsi" w:hAnsiTheme="minorHAnsi" w:cstheme="minorHAnsi"/>
          <w:szCs w:val="22"/>
        </w:rPr>
        <w:t xml:space="preserve"> –</w:t>
      </w:r>
      <w:r w:rsidRPr="00146676">
        <w:rPr>
          <w:rFonts w:asciiTheme="minorHAnsi" w:hAnsiTheme="minorHAnsi" w:cstheme="minorHAnsi"/>
          <w:szCs w:val="22"/>
        </w:rPr>
        <w:t xml:space="preserve"> ispravak, 123/17., 98/19. i 144/2</w:t>
      </w:r>
      <w:r w:rsidR="000A0764" w:rsidRPr="00146676">
        <w:rPr>
          <w:rFonts w:asciiTheme="minorHAnsi" w:hAnsiTheme="minorHAnsi" w:cstheme="minorHAnsi"/>
          <w:szCs w:val="22"/>
        </w:rPr>
        <w:t>0</w:t>
      </w:r>
      <w:r w:rsidRPr="00146676">
        <w:rPr>
          <w:rFonts w:asciiTheme="minorHAnsi" w:hAnsiTheme="minorHAnsi" w:cstheme="minorHAnsi"/>
          <w:szCs w:val="22"/>
        </w:rPr>
        <w:t xml:space="preserve">.), članka </w:t>
      </w:r>
      <w:r w:rsidR="00FB1415" w:rsidRPr="00146676">
        <w:rPr>
          <w:rFonts w:asciiTheme="minorHAnsi" w:hAnsiTheme="minorHAnsi" w:cstheme="minorHAnsi"/>
          <w:szCs w:val="22"/>
        </w:rPr>
        <w:t>8</w:t>
      </w:r>
      <w:r w:rsidR="00864DA3" w:rsidRPr="00146676">
        <w:rPr>
          <w:rFonts w:asciiTheme="minorHAnsi" w:hAnsiTheme="minorHAnsi" w:cstheme="minorHAnsi"/>
          <w:szCs w:val="22"/>
        </w:rPr>
        <w:t>8</w:t>
      </w:r>
      <w:r w:rsidR="00FB1415" w:rsidRPr="00146676">
        <w:rPr>
          <w:rFonts w:asciiTheme="minorHAnsi" w:hAnsiTheme="minorHAnsi" w:cstheme="minorHAnsi"/>
          <w:szCs w:val="22"/>
        </w:rPr>
        <w:t xml:space="preserve">. </w:t>
      </w:r>
      <w:r w:rsidRPr="00146676">
        <w:rPr>
          <w:rFonts w:asciiTheme="minorHAnsi" w:hAnsiTheme="minorHAnsi" w:cstheme="minorHAnsi"/>
          <w:szCs w:val="22"/>
        </w:rPr>
        <w:t>stav</w:t>
      </w:r>
      <w:r w:rsidR="00FB1415" w:rsidRPr="00146676">
        <w:rPr>
          <w:rFonts w:asciiTheme="minorHAnsi" w:hAnsiTheme="minorHAnsi" w:cstheme="minorHAnsi"/>
          <w:szCs w:val="22"/>
        </w:rPr>
        <w:t xml:space="preserve">ka </w:t>
      </w:r>
      <w:r w:rsidRPr="00146676">
        <w:rPr>
          <w:rFonts w:asciiTheme="minorHAnsi" w:hAnsiTheme="minorHAnsi" w:cstheme="minorHAnsi"/>
          <w:szCs w:val="22"/>
        </w:rPr>
        <w:t xml:space="preserve">2. Zakona o proračunu (Narodne novine, broj: </w:t>
      </w:r>
      <w:r w:rsidR="00FB1415" w:rsidRPr="00146676">
        <w:rPr>
          <w:rFonts w:asciiTheme="minorHAnsi" w:hAnsiTheme="minorHAnsi" w:cstheme="minorHAnsi"/>
          <w:szCs w:val="22"/>
        </w:rPr>
        <w:t>144/21.</w:t>
      </w:r>
      <w:r w:rsidRPr="00146676">
        <w:rPr>
          <w:rFonts w:asciiTheme="minorHAnsi" w:hAnsiTheme="minorHAnsi" w:cstheme="minorHAnsi"/>
          <w:szCs w:val="22"/>
        </w:rPr>
        <w:t xml:space="preserve">) i članka 62. stavka 1. podstavka 34. i članka 120. Statuta Grada Požege (Službene novine Grada Požege, </w:t>
      </w:r>
      <w:r w:rsidRPr="00146676">
        <w:rPr>
          <w:rFonts w:asciiTheme="minorHAnsi" w:hAnsiTheme="minorHAnsi" w:cstheme="minorHAnsi"/>
          <w:bCs/>
          <w:szCs w:val="22"/>
        </w:rPr>
        <w:t>broj: 2/21.</w:t>
      </w:r>
      <w:r w:rsidR="00AB7A4A" w:rsidRPr="00146676">
        <w:rPr>
          <w:rFonts w:asciiTheme="minorHAnsi" w:hAnsiTheme="minorHAnsi" w:cstheme="minorHAnsi"/>
          <w:bCs/>
          <w:szCs w:val="22"/>
        </w:rPr>
        <w:t xml:space="preserve"> i 11/22.</w:t>
      </w:r>
      <w:r w:rsidRPr="00146676">
        <w:rPr>
          <w:rFonts w:asciiTheme="minorHAnsi" w:hAnsiTheme="minorHAnsi" w:cstheme="minorHAnsi"/>
          <w:szCs w:val="22"/>
        </w:rPr>
        <w:t xml:space="preserve">), </w:t>
      </w:r>
      <w:r w:rsidRPr="00146676">
        <w:rPr>
          <w:rFonts w:asciiTheme="minorHAnsi" w:eastAsia="Arial Unicode MS" w:hAnsiTheme="minorHAnsi" w:cstheme="minorHAnsi"/>
          <w:bCs/>
          <w:szCs w:val="22"/>
        </w:rPr>
        <w:t xml:space="preserve">Gradonačelnik Grada Požege, dana </w:t>
      </w:r>
      <w:r w:rsidR="00A60BC1">
        <w:rPr>
          <w:rFonts w:asciiTheme="minorHAnsi" w:eastAsia="Arial Unicode MS" w:hAnsiTheme="minorHAnsi" w:cstheme="minorHAnsi"/>
          <w:bCs/>
          <w:szCs w:val="22"/>
        </w:rPr>
        <w:t>3</w:t>
      </w:r>
      <w:r w:rsidR="006F7538" w:rsidRPr="00146676">
        <w:rPr>
          <w:rFonts w:asciiTheme="minorHAnsi" w:eastAsia="Arial Unicode MS" w:hAnsiTheme="minorHAnsi" w:cstheme="minorHAnsi"/>
          <w:bCs/>
          <w:szCs w:val="22"/>
        </w:rPr>
        <w:t xml:space="preserve">. </w:t>
      </w:r>
      <w:r w:rsidR="00F744A7" w:rsidRPr="00146676">
        <w:rPr>
          <w:rFonts w:asciiTheme="minorHAnsi" w:eastAsia="Arial Unicode MS" w:hAnsiTheme="minorHAnsi" w:cstheme="minorHAnsi"/>
          <w:bCs/>
          <w:szCs w:val="22"/>
        </w:rPr>
        <w:t>rujna</w:t>
      </w:r>
      <w:r w:rsidR="000A0764" w:rsidRPr="00146676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Pr="00146676">
        <w:rPr>
          <w:rFonts w:asciiTheme="minorHAnsi" w:eastAsia="Arial Unicode MS" w:hAnsiTheme="minorHAnsi" w:cstheme="minorHAnsi"/>
          <w:bCs/>
          <w:szCs w:val="22"/>
        </w:rPr>
        <w:t>202</w:t>
      </w:r>
      <w:r w:rsidR="00706516">
        <w:rPr>
          <w:rFonts w:asciiTheme="minorHAnsi" w:eastAsia="Arial Unicode MS" w:hAnsiTheme="minorHAnsi" w:cstheme="minorHAnsi"/>
          <w:bCs/>
          <w:szCs w:val="22"/>
        </w:rPr>
        <w:t>5</w:t>
      </w:r>
      <w:r w:rsidRPr="00146676">
        <w:rPr>
          <w:rFonts w:asciiTheme="minorHAnsi" w:eastAsia="Arial Unicode MS" w:hAnsiTheme="minorHAnsi" w:cstheme="minorHAnsi"/>
          <w:bCs/>
          <w:szCs w:val="22"/>
        </w:rPr>
        <w:t>. godine, donosi</w:t>
      </w:r>
    </w:p>
    <w:p w14:paraId="4C0BCE5A" w14:textId="77777777" w:rsidR="00F87B66" w:rsidRPr="00146676" w:rsidRDefault="00F87B66" w:rsidP="00FF1735">
      <w:pPr>
        <w:spacing w:after="240"/>
        <w:jc w:val="center"/>
        <w:rPr>
          <w:rFonts w:asciiTheme="minorHAnsi" w:eastAsia="Arial Unicode MS" w:hAnsiTheme="minorHAnsi" w:cstheme="minorHAnsi"/>
          <w:bCs/>
          <w:szCs w:val="22"/>
        </w:rPr>
      </w:pPr>
      <w:r w:rsidRPr="00146676">
        <w:rPr>
          <w:rFonts w:asciiTheme="minorHAnsi" w:eastAsia="Arial Unicode MS" w:hAnsiTheme="minorHAnsi" w:cstheme="minorHAnsi"/>
          <w:bCs/>
          <w:szCs w:val="22"/>
        </w:rPr>
        <w:t>Z A K L J U Č A K</w:t>
      </w:r>
    </w:p>
    <w:p w14:paraId="5B3D042A" w14:textId="1521CCE3" w:rsidR="00F87B66" w:rsidRPr="00146676" w:rsidRDefault="00F87B66" w:rsidP="00FF1735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eastAsia="Arial Unicode MS" w:hAnsiTheme="minorHAnsi" w:cstheme="minorHAnsi"/>
          <w:bCs/>
          <w:szCs w:val="22"/>
        </w:rPr>
        <w:t xml:space="preserve">Gradonačelnik Grada Požege podnosi Gradskom vijeću Grada Požege na razmatranje i usvajanje </w:t>
      </w:r>
      <w:r w:rsidRPr="00146676">
        <w:rPr>
          <w:rFonts w:asciiTheme="minorHAnsi" w:hAnsiTheme="minorHAnsi" w:cstheme="minorHAnsi"/>
          <w:bCs/>
          <w:szCs w:val="22"/>
        </w:rPr>
        <w:t>Iz</w:t>
      </w:r>
      <w:r w:rsidRPr="00146676">
        <w:rPr>
          <w:rFonts w:asciiTheme="minorHAnsi" w:hAnsiTheme="minorHAnsi" w:cstheme="minorHAnsi"/>
          <w:szCs w:val="22"/>
        </w:rPr>
        <w:t>vješće o realizaciji Programa javnih potreba u kulturi u Gradu Požegi za</w:t>
      </w:r>
      <w:r w:rsidR="00F744A7" w:rsidRPr="00146676">
        <w:rPr>
          <w:rFonts w:asciiTheme="minorHAnsi" w:hAnsiTheme="minorHAnsi" w:cstheme="minorHAnsi"/>
          <w:szCs w:val="22"/>
        </w:rPr>
        <w:t xml:space="preserve"> prvo polugodište </w:t>
      </w:r>
      <w:r w:rsidRPr="00146676">
        <w:rPr>
          <w:rFonts w:asciiTheme="minorHAnsi" w:hAnsiTheme="minorHAnsi" w:cstheme="minorHAnsi"/>
          <w:szCs w:val="22"/>
        </w:rPr>
        <w:t xml:space="preserve"> 202</w:t>
      </w:r>
      <w:r w:rsidR="00706516"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 godin</w:t>
      </w:r>
      <w:r w:rsidR="00F744A7" w:rsidRPr="00146676">
        <w:rPr>
          <w:rFonts w:asciiTheme="minorHAnsi" w:hAnsiTheme="minorHAnsi" w:cstheme="minorHAnsi"/>
          <w:szCs w:val="22"/>
        </w:rPr>
        <w:t>e</w:t>
      </w:r>
      <w:r w:rsidR="007D4E52" w:rsidRPr="00146676">
        <w:rPr>
          <w:rFonts w:asciiTheme="minorHAnsi" w:hAnsiTheme="minorHAnsi" w:cstheme="minorHAnsi"/>
          <w:szCs w:val="22"/>
        </w:rPr>
        <w:t>.</w:t>
      </w:r>
      <w:r w:rsidRPr="00146676">
        <w:rPr>
          <w:rFonts w:asciiTheme="minorHAnsi" w:hAnsiTheme="minorHAnsi" w:cstheme="minorHAnsi"/>
          <w:szCs w:val="22"/>
        </w:rPr>
        <w:t xml:space="preserve"> </w:t>
      </w:r>
    </w:p>
    <w:p w14:paraId="5A9332A3" w14:textId="77777777" w:rsidR="00973778" w:rsidRPr="00146676" w:rsidRDefault="00973778" w:rsidP="00973778">
      <w:pPr>
        <w:jc w:val="both"/>
        <w:rPr>
          <w:rFonts w:asciiTheme="minorHAnsi" w:hAnsiTheme="minorHAnsi" w:cstheme="minorHAnsi"/>
          <w:szCs w:val="22"/>
        </w:rPr>
      </w:pPr>
    </w:p>
    <w:p w14:paraId="5C0A8A87" w14:textId="77777777" w:rsidR="00973778" w:rsidRPr="00832044" w:rsidRDefault="00973778" w:rsidP="00832044">
      <w:pPr>
        <w:ind w:left="5529"/>
        <w:jc w:val="center"/>
        <w:rPr>
          <w:rFonts w:asciiTheme="minorHAnsi" w:hAnsiTheme="minorHAnsi" w:cstheme="minorHAnsi"/>
          <w:szCs w:val="22"/>
        </w:rPr>
      </w:pPr>
      <w:r w:rsidRPr="00832044">
        <w:rPr>
          <w:rFonts w:asciiTheme="minorHAnsi" w:hAnsiTheme="minorHAnsi" w:cstheme="minorHAnsi"/>
          <w:szCs w:val="22"/>
        </w:rPr>
        <w:t>GRADONAČELNIK</w:t>
      </w:r>
    </w:p>
    <w:p w14:paraId="1B714BCA" w14:textId="58EFEEA4" w:rsidR="00973778" w:rsidRPr="00832044" w:rsidRDefault="00706516" w:rsidP="00832044">
      <w:pPr>
        <w:spacing w:after="240"/>
        <w:ind w:left="5529"/>
        <w:jc w:val="center"/>
        <w:rPr>
          <w:rFonts w:asciiTheme="minorHAnsi" w:hAnsiTheme="minorHAnsi" w:cstheme="minorHAnsi"/>
          <w:szCs w:val="22"/>
          <w:u w:val="single"/>
        </w:rPr>
      </w:pPr>
      <w:r w:rsidRPr="00832044">
        <w:rPr>
          <w:rFonts w:asciiTheme="minorHAnsi" w:hAnsiTheme="minorHAnsi" w:cstheme="minorHAnsi"/>
          <w:szCs w:val="22"/>
        </w:rPr>
        <w:t>prof.</w:t>
      </w:r>
      <w:r w:rsidR="00973778" w:rsidRPr="00832044">
        <w:rPr>
          <w:rFonts w:asciiTheme="minorHAnsi" w:hAnsiTheme="minorHAnsi" w:cstheme="minorHAnsi"/>
          <w:szCs w:val="22"/>
        </w:rPr>
        <w:t xml:space="preserve">dr.sc. </w:t>
      </w:r>
      <w:r w:rsidRPr="00832044">
        <w:rPr>
          <w:rFonts w:asciiTheme="minorHAnsi" w:hAnsiTheme="minorHAnsi" w:cstheme="minorHAnsi"/>
          <w:szCs w:val="22"/>
        </w:rPr>
        <w:t>Borislav Miličević</w:t>
      </w:r>
      <w:r w:rsidR="00832044">
        <w:rPr>
          <w:rFonts w:asciiTheme="minorHAnsi" w:hAnsiTheme="minorHAnsi" w:cstheme="minorHAnsi"/>
          <w:szCs w:val="22"/>
        </w:rPr>
        <w:t>, v.r.</w:t>
      </w:r>
    </w:p>
    <w:p w14:paraId="1D55DF71" w14:textId="77777777" w:rsidR="00F87B66" w:rsidRPr="00146676" w:rsidRDefault="00F87B66" w:rsidP="00F87B66">
      <w:pPr>
        <w:rPr>
          <w:rFonts w:asciiTheme="minorHAnsi" w:hAnsiTheme="minorHAnsi" w:cstheme="minorHAnsi"/>
          <w:szCs w:val="22"/>
          <w:u w:val="single"/>
        </w:rPr>
      </w:pPr>
    </w:p>
    <w:p w14:paraId="0269AF0C" w14:textId="77777777" w:rsidR="00F87B66" w:rsidRPr="00146676" w:rsidRDefault="00F87B66" w:rsidP="00F87B66">
      <w:pPr>
        <w:rPr>
          <w:rFonts w:asciiTheme="minorHAnsi" w:hAnsiTheme="minorHAnsi" w:cstheme="minorHAnsi"/>
          <w:szCs w:val="22"/>
          <w:u w:val="single"/>
        </w:rPr>
      </w:pPr>
    </w:p>
    <w:p w14:paraId="2B6D0D4B" w14:textId="77777777" w:rsidR="00F87B66" w:rsidRPr="00146676" w:rsidRDefault="00F87B66" w:rsidP="00F87B66">
      <w:pPr>
        <w:jc w:val="both"/>
        <w:rPr>
          <w:rFonts w:asciiTheme="minorHAnsi" w:hAnsiTheme="minorHAnsi" w:cstheme="minorHAnsi"/>
          <w:szCs w:val="22"/>
        </w:rPr>
      </w:pPr>
    </w:p>
    <w:p w14:paraId="11A3B6FD" w14:textId="77777777" w:rsidR="00F87B66" w:rsidRPr="00146676" w:rsidRDefault="00F87B66" w:rsidP="00F87B66">
      <w:pPr>
        <w:jc w:val="both"/>
        <w:rPr>
          <w:rFonts w:asciiTheme="minorHAnsi" w:hAnsiTheme="minorHAnsi" w:cstheme="minorHAnsi"/>
          <w:szCs w:val="22"/>
        </w:rPr>
      </w:pPr>
    </w:p>
    <w:p w14:paraId="50AFCFFE" w14:textId="68133AAB" w:rsidR="00F87B66" w:rsidRPr="00146676" w:rsidRDefault="00F87B66" w:rsidP="00F87B66">
      <w:pPr>
        <w:jc w:val="both"/>
        <w:rPr>
          <w:rFonts w:asciiTheme="minorHAnsi" w:hAnsiTheme="minorHAnsi" w:cstheme="minorHAnsi"/>
          <w:szCs w:val="22"/>
        </w:rPr>
      </w:pPr>
    </w:p>
    <w:p w14:paraId="44BEADD4" w14:textId="621F7395" w:rsidR="000668B5" w:rsidRPr="00146676" w:rsidRDefault="000668B5" w:rsidP="00F87B66">
      <w:pPr>
        <w:jc w:val="both"/>
        <w:rPr>
          <w:rFonts w:asciiTheme="minorHAnsi" w:hAnsiTheme="minorHAnsi" w:cstheme="minorHAnsi"/>
          <w:szCs w:val="22"/>
        </w:rPr>
      </w:pPr>
    </w:p>
    <w:p w14:paraId="6BA2059A" w14:textId="41BDC30E" w:rsidR="000668B5" w:rsidRPr="00146676" w:rsidRDefault="000668B5" w:rsidP="00F87B66">
      <w:pPr>
        <w:jc w:val="both"/>
        <w:rPr>
          <w:rFonts w:asciiTheme="minorHAnsi" w:hAnsiTheme="minorHAnsi" w:cstheme="minorHAnsi"/>
          <w:szCs w:val="22"/>
        </w:rPr>
      </w:pPr>
    </w:p>
    <w:p w14:paraId="1D886809" w14:textId="77777777" w:rsidR="00973778" w:rsidRPr="00146676" w:rsidRDefault="00973778" w:rsidP="00F87B66">
      <w:pPr>
        <w:jc w:val="both"/>
        <w:rPr>
          <w:rFonts w:asciiTheme="minorHAnsi" w:hAnsiTheme="minorHAnsi" w:cstheme="minorHAnsi"/>
          <w:szCs w:val="22"/>
        </w:rPr>
      </w:pPr>
    </w:p>
    <w:p w14:paraId="02662FA2" w14:textId="77777777" w:rsidR="00973778" w:rsidRPr="00146676" w:rsidRDefault="00973778" w:rsidP="00F87B66">
      <w:pPr>
        <w:jc w:val="both"/>
        <w:rPr>
          <w:rFonts w:asciiTheme="minorHAnsi" w:hAnsiTheme="minorHAnsi" w:cstheme="minorHAnsi"/>
          <w:szCs w:val="22"/>
        </w:rPr>
      </w:pPr>
    </w:p>
    <w:p w14:paraId="558FC3D9" w14:textId="77777777" w:rsidR="00973778" w:rsidRPr="00146676" w:rsidRDefault="00973778" w:rsidP="00F87B66">
      <w:pPr>
        <w:jc w:val="both"/>
        <w:rPr>
          <w:rFonts w:asciiTheme="minorHAnsi" w:hAnsiTheme="minorHAnsi" w:cstheme="minorHAnsi"/>
          <w:szCs w:val="22"/>
        </w:rPr>
      </w:pPr>
    </w:p>
    <w:p w14:paraId="0697A033" w14:textId="77777777" w:rsidR="00973778" w:rsidRPr="00146676" w:rsidRDefault="00973778" w:rsidP="00F87B66">
      <w:pPr>
        <w:jc w:val="both"/>
        <w:rPr>
          <w:rFonts w:asciiTheme="minorHAnsi" w:hAnsiTheme="minorHAnsi" w:cstheme="minorHAnsi"/>
          <w:szCs w:val="22"/>
        </w:rPr>
      </w:pPr>
    </w:p>
    <w:p w14:paraId="76261F17" w14:textId="77777777" w:rsidR="00973778" w:rsidRPr="00146676" w:rsidRDefault="00973778" w:rsidP="00F87B66">
      <w:pPr>
        <w:jc w:val="both"/>
        <w:rPr>
          <w:rFonts w:asciiTheme="minorHAnsi" w:hAnsiTheme="minorHAnsi" w:cstheme="minorHAnsi"/>
          <w:szCs w:val="22"/>
        </w:rPr>
      </w:pPr>
    </w:p>
    <w:p w14:paraId="66025D2E" w14:textId="77777777" w:rsidR="00E72C67" w:rsidRPr="00146676" w:rsidRDefault="00E72C67" w:rsidP="00F87B66">
      <w:pPr>
        <w:jc w:val="both"/>
        <w:rPr>
          <w:rFonts w:asciiTheme="minorHAnsi" w:hAnsiTheme="minorHAnsi" w:cstheme="minorHAnsi"/>
          <w:szCs w:val="22"/>
        </w:rPr>
      </w:pPr>
    </w:p>
    <w:p w14:paraId="77623BC9" w14:textId="0E9C9186" w:rsidR="000668B5" w:rsidRPr="00146676" w:rsidRDefault="000668B5" w:rsidP="00F87B66">
      <w:pPr>
        <w:jc w:val="both"/>
        <w:rPr>
          <w:rFonts w:asciiTheme="minorHAnsi" w:hAnsiTheme="minorHAnsi" w:cstheme="minorHAnsi"/>
          <w:szCs w:val="22"/>
        </w:rPr>
      </w:pPr>
    </w:p>
    <w:p w14:paraId="27876CC4" w14:textId="11645FB1" w:rsidR="000668B5" w:rsidRDefault="000668B5" w:rsidP="00F87B66">
      <w:pPr>
        <w:jc w:val="both"/>
        <w:rPr>
          <w:rFonts w:asciiTheme="minorHAnsi" w:hAnsiTheme="minorHAnsi" w:cstheme="minorHAnsi"/>
          <w:szCs w:val="22"/>
        </w:rPr>
      </w:pPr>
    </w:p>
    <w:p w14:paraId="1BED8671" w14:textId="77777777" w:rsidR="00D27846" w:rsidRPr="00146676" w:rsidRDefault="00D27846" w:rsidP="00F87B66">
      <w:pPr>
        <w:jc w:val="both"/>
        <w:rPr>
          <w:rFonts w:asciiTheme="minorHAnsi" w:hAnsiTheme="minorHAnsi" w:cstheme="minorHAnsi"/>
          <w:szCs w:val="22"/>
        </w:rPr>
      </w:pPr>
    </w:p>
    <w:p w14:paraId="5826CFBE" w14:textId="77777777" w:rsidR="00FF1735" w:rsidRPr="00146676" w:rsidRDefault="00FF1735" w:rsidP="00F87B66">
      <w:pPr>
        <w:jc w:val="both"/>
        <w:rPr>
          <w:rFonts w:asciiTheme="minorHAnsi" w:hAnsiTheme="minorHAnsi" w:cstheme="minorHAnsi"/>
          <w:szCs w:val="22"/>
        </w:rPr>
      </w:pPr>
    </w:p>
    <w:p w14:paraId="6E7C180F" w14:textId="77777777" w:rsidR="00FF1735" w:rsidRPr="00146676" w:rsidRDefault="00FF1735" w:rsidP="00F87B66">
      <w:pPr>
        <w:jc w:val="both"/>
        <w:rPr>
          <w:rFonts w:asciiTheme="minorHAnsi" w:hAnsiTheme="minorHAnsi" w:cstheme="minorHAnsi"/>
          <w:szCs w:val="22"/>
        </w:rPr>
      </w:pPr>
    </w:p>
    <w:p w14:paraId="610AD847" w14:textId="77777777" w:rsidR="000668B5" w:rsidRPr="00146676" w:rsidRDefault="000668B5" w:rsidP="00F87B66">
      <w:pPr>
        <w:jc w:val="both"/>
        <w:rPr>
          <w:rFonts w:asciiTheme="minorHAnsi" w:hAnsiTheme="minorHAnsi" w:cstheme="minorHAnsi"/>
          <w:szCs w:val="22"/>
        </w:rPr>
      </w:pPr>
    </w:p>
    <w:p w14:paraId="7F03AA8F" w14:textId="77777777" w:rsidR="00F87B66" w:rsidRPr="00146676" w:rsidRDefault="00F87B66" w:rsidP="00F87B66">
      <w:pPr>
        <w:jc w:val="both"/>
        <w:rPr>
          <w:rFonts w:asciiTheme="minorHAnsi" w:hAnsiTheme="minorHAnsi" w:cstheme="minorHAnsi"/>
          <w:szCs w:val="22"/>
        </w:rPr>
      </w:pPr>
    </w:p>
    <w:p w14:paraId="4AB337CB" w14:textId="77777777" w:rsidR="00F87B66" w:rsidRPr="00146676" w:rsidRDefault="00F87B66" w:rsidP="00F87B66">
      <w:pPr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DOSTAVITI:</w:t>
      </w:r>
    </w:p>
    <w:p w14:paraId="58704CB9" w14:textId="77777777" w:rsidR="00F87B66" w:rsidRPr="00146676" w:rsidRDefault="00F87B66" w:rsidP="000668B5">
      <w:pPr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Gradskom vijeću Grada Požege, ovdje</w:t>
      </w:r>
    </w:p>
    <w:p w14:paraId="673C3736" w14:textId="436B1892" w:rsidR="00D27846" w:rsidRDefault="00F87B66" w:rsidP="000668B5">
      <w:pPr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Pismohrani.</w:t>
      </w:r>
    </w:p>
    <w:p w14:paraId="7E9A6ED4" w14:textId="77777777" w:rsidR="00D27846" w:rsidRDefault="00D27846">
      <w:pPr>
        <w:spacing w:after="20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7E767205" w14:textId="081C3AC3" w:rsidR="00E72C67" w:rsidRPr="00E72C67" w:rsidRDefault="00E72C67" w:rsidP="00E72C67">
      <w:pPr>
        <w:ind w:left="142" w:right="5244"/>
        <w:jc w:val="center"/>
        <w:rPr>
          <w:rFonts w:cs="Calibri"/>
          <w:szCs w:val="22"/>
          <w:lang w:val="en-US"/>
        </w:rPr>
      </w:pPr>
      <w:r w:rsidRPr="00E72C67">
        <w:rPr>
          <w:rFonts w:cs="Calibri"/>
          <w:noProof/>
          <w:szCs w:val="22"/>
        </w:rPr>
        <w:lastRenderedPageBreak/>
        <w:drawing>
          <wp:inline distT="0" distB="0" distL="0" distR="0" wp14:anchorId="3F88CEE8" wp14:editId="7143E347">
            <wp:extent cx="314325" cy="428625"/>
            <wp:effectExtent l="0" t="0" r="9525" b="9525"/>
            <wp:docPr id="274383638" name="Slika 8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11E8F" w14:textId="77777777" w:rsidR="00E72C67" w:rsidRPr="00E72C67" w:rsidRDefault="00E72C67" w:rsidP="00E72C67">
      <w:pPr>
        <w:ind w:right="5244"/>
        <w:jc w:val="center"/>
        <w:rPr>
          <w:rFonts w:cs="Calibri"/>
          <w:szCs w:val="22"/>
        </w:rPr>
      </w:pPr>
      <w:r w:rsidRPr="00E72C67">
        <w:rPr>
          <w:rFonts w:cs="Calibri"/>
          <w:szCs w:val="22"/>
        </w:rPr>
        <w:t>R  E  P  U  B  L  I  K  A    H  R  V  A  T  S  K  A</w:t>
      </w:r>
    </w:p>
    <w:p w14:paraId="42FE076D" w14:textId="77777777" w:rsidR="00E72C67" w:rsidRPr="00E72C67" w:rsidRDefault="00E72C67" w:rsidP="00E72C67">
      <w:pPr>
        <w:ind w:right="5244"/>
        <w:jc w:val="center"/>
        <w:rPr>
          <w:rFonts w:cs="Calibri"/>
          <w:szCs w:val="22"/>
        </w:rPr>
      </w:pPr>
      <w:r w:rsidRPr="00E72C67">
        <w:rPr>
          <w:rFonts w:cs="Calibri"/>
          <w:szCs w:val="22"/>
        </w:rPr>
        <w:t>POŽEŠKO-SLAVONSKA ŽUPANIJA</w:t>
      </w:r>
    </w:p>
    <w:p w14:paraId="266FB245" w14:textId="6840E6E3" w:rsidR="00E72C67" w:rsidRPr="00832044" w:rsidRDefault="00E72C67" w:rsidP="00E72C67">
      <w:pPr>
        <w:ind w:right="5244"/>
        <w:jc w:val="center"/>
        <w:rPr>
          <w:rFonts w:cs="Calibri"/>
          <w:szCs w:val="22"/>
        </w:rPr>
      </w:pPr>
      <w:r w:rsidRPr="00E72C67">
        <w:rPr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746771E2" wp14:editId="46633DA6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610396205" name="Slika 9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044">
        <w:rPr>
          <w:rFonts w:cs="Calibri"/>
          <w:szCs w:val="22"/>
        </w:rPr>
        <w:t>GRAD POŽEGA</w:t>
      </w:r>
    </w:p>
    <w:p w14:paraId="2616DA75" w14:textId="4394CE63" w:rsidR="00E72C67" w:rsidRPr="00832044" w:rsidRDefault="00E72C67" w:rsidP="00E72C67">
      <w:pPr>
        <w:spacing w:after="240"/>
        <w:ind w:right="5244"/>
        <w:jc w:val="center"/>
        <w:rPr>
          <w:rFonts w:cs="Calibri"/>
          <w:szCs w:val="22"/>
        </w:rPr>
      </w:pPr>
      <w:r w:rsidRPr="00832044">
        <w:rPr>
          <w:rFonts w:cs="Calibri"/>
          <w:szCs w:val="22"/>
        </w:rPr>
        <w:t>G</w:t>
      </w:r>
      <w:r w:rsidR="00B914A0" w:rsidRPr="00832044">
        <w:rPr>
          <w:rFonts w:cs="Calibri"/>
          <w:szCs w:val="22"/>
        </w:rPr>
        <w:t>RADONAČELNIK</w:t>
      </w:r>
    </w:p>
    <w:p w14:paraId="134FE988" w14:textId="48974464" w:rsidR="00FF1735" w:rsidRPr="00146676" w:rsidRDefault="006F7538" w:rsidP="00E72C67">
      <w:pPr>
        <w:ind w:right="5244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KLASA: 611-01/2</w:t>
      </w:r>
      <w:r w:rsidR="005F6912" w:rsidRPr="00146676">
        <w:rPr>
          <w:rFonts w:asciiTheme="minorHAnsi" w:hAnsiTheme="minorHAnsi" w:cstheme="minorHAnsi"/>
          <w:szCs w:val="22"/>
        </w:rPr>
        <w:t>4</w:t>
      </w:r>
      <w:r w:rsidRPr="00146676">
        <w:rPr>
          <w:rFonts w:asciiTheme="minorHAnsi" w:hAnsiTheme="minorHAnsi" w:cstheme="minorHAnsi"/>
          <w:szCs w:val="22"/>
        </w:rPr>
        <w:t>-02/</w:t>
      </w:r>
      <w:r w:rsidR="00F46CBD">
        <w:rPr>
          <w:rFonts w:asciiTheme="minorHAnsi" w:hAnsiTheme="minorHAnsi" w:cstheme="minorHAnsi"/>
          <w:szCs w:val="22"/>
        </w:rPr>
        <w:t>3</w:t>
      </w:r>
    </w:p>
    <w:p w14:paraId="0D06A3F8" w14:textId="0D0DD0DD" w:rsidR="00FF1735" w:rsidRPr="00146676" w:rsidRDefault="00A025DF" w:rsidP="00885E8C">
      <w:pPr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URBROJ: 2177</w:t>
      </w:r>
      <w:r w:rsidR="002E7CEF" w:rsidRPr="00146676">
        <w:rPr>
          <w:rFonts w:asciiTheme="minorHAnsi" w:hAnsiTheme="minorHAnsi" w:cstheme="minorHAnsi"/>
          <w:szCs w:val="22"/>
        </w:rPr>
        <w:t>-</w:t>
      </w:r>
      <w:r w:rsidRPr="00146676">
        <w:rPr>
          <w:rFonts w:asciiTheme="minorHAnsi" w:hAnsiTheme="minorHAnsi" w:cstheme="minorHAnsi"/>
          <w:szCs w:val="22"/>
        </w:rPr>
        <w:t>1-0</w:t>
      </w:r>
      <w:r w:rsidR="005F6912" w:rsidRPr="00146676">
        <w:rPr>
          <w:rFonts w:asciiTheme="minorHAnsi" w:hAnsiTheme="minorHAnsi" w:cstheme="minorHAnsi"/>
          <w:szCs w:val="22"/>
        </w:rPr>
        <w:t>1</w:t>
      </w:r>
      <w:r w:rsidRPr="00146676">
        <w:rPr>
          <w:rFonts w:asciiTheme="minorHAnsi" w:hAnsiTheme="minorHAnsi" w:cstheme="minorHAnsi"/>
          <w:szCs w:val="22"/>
        </w:rPr>
        <w:t>/0</w:t>
      </w:r>
      <w:r w:rsidR="005F6912" w:rsidRPr="00146676">
        <w:rPr>
          <w:rFonts w:asciiTheme="minorHAnsi" w:hAnsiTheme="minorHAnsi" w:cstheme="minorHAnsi"/>
          <w:szCs w:val="22"/>
        </w:rPr>
        <w:t>1</w:t>
      </w:r>
      <w:r w:rsidRPr="00146676">
        <w:rPr>
          <w:rFonts w:asciiTheme="minorHAnsi" w:hAnsiTheme="minorHAnsi" w:cstheme="minorHAnsi"/>
          <w:szCs w:val="22"/>
        </w:rPr>
        <w:t>-2</w:t>
      </w:r>
      <w:r w:rsidR="00706516">
        <w:rPr>
          <w:rFonts w:asciiTheme="minorHAnsi" w:hAnsiTheme="minorHAnsi" w:cstheme="minorHAnsi"/>
          <w:szCs w:val="22"/>
        </w:rPr>
        <w:t>5</w:t>
      </w:r>
      <w:r w:rsidR="005F6912" w:rsidRPr="00146676">
        <w:rPr>
          <w:rFonts w:asciiTheme="minorHAnsi" w:hAnsiTheme="minorHAnsi" w:cstheme="minorHAnsi"/>
          <w:szCs w:val="22"/>
        </w:rPr>
        <w:t>-</w:t>
      </w:r>
      <w:r w:rsidR="001520F5">
        <w:rPr>
          <w:rFonts w:asciiTheme="minorHAnsi" w:hAnsiTheme="minorHAnsi" w:cstheme="minorHAnsi"/>
          <w:szCs w:val="22"/>
        </w:rPr>
        <w:t>4</w:t>
      </w:r>
    </w:p>
    <w:p w14:paraId="5B778865" w14:textId="0B7D1C8C" w:rsidR="00A025DF" w:rsidRPr="00146676" w:rsidRDefault="00A025DF" w:rsidP="00E72C67">
      <w:pPr>
        <w:spacing w:after="240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Požega,</w:t>
      </w:r>
      <w:r w:rsidR="00001231" w:rsidRPr="00146676">
        <w:rPr>
          <w:rFonts w:asciiTheme="minorHAnsi" w:hAnsiTheme="minorHAnsi" w:cstheme="minorHAnsi"/>
          <w:szCs w:val="22"/>
        </w:rPr>
        <w:t xml:space="preserve"> </w:t>
      </w:r>
      <w:r w:rsidR="00A60BC1">
        <w:rPr>
          <w:rFonts w:asciiTheme="minorHAnsi" w:hAnsiTheme="minorHAnsi" w:cstheme="minorHAnsi"/>
          <w:szCs w:val="22"/>
        </w:rPr>
        <w:t>3</w:t>
      </w:r>
      <w:r w:rsidR="007D69A6" w:rsidRPr="00146676">
        <w:rPr>
          <w:rFonts w:asciiTheme="minorHAnsi" w:hAnsiTheme="minorHAnsi" w:cstheme="minorHAnsi"/>
          <w:szCs w:val="22"/>
        </w:rPr>
        <w:t>. rujna</w:t>
      </w:r>
      <w:r w:rsidR="00001231" w:rsidRPr="00146676">
        <w:rPr>
          <w:rFonts w:asciiTheme="minorHAnsi" w:hAnsiTheme="minorHAnsi" w:cstheme="minorHAnsi"/>
          <w:szCs w:val="22"/>
        </w:rPr>
        <w:t xml:space="preserve"> 202</w:t>
      </w:r>
      <w:r w:rsidR="00706516"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</w:t>
      </w:r>
    </w:p>
    <w:p w14:paraId="2B0B516B" w14:textId="0377F4AB" w:rsidR="00E46DC1" w:rsidRPr="00146676" w:rsidRDefault="00E46DC1" w:rsidP="00FF1735">
      <w:pPr>
        <w:spacing w:after="240"/>
        <w:ind w:firstLine="708"/>
        <w:jc w:val="both"/>
        <w:rPr>
          <w:rFonts w:asciiTheme="minorHAnsi" w:eastAsia="Arial Unicode MS" w:hAnsiTheme="minorHAnsi" w:cstheme="minorHAnsi"/>
          <w:bCs/>
          <w:szCs w:val="22"/>
        </w:rPr>
      </w:pPr>
      <w:r w:rsidRPr="00146676">
        <w:rPr>
          <w:rFonts w:asciiTheme="minorHAnsi" w:eastAsia="Arial Unicode MS" w:hAnsiTheme="minorHAnsi" w:cstheme="minorHAnsi"/>
          <w:bCs/>
          <w:szCs w:val="22"/>
        </w:rPr>
        <w:t xml:space="preserve">Na temelju članka 44. </w:t>
      </w:r>
      <w:r w:rsidR="00721758" w:rsidRPr="00146676">
        <w:rPr>
          <w:rFonts w:asciiTheme="minorHAnsi" w:eastAsia="Arial Unicode MS" w:hAnsiTheme="minorHAnsi" w:cstheme="minorHAnsi"/>
          <w:bCs/>
          <w:szCs w:val="22"/>
        </w:rPr>
        <w:t xml:space="preserve">stavka 1. </w:t>
      </w:r>
      <w:r w:rsidRPr="00146676">
        <w:rPr>
          <w:rFonts w:asciiTheme="minorHAnsi" w:eastAsia="Arial Unicode MS" w:hAnsiTheme="minorHAnsi" w:cstheme="minorHAnsi"/>
          <w:bCs/>
          <w:szCs w:val="22"/>
        </w:rPr>
        <w:t xml:space="preserve">i </w:t>
      </w:r>
      <w:r w:rsidR="00721758" w:rsidRPr="00146676">
        <w:rPr>
          <w:rFonts w:asciiTheme="minorHAnsi" w:eastAsia="Arial Unicode MS" w:hAnsiTheme="minorHAnsi" w:cstheme="minorHAnsi"/>
          <w:bCs/>
          <w:szCs w:val="22"/>
        </w:rPr>
        <w:t xml:space="preserve">članka </w:t>
      </w:r>
      <w:r w:rsidRPr="00146676">
        <w:rPr>
          <w:rFonts w:asciiTheme="minorHAnsi" w:eastAsia="Arial Unicode MS" w:hAnsiTheme="minorHAnsi" w:cstheme="minorHAnsi"/>
          <w:bCs/>
          <w:szCs w:val="22"/>
        </w:rPr>
        <w:t>48. stavka 1. točke</w:t>
      </w:r>
      <w:r w:rsidR="00B10186" w:rsidRPr="00146676">
        <w:rPr>
          <w:rFonts w:asciiTheme="minorHAnsi" w:eastAsia="Arial Unicode MS" w:hAnsiTheme="minorHAnsi" w:cstheme="minorHAnsi"/>
          <w:bCs/>
          <w:szCs w:val="22"/>
        </w:rPr>
        <w:t xml:space="preserve"> 7</w:t>
      </w:r>
      <w:r w:rsidRPr="00146676">
        <w:rPr>
          <w:rFonts w:asciiTheme="minorHAnsi" w:eastAsia="Arial Unicode MS" w:hAnsiTheme="minorHAnsi" w:cstheme="minorHAnsi"/>
          <w:bCs/>
          <w:szCs w:val="22"/>
        </w:rPr>
        <w:t xml:space="preserve">. Zakona o lokalnoj i područnoj (regionalnoj) samoupravi </w:t>
      </w:r>
      <w:r w:rsidR="00587887" w:rsidRPr="00146676">
        <w:rPr>
          <w:rFonts w:asciiTheme="minorHAnsi" w:hAnsiTheme="minorHAnsi" w:cstheme="minorHAnsi"/>
          <w:szCs w:val="22"/>
        </w:rPr>
        <w:t>(Narodne novine, broj: 33/01, 60/01.</w:t>
      </w:r>
      <w:r w:rsidR="005727DF" w:rsidRPr="00146676">
        <w:rPr>
          <w:rFonts w:asciiTheme="minorHAnsi" w:hAnsiTheme="minorHAnsi" w:cstheme="minorHAnsi"/>
          <w:szCs w:val="22"/>
        </w:rPr>
        <w:t xml:space="preserve"> –</w:t>
      </w:r>
      <w:r w:rsidR="00587887" w:rsidRPr="00146676">
        <w:rPr>
          <w:rFonts w:asciiTheme="minorHAnsi" w:hAnsiTheme="minorHAnsi" w:cstheme="minorHAnsi"/>
          <w:szCs w:val="22"/>
        </w:rPr>
        <w:t xml:space="preserve"> vjerodostojno tumačenje, 129/05., 109/07., 125/08., 36/09., 150/11., 144/12., 19/13.</w:t>
      </w:r>
      <w:r w:rsidR="005727DF" w:rsidRPr="00146676">
        <w:rPr>
          <w:rFonts w:asciiTheme="minorHAnsi" w:hAnsiTheme="minorHAnsi" w:cstheme="minorHAnsi"/>
          <w:szCs w:val="22"/>
        </w:rPr>
        <w:t xml:space="preserve"> –</w:t>
      </w:r>
      <w:r w:rsidR="00587887" w:rsidRPr="00146676">
        <w:rPr>
          <w:rFonts w:asciiTheme="minorHAnsi" w:hAnsiTheme="minorHAnsi" w:cstheme="minorHAnsi"/>
          <w:szCs w:val="22"/>
        </w:rPr>
        <w:t xml:space="preserve"> pročišćeni tekst, 137/15.</w:t>
      </w:r>
      <w:r w:rsidR="005727DF" w:rsidRPr="00146676">
        <w:rPr>
          <w:rFonts w:asciiTheme="minorHAnsi" w:hAnsiTheme="minorHAnsi" w:cstheme="minorHAnsi"/>
          <w:szCs w:val="22"/>
        </w:rPr>
        <w:t xml:space="preserve"> –</w:t>
      </w:r>
      <w:r w:rsidR="00587887" w:rsidRPr="00146676">
        <w:rPr>
          <w:rFonts w:asciiTheme="minorHAnsi" w:hAnsiTheme="minorHAnsi" w:cstheme="minorHAnsi"/>
          <w:szCs w:val="22"/>
        </w:rPr>
        <w:t xml:space="preserve"> ispravak, 123/17., 98/19. i 144/2</w:t>
      </w:r>
      <w:r w:rsidR="0041107C" w:rsidRPr="00146676">
        <w:rPr>
          <w:rFonts w:asciiTheme="minorHAnsi" w:hAnsiTheme="minorHAnsi" w:cstheme="minorHAnsi"/>
          <w:szCs w:val="22"/>
        </w:rPr>
        <w:t>0</w:t>
      </w:r>
      <w:r w:rsidR="00587887" w:rsidRPr="00146676">
        <w:rPr>
          <w:rFonts w:asciiTheme="minorHAnsi" w:hAnsiTheme="minorHAnsi" w:cstheme="minorHAnsi"/>
          <w:szCs w:val="22"/>
        </w:rPr>
        <w:t xml:space="preserve">.) </w:t>
      </w:r>
      <w:r w:rsidR="00E6641E" w:rsidRPr="00146676">
        <w:rPr>
          <w:rFonts w:asciiTheme="minorHAnsi" w:hAnsiTheme="minorHAnsi" w:cstheme="minorHAnsi"/>
          <w:szCs w:val="22"/>
        </w:rPr>
        <w:t xml:space="preserve">i </w:t>
      </w:r>
      <w:r w:rsidRPr="00146676">
        <w:rPr>
          <w:rFonts w:asciiTheme="minorHAnsi" w:hAnsiTheme="minorHAnsi" w:cstheme="minorHAnsi"/>
          <w:szCs w:val="22"/>
        </w:rPr>
        <w:t xml:space="preserve">članka </w:t>
      </w:r>
      <w:r w:rsidR="00836C23" w:rsidRPr="00146676">
        <w:rPr>
          <w:rFonts w:asciiTheme="minorHAnsi" w:hAnsiTheme="minorHAnsi" w:cstheme="minorHAnsi"/>
          <w:szCs w:val="22"/>
        </w:rPr>
        <w:t>6</w:t>
      </w:r>
      <w:r w:rsidR="00905E39" w:rsidRPr="00146676">
        <w:rPr>
          <w:rFonts w:asciiTheme="minorHAnsi" w:hAnsiTheme="minorHAnsi" w:cstheme="minorHAnsi"/>
          <w:szCs w:val="22"/>
        </w:rPr>
        <w:t>2</w:t>
      </w:r>
      <w:r w:rsidRPr="00146676">
        <w:rPr>
          <w:rFonts w:asciiTheme="minorHAnsi" w:hAnsiTheme="minorHAnsi" w:cstheme="minorHAnsi"/>
          <w:szCs w:val="22"/>
        </w:rPr>
        <w:t xml:space="preserve">. stavka </w:t>
      </w:r>
      <w:r w:rsidR="00905E39" w:rsidRPr="00146676">
        <w:rPr>
          <w:rFonts w:asciiTheme="minorHAnsi" w:hAnsiTheme="minorHAnsi" w:cstheme="minorHAnsi"/>
          <w:szCs w:val="22"/>
        </w:rPr>
        <w:t>1</w:t>
      </w:r>
      <w:r w:rsidRPr="00146676">
        <w:rPr>
          <w:rFonts w:asciiTheme="minorHAnsi" w:hAnsiTheme="minorHAnsi" w:cstheme="minorHAnsi"/>
          <w:szCs w:val="22"/>
        </w:rPr>
        <w:t xml:space="preserve">. </w:t>
      </w:r>
      <w:r w:rsidR="005422A1" w:rsidRPr="00146676">
        <w:rPr>
          <w:rFonts w:asciiTheme="minorHAnsi" w:hAnsiTheme="minorHAnsi" w:cstheme="minorHAnsi"/>
          <w:szCs w:val="22"/>
        </w:rPr>
        <w:t xml:space="preserve">podstavka </w:t>
      </w:r>
      <w:r w:rsidRPr="00146676">
        <w:rPr>
          <w:rFonts w:asciiTheme="minorHAnsi" w:hAnsiTheme="minorHAnsi" w:cstheme="minorHAnsi"/>
          <w:szCs w:val="22"/>
        </w:rPr>
        <w:t>3</w:t>
      </w:r>
      <w:r w:rsidR="00721758" w:rsidRPr="00146676">
        <w:rPr>
          <w:rFonts w:asciiTheme="minorHAnsi" w:hAnsiTheme="minorHAnsi" w:cstheme="minorHAnsi"/>
          <w:szCs w:val="22"/>
        </w:rPr>
        <w:t>4</w:t>
      </w:r>
      <w:r w:rsidRPr="00146676">
        <w:rPr>
          <w:rFonts w:asciiTheme="minorHAnsi" w:hAnsiTheme="minorHAnsi" w:cstheme="minorHAnsi"/>
          <w:szCs w:val="22"/>
        </w:rPr>
        <w:t xml:space="preserve">. Statuta Grada Požege (Službene novine Grada Požege, </w:t>
      </w:r>
      <w:r w:rsidR="005422A1" w:rsidRPr="00146676">
        <w:rPr>
          <w:rFonts w:asciiTheme="minorHAnsi" w:hAnsiTheme="minorHAnsi" w:cstheme="minorHAnsi"/>
          <w:szCs w:val="22"/>
        </w:rPr>
        <w:t>b</w:t>
      </w:r>
      <w:r w:rsidR="0090392D" w:rsidRPr="00146676">
        <w:rPr>
          <w:rFonts w:asciiTheme="minorHAnsi" w:hAnsiTheme="minorHAnsi" w:cstheme="minorHAnsi"/>
          <w:szCs w:val="22"/>
        </w:rPr>
        <w:t xml:space="preserve">roj: </w:t>
      </w:r>
      <w:r w:rsidR="00A36CF2" w:rsidRPr="00146676">
        <w:rPr>
          <w:rFonts w:asciiTheme="minorHAnsi" w:hAnsiTheme="minorHAnsi" w:cstheme="minorHAnsi"/>
          <w:szCs w:val="22"/>
        </w:rPr>
        <w:t>2/2</w:t>
      </w:r>
      <w:r w:rsidR="00905E39" w:rsidRPr="00146676">
        <w:rPr>
          <w:rFonts w:asciiTheme="minorHAnsi" w:hAnsiTheme="minorHAnsi" w:cstheme="minorHAnsi"/>
          <w:szCs w:val="22"/>
        </w:rPr>
        <w:t>1</w:t>
      </w:r>
      <w:r w:rsidR="00A36CF2" w:rsidRPr="00146676">
        <w:rPr>
          <w:rFonts w:asciiTheme="minorHAnsi" w:hAnsiTheme="minorHAnsi" w:cstheme="minorHAnsi"/>
          <w:szCs w:val="22"/>
        </w:rPr>
        <w:t>.</w:t>
      </w:r>
      <w:r w:rsidR="00A41159" w:rsidRPr="00146676">
        <w:rPr>
          <w:rFonts w:asciiTheme="minorHAnsi" w:hAnsiTheme="minorHAnsi" w:cstheme="minorHAnsi"/>
          <w:szCs w:val="22"/>
        </w:rPr>
        <w:t xml:space="preserve"> i 11/22.</w:t>
      </w:r>
      <w:r w:rsidRPr="00146676">
        <w:rPr>
          <w:rFonts w:asciiTheme="minorHAnsi" w:hAnsiTheme="minorHAnsi" w:cstheme="minorHAnsi"/>
          <w:szCs w:val="22"/>
        </w:rPr>
        <w:t xml:space="preserve">), </w:t>
      </w:r>
      <w:r w:rsidRPr="00146676">
        <w:rPr>
          <w:rFonts w:asciiTheme="minorHAnsi" w:eastAsia="Arial Unicode MS" w:hAnsiTheme="minorHAnsi" w:cstheme="minorHAnsi"/>
          <w:bCs/>
          <w:szCs w:val="22"/>
        </w:rPr>
        <w:t>Gradonačelnik Grada Požege, dana</w:t>
      </w:r>
      <w:r w:rsidR="005422A1" w:rsidRPr="00146676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="00A60BC1">
        <w:rPr>
          <w:rFonts w:asciiTheme="minorHAnsi" w:eastAsia="Arial Unicode MS" w:hAnsiTheme="minorHAnsi" w:cstheme="minorHAnsi"/>
          <w:bCs/>
          <w:szCs w:val="22"/>
        </w:rPr>
        <w:t>3</w:t>
      </w:r>
      <w:r w:rsidR="007D69A6" w:rsidRPr="00146676">
        <w:rPr>
          <w:rFonts w:asciiTheme="minorHAnsi" w:eastAsia="Arial Unicode MS" w:hAnsiTheme="minorHAnsi" w:cstheme="minorHAnsi"/>
          <w:bCs/>
          <w:szCs w:val="22"/>
        </w:rPr>
        <w:t>. rujna</w:t>
      </w:r>
      <w:r w:rsidR="005727DF" w:rsidRPr="00146676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="00F04474" w:rsidRPr="00146676">
        <w:rPr>
          <w:rFonts w:asciiTheme="minorHAnsi" w:eastAsia="Arial Unicode MS" w:hAnsiTheme="minorHAnsi" w:cstheme="minorHAnsi"/>
          <w:bCs/>
          <w:szCs w:val="22"/>
        </w:rPr>
        <w:t>2</w:t>
      </w:r>
      <w:r w:rsidR="00FC0081" w:rsidRPr="00146676">
        <w:rPr>
          <w:rFonts w:asciiTheme="minorHAnsi" w:eastAsia="Arial Unicode MS" w:hAnsiTheme="minorHAnsi" w:cstheme="minorHAnsi"/>
          <w:bCs/>
          <w:szCs w:val="22"/>
        </w:rPr>
        <w:t>0</w:t>
      </w:r>
      <w:r w:rsidR="00A36CF2" w:rsidRPr="00146676">
        <w:rPr>
          <w:rFonts w:asciiTheme="minorHAnsi" w:eastAsia="Arial Unicode MS" w:hAnsiTheme="minorHAnsi" w:cstheme="minorHAnsi"/>
          <w:bCs/>
          <w:szCs w:val="22"/>
        </w:rPr>
        <w:t>2</w:t>
      </w:r>
      <w:r w:rsidR="00706516">
        <w:rPr>
          <w:rFonts w:asciiTheme="minorHAnsi" w:eastAsia="Arial Unicode MS" w:hAnsiTheme="minorHAnsi" w:cstheme="minorHAnsi"/>
          <w:bCs/>
          <w:szCs w:val="22"/>
        </w:rPr>
        <w:t>5</w:t>
      </w:r>
      <w:r w:rsidR="00FC0081" w:rsidRPr="00146676">
        <w:rPr>
          <w:rFonts w:asciiTheme="minorHAnsi" w:eastAsia="Arial Unicode MS" w:hAnsiTheme="minorHAnsi" w:cstheme="minorHAnsi"/>
          <w:bCs/>
          <w:szCs w:val="22"/>
        </w:rPr>
        <w:t>. godin</w:t>
      </w:r>
      <w:r w:rsidR="00E147BD">
        <w:rPr>
          <w:rFonts w:asciiTheme="minorHAnsi" w:eastAsia="Arial Unicode MS" w:hAnsiTheme="minorHAnsi" w:cstheme="minorHAnsi"/>
          <w:bCs/>
          <w:szCs w:val="22"/>
        </w:rPr>
        <w:t>e</w:t>
      </w:r>
      <w:r w:rsidRPr="00146676">
        <w:rPr>
          <w:rFonts w:asciiTheme="minorHAnsi" w:eastAsia="Arial Unicode MS" w:hAnsiTheme="minorHAnsi" w:cstheme="minorHAnsi"/>
          <w:bCs/>
          <w:szCs w:val="22"/>
        </w:rPr>
        <w:t>, donosi</w:t>
      </w:r>
    </w:p>
    <w:p w14:paraId="35D582D2" w14:textId="6F9A8883" w:rsidR="00721758" w:rsidRPr="00146676" w:rsidRDefault="00CB056C" w:rsidP="005422A1">
      <w:pPr>
        <w:jc w:val="center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I</w:t>
      </w:r>
      <w:r w:rsidR="00721758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Z</w:t>
      </w:r>
      <w:r w:rsidR="00721758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V</w:t>
      </w:r>
      <w:r w:rsidR="00721758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J</w:t>
      </w:r>
      <w:r w:rsidR="00721758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E</w:t>
      </w:r>
      <w:r w:rsidR="00721758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Š</w:t>
      </w:r>
      <w:r w:rsidR="00721758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Ć</w:t>
      </w:r>
      <w:r w:rsidR="00721758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E</w:t>
      </w:r>
    </w:p>
    <w:p w14:paraId="6A409B8B" w14:textId="77777777" w:rsidR="00081822" w:rsidRPr="00146676" w:rsidRDefault="00CB056C" w:rsidP="005422A1">
      <w:pPr>
        <w:jc w:val="center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 xml:space="preserve">O REALIZACIJI PROGRAMA JAVNIH POTREBA U KULTURI U </w:t>
      </w:r>
    </w:p>
    <w:p w14:paraId="5B08744D" w14:textId="10F635CF" w:rsidR="00CB056C" w:rsidRDefault="00CB056C" w:rsidP="00FF1735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GRADU POŽEGI</w:t>
      </w:r>
      <w:r w:rsidR="005F0C1F" w:rsidRPr="00146676">
        <w:rPr>
          <w:rFonts w:asciiTheme="minorHAnsi" w:hAnsiTheme="minorHAnsi" w:cstheme="minorHAnsi"/>
          <w:szCs w:val="22"/>
        </w:rPr>
        <w:t xml:space="preserve"> ZA</w:t>
      </w:r>
      <w:r w:rsidR="007D69A6" w:rsidRPr="00146676">
        <w:rPr>
          <w:rFonts w:asciiTheme="minorHAnsi" w:hAnsiTheme="minorHAnsi" w:cstheme="minorHAnsi"/>
          <w:szCs w:val="22"/>
        </w:rPr>
        <w:t xml:space="preserve"> PRVO POLUGODIŠTE</w:t>
      </w:r>
      <w:r w:rsidR="005F0C1F" w:rsidRPr="00146676">
        <w:rPr>
          <w:rFonts w:asciiTheme="minorHAnsi" w:hAnsiTheme="minorHAnsi" w:cstheme="minorHAnsi"/>
          <w:szCs w:val="22"/>
        </w:rPr>
        <w:t xml:space="preserve"> 20</w:t>
      </w:r>
      <w:r w:rsidR="00A36CF2" w:rsidRPr="00146676">
        <w:rPr>
          <w:rFonts w:asciiTheme="minorHAnsi" w:hAnsiTheme="minorHAnsi" w:cstheme="minorHAnsi"/>
          <w:szCs w:val="22"/>
        </w:rPr>
        <w:t>2</w:t>
      </w:r>
      <w:r w:rsidR="00706516">
        <w:rPr>
          <w:rFonts w:asciiTheme="minorHAnsi" w:hAnsiTheme="minorHAnsi" w:cstheme="minorHAnsi"/>
          <w:szCs w:val="22"/>
        </w:rPr>
        <w:t>5</w:t>
      </w:r>
      <w:r w:rsidR="005F0C1F" w:rsidRPr="00146676">
        <w:rPr>
          <w:rFonts w:asciiTheme="minorHAnsi" w:hAnsiTheme="minorHAnsi" w:cstheme="minorHAnsi"/>
          <w:szCs w:val="22"/>
        </w:rPr>
        <w:t>. GODIN</w:t>
      </w:r>
      <w:r w:rsidR="001F3253" w:rsidRPr="00146676">
        <w:rPr>
          <w:rFonts w:asciiTheme="minorHAnsi" w:hAnsiTheme="minorHAnsi" w:cstheme="minorHAnsi"/>
          <w:szCs w:val="22"/>
        </w:rPr>
        <w:t>E</w:t>
      </w:r>
    </w:p>
    <w:p w14:paraId="09DB3934" w14:textId="6D6DA32D" w:rsidR="00636441" w:rsidRPr="00146676" w:rsidRDefault="00925F5A" w:rsidP="001F3253">
      <w:pPr>
        <w:spacing w:after="240"/>
        <w:ind w:firstLine="709"/>
        <w:jc w:val="both"/>
        <w:rPr>
          <w:rFonts w:asciiTheme="minorHAnsi" w:hAnsiTheme="minorHAnsi" w:cstheme="minorHAnsi"/>
          <w:szCs w:val="22"/>
        </w:rPr>
      </w:pPr>
      <w:bookmarkStart w:id="6" w:name="_Hlk145411917"/>
      <w:bookmarkStart w:id="7" w:name="_Hlk145410672"/>
      <w:r w:rsidRPr="00146676">
        <w:rPr>
          <w:rFonts w:asciiTheme="minorHAnsi" w:hAnsiTheme="minorHAnsi" w:cstheme="minorHAnsi"/>
          <w:szCs w:val="22"/>
        </w:rPr>
        <w:t>Program</w:t>
      </w:r>
      <w:r w:rsidR="008141B8">
        <w:rPr>
          <w:rFonts w:asciiTheme="minorHAnsi" w:hAnsiTheme="minorHAnsi" w:cstheme="minorHAnsi"/>
          <w:szCs w:val="22"/>
        </w:rPr>
        <w:t>om</w:t>
      </w:r>
      <w:r w:rsidR="00FB1415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javnih potreba u kulturi</w:t>
      </w:r>
      <w:r w:rsidR="008141B8">
        <w:rPr>
          <w:rFonts w:asciiTheme="minorHAnsi" w:hAnsiTheme="minorHAnsi" w:cstheme="minorHAnsi"/>
          <w:szCs w:val="22"/>
        </w:rPr>
        <w:t xml:space="preserve"> u Gradu Požegi</w:t>
      </w:r>
      <w:r w:rsidRPr="00146676">
        <w:rPr>
          <w:rFonts w:asciiTheme="minorHAnsi" w:hAnsiTheme="minorHAnsi" w:cstheme="minorHAnsi"/>
          <w:szCs w:val="22"/>
        </w:rPr>
        <w:t xml:space="preserve"> za </w:t>
      </w:r>
      <w:bookmarkStart w:id="8" w:name="_Hlk176430510"/>
      <w:r w:rsidRPr="00146676">
        <w:rPr>
          <w:rFonts w:asciiTheme="minorHAnsi" w:hAnsiTheme="minorHAnsi" w:cstheme="minorHAnsi"/>
          <w:szCs w:val="22"/>
        </w:rPr>
        <w:t>20</w:t>
      </w:r>
      <w:r w:rsidR="00A36CF2" w:rsidRPr="00146676">
        <w:rPr>
          <w:rFonts w:asciiTheme="minorHAnsi" w:hAnsiTheme="minorHAnsi" w:cstheme="minorHAnsi"/>
          <w:szCs w:val="22"/>
        </w:rPr>
        <w:t>2</w:t>
      </w:r>
      <w:r w:rsidR="00706516"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 godinu</w:t>
      </w:r>
      <w:r w:rsidR="001F3253" w:rsidRPr="00146676">
        <w:rPr>
          <w:rFonts w:asciiTheme="minorHAnsi" w:hAnsiTheme="minorHAnsi" w:cstheme="minorHAnsi"/>
          <w:szCs w:val="22"/>
        </w:rPr>
        <w:t xml:space="preserve"> </w:t>
      </w:r>
      <w:bookmarkStart w:id="9" w:name="_Hlk19096349"/>
      <w:r w:rsidRPr="00146676">
        <w:rPr>
          <w:rFonts w:asciiTheme="minorHAnsi" w:hAnsiTheme="minorHAnsi" w:cstheme="minorHAnsi"/>
          <w:szCs w:val="22"/>
        </w:rPr>
        <w:t xml:space="preserve">(Službene novine Grada Požege, broj: </w:t>
      </w:r>
      <w:r w:rsidR="00B85E0B" w:rsidRPr="00146676">
        <w:rPr>
          <w:rFonts w:asciiTheme="minorHAnsi" w:hAnsiTheme="minorHAnsi" w:cstheme="minorHAnsi"/>
          <w:szCs w:val="22"/>
        </w:rPr>
        <w:t>2</w:t>
      </w:r>
      <w:r w:rsidR="008141B8">
        <w:rPr>
          <w:rFonts w:asciiTheme="minorHAnsi" w:hAnsiTheme="minorHAnsi" w:cstheme="minorHAnsi"/>
          <w:szCs w:val="22"/>
        </w:rPr>
        <w:t>1</w:t>
      </w:r>
      <w:r w:rsidR="00B85E0B" w:rsidRPr="00146676">
        <w:rPr>
          <w:rFonts w:asciiTheme="minorHAnsi" w:hAnsiTheme="minorHAnsi" w:cstheme="minorHAnsi"/>
          <w:szCs w:val="22"/>
        </w:rPr>
        <w:t>/</w:t>
      </w:r>
      <w:r w:rsidR="00607EC3" w:rsidRPr="00146676">
        <w:rPr>
          <w:rFonts w:asciiTheme="minorHAnsi" w:hAnsiTheme="minorHAnsi" w:cstheme="minorHAnsi"/>
          <w:szCs w:val="22"/>
        </w:rPr>
        <w:t>2</w:t>
      </w:r>
      <w:r w:rsidR="008141B8">
        <w:rPr>
          <w:rFonts w:asciiTheme="minorHAnsi" w:hAnsiTheme="minorHAnsi" w:cstheme="minorHAnsi"/>
          <w:szCs w:val="22"/>
        </w:rPr>
        <w:t>4</w:t>
      </w:r>
      <w:r w:rsidR="00607EC3" w:rsidRPr="00146676">
        <w:rPr>
          <w:rFonts w:asciiTheme="minorHAnsi" w:hAnsiTheme="minorHAnsi" w:cstheme="minorHAnsi"/>
          <w:szCs w:val="22"/>
        </w:rPr>
        <w:t>.</w:t>
      </w:r>
      <w:r w:rsidR="001F3253" w:rsidRPr="00146676">
        <w:rPr>
          <w:rFonts w:asciiTheme="minorHAnsi" w:hAnsiTheme="minorHAnsi" w:cstheme="minorHAnsi"/>
          <w:szCs w:val="22"/>
        </w:rPr>
        <w:t xml:space="preserve"> i </w:t>
      </w:r>
      <w:r w:rsidR="008141B8">
        <w:rPr>
          <w:rFonts w:asciiTheme="minorHAnsi" w:hAnsiTheme="minorHAnsi" w:cstheme="minorHAnsi"/>
          <w:szCs w:val="22"/>
        </w:rPr>
        <w:t>5</w:t>
      </w:r>
      <w:r w:rsidR="001F3253" w:rsidRPr="00146676">
        <w:rPr>
          <w:rFonts w:asciiTheme="minorHAnsi" w:hAnsiTheme="minorHAnsi" w:cstheme="minorHAnsi"/>
          <w:szCs w:val="22"/>
        </w:rPr>
        <w:t>/2</w:t>
      </w:r>
      <w:r w:rsidR="008141B8">
        <w:rPr>
          <w:rFonts w:asciiTheme="minorHAnsi" w:hAnsiTheme="minorHAnsi" w:cstheme="minorHAnsi"/>
          <w:szCs w:val="22"/>
        </w:rPr>
        <w:t>5</w:t>
      </w:r>
      <w:r w:rsidR="001F3253" w:rsidRPr="00146676">
        <w:rPr>
          <w:rFonts w:asciiTheme="minorHAnsi" w:hAnsiTheme="minorHAnsi" w:cstheme="minorHAnsi"/>
          <w:szCs w:val="22"/>
        </w:rPr>
        <w:t>.</w:t>
      </w:r>
      <w:r w:rsidRPr="00146676">
        <w:rPr>
          <w:rFonts w:asciiTheme="minorHAnsi" w:hAnsiTheme="minorHAnsi" w:cstheme="minorHAnsi"/>
          <w:szCs w:val="22"/>
        </w:rPr>
        <w:t>)</w:t>
      </w:r>
      <w:bookmarkEnd w:id="9"/>
      <w:r w:rsidR="001F3253" w:rsidRPr="00146676">
        <w:rPr>
          <w:rFonts w:asciiTheme="minorHAnsi" w:hAnsiTheme="minorHAnsi" w:cstheme="minorHAnsi"/>
          <w:szCs w:val="22"/>
        </w:rPr>
        <w:t xml:space="preserve"> (u nastavku teksta: Program)</w:t>
      </w:r>
      <w:r w:rsidR="008141B8">
        <w:rPr>
          <w:rFonts w:asciiTheme="minorHAnsi" w:hAnsiTheme="minorHAnsi" w:cstheme="minorHAnsi"/>
          <w:szCs w:val="22"/>
        </w:rPr>
        <w:t xml:space="preserve">, </w:t>
      </w:r>
      <w:bookmarkEnd w:id="6"/>
      <w:bookmarkEnd w:id="8"/>
      <w:r w:rsidR="00FB1415" w:rsidRPr="00146676">
        <w:rPr>
          <w:rFonts w:asciiTheme="minorHAnsi" w:hAnsiTheme="minorHAnsi" w:cstheme="minorHAnsi"/>
          <w:szCs w:val="22"/>
        </w:rPr>
        <w:t xml:space="preserve"> u </w:t>
      </w:r>
      <w:r w:rsidR="007D69A6" w:rsidRPr="00146676">
        <w:rPr>
          <w:rFonts w:asciiTheme="minorHAnsi" w:hAnsiTheme="minorHAnsi" w:cstheme="minorHAnsi"/>
          <w:szCs w:val="22"/>
        </w:rPr>
        <w:t xml:space="preserve">prvom polugodištu </w:t>
      </w:r>
      <w:r w:rsidR="00FB1415" w:rsidRPr="00146676">
        <w:rPr>
          <w:rFonts w:asciiTheme="minorHAnsi" w:hAnsiTheme="minorHAnsi" w:cstheme="minorHAnsi"/>
          <w:szCs w:val="22"/>
        </w:rPr>
        <w:t>202</w:t>
      </w:r>
      <w:r w:rsidR="008141B8">
        <w:rPr>
          <w:rFonts w:asciiTheme="minorHAnsi" w:hAnsiTheme="minorHAnsi" w:cstheme="minorHAnsi"/>
          <w:szCs w:val="22"/>
        </w:rPr>
        <w:t>5</w:t>
      </w:r>
      <w:r w:rsidR="00FB1415" w:rsidRPr="00146676">
        <w:rPr>
          <w:rFonts w:asciiTheme="minorHAnsi" w:hAnsiTheme="minorHAnsi" w:cstheme="minorHAnsi"/>
          <w:szCs w:val="22"/>
        </w:rPr>
        <w:t xml:space="preserve">. godini </w:t>
      </w:r>
      <w:r w:rsidR="008071CE" w:rsidRPr="00146676">
        <w:rPr>
          <w:rFonts w:asciiTheme="minorHAnsi" w:hAnsiTheme="minorHAnsi" w:cstheme="minorHAnsi"/>
          <w:szCs w:val="22"/>
        </w:rPr>
        <w:t>sufinancirani su programi</w:t>
      </w:r>
      <w:r w:rsidR="007819B7" w:rsidRPr="00146676">
        <w:rPr>
          <w:rFonts w:asciiTheme="minorHAnsi" w:hAnsiTheme="minorHAnsi" w:cstheme="minorHAnsi"/>
          <w:szCs w:val="22"/>
        </w:rPr>
        <w:t>,</w:t>
      </w:r>
      <w:r w:rsidR="008071CE" w:rsidRPr="00146676">
        <w:rPr>
          <w:rFonts w:asciiTheme="minorHAnsi" w:hAnsiTheme="minorHAnsi" w:cstheme="minorHAnsi"/>
          <w:szCs w:val="22"/>
        </w:rPr>
        <w:t xml:space="preserve"> </w:t>
      </w:r>
      <w:r w:rsidR="00636441" w:rsidRPr="00146676">
        <w:rPr>
          <w:rFonts w:asciiTheme="minorHAnsi" w:hAnsiTheme="minorHAnsi" w:cstheme="minorHAnsi"/>
          <w:szCs w:val="22"/>
        </w:rPr>
        <w:t>kako slijedi:</w:t>
      </w:r>
    </w:p>
    <w:bookmarkEnd w:id="7"/>
    <w:p w14:paraId="1789E4F0" w14:textId="2101D1A3" w:rsidR="003A437C" w:rsidRPr="00146676" w:rsidRDefault="005422A1" w:rsidP="00FF1735">
      <w:pPr>
        <w:pStyle w:val="Odlomakpopisa"/>
        <w:numPr>
          <w:ilvl w:val="0"/>
          <w:numId w:val="35"/>
        </w:numPr>
        <w:spacing w:after="240"/>
        <w:ind w:left="851" w:hanging="425"/>
        <w:jc w:val="both"/>
        <w:rPr>
          <w:rFonts w:asciiTheme="minorHAnsi" w:eastAsia="Calibri" w:hAnsiTheme="minorHAnsi" w:cstheme="minorHAnsi"/>
          <w:szCs w:val="22"/>
        </w:rPr>
      </w:pPr>
      <w:r w:rsidRPr="00146676">
        <w:rPr>
          <w:rFonts w:asciiTheme="minorHAnsi" w:eastAsia="Calibri" w:hAnsiTheme="minorHAnsi" w:cstheme="minorHAnsi"/>
          <w:szCs w:val="22"/>
        </w:rPr>
        <w:t>PROGRAM DJELATNOSTI UDRUGA I DRUŠTAVA U KULTURI I PROGRAM</w:t>
      </w:r>
      <w:r w:rsidR="004C12F7" w:rsidRPr="00146676">
        <w:rPr>
          <w:rFonts w:asciiTheme="minorHAnsi" w:eastAsia="Calibri" w:hAnsiTheme="minorHAnsi" w:cstheme="minorHAnsi"/>
          <w:szCs w:val="22"/>
        </w:rPr>
        <w:t xml:space="preserve"> </w:t>
      </w:r>
      <w:r w:rsidRPr="00146676">
        <w:rPr>
          <w:rFonts w:asciiTheme="minorHAnsi" w:eastAsia="Calibri" w:hAnsiTheme="minorHAnsi" w:cstheme="minorHAnsi"/>
          <w:szCs w:val="22"/>
        </w:rPr>
        <w:t>KULTURNIH PROJEKATA</w:t>
      </w:r>
    </w:p>
    <w:p w14:paraId="03ABFA69" w14:textId="41A53078" w:rsidR="00793DC8" w:rsidRPr="00146676" w:rsidRDefault="00793DC8" w:rsidP="00973778">
      <w:pPr>
        <w:spacing w:after="240"/>
        <w:ind w:firstLine="426"/>
        <w:jc w:val="both"/>
        <w:rPr>
          <w:rFonts w:asciiTheme="minorHAnsi" w:eastAsia="Calibri" w:hAnsiTheme="minorHAnsi" w:cstheme="minorHAnsi"/>
          <w:szCs w:val="22"/>
        </w:rPr>
      </w:pPr>
      <w:r w:rsidRPr="00146676">
        <w:rPr>
          <w:rFonts w:asciiTheme="minorHAnsi" w:eastAsia="Calibri" w:hAnsiTheme="minorHAnsi" w:cstheme="minorHAnsi"/>
          <w:szCs w:val="22"/>
        </w:rPr>
        <w:t xml:space="preserve">Kroz Program djelatnosti udruga i društava u kulturi i program kulturnih projekata </w:t>
      </w:r>
      <w:r w:rsidR="00DA56E1" w:rsidRPr="00146676">
        <w:rPr>
          <w:rFonts w:asciiTheme="minorHAnsi" w:eastAsia="Calibri" w:hAnsiTheme="minorHAnsi" w:cstheme="minorHAnsi"/>
          <w:szCs w:val="22"/>
        </w:rPr>
        <w:t xml:space="preserve">planirani su i sufinancirani slijedeći </w:t>
      </w:r>
      <w:r w:rsidR="001B45E4" w:rsidRPr="00146676">
        <w:rPr>
          <w:rFonts w:asciiTheme="minorHAnsi" w:eastAsia="Calibri" w:hAnsiTheme="minorHAnsi" w:cstheme="minorHAnsi"/>
          <w:szCs w:val="22"/>
        </w:rPr>
        <w:t>programi, projekti i aktivnosti</w:t>
      </w:r>
      <w:r w:rsidR="00DA56E1" w:rsidRPr="00146676">
        <w:rPr>
          <w:rFonts w:asciiTheme="minorHAnsi" w:eastAsia="Calibri" w:hAnsiTheme="minorHAnsi" w:cstheme="minorHAnsi"/>
          <w:szCs w:val="22"/>
        </w:rPr>
        <w:t>:</w:t>
      </w:r>
    </w:p>
    <w:tbl>
      <w:tblPr>
        <w:tblStyle w:val="Reetkatablice1"/>
        <w:tblW w:w="9639" w:type="dxa"/>
        <w:jc w:val="center"/>
        <w:tblLook w:val="04A0" w:firstRow="1" w:lastRow="0" w:firstColumn="1" w:lastColumn="0" w:noHBand="0" w:noVBand="1"/>
      </w:tblPr>
      <w:tblGrid>
        <w:gridCol w:w="3256"/>
        <w:gridCol w:w="3022"/>
        <w:gridCol w:w="1558"/>
        <w:gridCol w:w="1803"/>
      </w:tblGrid>
      <w:tr w:rsidR="009D14C6" w:rsidRPr="00146676" w14:paraId="333C2673" w14:textId="77777777" w:rsidTr="005D327F">
        <w:trPr>
          <w:trHeight w:val="22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2DB02" w14:textId="7BCC34A8" w:rsidR="009D14C6" w:rsidRPr="00146676" w:rsidRDefault="009D14C6" w:rsidP="009D14C6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NAZIV</w:t>
            </w:r>
            <w:r w:rsidR="00C66769" w:rsidRPr="00146676">
              <w:rPr>
                <w:rFonts w:asciiTheme="minorHAnsi" w:eastAsia="Calibri" w:hAnsiTheme="minorHAnsi" w:cstheme="minorHAnsi"/>
                <w:szCs w:val="22"/>
              </w:rPr>
              <w:t xml:space="preserve"> PROGRAMA, PROJEKATA I AKTIVNOSTI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B9B0" w14:textId="4B76899A" w:rsidR="009D14C6" w:rsidRPr="00146676" w:rsidRDefault="009D14C6" w:rsidP="009D14C6">
            <w:pPr>
              <w:jc w:val="center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NAMJENA SREDSTAVA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59AD349" w14:textId="546A67F5" w:rsidR="009D14C6" w:rsidRPr="00146676" w:rsidRDefault="009D14C6" w:rsidP="009D14C6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  <w:lang w:eastAsia="en-GB"/>
              </w:rPr>
              <w:t>PLAN ZA 202</w:t>
            </w:r>
            <w:r w:rsidR="008141B8">
              <w:rPr>
                <w:rFonts w:asciiTheme="minorHAnsi" w:eastAsia="Calibri" w:hAnsiTheme="minorHAnsi" w:cstheme="minorHAnsi"/>
                <w:szCs w:val="22"/>
                <w:lang w:eastAsia="en-GB"/>
              </w:rPr>
              <w:t>5</w:t>
            </w:r>
            <w:r w:rsidRPr="00146676">
              <w:rPr>
                <w:rFonts w:asciiTheme="minorHAnsi" w:eastAsia="Calibri" w:hAnsiTheme="minorHAnsi" w:cstheme="minorHAnsi"/>
                <w:szCs w:val="22"/>
                <w:lang w:eastAsia="en-GB"/>
              </w:rPr>
              <w:t>.</w:t>
            </w:r>
          </w:p>
          <w:p w14:paraId="6C18663B" w14:textId="135228BC" w:rsidR="009D14C6" w:rsidRPr="00146676" w:rsidRDefault="009D14C6" w:rsidP="009D14C6">
            <w:pPr>
              <w:jc w:val="center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  <w:lang w:eastAsia="en-GB"/>
              </w:rPr>
              <w:t>GODINU/</w:t>
            </w:r>
            <w:r w:rsidR="007D69A6" w:rsidRPr="00146676">
              <w:rPr>
                <w:rFonts w:asciiTheme="minorHAnsi" w:eastAsia="Calibri" w:hAnsiTheme="minorHAnsi" w:cstheme="minorHAnsi"/>
                <w:szCs w:val="22"/>
                <w:lang w:eastAsia="en-GB"/>
              </w:rPr>
              <w:t>€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noWrap/>
            <w:vAlign w:val="center"/>
            <w:hideMark/>
          </w:tcPr>
          <w:p w14:paraId="7F16E8B4" w14:textId="3BE2BDED" w:rsidR="009D14C6" w:rsidRPr="00146676" w:rsidRDefault="009D14C6" w:rsidP="009D14C6">
            <w:pPr>
              <w:jc w:val="center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  <w:lang w:eastAsia="en-GB"/>
              </w:rPr>
              <w:t xml:space="preserve">REALIZIRANO </w:t>
            </w:r>
            <w:r w:rsidR="001B45E4" w:rsidRPr="00146676">
              <w:rPr>
                <w:rFonts w:asciiTheme="minorHAnsi" w:eastAsia="Calibri" w:hAnsiTheme="minorHAnsi" w:cstheme="minorHAnsi"/>
                <w:szCs w:val="22"/>
                <w:lang w:eastAsia="en-GB"/>
              </w:rPr>
              <w:t xml:space="preserve">U </w:t>
            </w:r>
            <w:r w:rsidR="007D69A6" w:rsidRPr="00146676">
              <w:rPr>
                <w:rFonts w:asciiTheme="minorHAnsi" w:eastAsia="Calibri" w:hAnsiTheme="minorHAnsi" w:cstheme="minorHAnsi"/>
                <w:szCs w:val="22"/>
                <w:lang w:eastAsia="en-GB"/>
              </w:rPr>
              <w:t xml:space="preserve">PRVOM POLUGODIŠTU </w:t>
            </w:r>
            <w:r w:rsidRPr="00146676">
              <w:rPr>
                <w:rFonts w:asciiTheme="minorHAnsi" w:eastAsia="Calibri" w:hAnsiTheme="minorHAnsi" w:cstheme="minorHAnsi"/>
                <w:szCs w:val="22"/>
                <w:lang w:eastAsia="en-GB"/>
              </w:rPr>
              <w:t>202</w:t>
            </w:r>
            <w:r w:rsidR="008141B8">
              <w:rPr>
                <w:rFonts w:asciiTheme="minorHAnsi" w:eastAsia="Calibri" w:hAnsiTheme="minorHAnsi" w:cstheme="minorHAnsi"/>
                <w:szCs w:val="22"/>
                <w:lang w:eastAsia="en-GB"/>
              </w:rPr>
              <w:t>5</w:t>
            </w:r>
            <w:r w:rsidRPr="00146676">
              <w:rPr>
                <w:rFonts w:asciiTheme="minorHAnsi" w:eastAsia="Calibri" w:hAnsiTheme="minorHAnsi" w:cstheme="minorHAnsi"/>
                <w:szCs w:val="22"/>
                <w:lang w:eastAsia="en-GB"/>
              </w:rPr>
              <w:t>. G</w:t>
            </w:r>
            <w:r w:rsidR="00B22DF9">
              <w:rPr>
                <w:rFonts w:asciiTheme="minorHAnsi" w:eastAsia="Calibri" w:hAnsiTheme="minorHAnsi" w:cstheme="minorHAnsi"/>
                <w:szCs w:val="22"/>
                <w:lang w:eastAsia="en-GB"/>
              </w:rPr>
              <w:t>.</w:t>
            </w:r>
            <w:r w:rsidRPr="00146676">
              <w:rPr>
                <w:rFonts w:asciiTheme="minorHAnsi" w:eastAsia="Calibri" w:hAnsiTheme="minorHAnsi" w:cstheme="minorHAnsi"/>
                <w:szCs w:val="22"/>
                <w:lang w:eastAsia="en-GB"/>
              </w:rPr>
              <w:t>/</w:t>
            </w:r>
            <w:r w:rsidR="007D69A6" w:rsidRPr="00146676">
              <w:rPr>
                <w:rFonts w:asciiTheme="minorHAnsi" w:eastAsia="Calibri" w:hAnsiTheme="minorHAnsi" w:cstheme="minorHAnsi"/>
                <w:szCs w:val="22"/>
                <w:lang w:eastAsia="en-GB"/>
              </w:rPr>
              <w:t>€</w:t>
            </w:r>
          </w:p>
        </w:tc>
      </w:tr>
      <w:tr w:rsidR="00C66769" w:rsidRPr="00146676" w14:paraId="7773CE0F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77136" w14:textId="783AC0A7" w:rsidR="00C66769" w:rsidRPr="00146676" w:rsidRDefault="00C66769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1.PROGRAM UDRUGE U KULTURI I OSTALA KULTURNA DOGAĐANJA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noWrap/>
            <w:vAlign w:val="center"/>
          </w:tcPr>
          <w:p w14:paraId="52AEED86" w14:textId="77777777" w:rsidR="00C66769" w:rsidRPr="00146676" w:rsidRDefault="00C66769" w:rsidP="009D14C6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FD68" w14:textId="5D7D6B7B" w:rsidR="00C66769" w:rsidRPr="00146676" w:rsidRDefault="00B914A0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426</w:t>
            </w:r>
            <w:r w:rsidR="00A60BC1">
              <w:rPr>
                <w:rFonts w:asciiTheme="minorHAnsi" w:eastAsia="Calibri" w:hAnsiTheme="minorHAnsi" w:cstheme="minorHAnsi"/>
                <w:color w:val="000000"/>
                <w:szCs w:val="22"/>
              </w:rPr>
              <w:t>.000</w:t>
            </w:r>
            <w:r w:rsidR="00E10A5E"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3C73" w14:textId="30028457" w:rsidR="00C66769" w:rsidRPr="00146676" w:rsidRDefault="00B914A0" w:rsidP="00FF1B02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55.181,62</w:t>
            </w:r>
          </w:p>
        </w:tc>
      </w:tr>
      <w:tr w:rsidR="009D14C6" w:rsidRPr="00146676" w14:paraId="21D345CE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C7F8" w14:textId="3D4AE101" w:rsidR="009D14C6" w:rsidRPr="00146676" w:rsidRDefault="009D14C6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Aktivnost DONACIJE UDRUGAMA U KULTURI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noWrap/>
            <w:vAlign w:val="center"/>
          </w:tcPr>
          <w:p w14:paraId="645345CA" w14:textId="6F30169B" w:rsidR="009D14C6" w:rsidRPr="00146676" w:rsidRDefault="00B914A0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za rad i organizaciju priredbi i događanja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4846" w14:textId="680705B9" w:rsidR="009D14C6" w:rsidRPr="00146676" w:rsidRDefault="00B914A0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5</w:t>
            </w:r>
            <w:r w:rsidR="00A60BC1">
              <w:rPr>
                <w:rFonts w:asciiTheme="minorHAnsi" w:eastAsia="Calibri" w:hAnsiTheme="minorHAnsi" w:cstheme="minorHAnsi"/>
                <w:color w:val="000000"/>
                <w:szCs w:val="22"/>
              </w:rPr>
              <w:t>0.000,00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82DE" w14:textId="5C457C65" w:rsidR="009D14C6" w:rsidRPr="00146676" w:rsidRDefault="00B914A0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34.700</w:t>
            </w:r>
            <w:r w:rsidR="0082434A">
              <w:rPr>
                <w:rFonts w:asciiTheme="minorHAnsi" w:eastAsia="Calibri" w:hAnsiTheme="minorHAnsi" w:cstheme="minorHAnsi"/>
                <w:color w:val="000000"/>
                <w:szCs w:val="22"/>
              </w:rPr>
              <w:t>,00</w:t>
            </w:r>
          </w:p>
        </w:tc>
      </w:tr>
      <w:tr w:rsidR="00B914A0" w:rsidRPr="00146676" w14:paraId="375FFC96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62BBE" w14:textId="2F5014B3" w:rsidR="00B914A0" w:rsidRPr="00146676" w:rsidRDefault="00B914A0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Kapitalni projekt SUFINANCIRANJE OBNOVE SPOMENIKA KRALJA TOMISLAVA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7190965" w14:textId="379EB3EF" w:rsidR="00B914A0" w:rsidRDefault="00B914A0" w:rsidP="009D14C6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za obnovu spomenika kralja Tomislava u suradnji s Družbom „Braća hrvatskog zmaja“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A1459" w14:textId="24AAEF27" w:rsidR="00B914A0" w:rsidRDefault="00B914A0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35.000,00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7E0F" w14:textId="5EEF0DE0" w:rsidR="00B914A0" w:rsidRDefault="00B914A0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0,00</w:t>
            </w:r>
          </w:p>
        </w:tc>
      </w:tr>
      <w:tr w:rsidR="009D14C6" w:rsidRPr="00146676" w14:paraId="37E13D42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6897" w14:textId="0AEA5163" w:rsidR="009D14C6" w:rsidRPr="00146676" w:rsidRDefault="009D14C6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Tekući projekt OSTALA KULTURNA DOGAĐANJA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D365C2B" w14:textId="129E2B8B" w:rsidR="009D14C6" w:rsidRPr="00146676" w:rsidRDefault="005D327F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 xml:space="preserve">za rad i </w:t>
            </w:r>
            <w:r w:rsidR="0082434A">
              <w:rPr>
                <w:rFonts w:asciiTheme="minorHAnsi" w:eastAsia="Calibri" w:hAnsiTheme="minorHAnsi" w:cstheme="minorHAnsi"/>
                <w:szCs w:val="22"/>
              </w:rPr>
              <w:t>organizacij</w:t>
            </w:r>
            <w:r>
              <w:rPr>
                <w:rFonts w:asciiTheme="minorHAnsi" w:eastAsia="Calibri" w:hAnsiTheme="minorHAnsi" w:cstheme="minorHAnsi"/>
                <w:szCs w:val="22"/>
              </w:rPr>
              <w:t>u</w:t>
            </w:r>
            <w:r w:rsidR="0082434A">
              <w:rPr>
                <w:rFonts w:asciiTheme="minorHAnsi" w:eastAsia="Calibri" w:hAnsiTheme="minorHAnsi" w:cstheme="minorHAnsi"/>
                <w:szCs w:val="22"/>
              </w:rPr>
              <w:t xml:space="preserve"> ostalih priredbi i</w:t>
            </w:r>
            <w:r w:rsidR="009D14C6" w:rsidRPr="00146676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Cs w:val="22"/>
              </w:rPr>
              <w:t>događanja: izdavanje knjiga i CD-a, izložbe, seminari, obilježavanje obljetnica i druge kulturne priredbe i događanja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CC5E" w14:textId="3A535183" w:rsidR="009D14C6" w:rsidRPr="00146676" w:rsidRDefault="00A60BC1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12.000,00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F79B" w14:textId="0AA360AB" w:rsidR="009D14C6" w:rsidRPr="00146676" w:rsidRDefault="00B914A0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3.925,</w:t>
            </w:r>
            <w:r w:rsidR="0082434A">
              <w:rPr>
                <w:rFonts w:asciiTheme="minorHAnsi" w:eastAsia="Calibri" w:hAnsiTheme="minorHAnsi" w:cstheme="minorHAnsi"/>
                <w:color w:val="000000"/>
                <w:szCs w:val="22"/>
              </w:rPr>
              <w:t>00</w:t>
            </w:r>
          </w:p>
        </w:tc>
      </w:tr>
      <w:tr w:rsidR="00191226" w:rsidRPr="00146676" w14:paraId="2DC1A8BB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D0CD" w14:textId="5C65E6DB" w:rsidR="00191226" w:rsidRPr="00146676" w:rsidRDefault="00191226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Tekući projekt FOLKLORNA RIZNICA ZLATNE ŽICE SLAVONIJE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0051127" w14:textId="1801C238" w:rsidR="00191226" w:rsidRPr="00146676" w:rsidRDefault="005D327F" w:rsidP="009D14C6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 xml:space="preserve">za </w:t>
            </w:r>
            <w:r w:rsidR="00191226" w:rsidRPr="00146676">
              <w:rPr>
                <w:rFonts w:asciiTheme="minorHAnsi" w:eastAsia="Calibri" w:hAnsiTheme="minorHAnsi" w:cstheme="minorHAnsi"/>
                <w:szCs w:val="22"/>
              </w:rPr>
              <w:t>organizacij</w:t>
            </w:r>
            <w:r>
              <w:rPr>
                <w:rFonts w:asciiTheme="minorHAnsi" w:eastAsia="Calibri" w:hAnsiTheme="minorHAnsi" w:cstheme="minorHAnsi"/>
                <w:szCs w:val="22"/>
              </w:rPr>
              <w:t>u</w:t>
            </w:r>
            <w:r w:rsidR="00191226" w:rsidRPr="00146676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="0082434A">
              <w:rPr>
                <w:rFonts w:asciiTheme="minorHAnsi" w:eastAsia="Calibri" w:hAnsiTheme="minorHAnsi" w:cstheme="minorHAnsi"/>
                <w:szCs w:val="22"/>
              </w:rPr>
              <w:t xml:space="preserve">folklorne večeri u sklopu festivala Zlatne žice Slavonije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E65A" w14:textId="180137AB" w:rsidR="00191226" w:rsidRPr="00146676" w:rsidRDefault="005D327F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32</w:t>
            </w:r>
            <w:r w:rsidR="00A60BC1">
              <w:rPr>
                <w:rFonts w:asciiTheme="minorHAnsi" w:eastAsia="Calibri" w:hAnsiTheme="minorHAnsi" w:cstheme="minorHAnsi"/>
                <w:color w:val="000000"/>
                <w:szCs w:val="22"/>
              </w:rPr>
              <w:t>.000,00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D4B9" w14:textId="1DF35FA4" w:rsidR="00191226" w:rsidRPr="00146676" w:rsidRDefault="0082434A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0,00</w:t>
            </w:r>
          </w:p>
        </w:tc>
      </w:tr>
      <w:tr w:rsidR="009D14C6" w:rsidRPr="00146676" w14:paraId="2E5F512E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E863" w14:textId="5DE4D1AA" w:rsidR="009D14C6" w:rsidRPr="00146676" w:rsidRDefault="009D14C6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lastRenderedPageBreak/>
              <w:t xml:space="preserve">Tekući projekt ZLATNE ŽICE SLAVONIJE 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F9B0EE1" w14:textId="5747C04A" w:rsidR="009D14C6" w:rsidRPr="00146676" w:rsidRDefault="005D327F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 xml:space="preserve">za </w:t>
            </w:r>
            <w:r w:rsidR="009D14C6" w:rsidRPr="00146676">
              <w:rPr>
                <w:rFonts w:asciiTheme="minorHAnsi" w:eastAsia="Calibri" w:hAnsiTheme="minorHAnsi" w:cstheme="minorHAnsi"/>
                <w:szCs w:val="22"/>
              </w:rPr>
              <w:t>organizacij</w:t>
            </w:r>
            <w:r>
              <w:rPr>
                <w:rFonts w:asciiTheme="minorHAnsi" w:eastAsia="Calibri" w:hAnsiTheme="minorHAnsi" w:cstheme="minorHAnsi"/>
                <w:szCs w:val="22"/>
              </w:rPr>
              <w:t>u festivala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C3AC" w14:textId="31468CA2" w:rsidR="009D14C6" w:rsidRPr="00146676" w:rsidRDefault="00A60BC1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2</w:t>
            </w:r>
            <w:r w:rsidR="005D327F">
              <w:rPr>
                <w:rFonts w:asciiTheme="minorHAnsi" w:eastAsia="Calibri" w:hAnsiTheme="minorHAnsi" w:cstheme="minorHAnsi"/>
                <w:color w:val="000000"/>
                <w:szCs w:val="22"/>
              </w:rPr>
              <w:t>68</w:t>
            </w: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.000,00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D9A18" w14:textId="26DDB80C" w:rsidR="009D14C6" w:rsidRPr="00146676" w:rsidRDefault="00B914A0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2.556,62</w:t>
            </w:r>
          </w:p>
        </w:tc>
      </w:tr>
      <w:tr w:rsidR="009D14C6" w:rsidRPr="00146676" w14:paraId="5651C67B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3033" w14:textId="1D62E05B" w:rsidR="009D14C6" w:rsidRPr="00146676" w:rsidRDefault="009D14C6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Tekući projekt URBAN FESTIVAL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6D7C9E1" w14:textId="2B0DC8B1" w:rsidR="009D14C6" w:rsidRPr="00146676" w:rsidRDefault="005D327F" w:rsidP="001B45E4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 xml:space="preserve">za </w:t>
            </w:r>
            <w:r w:rsidR="009D14C6" w:rsidRPr="00146676">
              <w:rPr>
                <w:rFonts w:asciiTheme="minorHAnsi" w:eastAsia="Calibri" w:hAnsiTheme="minorHAnsi" w:cstheme="minorHAnsi"/>
                <w:szCs w:val="22"/>
              </w:rPr>
              <w:t>organizacij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u festivala urbane glazbe Udruzi </w:t>
            </w:r>
            <w:r w:rsidR="0082434A">
              <w:rPr>
                <w:rFonts w:asciiTheme="minorHAnsi" w:eastAsia="Calibri" w:hAnsiTheme="minorHAnsi" w:cstheme="minorHAnsi"/>
                <w:szCs w:val="22"/>
              </w:rPr>
              <w:t>Big Band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7CCD" w14:textId="73ED030E" w:rsidR="009D14C6" w:rsidRPr="00146676" w:rsidRDefault="0051168C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2</w:t>
            </w:r>
            <w:r w:rsidR="00A60BC1">
              <w:rPr>
                <w:rFonts w:asciiTheme="minorHAnsi" w:eastAsia="Calibri" w:hAnsiTheme="minorHAnsi" w:cstheme="minorHAnsi"/>
                <w:color w:val="000000"/>
                <w:szCs w:val="22"/>
              </w:rPr>
              <w:t>0.000,00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A9EE" w14:textId="56D73D00" w:rsidR="009D14C6" w:rsidRPr="00146676" w:rsidRDefault="0051168C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1</w:t>
            </w:r>
            <w:r w:rsidR="00A60BC1">
              <w:rPr>
                <w:rFonts w:asciiTheme="minorHAnsi" w:eastAsia="Calibri" w:hAnsiTheme="minorHAnsi" w:cstheme="minorHAnsi"/>
                <w:color w:val="000000"/>
                <w:szCs w:val="22"/>
              </w:rPr>
              <w:t>0.000,00</w:t>
            </w:r>
          </w:p>
        </w:tc>
      </w:tr>
      <w:tr w:rsidR="00A60BC1" w:rsidRPr="00146676" w14:paraId="540E1AFF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44719" w14:textId="75C0EF7B" w:rsidR="00A60BC1" w:rsidRPr="00146676" w:rsidRDefault="0082434A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Tekući projekt DANCE WORLD KUP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4F857DC" w14:textId="53C803FF" w:rsidR="00A60BC1" w:rsidRPr="00146676" w:rsidRDefault="005D327F" w:rsidP="001B45E4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 xml:space="preserve">za </w:t>
            </w:r>
            <w:r w:rsidR="0082434A">
              <w:rPr>
                <w:rFonts w:asciiTheme="minorHAnsi" w:eastAsia="Calibri" w:hAnsiTheme="minorHAnsi" w:cstheme="minorHAnsi"/>
                <w:szCs w:val="22"/>
              </w:rPr>
              <w:t>organizacij</w:t>
            </w:r>
            <w:r>
              <w:rPr>
                <w:rFonts w:asciiTheme="minorHAnsi" w:eastAsia="Calibri" w:hAnsiTheme="minorHAnsi" w:cstheme="minorHAnsi"/>
                <w:szCs w:val="22"/>
              </w:rPr>
              <w:t>u</w:t>
            </w:r>
            <w:r w:rsidR="0082434A">
              <w:rPr>
                <w:rFonts w:asciiTheme="minorHAnsi" w:eastAsia="Calibri" w:hAnsiTheme="minorHAnsi" w:cstheme="minorHAnsi"/>
                <w:szCs w:val="22"/>
              </w:rPr>
              <w:t xml:space="preserve"> plesnog kupa i kvalifikacija Plesn</w:t>
            </w:r>
            <w:r>
              <w:rPr>
                <w:rFonts w:asciiTheme="minorHAnsi" w:eastAsia="Calibri" w:hAnsiTheme="minorHAnsi" w:cstheme="minorHAnsi"/>
                <w:szCs w:val="22"/>
              </w:rPr>
              <w:t>om</w:t>
            </w:r>
            <w:r w:rsidR="0082434A">
              <w:rPr>
                <w:rFonts w:asciiTheme="minorHAnsi" w:eastAsia="Calibri" w:hAnsiTheme="minorHAnsi" w:cstheme="minorHAnsi"/>
                <w:szCs w:val="22"/>
              </w:rPr>
              <w:t xml:space="preserve"> klub</w:t>
            </w:r>
            <w:r>
              <w:rPr>
                <w:rFonts w:asciiTheme="minorHAnsi" w:eastAsia="Calibri" w:hAnsiTheme="minorHAnsi" w:cstheme="minorHAnsi"/>
                <w:szCs w:val="22"/>
              </w:rPr>
              <w:t>u</w:t>
            </w:r>
            <w:r w:rsidR="0082434A">
              <w:rPr>
                <w:rFonts w:asciiTheme="minorHAnsi" w:eastAsia="Calibri" w:hAnsiTheme="minorHAnsi" w:cstheme="minorHAnsi"/>
                <w:szCs w:val="22"/>
              </w:rPr>
              <w:t xml:space="preserve"> Boa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F723C" w14:textId="21FE3EBC" w:rsidR="00A60BC1" w:rsidRDefault="0082434A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4.000,00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1D12" w14:textId="0BE9B4C8" w:rsidR="00A60BC1" w:rsidRDefault="0082434A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4.000,00</w:t>
            </w:r>
          </w:p>
        </w:tc>
      </w:tr>
      <w:tr w:rsidR="00A60BC1" w:rsidRPr="00146676" w14:paraId="240044B2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95C9" w14:textId="4FAFACBC" w:rsidR="00A60BC1" w:rsidRPr="00146676" w:rsidRDefault="0082434A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Tekući projekt </w:t>
            </w:r>
            <w:r w:rsidR="0051168C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KONCERT ISPRED KATEDRALE 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90B3A4D" w14:textId="21B7268A" w:rsidR="00A60BC1" w:rsidRPr="00146676" w:rsidRDefault="005D327F" w:rsidP="001B45E4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 xml:space="preserve">za </w:t>
            </w:r>
            <w:r w:rsidR="0082434A">
              <w:rPr>
                <w:rFonts w:asciiTheme="minorHAnsi" w:eastAsia="Calibri" w:hAnsiTheme="minorHAnsi" w:cstheme="minorHAnsi"/>
                <w:szCs w:val="22"/>
              </w:rPr>
              <w:t>organizacij</w:t>
            </w:r>
            <w:r>
              <w:rPr>
                <w:rFonts w:asciiTheme="minorHAnsi" w:eastAsia="Calibri" w:hAnsiTheme="minorHAnsi" w:cstheme="minorHAnsi"/>
                <w:szCs w:val="22"/>
              </w:rPr>
              <w:t>u</w:t>
            </w:r>
            <w:r w:rsidR="0082434A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Cs w:val="22"/>
              </w:rPr>
              <w:t>koncerta ispred Katedrale u suradnji sa Glazbenom školom Požega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88698" w14:textId="20E546DC" w:rsidR="00A60BC1" w:rsidRDefault="0051168C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5</w:t>
            </w:r>
            <w:r w:rsidR="0082434A">
              <w:rPr>
                <w:rFonts w:asciiTheme="minorHAnsi" w:eastAsia="Calibri" w:hAnsiTheme="minorHAnsi" w:cstheme="minorHAnsi"/>
                <w:color w:val="000000"/>
                <w:szCs w:val="22"/>
              </w:rPr>
              <w:t>.000,00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06143" w14:textId="4C4C06B0" w:rsidR="00A60BC1" w:rsidRDefault="0082434A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0,00</w:t>
            </w:r>
          </w:p>
        </w:tc>
      </w:tr>
      <w:tr w:rsidR="0051168C" w:rsidRPr="00146676" w14:paraId="204A89F2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7FE5" w14:textId="2B6390B1" w:rsidR="0051168C" w:rsidRDefault="0051168C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Tekući projekt KNJIŽEVNA NAGRADA ZA PUTOPIS MATKO PEIĆ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CED5107" w14:textId="0BE1443A" w:rsidR="0051168C" w:rsidRDefault="005D327F" w:rsidP="001B45E4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za organizaciju natječaja i književnu nagradu za putopis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5567" w14:textId="0C9EE49A" w:rsidR="0051168C" w:rsidRDefault="0051168C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44C7" w14:textId="47A01148" w:rsidR="0051168C" w:rsidRDefault="0051168C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0,00</w:t>
            </w:r>
          </w:p>
        </w:tc>
      </w:tr>
      <w:tr w:rsidR="009D14C6" w:rsidRPr="00146676" w14:paraId="44998002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8F3E" w14:textId="0AE62237" w:rsidR="009D14C6" w:rsidRPr="00146676" w:rsidRDefault="00C66769" w:rsidP="009D14C6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bookmarkStart w:id="10" w:name="_Hlk144902500"/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2. PROGRAM ZNANSTVENO ISTRAŽIVAČKI I UMJETNIČKI RAD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2A18" w14:textId="77777777" w:rsidR="009D14C6" w:rsidRPr="00146676" w:rsidRDefault="009D14C6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CA96" w14:textId="2F43D5C5" w:rsidR="009D14C6" w:rsidRPr="00146676" w:rsidRDefault="0051168C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20</w:t>
            </w:r>
            <w:r w:rsidR="00E134E1"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.</w:t>
            </w: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000</w:t>
            </w:r>
            <w:r w:rsidR="00E134E1"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BD99" w14:textId="13AA96CD" w:rsidR="009D14C6" w:rsidRPr="00146676" w:rsidRDefault="0051168C" w:rsidP="009D14C6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9.999,98</w:t>
            </w:r>
          </w:p>
        </w:tc>
      </w:tr>
      <w:bookmarkEnd w:id="10"/>
      <w:tr w:rsidR="0051168C" w:rsidRPr="00146676" w14:paraId="01E5D59A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33EF" w14:textId="255C13DC" w:rsidR="0051168C" w:rsidRPr="00146676" w:rsidRDefault="0051168C" w:rsidP="0051168C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Tekući projekt ZAVOD ZA ZNANSTVENO-ISTRAŽIVAČKI I UMJETNIČKI RAD HAZU-u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02FB" w14:textId="1CF32F8A" w:rsidR="0051168C" w:rsidRPr="00146676" w:rsidRDefault="0051168C" w:rsidP="0051168C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za rad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4901" w14:textId="4F969CC8" w:rsidR="0051168C" w:rsidRPr="00146676" w:rsidRDefault="0051168C" w:rsidP="0051168C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20</w:t>
            </w: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.</w:t>
            </w: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000</w:t>
            </w: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5B77" w14:textId="60098A42" w:rsidR="0051168C" w:rsidRPr="00146676" w:rsidRDefault="0051168C" w:rsidP="0051168C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9.999,98</w:t>
            </w:r>
          </w:p>
        </w:tc>
      </w:tr>
      <w:tr w:rsidR="0051168C" w:rsidRPr="00146676" w14:paraId="7E6E103C" w14:textId="77777777" w:rsidTr="005D327F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CECB" w14:textId="6BF63EC5" w:rsidR="0051168C" w:rsidRPr="00146676" w:rsidRDefault="0051168C" w:rsidP="0051168C">
            <w:pP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Ukupno (1+2)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13B8" w14:textId="77777777" w:rsidR="0051168C" w:rsidRPr="00146676" w:rsidRDefault="0051168C" w:rsidP="0051168C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F48BE" w14:textId="2D907D74" w:rsidR="0051168C" w:rsidRPr="00146676" w:rsidRDefault="0051168C" w:rsidP="0051168C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446.000</w:t>
            </w:r>
            <w:r w:rsidRPr="00146676">
              <w:rPr>
                <w:rFonts w:asciiTheme="minorHAnsi" w:eastAsia="Calibri" w:hAnsiTheme="minorHAnsi" w:cstheme="minorHAnsi"/>
                <w:color w:val="000000"/>
                <w:szCs w:val="22"/>
              </w:rPr>
              <w:t>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8520" w14:textId="5E32F773" w:rsidR="0051168C" w:rsidRPr="00146676" w:rsidRDefault="005D327F" w:rsidP="0051168C">
            <w:pPr>
              <w:jc w:val="right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65.181,60</w:t>
            </w:r>
          </w:p>
        </w:tc>
      </w:tr>
    </w:tbl>
    <w:p w14:paraId="54CC9735" w14:textId="14682F97" w:rsidR="00A62596" w:rsidRDefault="001B45E4" w:rsidP="00A62596">
      <w:pPr>
        <w:shd w:val="clear" w:color="auto" w:fill="FFFFFF"/>
        <w:spacing w:before="100" w:beforeAutospacing="1" w:after="240"/>
        <w:ind w:firstLine="708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82434A">
        <w:rPr>
          <w:rFonts w:asciiTheme="minorHAnsi" w:eastAsia="Calibri" w:hAnsiTheme="minorHAnsi" w:cstheme="minorHAnsi"/>
          <w:bCs/>
          <w:szCs w:val="22"/>
          <w:lang w:eastAsia="zh-CN"/>
        </w:rPr>
        <w:t xml:space="preserve">Aktivnost </w:t>
      </w:r>
      <w:r w:rsidR="00231CB1" w:rsidRPr="0082434A">
        <w:rPr>
          <w:rFonts w:asciiTheme="minorHAnsi" w:eastAsia="Calibri" w:hAnsiTheme="minorHAnsi" w:cstheme="minorHAnsi"/>
          <w:bCs/>
          <w:szCs w:val="22"/>
          <w:lang w:eastAsia="zh-CN"/>
        </w:rPr>
        <w:t xml:space="preserve">Donacije udrugama u kulturi </w:t>
      </w:r>
      <w:r w:rsidR="00AF7E76">
        <w:rPr>
          <w:rFonts w:asciiTheme="minorHAnsi" w:eastAsia="Calibri" w:hAnsiTheme="minorHAnsi" w:cstheme="minorHAnsi"/>
          <w:bCs/>
          <w:szCs w:val="22"/>
          <w:lang w:eastAsia="zh-CN"/>
        </w:rPr>
        <w:t xml:space="preserve">– odnosi se na donacije koje su dodijeljene na temelju Javnog poziva za financiranje javnih potreba udruga građana iz područja kulture u 2025. godini, </w:t>
      </w:r>
      <w:r w:rsidR="005D327F">
        <w:rPr>
          <w:rFonts w:asciiTheme="minorHAnsi" w:eastAsia="Calibri" w:hAnsiTheme="minorHAnsi" w:cstheme="minorHAnsi"/>
          <w:bCs/>
          <w:szCs w:val="22"/>
          <w:lang w:eastAsia="zh-CN"/>
        </w:rPr>
        <w:t xml:space="preserve"> </w:t>
      </w:r>
      <w:r w:rsidR="005D327F" w:rsidRPr="005D327F">
        <w:rPr>
          <w:rFonts w:asciiTheme="minorHAnsi" w:eastAsia="Calibri" w:hAnsiTheme="minorHAnsi" w:cstheme="minorHAnsi"/>
          <w:bCs/>
          <w:szCs w:val="22"/>
          <w:lang w:eastAsia="zh-CN"/>
        </w:rPr>
        <w:t xml:space="preserve">KLASA: 402-01/24-01/9; URBROJ: 2177-1-01/01-24-2 od 25. rujna 2024. godine, sukladno Odluci o financiranju programa i projekata udruga od interesa za opće dobro u Gradu Požegi (Službene novine Grada Požege, broj: 14/15. i 17/18.) i uz obvezu dostavljanja obrazloženih programa po aktivnostima i projektima. Imenovano Kulturno vijeće predložilo je raspodjelu sredstava po udrugama, na osnovu koje je Gradonačelnik donio Odluku o raspodjeli sredstava na poziciji – Program udruge u kulturi i ostala kulturna događanja u 2025. godini (Službene novine Grada Požege, broj: 1/25.), a donacije su u izvještajnom razdoblju dodijeljene udrugama za razne programe, nastupe i organizaciju manifestacija, te materijalne troškove u ukupnom iznosu 34.700,00 </w:t>
      </w:r>
      <w:r w:rsidR="00AB190C">
        <w:rPr>
          <w:rFonts w:asciiTheme="minorHAnsi" w:eastAsia="Calibri" w:hAnsiTheme="minorHAnsi" w:cstheme="minorHAnsi"/>
          <w:bCs/>
          <w:szCs w:val="22"/>
          <w:lang w:eastAsia="zh-CN"/>
        </w:rPr>
        <w:t>€</w:t>
      </w:r>
      <w:r w:rsidR="005D327F" w:rsidRPr="005D327F">
        <w:rPr>
          <w:rFonts w:asciiTheme="minorHAnsi" w:eastAsia="Calibri" w:hAnsiTheme="minorHAnsi" w:cstheme="minorHAnsi"/>
          <w:bCs/>
          <w:szCs w:val="22"/>
          <w:lang w:eastAsia="zh-CN"/>
        </w:rPr>
        <w:t>, kako slijedi:</w:t>
      </w:r>
    </w:p>
    <w:tbl>
      <w:tblPr>
        <w:tblW w:w="5003" w:type="pct"/>
        <w:jc w:val="center"/>
        <w:tblLook w:val="04A0" w:firstRow="1" w:lastRow="0" w:firstColumn="1" w:lastColumn="0" w:noHBand="0" w:noVBand="1"/>
      </w:tblPr>
      <w:tblGrid>
        <w:gridCol w:w="2985"/>
        <w:gridCol w:w="4554"/>
        <w:gridCol w:w="1528"/>
      </w:tblGrid>
      <w:tr w:rsidR="00AB190C" w:rsidRPr="00AB190C" w14:paraId="6EB7296C" w14:textId="77777777" w:rsidTr="00AB190C">
        <w:trPr>
          <w:trHeight w:val="116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B802" w14:textId="77777777" w:rsidR="00AB190C" w:rsidRPr="00AB190C" w:rsidRDefault="00AB190C" w:rsidP="00AB190C">
            <w:pPr>
              <w:spacing w:after="160" w:line="278" w:lineRule="auto"/>
              <w:jc w:val="center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NAZIV KORISNIKA</w:t>
            </w:r>
          </w:p>
        </w:tc>
        <w:tc>
          <w:tcPr>
            <w:tcW w:w="2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0024" w14:textId="77777777" w:rsidR="00AB190C" w:rsidRPr="00AB190C" w:rsidRDefault="00AB190C" w:rsidP="00AB190C">
            <w:pPr>
              <w:spacing w:after="160" w:line="278" w:lineRule="auto"/>
              <w:jc w:val="center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NAMJENA SREDSTAVA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2FA2" w14:textId="6949F256" w:rsidR="00AB190C" w:rsidRPr="00AB190C" w:rsidRDefault="001520F5" w:rsidP="00AB190C">
            <w:pPr>
              <w:spacing w:after="160" w:line="278" w:lineRule="auto"/>
              <w:jc w:val="center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62596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>REALIZIRANO U PRVOM POLUGODIŠTU 202</w:t>
            </w:r>
            <w:r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>5</w:t>
            </w:r>
            <w:r w:rsidRPr="00A62596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>.</w:t>
            </w:r>
            <w:r w:rsidR="00B22DF9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>G.</w:t>
            </w:r>
            <w:r w:rsidRPr="00A62596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>/€</w:t>
            </w:r>
          </w:p>
        </w:tc>
      </w:tr>
      <w:tr w:rsidR="00AB190C" w:rsidRPr="00AB190C" w14:paraId="3ECD4DE4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10B2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Povijesna postrojba Gradska straža Požega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24E8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- Proslava Dana grada Požege – </w:t>
            </w:r>
            <w:proofErr w:type="spellStart"/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Grgurevo</w:t>
            </w:r>
            <w:proofErr w:type="spellEnd"/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 2025. – mimohod povijesnih postrojbi</w:t>
            </w:r>
          </w:p>
          <w:p w14:paraId="43327A26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Očuvanje tradicije Povijesne postrojbe Gradske straže Požega i ostalih povijesnih tradicija i starih običaja grada Požege i PSŽ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E18B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5.300,00</w:t>
            </w:r>
          </w:p>
        </w:tc>
      </w:tr>
      <w:tr w:rsidR="00AB190C" w:rsidRPr="00AB190C" w14:paraId="7656F3B6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E6BD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Društvo „Sveti Grgur“ – Požeška građanska straža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D95F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Grgurevo</w:t>
            </w:r>
            <w:proofErr w:type="spellEnd"/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7F38DCE3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Nastupi „Požeške građanske straže“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E654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1.570,00</w:t>
            </w:r>
          </w:p>
        </w:tc>
      </w:tr>
      <w:tr w:rsidR="00AB190C" w:rsidRPr="00AB190C" w14:paraId="34D58279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8D19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 xml:space="preserve">Povijesna postrojba </w:t>
            </w:r>
            <w:proofErr w:type="spellStart"/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Trenkovi</w:t>
            </w:r>
            <w:proofErr w:type="spellEnd"/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 xml:space="preserve"> panduri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4D9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- Nastupi i gostovanja u 2025. </w:t>
            </w:r>
          </w:p>
          <w:p w14:paraId="3143CE96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- Sufinanciranje materijalnih troškova i troškova godišnje skupštine udruge </w:t>
            </w:r>
          </w:p>
          <w:p w14:paraId="11592910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Suorganizacija Dana grada Požege i saziv 6 povijesnih postrojbi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8F2C0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5.300,00</w:t>
            </w:r>
          </w:p>
        </w:tc>
      </w:tr>
      <w:tr w:rsidR="00AB190C" w:rsidRPr="00AB190C" w14:paraId="7FDE53A0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23CF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Umjetnička organizacija Plesna radionica Ilijane Lončar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C3D2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</w:rPr>
              <w:t xml:space="preserve">- 24. požeški </w:t>
            </w:r>
            <w:proofErr w:type="spellStart"/>
            <w:r w:rsidRPr="00E147BD">
              <w:rPr>
                <w:rFonts w:asciiTheme="minorHAnsi" w:eastAsia="Aptos" w:hAnsiTheme="minorHAnsi" w:cstheme="minorHAnsi"/>
                <w:sz w:val="22"/>
                <w:szCs w:val="22"/>
              </w:rPr>
              <w:t>plesokaz</w:t>
            </w:r>
            <w:proofErr w:type="spellEnd"/>
            <w:r w:rsidRPr="00E147BD">
              <w:rPr>
                <w:rFonts w:asciiTheme="minorHAnsi" w:eastAsia="Aptos" w:hAnsiTheme="minorHAnsi" w:cstheme="minorHAnsi"/>
                <w:sz w:val="22"/>
                <w:szCs w:val="22"/>
              </w:rPr>
              <w:t xml:space="preserve">, međunarodni festival plesa </w:t>
            </w:r>
          </w:p>
          <w:p w14:paraId="73FA206F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</w:rPr>
              <w:lastRenderedPageBreak/>
              <w:t>- „25 godina radosti i plesa“ – izložba umjetničkih fotografija u Gradskoj knjižnici Požega</w:t>
            </w:r>
          </w:p>
          <w:p w14:paraId="5DBB37A9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</w:rPr>
              <w:t>- Redovna djelatnost PR Ilijane Lončar</w:t>
            </w:r>
          </w:p>
          <w:p w14:paraId="7253399D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</w:rPr>
              <w:t xml:space="preserve">- Požeški plesni kreatori – edukativne radionice pod vodstvom gostujućih plesnih pedagoga i umjetnika </w:t>
            </w:r>
          </w:p>
          <w:p w14:paraId="7DD63976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</w:rPr>
              <w:t>- „Svi na plesnu predstavu“ – organizacija gostovanja profesionalnih plesnih predstava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766C5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lastRenderedPageBreak/>
              <w:t>3.000,00</w:t>
            </w:r>
          </w:p>
        </w:tc>
      </w:tr>
      <w:tr w:rsidR="00AB190C" w:rsidRPr="00AB190C" w14:paraId="185BE59A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2CF2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Folklorni ansambl Požega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F14A" w14:textId="39BD08E0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- Očuvanje i njegovanje tradicijske kulture </w:t>
            </w:r>
            <w:proofErr w:type="spellStart"/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Požeštine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0989F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1.500,00</w:t>
            </w:r>
          </w:p>
        </w:tc>
      </w:tr>
      <w:tr w:rsidR="00AB190C" w:rsidRPr="00AB190C" w14:paraId="6CFBB76C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169F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Glazbena radionica „Nota“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84CA" w14:textId="3A6F3EEE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Glazbena unija grada Požege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7079C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1.500,00</w:t>
            </w:r>
          </w:p>
        </w:tc>
      </w:tr>
      <w:tr w:rsidR="00AB190C" w:rsidRPr="00AB190C" w14:paraId="1EA6EE0F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C94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LZD „Vila Velebita“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946F" w14:textId="72A4C6B2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Očuvanje kulturne tradicijske baštine Like i Slavonije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A48C8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2.500,00</w:t>
            </w:r>
          </w:p>
        </w:tc>
      </w:tr>
      <w:tr w:rsidR="00AB190C" w:rsidRPr="00AB190C" w14:paraId="00844222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8148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KULTURIST – udruga za promicanje glazbeno scenske umjetnosti i očuvanja materijalnih i nematerijalnih kulturnih dobara i krajolika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53BE" w14:textId="4E95E50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HOPA! Hill Open Air Požega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4566C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1.500,00</w:t>
            </w:r>
          </w:p>
        </w:tc>
      </w:tr>
      <w:tr w:rsidR="00AB190C" w:rsidRPr="00AB190C" w14:paraId="7490B03B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BE1B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GFR Film-video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1502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- 33. Hrvatski festival jednominutnih filmova i Put oko svijeta u minuti &amp; AI</w:t>
            </w:r>
          </w:p>
          <w:p w14:paraId="4F45D534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Požeški filmski tjedan 2025.</w:t>
            </w:r>
          </w:p>
          <w:p w14:paraId="4510FFCF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Art kino</w:t>
            </w:r>
          </w:p>
          <w:p w14:paraId="383292D3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Edukacija mladih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76E57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8.000,00</w:t>
            </w:r>
          </w:p>
        </w:tc>
      </w:tr>
      <w:tr w:rsidR="00AB190C" w:rsidRPr="00AB190C" w14:paraId="4733A6E4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336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Udruga Požeške mažoretkinje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F184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- Svjetsko prvenstvo u </w:t>
            </w:r>
            <w:proofErr w:type="spellStart"/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mažoret</w:t>
            </w:r>
            <w:proofErr w:type="spellEnd"/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 plesu </w:t>
            </w:r>
          </w:p>
          <w:p w14:paraId="41E43B61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Kup grada Požege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6DDB0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3.000,00</w:t>
            </w:r>
          </w:p>
        </w:tc>
      </w:tr>
      <w:tr w:rsidR="00AB190C" w:rsidRPr="00AB190C" w14:paraId="5D81F438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5FB5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Udruga zavičajnih pisaca i slikara Požeško-slavonske županije „Matko Peić“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654A" w14:textId="0BD49AD8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„Kistom i bojom kroz godinu“ – likovna kolonija, likovni natječaj za minijature, izložbe, uzvratni susreti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4AD1D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1.330,00</w:t>
            </w:r>
          </w:p>
        </w:tc>
      </w:tr>
      <w:tr w:rsidR="00AB190C" w:rsidRPr="00AB190C" w14:paraId="26EC3ACB" w14:textId="77777777" w:rsidTr="00AB190C">
        <w:trPr>
          <w:trHeight w:val="445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FB82" w14:textId="77777777" w:rsidR="00AB190C" w:rsidRPr="00AB190C" w:rsidRDefault="00AB190C" w:rsidP="00AB190C">
            <w:pPr>
              <w:spacing w:after="160" w:line="278" w:lineRule="auto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Ruska kulturna udruga „</w:t>
            </w:r>
            <w:proofErr w:type="spellStart"/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Katjuša</w:t>
            </w:r>
            <w:proofErr w:type="spellEnd"/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“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8B0A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- Susret </w:t>
            </w:r>
            <w:proofErr w:type="spellStart"/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sunarodnika</w:t>
            </w:r>
            <w:proofErr w:type="spellEnd"/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 Hrvatske u Slavoniji</w:t>
            </w:r>
          </w:p>
          <w:p w14:paraId="279DA5D2" w14:textId="77777777" w:rsidR="00AB190C" w:rsidRPr="00E147BD" w:rsidRDefault="00AB190C" w:rsidP="00E147BD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E147BD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- Kreativna radionica u stilu ruske baštine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F430D" w14:textId="77777777" w:rsidR="00AB190C" w:rsidRPr="00AB190C" w:rsidRDefault="00AB190C" w:rsidP="00AB190C">
            <w:pPr>
              <w:spacing w:after="160" w:line="278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AB190C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200,00</w:t>
            </w:r>
          </w:p>
        </w:tc>
      </w:tr>
    </w:tbl>
    <w:p w14:paraId="45FDCC16" w14:textId="66A9E436" w:rsidR="00E147BD" w:rsidRPr="00E147BD" w:rsidRDefault="00E147BD" w:rsidP="00D27846">
      <w:pPr>
        <w:spacing w:before="240" w:after="160" w:line="278" w:lineRule="auto"/>
        <w:ind w:firstLine="708"/>
        <w:jc w:val="both"/>
        <w:rPr>
          <w:rFonts w:eastAsia="Aptos" w:cs="Calibri"/>
          <w:kern w:val="2"/>
          <w:szCs w:val="22"/>
          <w:lang w:eastAsia="en-US"/>
          <w14:ligatures w14:val="standardContextual"/>
        </w:rPr>
      </w:pPr>
      <w:r>
        <w:rPr>
          <w:rFonts w:eastAsia="Aptos" w:cs="Calibri"/>
          <w:kern w:val="2"/>
          <w:szCs w:val="22"/>
          <w:lang w:eastAsia="en-US"/>
          <w14:ligatures w14:val="standardContextual"/>
        </w:rPr>
        <w:t xml:space="preserve">Kapitalni projekt </w:t>
      </w:r>
      <w:r w:rsidRPr="00E147BD">
        <w:rPr>
          <w:rFonts w:eastAsia="Aptos" w:cs="Calibri"/>
          <w:kern w:val="2"/>
          <w:szCs w:val="22"/>
          <w:lang w:eastAsia="en-US"/>
          <w14:ligatures w14:val="standardContextual"/>
        </w:rPr>
        <w:t xml:space="preserve">Sufinanciranje obnove spomenika kralja Tomislava - odnosi se na financiranje obnove obeliska/starog spomenika kralju Tomislavu na lokalitetu Staroga grada u Požegi, u suradnji s Družbom „Braća Hrvatskog Zmaja“. </w:t>
      </w:r>
      <w:r>
        <w:rPr>
          <w:rFonts w:eastAsia="Aptos" w:cs="Calibri"/>
          <w:kern w:val="2"/>
          <w:szCs w:val="22"/>
          <w:lang w:eastAsia="en-US"/>
          <w14:ligatures w14:val="standardContextual"/>
        </w:rPr>
        <w:t>Projekt je planiran u iznosu 35.000,00 €, a u</w:t>
      </w:r>
      <w:r w:rsidRPr="00E147BD">
        <w:rPr>
          <w:rFonts w:eastAsia="Aptos" w:cs="Calibri"/>
          <w:kern w:val="2"/>
          <w:szCs w:val="22"/>
          <w:lang w:eastAsia="en-US"/>
          <w14:ligatures w14:val="standardContextual"/>
        </w:rPr>
        <w:t xml:space="preserve"> ovom izvještajnom razdoblju nije realiziran.</w:t>
      </w:r>
    </w:p>
    <w:p w14:paraId="36A08958" w14:textId="32D0E24F" w:rsidR="00D27846" w:rsidRDefault="001B45E4" w:rsidP="00973778">
      <w:pPr>
        <w:spacing w:before="240" w:after="240"/>
        <w:ind w:right="-108" w:firstLine="708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Tekući projekt </w:t>
      </w:r>
      <w:r w:rsidR="00231CB1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Ostala kulturna događanja - </w:t>
      </w:r>
      <w:r w:rsidR="00DB0715" w:rsidRPr="00146676">
        <w:rPr>
          <w:rFonts w:asciiTheme="minorHAnsi" w:hAnsiTheme="minorHAnsi" w:cstheme="minorHAnsi"/>
          <w:bCs/>
          <w:szCs w:val="22"/>
        </w:rPr>
        <w:t xml:space="preserve">odnosi se na financiranje ostalih kulturnih priredbi i događanja na području grada Požege. </w:t>
      </w:r>
      <w:r w:rsidR="00231CB1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Tekuće donacije </w:t>
      </w:r>
      <w:r w:rsidR="0011744E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planirane su u iznosu </w:t>
      </w:r>
      <w:r w:rsidR="00DB0715" w:rsidRPr="00146676">
        <w:rPr>
          <w:rFonts w:asciiTheme="minorHAnsi" w:eastAsia="Calibri" w:hAnsiTheme="minorHAnsi" w:cstheme="minorHAnsi"/>
          <w:bCs/>
          <w:szCs w:val="22"/>
          <w:lang w:eastAsia="zh-CN"/>
        </w:rPr>
        <w:t>1</w:t>
      </w:r>
      <w:r w:rsidR="00A62596">
        <w:rPr>
          <w:rFonts w:asciiTheme="minorHAnsi" w:eastAsia="Calibri" w:hAnsiTheme="minorHAnsi" w:cstheme="minorHAnsi"/>
          <w:bCs/>
          <w:szCs w:val="22"/>
          <w:lang w:eastAsia="zh-CN"/>
        </w:rPr>
        <w:t>2</w:t>
      </w:r>
      <w:r w:rsidR="00DB0715" w:rsidRPr="00146676">
        <w:rPr>
          <w:rFonts w:asciiTheme="minorHAnsi" w:eastAsia="Calibri" w:hAnsiTheme="minorHAnsi" w:cstheme="minorHAnsi"/>
          <w:bCs/>
          <w:szCs w:val="22"/>
          <w:lang w:eastAsia="zh-CN"/>
        </w:rPr>
        <w:t>.</w:t>
      </w:r>
      <w:r w:rsidR="00A62596">
        <w:rPr>
          <w:rFonts w:asciiTheme="minorHAnsi" w:eastAsia="Calibri" w:hAnsiTheme="minorHAnsi" w:cstheme="minorHAnsi"/>
          <w:bCs/>
          <w:szCs w:val="22"/>
          <w:lang w:eastAsia="zh-CN"/>
        </w:rPr>
        <w:t>00</w:t>
      </w:r>
      <w:r w:rsidR="00DB0715" w:rsidRPr="00146676">
        <w:rPr>
          <w:rFonts w:asciiTheme="minorHAnsi" w:eastAsia="Calibri" w:hAnsiTheme="minorHAnsi" w:cstheme="minorHAnsi"/>
          <w:bCs/>
          <w:szCs w:val="22"/>
          <w:lang w:eastAsia="zh-CN"/>
        </w:rPr>
        <w:t>0,00 €</w:t>
      </w:r>
      <w:r w:rsidR="0011744E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, a </w:t>
      </w:r>
      <w:r w:rsidR="00231CB1" w:rsidRPr="00146676">
        <w:rPr>
          <w:rFonts w:asciiTheme="minorHAnsi" w:eastAsia="Calibri" w:hAnsiTheme="minorHAnsi" w:cstheme="minorHAnsi"/>
          <w:bCs/>
          <w:szCs w:val="22"/>
          <w:lang w:eastAsia="zh-CN"/>
        </w:rPr>
        <w:t>realizirane u iznosu</w:t>
      </w:r>
      <w:r w:rsidR="00DB0715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 </w:t>
      </w:r>
      <w:r w:rsidR="00E147BD">
        <w:rPr>
          <w:rFonts w:asciiTheme="minorHAnsi" w:eastAsia="Calibri" w:hAnsiTheme="minorHAnsi" w:cstheme="minorHAnsi"/>
          <w:bCs/>
          <w:szCs w:val="22"/>
          <w:lang w:eastAsia="zh-CN"/>
        </w:rPr>
        <w:t>3.925</w:t>
      </w:r>
      <w:r w:rsidR="00DB0715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,00 € </w:t>
      </w:r>
      <w:r w:rsidR="00231CB1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 za organizaciju manifestacija</w:t>
      </w:r>
      <w:r w:rsidR="00E147BD">
        <w:rPr>
          <w:rFonts w:asciiTheme="minorHAnsi" w:eastAsia="Calibri" w:hAnsiTheme="minorHAnsi" w:cstheme="minorHAnsi"/>
          <w:bCs/>
          <w:szCs w:val="22"/>
          <w:lang w:eastAsia="zh-CN"/>
        </w:rPr>
        <w:t>,</w:t>
      </w:r>
      <w:r w:rsidR="00231CB1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 kako slijedi:</w:t>
      </w:r>
    </w:p>
    <w:p w14:paraId="1286CA77" w14:textId="77777777" w:rsidR="00D27846" w:rsidRDefault="00D27846">
      <w:pPr>
        <w:spacing w:after="200" w:line="276" w:lineRule="auto"/>
        <w:rPr>
          <w:rFonts w:asciiTheme="minorHAnsi" w:eastAsia="Calibri" w:hAnsiTheme="minorHAnsi" w:cstheme="minorHAnsi"/>
          <w:bCs/>
          <w:szCs w:val="22"/>
          <w:lang w:eastAsia="zh-CN"/>
        </w:rPr>
      </w:pPr>
      <w:r>
        <w:rPr>
          <w:rFonts w:asciiTheme="minorHAnsi" w:eastAsia="Calibri" w:hAnsiTheme="minorHAnsi" w:cstheme="minorHAnsi"/>
          <w:bCs/>
          <w:szCs w:val="22"/>
          <w:lang w:eastAsia="zh-CN"/>
        </w:rPr>
        <w:br w:type="page"/>
      </w:r>
    </w:p>
    <w:tbl>
      <w:tblPr>
        <w:tblStyle w:val="Reetkatablice1"/>
        <w:tblW w:w="9351" w:type="dxa"/>
        <w:jc w:val="center"/>
        <w:tblLook w:val="04A0" w:firstRow="1" w:lastRow="0" w:firstColumn="1" w:lastColumn="0" w:noHBand="0" w:noVBand="1"/>
      </w:tblPr>
      <w:tblGrid>
        <w:gridCol w:w="3622"/>
        <w:gridCol w:w="3886"/>
        <w:gridCol w:w="1843"/>
      </w:tblGrid>
      <w:tr w:rsidR="00231CB1" w:rsidRPr="00146676" w14:paraId="1C9A4592" w14:textId="77777777" w:rsidTr="00A62596">
        <w:trPr>
          <w:trHeight w:val="227"/>
          <w:jc w:val="center"/>
        </w:trPr>
        <w:tc>
          <w:tcPr>
            <w:tcW w:w="3622" w:type="dxa"/>
            <w:noWrap/>
            <w:vAlign w:val="center"/>
            <w:hideMark/>
          </w:tcPr>
          <w:p w14:paraId="6FC05D09" w14:textId="77777777" w:rsidR="00231CB1" w:rsidRPr="00A62596" w:rsidRDefault="00231CB1" w:rsidP="00231CB1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Cs w:val="22"/>
              </w:rPr>
            </w:pPr>
            <w:r w:rsidRPr="00A62596">
              <w:rPr>
                <w:rFonts w:asciiTheme="minorHAnsi" w:hAnsiTheme="minorHAnsi" w:cstheme="minorHAnsi"/>
                <w:kern w:val="2"/>
                <w:szCs w:val="22"/>
              </w:rPr>
              <w:lastRenderedPageBreak/>
              <w:t>KORISNIK SREDSTAVA</w:t>
            </w:r>
          </w:p>
        </w:tc>
        <w:tc>
          <w:tcPr>
            <w:tcW w:w="3886" w:type="dxa"/>
            <w:noWrap/>
            <w:vAlign w:val="center"/>
            <w:hideMark/>
          </w:tcPr>
          <w:p w14:paraId="41BE0C12" w14:textId="77777777" w:rsidR="00231CB1" w:rsidRPr="00A62596" w:rsidRDefault="00231CB1" w:rsidP="00231CB1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Cs w:val="22"/>
              </w:rPr>
            </w:pPr>
            <w:r w:rsidRPr="00A62596">
              <w:rPr>
                <w:rFonts w:asciiTheme="minorHAnsi" w:hAnsiTheme="minorHAnsi" w:cstheme="minorHAnsi"/>
                <w:kern w:val="2"/>
                <w:szCs w:val="22"/>
              </w:rPr>
              <w:t>NAMJENA SREDSTAVA</w:t>
            </w:r>
          </w:p>
        </w:tc>
        <w:tc>
          <w:tcPr>
            <w:tcW w:w="1843" w:type="dxa"/>
            <w:vAlign w:val="center"/>
            <w:hideMark/>
          </w:tcPr>
          <w:p w14:paraId="32E1D44C" w14:textId="6A2A85C1" w:rsidR="00231CB1" w:rsidRPr="00A62596" w:rsidRDefault="001E4A8E" w:rsidP="00231CB1">
            <w:pPr>
              <w:spacing w:line="256" w:lineRule="auto"/>
              <w:jc w:val="center"/>
              <w:rPr>
                <w:rFonts w:asciiTheme="minorHAnsi" w:hAnsiTheme="minorHAnsi" w:cstheme="minorHAnsi"/>
                <w:kern w:val="2"/>
                <w:szCs w:val="22"/>
              </w:rPr>
            </w:pPr>
            <w:r w:rsidRPr="00A62596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 xml:space="preserve">REALIZIRANO U </w:t>
            </w:r>
            <w:r w:rsidR="00DB0715" w:rsidRPr="00A62596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 xml:space="preserve">PRVOM POLUGODIŠTU </w:t>
            </w:r>
            <w:r w:rsidRPr="00A62596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>202</w:t>
            </w:r>
            <w:r w:rsidR="00E147BD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>5</w:t>
            </w:r>
            <w:r w:rsidRPr="00A62596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 xml:space="preserve">. </w:t>
            </w:r>
            <w:r w:rsidR="00B22DF9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>G.</w:t>
            </w:r>
            <w:r w:rsidRPr="00A62596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>/</w:t>
            </w:r>
            <w:r w:rsidR="00DB0715" w:rsidRPr="00A62596">
              <w:rPr>
                <w:rFonts w:asciiTheme="minorHAnsi" w:eastAsia="Calibri" w:hAnsiTheme="minorHAnsi" w:cstheme="minorHAnsi"/>
                <w:kern w:val="2"/>
                <w:szCs w:val="22"/>
                <w:lang w:eastAsia="zh-CN"/>
              </w:rPr>
              <w:t>€</w:t>
            </w:r>
          </w:p>
        </w:tc>
      </w:tr>
      <w:tr w:rsidR="00E63A9D" w:rsidRPr="00146676" w14:paraId="270747F5" w14:textId="77777777" w:rsidTr="00CC0A0F">
        <w:trPr>
          <w:trHeight w:val="227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C356" w14:textId="15A09E46" w:rsidR="00E63A9D" w:rsidRPr="00E63A9D" w:rsidRDefault="00E63A9D" w:rsidP="00E63A9D">
            <w:pPr>
              <w:spacing w:line="256" w:lineRule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E63A9D">
              <w:rPr>
                <w:rFonts w:asciiTheme="minorHAnsi" w:hAnsiTheme="minorHAnsi" w:cstheme="minorHAnsi"/>
                <w:szCs w:val="22"/>
              </w:rPr>
              <w:t>KUD „Požeška dolina“ Požega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9727" w14:textId="4DE491A9" w:rsidR="00E63A9D" w:rsidRPr="00E63A9D" w:rsidRDefault="00E63A9D" w:rsidP="00E63A9D">
            <w:pPr>
              <w:spacing w:line="256" w:lineRule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E63A9D">
              <w:rPr>
                <w:rFonts w:asciiTheme="minorHAnsi" w:hAnsiTheme="minorHAnsi" w:cstheme="minorHAnsi"/>
                <w:szCs w:val="22"/>
              </w:rPr>
              <w:t>Smotra dramskih pučkih igrokaza u Gradskom kazalištu Požega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095FF" w14:textId="54B4DD01" w:rsidR="00E63A9D" w:rsidRPr="00E63A9D" w:rsidRDefault="00E63A9D" w:rsidP="00E63A9D">
            <w:pPr>
              <w:spacing w:line="256" w:lineRule="auto"/>
              <w:jc w:val="right"/>
              <w:rPr>
                <w:rFonts w:asciiTheme="minorHAnsi" w:hAnsiTheme="minorHAnsi" w:cstheme="minorHAnsi"/>
                <w:kern w:val="2"/>
                <w:szCs w:val="22"/>
              </w:rPr>
            </w:pPr>
            <w:r w:rsidRPr="00E63A9D">
              <w:rPr>
                <w:rFonts w:asciiTheme="minorHAnsi" w:hAnsiTheme="minorHAnsi" w:cstheme="minorHAnsi"/>
                <w:szCs w:val="22"/>
              </w:rPr>
              <w:t>900,00</w:t>
            </w:r>
          </w:p>
        </w:tc>
      </w:tr>
      <w:tr w:rsidR="00E63A9D" w:rsidRPr="00146676" w14:paraId="06247C34" w14:textId="77777777" w:rsidTr="00CC0A0F">
        <w:trPr>
          <w:trHeight w:val="227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4045" w14:textId="398F5CAF" w:rsidR="00E63A9D" w:rsidRPr="00E63A9D" w:rsidRDefault="00E63A9D" w:rsidP="00E63A9D">
            <w:pPr>
              <w:spacing w:line="256" w:lineRule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E63A9D">
              <w:rPr>
                <w:rFonts w:asciiTheme="minorHAnsi" w:hAnsiTheme="minorHAnsi" w:cstheme="minorHAnsi"/>
                <w:szCs w:val="22"/>
              </w:rPr>
              <w:t>Ogranak Matice hrvatske u Požegi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6EBB" w14:textId="4BE37FF0" w:rsidR="00E63A9D" w:rsidRPr="00E63A9D" w:rsidRDefault="00E63A9D" w:rsidP="00E63A9D">
            <w:pPr>
              <w:spacing w:line="256" w:lineRule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E63A9D">
              <w:rPr>
                <w:rFonts w:asciiTheme="minorHAnsi" w:hAnsiTheme="minorHAnsi" w:cstheme="minorHAnsi"/>
                <w:szCs w:val="22"/>
              </w:rPr>
              <w:t>Tiskanje monografije „Zlatko Posavac: profesor estetike iz Kaptola (1931.-2019.)“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E9B5" w14:textId="71AFF646" w:rsidR="00E63A9D" w:rsidRPr="00E63A9D" w:rsidRDefault="00E63A9D" w:rsidP="00E63A9D">
            <w:pPr>
              <w:spacing w:line="256" w:lineRule="auto"/>
              <w:jc w:val="right"/>
              <w:rPr>
                <w:rFonts w:asciiTheme="minorHAnsi" w:hAnsiTheme="minorHAnsi" w:cstheme="minorHAnsi"/>
                <w:kern w:val="2"/>
                <w:szCs w:val="22"/>
              </w:rPr>
            </w:pPr>
            <w:r w:rsidRPr="00E63A9D">
              <w:rPr>
                <w:rFonts w:asciiTheme="minorHAnsi" w:hAnsiTheme="minorHAnsi" w:cstheme="minorHAnsi"/>
                <w:szCs w:val="22"/>
              </w:rPr>
              <w:t>3.025,00</w:t>
            </w:r>
          </w:p>
        </w:tc>
      </w:tr>
    </w:tbl>
    <w:p w14:paraId="096C2014" w14:textId="0E14D5F3" w:rsidR="00B54DC8" w:rsidRPr="00146676" w:rsidRDefault="00B54DC8" w:rsidP="00FE7CB8">
      <w:pPr>
        <w:suppressAutoHyphens/>
        <w:spacing w:before="240" w:after="240"/>
        <w:ind w:right="-108" w:firstLine="708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Tekući projekt Folklorna riznica Zlatne žice Slavonije - odnosi se projekt </w:t>
      </w:r>
      <w:r w:rsidR="00E63A9D">
        <w:rPr>
          <w:rFonts w:asciiTheme="minorHAnsi" w:eastAsia="Calibri" w:hAnsiTheme="minorHAnsi" w:cstheme="minorHAnsi"/>
          <w:bCs/>
          <w:szCs w:val="22"/>
          <w:lang w:eastAsia="zh-CN"/>
        </w:rPr>
        <w:t>čija je s</w:t>
      </w: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>vrha</w:t>
      </w:r>
      <w:r w:rsidR="00E63A9D">
        <w:rPr>
          <w:rFonts w:asciiTheme="minorHAnsi" w:eastAsia="Calibri" w:hAnsiTheme="minorHAnsi" w:cstheme="minorHAnsi"/>
          <w:bCs/>
          <w:szCs w:val="22"/>
          <w:lang w:eastAsia="zh-CN"/>
        </w:rPr>
        <w:t xml:space="preserve"> </w:t>
      </w: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očuvanje tradicije kroz organizaciju folklorne večeri u sklopu festivala Zlatne žice Slavonije. Projekt je planiran u iznosu </w:t>
      </w:r>
      <w:r w:rsidR="00E63A9D">
        <w:rPr>
          <w:rFonts w:asciiTheme="minorHAnsi" w:eastAsia="Calibri" w:hAnsiTheme="minorHAnsi" w:cstheme="minorHAnsi"/>
          <w:bCs/>
          <w:szCs w:val="22"/>
          <w:lang w:eastAsia="zh-CN"/>
        </w:rPr>
        <w:t>32</w:t>
      </w: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>.</w:t>
      </w:r>
      <w:r w:rsidR="00A62596">
        <w:rPr>
          <w:rFonts w:asciiTheme="minorHAnsi" w:eastAsia="Calibri" w:hAnsiTheme="minorHAnsi" w:cstheme="minorHAnsi"/>
          <w:bCs/>
          <w:szCs w:val="22"/>
          <w:lang w:eastAsia="zh-CN"/>
        </w:rPr>
        <w:t>0</w:t>
      </w: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00,00 </w:t>
      </w:r>
      <w:r w:rsidR="00864DA3" w:rsidRPr="00146676">
        <w:rPr>
          <w:rFonts w:asciiTheme="minorHAnsi" w:eastAsia="Calibri" w:hAnsiTheme="minorHAnsi" w:cstheme="minorHAnsi"/>
          <w:bCs/>
          <w:szCs w:val="22"/>
          <w:lang w:eastAsia="zh-CN"/>
        </w:rPr>
        <w:t>€</w:t>
      </w: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>, a realizacija se očekuje u rujnu 202</w:t>
      </w:r>
      <w:r w:rsidR="00E63A9D">
        <w:rPr>
          <w:rFonts w:asciiTheme="minorHAnsi" w:eastAsia="Calibri" w:hAnsiTheme="minorHAnsi" w:cstheme="minorHAnsi"/>
          <w:bCs/>
          <w:szCs w:val="22"/>
          <w:lang w:eastAsia="zh-CN"/>
        </w:rPr>
        <w:t>5</w:t>
      </w: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>. godine.</w:t>
      </w:r>
    </w:p>
    <w:p w14:paraId="19789405" w14:textId="64C6ED41" w:rsidR="00B54DC8" w:rsidRPr="00146676" w:rsidRDefault="001B45E4" w:rsidP="00973778">
      <w:pPr>
        <w:ind w:right="-108" w:firstLine="708"/>
        <w:jc w:val="both"/>
        <w:rPr>
          <w:rFonts w:asciiTheme="minorHAnsi" w:hAnsiTheme="minorHAnsi" w:cstheme="minorHAnsi"/>
          <w:bCs/>
          <w:szCs w:val="22"/>
        </w:rPr>
      </w:pP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Tekući projekt </w:t>
      </w:r>
      <w:r w:rsidR="00231CB1" w:rsidRPr="00146676">
        <w:rPr>
          <w:rFonts w:asciiTheme="minorHAnsi" w:eastAsia="Calibri" w:hAnsiTheme="minorHAnsi" w:cstheme="minorHAnsi"/>
          <w:bCs/>
          <w:szCs w:val="22"/>
          <w:lang w:eastAsia="zh-CN"/>
        </w:rPr>
        <w:t>Zlatne žice Slavonije</w:t>
      </w: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 </w:t>
      </w:r>
      <w:r w:rsidR="004A647A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- </w:t>
      </w:r>
      <w:r w:rsidR="00B54DC8" w:rsidRPr="00146676">
        <w:rPr>
          <w:rFonts w:asciiTheme="minorHAnsi" w:hAnsiTheme="minorHAnsi" w:cstheme="minorHAnsi"/>
          <w:bCs/>
          <w:szCs w:val="22"/>
        </w:rPr>
        <w:t>odnosi se na festival tamburaške i zabavne glazbe koji ima za cilj pružiti kvalitetan kulturno – glazbeni sadržaj stanovništvu i široj okolici. Projekt je planiran u iznosu 2</w:t>
      </w:r>
      <w:r w:rsidR="00E63A9D">
        <w:rPr>
          <w:rFonts w:asciiTheme="minorHAnsi" w:hAnsiTheme="minorHAnsi" w:cstheme="minorHAnsi"/>
          <w:bCs/>
          <w:szCs w:val="22"/>
        </w:rPr>
        <w:t>68</w:t>
      </w:r>
      <w:r w:rsidR="00B54DC8" w:rsidRPr="00146676">
        <w:rPr>
          <w:rFonts w:asciiTheme="minorHAnsi" w:hAnsiTheme="minorHAnsi" w:cstheme="minorHAnsi"/>
          <w:bCs/>
          <w:szCs w:val="22"/>
        </w:rPr>
        <w:t>.</w:t>
      </w:r>
      <w:r w:rsidR="00A62596">
        <w:rPr>
          <w:rFonts w:asciiTheme="minorHAnsi" w:hAnsiTheme="minorHAnsi" w:cstheme="minorHAnsi"/>
          <w:bCs/>
          <w:szCs w:val="22"/>
        </w:rPr>
        <w:t>0</w:t>
      </w:r>
      <w:r w:rsidR="00B54DC8" w:rsidRPr="00146676">
        <w:rPr>
          <w:rFonts w:asciiTheme="minorHAnsi" w:hAnsiTheme="minorHAnsi" w:cstheme="minorHAnsi"/>
          <w:bCs/>
          <w:szCs w:val="22"/>
        </w:rPr>
        <w:t xml:space="preserve">00,00 </w:t>
      </w:r>
      <w:r w:rsidR="00864DA3" w:rsidRPr="00146676">
        <w:rPr>
          <w:rFonts w:asciiTheme="minorHAnsi" w:hAnsiTheme="minorHAnsi" w:cstheme="minorHAnsi"/>
          <w:bCs/>
          <w:szCs w:val="22"/>
        </w:rPr>
        <w:t>€</w:t>
      </w:r>
      <w:r w:rsidR="00B54DC8" w:rsidRPr="00146676">
        <w:rPr>
          <w:rFonts w:asciiTheme="minorHAnsi" w:hAnsiTheme="minorHAnsi" w:cstheme="minorHAnsi"/>
          <w:bCs/>
          <w:szCs w:val="22"/>
        </w:rPr>
        <w:t xml:space="preserve">, a u izvještajnom razdoblju je realizirano rashoda u iznosu </w:t>
      </w:r>
      <w:r w:rsidR="00E63A9D">
        <w:rPr>
          <w:rFonts w:asciiTheme="minorHAnsi" w:hAnsiTheme="minorHAnsi" w:cstheme="minorHAnsi"/>
          <w:bCs/>
          <w:szCs w:val="22"/>
        </w:rPr>
        <w:t>2.556,62</w:t>
      </w:r>
      <w:r w:rsidR="00B54DC8" w:rsidRPr="00146676">
        <w:rPr>
          <w:rFonts w:asciiTheme="minorHAnsi" w:hAnsiTheme="minorHAnsi" w:cstheme="minorHAnsi"/>
          <w:bCs/>
          <w:szCs w:val="22"/>
        </w:rPr>
        <w:t xml:space="preserve"> </w:t>
      </w:r>
      <w:r w:rsidR="00864DA3" w:rsidRPr="00146676">
        <w:rPr>
          <w:rFonts w:asciiTheme="minorHAnsi" w:hAnsiTheme="minorHAnsi" w:cstheme="minorHAnsi"/>
          <w:bCs/>
          <w:szCs w:val="22"/>
        </w:rPr>
        <w:t>€</w:t>
      </w:r>
      <w:r w:rsidR="00B54DC8" w:rsidRPr="00146676">
        <w:rPr>
          <w:rFonts w:asciiTheme="minorHAnsi" w:hAnsiTheme="minorHAnsi" w:cstheme="minorHAnsi"/>
          <w:bCs/>
          <w:szCs w:val="22"/>
        </w:rPr>
        <w:t xml:space="preserve"> za priprem</w:t>
      </w:r>
      <w:r w:rsidR="00E63A9D">
        <w:rPr>
          <w:rFonts w:asciiTheme="minorHAnsi" w:hAnsiTheme="minorHAnsi" w:cstheme="minorHAnsi"/>
          <w:bCs/>
          <w:szCs w:val="22"/>
        </w:rPr>
        <w:t>u</w:t>
      </w:r>
      <w:r w:rsidR="00B54DC8" w:rsidRPr="00146676">
        <w:rPr>
          <w:rFonts w:asciiTheme="minorHAnsi" w:hAnsiTheme="minorHAnsi" w:cstheme="minorHAnsi"/>
          <w:bCs/>
          <w:szCs w:val="22"/>
        </w:rPr>
        <w:t xml:space="preserve"> festival</w:t>
      </w:r>
      <w:r w:rsidR="00E63A9D">
        <w:rPr>
          <w:rFonts w:asciiTheme="minorHAnsi" w:hAnsiTheme="minorHAnsi" w:cstheme="minorHAnsi"/>
          <w:bCs/>
          <w:szCs w:val="22"/>
        </w:rPr>
        <w:t>a</w:t>
      </w:r>
      <w:r w:rsidR="00B54DC8" w:rsidRPr="00146676">
        <w:rPr>
          <w:rFonts w:asciiTheme="minorHAnsi" w:hAnsiTheme="minorHAnsi" w:cstheme="minorHAnsi"/>
          <w:bCs/>
          <w:szCs w:val="22"/>
        </w:rPr>
        <w:t xml:space="preserve"> koji se održava u rujnu 202</w:t>
      </w:r>
      <w:r w:rsidR="00E63A9D">
        <w:rPr>
          <w:rFonts w:asciiTheme="minorHAnsi" w:hAnsiTheme="minorHAnsi" w:cstheme="minorHAnsi"/>
          <w:bCs/>
          <w:szCs w:val="22"/>
        </w:rPr>
        <w:t>5</w:t>
      </w:r>
      <w:r w:rsidR="00B54DC8" w:rsidRPr="00146676">
        <w:rPr>
          <w:rFonts w:asciiTheme="minorHAnsi" w:hAnsiTheme="minorHAnsi" w:cstheme="minorHAnsi"/>
          <w:bCs/>
          <w:szCs w:val="22"/>
        </w:rPr>
        <w:t>.</w:t>
      </w:r>
    </w:p>
    <w:p w14:paraId="1FCAC85A" w14:textId="7312B01F" w:rsidR="00231CB1" w:rsidRDefault="001B45E4" w:rsidP="00FE7CB8">
      <w:pPr>
        <w:suppressAutoHyphens/>
        <w:spacing w:before="240" w:after="240"/>
        <w:ind w:right="-108" w:firstLine="708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>Tekući p</w:t>
      </w:r>
      <w:r w:rsidR="00231CB1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rojekt Urban festival </w:t>
      </w:r>
      <w:r w:rsidR="004A647A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- </w:t>
      </w:r>
      <w:r w:rsidR="009C1A54" w:rsidRPr="00146676">
        <w:rPr>
          <w:rFonts w:asciiTheme="minorHAnsi" w:eastAsia="Calibri" w:hAnsiTheme="minorHAnsi" w:cstheme="minorHAnsi"/>
          <w:bCs/>
          <w:szCs w:val="22"/>
          <w:lang w:eastAsia="zh-CN"/>
        </w:rPr>
        <w:t>o</w:t>
      </w:r>
      <w:r w:rsidR="00231CB1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dnosi se na festival </w:t>
      </w:r>
      <w:r w:rsidR="00B54DC8" w:rsidRPr="00146676">
        <w:rPr>
          <w:rFonts w:asciiTheme="minorHAnsi" w:eastAsia="Calibri" w:hAnsiTheme="minorHAnsi" w:cstheme="minorHAnsi"/>
          <w:bCs/>
          <w:szCs w:val="22"/>
          <w:lang w:eastAsia="zh-CN"/>
        </w:rPr>
        <w:t>urbane</w:t>
      </w:r>
      <w:r w:rsidR="00231CB1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 glazbe koji provodi </w:t>
      </w:r>
      <w:r w:rsidR="00A62596">
        <w:rPr>
          <w:rFonts w:asciiTheme="minorHAnsi" w:eastAsia="Calibri" w:hAnsiTheme="minorHAnsi" w:cstheme="minorHAnsi"/>
          <w:bCs/>
          <w:szCs w:val="22"/>
          <w:lang w:eastAsia="zh-CN"/>
        </w:rPr>
        <w:t>U</w:t>
      </w:r>
      <w:r w:rsidR="00231CB1" w:rsidRPr="00146676">
        <w:rPr>
          <w:rFonts w:asciiTheme="minorHAnsi" w:eastAsia="Calibri" w:hAnsiTheme="minorHAnsi" w:cstheme="minorHAnsi"/>
          <w:bCs/>
          <w:szCs w:val="22"/>
          <w:lang w:eastAsia="zh-CN"/>
        </w:rPr>
        <w:t>druga Big Ban</w:t>
      </w:r>
      <w:r w:rsidR="005E6FA0" w:rsidRPr="00146676">
        <w:rPr>
          <w:rFonts w:asciiTheme="minorHAnsi" w:eastAsia="Calibri" w:hAnsiTheme="minorHAnsi" w:cstheme="minorHAnsi"/>
          <w:bCs/>
          <w:szCs w:val="22"/>
          <w:lang w:eastAsia="zh-CN"/>
        </w:rPr>
        <w:t>d</w:t>
      </w:r>
      <w:r w:rsidR="00E63A9D">
        <w:rPr>
          <w:rFonts w:asciiTheme="minorHAnsi" w:eastAsia="Calibri" w:hAnsiTheme="minorHAnsi" w:cstheme="minorHAnsi"/>
          <w:bCs/>
          <w:szCs w:val="22"/>
          <w:lang w:eastAsia="zh-CN"/>
        </w:rPr>
        <w:t xml:space="preserve">. Projekt je </w:t>
      </w:r>
      <w:r w:rsidR="005E6FA0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održan </w:t>
      </w:r>
      <w:r w:rsidR="00E63A9D">
        <w:rPr>
          <w:rFonts w:asciiTheme="minorHAnsi" w:eastAsia="Calibri" w:hAnsiTheme="minorHAnsi" w:cstheme="minorHAnsi"/>
          <w:bCs/>
          <w:szCs w:val="22"/>
          <w:lang w:eastAsia="zh-CN"/>
        </w:rPr>
        <w:t>krajem lipnja 2025. godine.</w:t>
      </w:r>
      <w:r w:rsidR="00B54DC8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 Pl</w:t>
      </w:r>
      <w:r w:rsidRPr="00146676">
        <w:rPr>
          <w:rFonts w:asciiTheme="minorHAnsi" w:eastAsia="Calibri" w:hAnsiTheme="minorHAnsi" w:cstheme="minorHAnsi"/>
          <w:bCs/>
          <w:szCs w:val="22"/>
          <w:lang w:eastAsia="zh-CN"/>
        </w:rPr>
        <w:t>aniran</w:t>
      </w:r>
      <w:r w:rsidR="00B54DC8" w:rsidRPr="00146676">
        <w:rPr>
          <w:rFonts w:asciiTheme="minorHAnsi" w:eastAsia="Calibri" w:hAnsiTheme="minorHAnsi" w:cstheme="minorHAnsi"/>
          <w:bCs/>
          <w:szCs w:val="22"/>
          <w:lang w:eastAsia="zh-CN"/>
        </w:rPr>
        <w:t xml:space="preserve"> je</w:t>
      </w:r>
      <w:r w:rsidR="00E63A9D">
        <w:rPr>
          <w:rFonts w:asciiTheme="minorHAnsi" w:eastAsia="Calibri" w:hAnsiTheme="minorHAnsi" w:cstheme="minorHAnsi"/>
          <w:bCs/>
          <w:szCs w:val="22"/>
          <w:lang w:eastAsia="zh-CN"/>
        </w:rPr>
        <w:t xml:space="preserve"> u iznosu 20.000,00 €, a u ovom izvještajnom razdoblju je realizirana polovica planiranih sredstava.</w:t>
      </w:r>
    </w:p>
    <w:p w14:paraId="4B7598F8" w14:textId="75CBCB1E" w:rsidR="00A62596" w:rsidRPr="00A62596" w:rsidRDefault="00A62596" w:rsidP="00E72C67">
      <w:pPr>
        <w:spacing w:after="240"/>
        <w:ind w:firstLine="708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Tekući p</w:t>
      </w:r>
      <w:r w:rsidRPr="00A62596">
        <w:rPr>
          <w:rFonts w:asciiTheme="minorHAnsi" w:hAnsiTheme="minorHAnsi" w:cstheme="minorHAnsi"/>
          <w:szCs w:val="22"/>
        </w:rPr>
        <w:t xml:space="preserve">rojekt Dance </w:t>
      </w:r>
      <w:proofErr w:type="spellStart"/>
      <w:r w:rsidRPr="00A62596">
        <w:rPr>
          <w:rFonts w:asciiTheme="minorHAnsi" w:hAnsiTheme="minorHAnsi" w:cstheme="minorHAnsi"/>
          <w:szCs w:val="22"/>
        </w:rPr>
        <w:t>world</w:t>
      </w:r>
      <w:proofErr w:type="spellEnd"/>
      <w:r w:rsidRPr="00A62596">
        <w:rPr>
          <w:rFonts w:asciiTheme="minorHAnsi" w:hAnsiTheme="minorHAnsi" w:cstheme="minorHAnsi"/>
          <w:szCs w:val="22"/>
        </w:rPr>
        <w:t xml:space="preserve"> kup</w:t>
      </w:r>
      <w:r>
        <w:rPr>
          <w:rFonts w:asciiTheme="minorHAnsi" w:hAnsiTheme="minorHAnsi" w:cstheme="minorHAnsi"/>
          <w:szCs w:val="22"/>
        </w:rPr>
        <w:t xml:space="preserve"> -</w:t>
      </w:r>
      <w:r w:rsidRPr="00A62596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62596">
        <w:rPr>
          <w:rFonts w:asciiTheme="minorHAnsi" w:hAnsiTheme="minorHAnsi" w:cstheme="minorHAnsi"/>
          <w:szCs w:val="22"/>
        </w:rPr>
        <w:t xml:space="preserve">odnosi se na natjecanje - kvalifikacije za svjetski plesni kup u Požegi koji provodi udruga Plesni klub Boa. </w:t>
      </w:r>
      <w:r w:rsidRPr="00A62596">
        <w:rPr>
          <w:rFonts w:asciiTheme="minorHAnsi" w:hAnsiTheme="minorHAnsi" w:cstheme="minorHAnsi"/>
          <w:bCs/>
          <w:szCs w:val="22"/>
        </w:rPr>
        <w:t>Projekt je realiziran</w:t>
      </w:r>
      <w:r w:rsidR="00E63A9D">
        <w:rPr>
          <w:rFonts w:asciiTheme="minorHAnsi" w:hAnsiTheme="minorHAnsi" w:cstheme="minorHAnsi"/>
          <w:bCs/>
          <w:szCs w:val="22"/>
        </w:rPr>
        <w:t xml:space="preserve"> u ožujku 2025. godine</w:t>
      </w:r>
      <w:r w:rsidRPr="00A62596">
        <w:rPr>
          <w:rFonts w:asciiTheme="minorHAnsi" w:hAnsiTheme="minorHAnsi" w:cstheme="minorHAnsi"/>
          <w:bCs/>
          <w:szCs w:val="22"/>
        </w:rPr>
        <w:t xml:space="preserve"> i sufinanciran planiranom donacijom u iznosu od 4.000,00 </w:t>
      </w:r>
      <w:r w:rsidR="00A730AE">
        <w:rPr>
          <w:rFonts w:asciiTheme="minorHAnsi" w:hAnsiTheme="minorHAnsi" w:cstheme="minorHAnsi"/>
          <w:bCs/>
          <w:szCs w:val="22"/>
        </w:rPr>
        <w:t>€</w:t>
      </w:r>
      <w:r w:rsidRPr="00A62596">
        <w:rPr>
          <w:rFonts w:asciiTheme="minorHAnsi" w:hAnsiTheme="minorHAnsi" w:cstheme="minorHAnsi"/>
          <w:bCs/>
          <w:szCs w:val="22"/>
        </w:rPr>
        <w:t>.</w:t>
      </w:r>
    </w:p>
    <w:p w14:paraId="16FF93D6" w14:textId="41F10A28" w:rsidR="00AF7E76" w:rsidRDefault="00AF7E76" w:rsidP="00D27846">
      <w:pPr>
        <w:pStyle w:val="Bezproreda"/>
        <w:spacing w:after="240"/>
        <w:ind w:firstLine="708"/>
        <w:jc w:val="both"/>
        <w:rPr>
          <w:rFonts w:asciiTheme="minorHAnsi" w:eastAsia="Aptos" w:hAnsiTheme="minorHAnsi" w:cstheme="minorHAnsi"/>
          <w:sz w:val="22"/>
          <w:szCs w:val="22"/>
          <w:lang w:eastAsia="en-US"/>
        </w:rPr>
      </w:pPr>
      <w:r>
        <w:rPr>
          <w:rFonts w:asciiTheme="minorHAnsi" w:eastAsia="Aptos" w:hAnsiTheme="minorHAnsi" w:cstheme="minorHAnsi"/>
          <w:sz w:val="22"/>
          <w:szCs w:val="22"/>
          <w:lang w:eastAsia="en-US"/>
        </w:rPr>
        <w:t>Tekući p</w:t>
      </w:r>
      <w:r w:rsidRPr="00AF7E76">
        <w:rPr>
          <w:rFonts w:asciiTheme="minorHAnsi" w:eastAsia="Aptos" w:hAnsiTheme="minorHAnsi" w:cstheme="minorHAnsi"/>
          <w:sz w:val="22"/>
          <w:szCs w:val="22"/>
          <w:lang w:eastAsia="en-US"/>
        </w:rPr>
        <w:t>rojekt Koncert ispred katedrale</w:t>
      </w:r>
      <w:r>
        <w:rPr>
          <w:rFonts w:asciiTheme="minorHAnsi" w:eastAsia="Aptos" w:hAnsiTheme="minorHAnsi" w:cstheme="minorHAnsi"/>
          <w:sz w:val="22"/>
          <w:szCs w:val="22"/>
          <w:lang w:eastAsia="en-US"/>
        </w:rPr>
        <w:t xml:space="preserve"> - </w:t>
      </w:r>
      <w:r w:rsidRPr="00AF7E76">
        <w:rPr>
          <w:rFonts w:asciiTheme="minorHAnsi" w:eastAsia="Aptos" w:hAnsiTheme="minorHAnsi" w:cstheme="minorHAnsi"/>
          <w:sz w:val="22"/>
          <w:szCs w:val="22"/>
          <w:lang w:eastAsia="en-US"/>
        </w:rPr>
        <w:t xml:space="preserve"> odnosi se na koncert učenika i profesora Glazbene škole Požega na otvorenom, na Trgu sv. Terezije </w:t>
      </w:r>
      <w:proofErr w:type="spellStart"/>
      <w:r w:rsidRPr="00AF7E76">
        <w:rPr>
          <w:rFonts w:asciiTheme="minorHAnsi" w:eastAsia="Aptos" w:hAnsiTheme="minorHAnsi" w:cstheme="minorHAnsi"/>
          <w:sz w:val="22"/>
          <w:szCs w:val="22"/>
          <w:lang w:eastAsia="en-US"/>
        </w:rPr>
        <w:t>Avilske</w:t>
      </w:r>
      <w:proofErr w:type="spellEnd"/>
      <w:r w:rsidRPr="00AF7E76">
        <w:rPr>
          <w:rFonts w:asciiTheme="minorHAnsi" w:eastAsia="Aptos" w:hAnsiTheme="minorHAnsi" w:cstheme="minorHAnsi"/>
          <w:sz w:val="22"/>
          <w:szCs w:val="22"/>
          <w:lang w:eastAsia="en-US"/>
        </w:rPr>
        <w:t xml:space="preserve"> u Požegi. Zbog loših vremenskih uvjeta koncert je premješten u Koncertnu dvoranu Glazbene škole Požega i održan u svibnju 2025. godine</w:t>
      </w:r>
      <w:r>
        <w:rPr>
          <w:rFonts w:asciiTheme="minorHAnsi" w:eastAsia="Aptos" w:hAnsiTheme="minorHAnsi" w:cstheme="minorHAnsi"/>
          <w:sz w:val="22"/>
          <w:szCs w:val="22"/>
          <w:lang w:eastAsia="en-US"/>
        </w:rPr>
        <w:t>. S</w:t>
      </w:r>
      <w:r w:rsidRPr="00AF7E76">
        <w:rPr>
          <w:rFonts w:asciiTheme="minorHAnsi" w:eastAsia="Aptos" w:hAnsiTheme="minorHAnsi" w:cstheme="minorHAnsi"/>
          <w:sz w:val="22"/>
          <w:szCs w:val="22"/>
          <w:lang w:eastAsia="en-US"/>
        </w:rPr>
        <w:t xml:space="preserve">redstva </w:t>
      </w:r>
      <w:r>
        <w:rPr>
          <w:rFonts w:asciiTheme="minorHAnsi" w:eastAsia="Aptos" w:hAnsiTheme="minorHAnsi" w:cstheme="minorHAnsi"/>
          <w:sz w:val="22"/>
          <w:szCs w:val="22"/>
          <w:lang w:eastAsia="en-US"/>
        </w:rPr>
        <w:t xml:space="preserve">su planirana  u iznosu 5.000,00 €, a </w:t>
      </w:r>
      <w:r w:rsidRPr="00AF7E76">
        <w:rPr>
          <w:rFonts w:asciiTheme="minorHAnsi" w:eastAsia="Aptos" w:hAnsiTheme="minorHAnsi" w:cstheme="minorHAnsi"/>
          <w:sz w:val="22"/>
          <w:szCs w:val="22"/>
          <w:lang w:eastAsia="en-US"/>
        </w:rPr>
        <w:t xml:space="preserve">nisu realizirana u izvještajnom razdoblju. </w:t>
      </w:r>
    </w:p>
    <w:p w14:paraId="19F9884A" w14:textId="64DFB43F" w:rsidR="00AF7E76" w:rsidRPr="00AF7E76" w:rsidRDefault="00AF7E76" w:rsidP="00D27846">
      <w:pPr>
        <w:pStyle w:val="Bezproreda"/>
        <w:spacing w:after="240"/>
        <w:ind w:firstLine="708"/>
        <w:jc w:val="both"/>
        <w:rPr>
          <w:rFonts w:asciiTheme="minorHAnsi" w:eastAsia="Aptos" w:hAnsiTheme="minorHAnsi" w:cstheme="minorHAnsi"/>
          <w:sz w:val="22"/>
          <w:szCs w:val="22"/>
          <w:lang w:eastAsia="en-US"/>
        </w:rPr>
      </w:pPr>
      <w:r>
        <w:rPr>
          <w:rFonts w:asciiTheme="minorHAnsi" w:eastAsia="Aptos" w:hAnsiTheme="minorHAnsi" w:cstheme="minorHAnsi"/>
          <w:sz w:val="22"/>
          <w:szCs w:val="22"/>
          <w:lang w:eastAsia="en-US"/>
        </w:rPr>
        <w:t>Tekući p</w:t>
      </w:r>
      <w:r w:rsidRPr="00AF7E76">
        <w:rPr>
          <w:rFonts w:asciiTheme="minorHAnsi" w:eastAsia="Aptos" w:hAnsiTheme="minorHAnsi" w:cstheme="minorHAnsi"/>
          <w:sz w:val="22"/>
          <w:szCs w:val="22"/>
          <w:lang w:eastAsia="en-US"/>
        </w:rPr>
        <w:t xml:space="preserve">rojekt Književna nagrada za putopis „Matko Peić“ </w:t>
      </w:r>
      <w:r>
        <w:rPr>
          <w:rFonts w:asciiTheme="minorHAnsi" w:eastAsia="Aptos" w:hAnsiTheme="minorHAnsi" w:cstheme="minorHAnsi"/>
          <w:sz w:val="22"/>
          <w:szCs w:val="22"/>
          <w:lang w:eastAsia="en-US"/>
        </w:rPr>
        <w:t xml:space="preserve">- </w:t>
      </w:r>
      <w:r w:rsidRPr="00AF7E76">
        <w:rPr>
          <w:rFonts w:asciiTheme="minorHAnsi" w:eastAsia="Aptos" w:hAnsiTheme="minorHAnsi" w:cstheme="minorHAnsi"/>
          <w:sz w:val="22"/>
          <w:szCs w:val="22"/>
          <w:lang w:eastAsia="en-US"/>
        </w:rPr>
        <w:t xml:space="preserve">odnosi se na književni natječaj za najbolji putopis na hrvatskom jeziku, za književnu nagradu „Matko Peić“, nazvanu po najboljem hrvatskom putopiscu, rođenom Požežaninu Matku </w:t>
      </w:r>
      <w:proofErr w:type="spellStart"/>
      <w:r w:rsidRPr="00AF7E76">
        <w:rPr>
          <w:rFonts w:asciiTheme="minorHAnsi" w:eastAsia="Aptos" w:hAnsiTheme="minorHAnsi" w:cstheme="minorHAnsi"/>
          <w:sz w:val="22"/>
          <w:szCs w:val="22"/>
          <w:lang w:eastAsia="en-US"/>
        </w:rPr>
        <w:t>Peiću</w:t>
      </w:r>
      <w:proofErr w:type="spellEnd"/>
      <w:r w:rsidRPr="00AF7E76">
        <w:rPr>
          <w:rFonts w:asciiTheme="minorHAnsi" w:eastAsia="Aptos" w:hAnsiTheme="minorHAnsi" w:cstheme="minorHAnsi"/>
          <w:sz w:val="22"/>
          <w:szCs w:val="22"/>
          <w:lang w:eastAsia="en-US"/>
        </w:rPr>
        <w:t>. Rebalansom su sredstva smanjena u cijelosti kroz ovaj program, jer se planira projekt provesti u organizaciji Gradske knjižnice Požega.</w:t>
      </w:r>
    </w:p>
    <w:p w14:paraId="06287C17" w14:textId="00D7D99C" w:rsidR="009C1A54" w:rsidRPr="00146676" w:rsidRDefault="00A62596" w:rsidP="00BF2FE3">
      <w:pPr>
        <w:suppressAutoHyphens/>
        <w:spacing w:after="240"/>
        <w:ind w:right="-108" w:firstLine="708"/>
        <w:jc w:val="both"/>
        <w:rPr>
          <w:rFonts w:asciiTheme="minorHAnsi" w:eastAsia="Calibri" w:hAnsiTheme="minorHAnsi" w:cstheme="minorHAnsi"/>
          <w:bCs/>
          <w:color w:val="000000"/>
          <w:szCs w:val="22"/>
          <w:lang w:eastAsia="zh-CN"/>
        </w:rPr>
      </w:pPr>
      <w:r>
        <w:rPr>
          <w:rFonts w:asciiTheme="minorHAnsi" w:eastAsia="Calibri" w:hAnsiTheme="minorHAnsi" w:cstheme="minorHAnsi"/>
          <w:bCs/>
          <w:color w:val="000000"/>
          <w:szCs w:val="22"/>
          <w:lang w:eastAsia="zh-CN"/>
        </w:rPr>
        <w:t>T</w:t>
      </w:r>
      <w:r w:rsidR="009C1A54" w:rsidRPr="00146676">
        <w:rPr>
          <w:rFonts w:asciiTheme="minorHAnsi" w:eastAsia="Calibri" w:hAnsiTheme="minorHAnsi" w:cstheme="minorHAnsi"/>
          <w:bCs/>
          <w:color w:val="000000"/>
          <w:szCs w:val="22"/>
          <w:lang w:eastAsia="zh-CN"/>
        </w:rPr>
        <w:t xml:space="preserve">ekući projekt Zavod za znanstveno-istraživački i umjetnički rad HAZU – planirano je </w:t>
      </w:r>
      <w:r w:rsidR="00D66E22">
        <w:rPr>
          <w:rFonts w:asciiTheme="minorHAnsi" w:eastAsia="Calibri" w:hAnsiTheme="minorHAnsi" w:cstheme="minorHAnsi"/>
          <w:bCs/>
          <w:color w:val="000000"/>
          <w:szCs w:val="22"/>
          <w:lang w:eastAsia="zh-CN"/>
        </w:rPr>
        <w:t>20.000</w:t>
      </w:r>
      <w:r w:rsidR="00864DA3" w:rsidRPr="00146676">
        <w:rPr>
          <w:rFonts w:asciiTheme="minorHAnsi" w:eastAsia="Calibri" w:hAnsiTheme="minorHAnsi" w:cstheme="minorHAnsi"/>
          <w:bCs/>
          <w:color w:val="000000"/>
          <w:szCs w:val="22"/>
          <w:lang w:eastAsia="zh-CN"/>
        </w:rPr>
        <w:t>,00 €</w:t>
      </w:r>
      <w:r w:rsidR="009C1A54" w:rsidRPr="00146676">
        <w:rPr>
          <w:rFonts w:asciiTheme="minorHAnsi" w:eastAsia="Calibri" w:hAnsiTheme="minorHAnsi" w:cstheme="minorHAnsi"/>
          <w:bCs/>
          <w:color w:val="000000"/>
          <w:szCs w:val="22"/>
          <w:lang w:eastAsia="zh-CN"/>
        </w:rPr>
        <w:t>, a realizirano</w:t>
      </w:r>
      <w:r w:rsidR="003F7FBB">
        <w:rPr>
          <w:rFonts w:asciiTheme="minorHAnsi" w:eastAsia="Calibri" w:hAnsiTheme="minorHAnsi" w:cstheme="minorHAnsi"/>
          <w:bCs/>
          <w:color w:val="000000"/>
          <w:szCs w:val="22"/>
          <w:lang w:eastAsia="zh-CN"/>
        </w:rPr>
        <w:t xml:space="preserve"> </w:t>
      </w:r>
      <w:r w:rsidR="00D66E22">
        <w:rPr>
          <w:rFonts w:asciiTheme="minorHAnsi" w:eastAsia="Calibri" w:hAnsiTheme="minorHAnsi" w:cstheme="minorHAnsi"/>
          <w:bCs/>
          <w:color w:val="000000"/>
          <w:szCs w:val="22"/>
          <w:lang w:eastAsia="zh-CN"/>
        </w:rPr>
        <w:t>9.999,98</w:t>
      </w:r>
      <w:r w:rsidR="00864DA3" w:rsidRPr="00146676">
        <w:rPr>
          <w:rFonts w:asciiTheme="minorHAnsi" w:eastAsia="Calibri" w:hAnsiTheme="minorHAnsi" w:cstheme="minorHAnsi"/>
          <w:color w:val="000000"/>
          <w:szCs w:val="22"/>
        </w:rPr>
        <w:t xml:space="preserve"> €</w:t>
      </w:r>
      <w:r w:rsidR="009C1A54" w:rsidRPr="00146676">
        <w:rPr>
          <w:rFonts w:asciiTheme="minorHAnsi" w:eastAsia="Calibri" w:hAnsiTheme="minorHAnsi" w:cstheme="minorHAnsi"/>
          <w:bCs/>
          <w:color w:val="000000"/>
          <w:szCs w:val="22"/>
          <w:lang w:eastAsia="zh-CN"/>
        </w:rPr>
        <w:t xml:space="preserve"> za sufinanciranje rada HAZU u Požegi.</w:t>
      </w:r>
    </w:p>
    <w:p w14:paraId="775192FA" w14:textId="1CE13E3F" w:rsidR="003A437C" w:rsidRPr="00146676" w:rsidRDefault="003A437C" w:rsidP="00FF1735">
      <w:pPr>
        <w:suppressAutoHyphens/>
        <w:ind w:right="-108" w:firstLine="708"/>
        <w:jc w:val="both"/>
        <w:rPr>
          <w:rFonts w:asciiTheme="minorHAnsi" w:eastAsia="Calibri" w:hAnsiTheme="minorHAnsi" w:cstheme="minorHAnsi"/>
          <w:bCs/>
          <w:color w:val="000000"/>
          <w:szCs w:val="22"/>
          <w:lang w:eastAsia="zh-CN"/>
        </w:rPr>
      </w:pPr>
      <w:r w:rsidRPr="00146676">
        <w:rPr>
          <w:rFonts w:asciiTheme="minorHAnsi" w:eastAsia="Calibri" w:hAnsiTheme="minorHAnsi" w:cstheme="minorHAnsi"/>
          <w:szCs w:val="22"/>
        </w:rPr>
        <w:t xml:space="preserve">II. </w:t>
      </w:r>
      <w:r w:rsidR="005422A1" w:rsidRPr="00146676">
        <w:rPr>
          <w:rFonts w:asciiTheme="minorHAnsi" w:eastAsia="Calibri" w:hAnsiTheme="minorHAnsi" w:cstheme="minorHAnsi"/>
          <w:szCs w:val="22"/>
        </w:rPr>
        <w:t>PROGRAM USTANOVA U KULTURI</w:t>
      </w:r>
      <w:r w:rsidR="00671E91" w:rsidRPr="00146676">
        <w:rPr>
          <w:rFonts w:asciiTheme="minorHAnsi" w:eastAsia="Calibri" w:hAnsiTheme="minorHAnsi" w:cstheme="minorHAnsi"/>
          <w:szCs w:val="22"/>
        </w:rPr>
        <w:t xml:space="preserve"> – na području Grada Požege djeluju tri ustanove u kulturi kojima je Grad Požega osnivač, te za koje se sredstva osiguravaju kroz Program javnih potreba u kulturi, kako slijedi</w:t>
      </w:r>
      <w:r w:rsidRPr="00146676">
        <w:rPr>
          <w:rFonts w:asciiTheme="minorHAnsi" w:eastAsia="Calibri" w:hAnsiTheme="minorHAnsi" w:cstheme="minorHAnsi"/>
          <w:szCs w:val="22"/>
        </w:rPr>
        <w:t>:</w:t>
      </w:r>
    </w:p>
    <w:p w14:paraId="0F8070EB" w14:textId="127B890B" w:rsidR="003A437C" w:rsidRPr="00146676" w:rsidRDefault="003A437C" w:rsidP="003A437C">
      <w:pPr>
        <w:ind w:firstLine="708"/>
        <w:jc w:val="both"/>
        <w:rPr>
          <w:rFonts w:asciiTheme="minorHAnsi" w:eastAsia="Calibri" w:hAnsiTheme="minorHAnsi" w:cstheme="minorHAnsi"/>
          <w:szCs w:val="22"/>
        </w:rPr>
      </w:pPr>
      <w:r w:rsidRPr="00146676">
        <w:rPr>
          <w:rFonts w:asciiTheme="minorHAnsi" w:eastAsia="Calibri" w:hAnsiTheme="minorHAnsi" w:cstheme="minorHAnsi"/>
          <w:szCs w:val="22"/>
        </w:rPr>
        <w:t>- Gradsk</w:t>
      </w:r>
      <w:r w:rsidR="005422A1" w:rsidRPr="00146676">
        <w:rPr>
          <w:rFonts w:asciiTheme="minorHAnsi" w:eastAsia="Calibri" w:hAnsiTheme="minorHAnsi" w:cstheme="minorHAnsi"/>
          <w:szCs w:val="22"/>
        </w:rPr>
        <w:t xml:space="preserve">i </w:t>
      </w:r>
      <w:r w:rsidRPr="00146676">
        <w:rPr>
          <w:rFonts w:asciiTheme="minorHAnsi" w:eastAsia="Calibri" w:hAnsiTheme="minorHAnsi" w:cstheme="minorHAnsi"/>
          <w:szCs w:val="22"/>
        </w:rPr>
        <w:t>muzej Požega</w:t>
      </w:r>
    </w:p>
    <w:p w14:paraId="4D7890A8" w14:textId="284534F4" w:rsidR="003A437C" w:rsidRPr="00146676" w:rsidRDefault="003A437C" w:rsidP="003A437C">
      <w:pPr>
        <w:ind w:firstLine="708"/>
        <w:jc w:val="both"/>
        <w:rPr>
          <w:rFonts w:asciiTheme="minorHAnsi" w:eastAsia="Calibri" w:hAnsiTheme="minorHAnsi" w:cstheme="minorHAnsi"/>
          <w:szCs w:val="22"/>
        </w:rPr>
      </w:pPr>
      <w:r w:rsidRPr="00146676">
        <w:rPr>
          <w:rFonts w:asciiTheme="minorHAnsi" w:eastAsia="Calibri" w:hAnsiTheme="minorHAnsi" w:cstheme="minorHAnsi"/>
          <w:szCs w:val="22"/>
        </w:rPr>
        <w:t>- Gradsk</w:t>
      </w:r>
      <w:r w:rsidR="005422A1" w:rsidRPr="00146676">
        <w:rPr>
          <w:rFonts w:asciiTheme="minorHAnsi" w:eastAsia="Calibri" w:hAnsiTheme="minorHAnsi" w:cstheme="minorHAnsi"/>
          <w:szCs w:val="22"/>
        </w:rPr>
        <w:t xml:space="preserve">a </w:t>
      </w:r>
      <w:r w:rsidRPr="00146676">
        <w:rPr>
          <w:rFonts w:asciiTheme="minorHAnsi" w:eastAsia="Calibri" w:hAnsiTheme="minorHAnsi" w:cstheme="minorHAnsi"/>
          <w:szCs w:val="22"/>
        </w:rPr>
        <w:t>knjižnic</w:t>
      </w:r>
      <w:r w:rsidR="005422A1" w:rsidRPr="00146676">
        <w:rPr>
          <w:rFonts w:asciiTheme="minorHAnsi" w:eastAsia="Calibri" w:hAnsiTheme="minorHAnsi" w:cstheme="minorHAnsi"/>
          <w:szCs w:val="22"/>
        </w:rPr>
        <w:t>a</w:t>
      </w:r>
      <w:r w:rsidR="00DE57A3" w:rsidRPr="00146676">
        <w:rPr>
          <w:rFonts w:asciiTheme="minorHAnsi" w:eastAsia="Calibri" w:hAnsiTheme="minorHAnsi" w:cstheme="minorHAnsi"/>
          <w:szCs w:val="22"/>
        </w:rPr>
        <w:t xml:space="preserve"> </w:t>
      </w:r>
      <w:r w:rsidRPr="00146676">
        <w:rPr>
          <w:rFonts w:asciiTheme="minorHAnsi" w:eastAsia="Calibri" w:hAnsiTheme="minorHAnsi" w:cstheme="minorHAnsi"/>
          <w:szCs w:val="22"/>
        </w:rPr>
        <w:t>Požega</w:t>
      </w:r>
    </w:p>
    <w:p w14:paraId="25525A18" w14:textId="020D32D6" w:rsidR="003A437C" w:rsidRPr="00146676" w:rsidRDefault="003A437C" w:rsidP="00FF1735">
      <w:pPr>
        <w:spacing w:after="240"/>
        <w:ind w:firstLine="708"/>
        <w:jc w:val="both"/>
        <w:rPr>
          <w:rFonts w:asciiTheme="minorHAnsi" w:eastAsia="Calibri" w:hAnsiTheme="minorHAnsi" w:cstheme="minorHAnsi"/>
          <w:szCs w:val="22"/>
        </w:rPr>
      </w:pPr>
      <w:r w:rsidRPr="00146676">
        <w:rPr>
          <w:rFonts w:asciiTheme="minorHAnsi" w:eastAsia="Calibri" w:hAnsiTheme="minorHAnsi" w:cstheme="minorHAnsi"/>
          <w:szCs w:val="22"/>
        </w:rPr>
        <w:t>-</w:t>
      </w:r>
      <w:r w:rsidR="00DC3061" w:rsidRPr="00146676">
        <w:rPr>
          <w:rFonts w:asciiTheme="minorHAnsi" w:eastAsia="Calibri" w:hAnsiTheme="minorHAnsi" w:cstheme="minorHAnsi"/>
          <w:szCs w:val="22"/>
        </w:rPr>
        <w:t xml:space="preserve"> </w:t>
      </w:r>
      <w:r w:rsidRPr="00146676">
        <w:rPr>
          <w:rFonts w:asciiTheme="minorHAnsi" w:eastAsia="Calibri" w:hAnsiTheme="minorHAnsi" w:cstheme="minorHAnsi"/>
          <w:szCs w:val="22"/>
        </w:rPr>
        <w:t>Gradsko</w:t>
      </w:r>
      <w:r w:rsidR="005422A1" w:rsidRPr="00146676">
        <w:rPr>
          <w:rFonts w:asciiTheme="minorHAnsi" w:eastAsia="Calibri" w:hAnsiTheme="minorHAnsi" w:cstheme="minorHAnsi"/>
          <w:szCs w:val="22"/>
        </w:rPr>
        <w:t xml:space="preserve"> </w:t>
      </w:r>
      <w:r w:rsidRPr="00146676">
        <w:rPr>
          <w:rFonts w:asciiTheme="minorHAnsi" w:eastAsia="Calibri" w:hAnsiTheme="minorHAnsi" w:cstheme="minorHAnsi"/>
          <w:szCs w:val="22"/>
        </w:rPr>
        <w:t>kazališt</w:t>
      </w:r>
      <w:r w:rsidR="005422A1" w:rsidRPr="00146676">
        <w:rPr>
          <w:rFonts w:asciiTheme="minorHAnsi" w:eastAsia="Calibri" w:hAnsiTheme="minorHAnsi" w:cstheme="minorHAnsi"/>
          <w:szCs w:val="22"/>
        </w:rPr>
        <w:t xml:space="preserve">e </w:t>
      </w:r>
      <w:r w:rsidRPr="00146676">
        <w:rPr>
          <w:rFonts w:asciiTheme="minorHAnsi" w:eastAsia="Calibri" w:hAnsiTheme="minorHAnsi" w:cstheme="minorHAnsi"/>
          <w:szCs w:val="22"/>
        </w:rPr>
        <w:t>Požega</w:t>
      </w:r>
    </w:p>
    <w:p w14:paraId="18353A0F" w14:textId="6C55A1E2" w:rsidR="00B22DF9" w:rsidRPr="00146676" w:rsidRDefault="00107B9F" w:rsidP="00B22DF9">
      <w:pPr>
        <w:ind w:firstLine="720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 xml:space="preserve">1) </w:t>
      </w:r>
      <w:r w:rsidR="004D71E2" w:rsidRPr="00146676">
        <w:rPr>
          <w:rFonts w:asciiTheme="minorHAnsi" w:hAnsiTheme="minorHAnsi" w:cstheme="minorHAnsi"/>
          <w:szCs w:val="22"/>
        </w:rPr>
        <w:t xml:space="preserve">GRADSKI MUZEJ POŽEGA </w:t>
      </w:r>
      <w:r w:rsidR="006F1EC7" w:rsidRPr="00146676">
        <w:rPr>
          <w:rFonts w:asciiTheme="minorHAnsi" w:hAnsiTheme="minorHAnsi" w:cstheme="minorHAnsi"/>
          <w:szCs w:val="22"/>
        </w:rPr>
        <w:t>–</w:t>
      </w:r>
      <w:r w:rsidR="007F5F26" w:rsidRPr="00146676">
        <w:rPr>
          <w:rFonts w:asciiTheme="minorHAnsi" w:hAnsiTheme="minorHAnsi" w:cstheme="minorHAnsi"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planirana sredstva za 202</w:t>
      </w:r>
      <w:r w:rsidR="00D66E22"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 xml:space="preserve">. godinu iznose </w:t>
      </w:r>
      <w:r w:rsidR="00D66E22">
        <w:rPr>
          <w:rFonts w:asciiTheme="minorHAnsi" w:hAnsiTheme="minorHAnsi" w:cstheme="minorHAnsi"/>
          <w:szCs w:val="22"/>
        </w:rPr>
        <w:t>685.300</w:t>
      </w:r>
      <w:r w:rsidR="00AF0224" w:rsidRPr="00146676">
        <w:rPr>
          <w:rFonts w:asciiTheme="minorHAnsi" w:hAnsiTheme="minorHAnsi" w:cstheme="minorHAnsi"/>
          <w:szCs w:val="22"/>
        </w:rPr>
        <w:t>,00 €</w:t>
      </w:r>
      <w:r w:rsidRPr="00146676">
        <w:rPr>
          <w:rFonts w:asciiTheme="minorHAnsi" w:hAnsiTheme="minorHAnsi" w:cstheme="minorHAnsi"/>
          <w:szCs w:val="22"/>
        </w:rPr>
        <w:t xml:space="preserve">, a </w:t>
      </w:r>
      <w:r w:rsidR="006F1EC7" w:rsidRPr="00146676">
        <w:rPr>
          <w:rFonts w:asciiTheme="minorHAnsi" w:hAnsiTheme="minorHAnsi" w:cstheme="minorHAnsi"/>
          <w:szCs w:val="22"/>
        </w:rPr>
        <w:t xml:space="preserve">realizirana </w:t>
      </w:r>
      <w:r w:rsidRPr="00146676">
        <w:rPr>
          <w:rFonts w:asciiTheme="minorHAnsi" w:hAnsiTheme="minorHAnsi" w:cstheme="minorHAnsi"/>
          <w:szCs w:val="22"/>
        </w:rPr>
        <w:t>u iznosu</w:t>
      </w:r>
      <w:r w:rsidR="00AF0224" w:rsidRPr="00146676">
        <w:rPr>
          <w:rFonts w:asciiTheme="minorHAnsi" w:hAnsiTheme="minorHAnsi" w:cstheme="minorHAnsi"/>
          <w:szCs w:val="22"/>
        </w:rPr>
        <w:t xml:space="preserve"> </w:t>
      </w:r>
      <w:r w:rsidR="00D66E22">
        <w:rPr>
          <w:rFonts w:asciiTheme="minorHAnsi" w:hAnsiTheme="minorHAnsi" w:cstheme="minorHAnsi"/>
          <w:szCs w:val="22"/>
        </w:rPr>
        <w:t>338.933,72</w:t>
      </w:r>
      <w:r w:rsidR="00AF0224" w:rsidRPr="00146676">
        <w:rPr>
          <w:rFonts w:asciiTheme="minorHAnsi" w:hAnsiTheme="minorHAnsi" w:cstheme="minorHAnsi"/>
          <w:szCs w:val="22"/>
        </w:rPr>
        <w:t xml:space="preserve"> €</w:t>
      </w:r>
      <w:r w:rsidR="00B22DF9">
        <w:rPr>
          <w:rFonts w:asciiTheme="minorHAnsi" w:hAnsiTheme="minorHAnsi" w:cstheme="minorHAnsi"/>
          <w:szCs w:val="22"/>
        </w:rPr>
        <w:t xml:space="preserve">, te </w:t>
      </w:r>
      <w:r w:rsidR="00B22DF9" w:rsidRPr="00146676">
        <w:rPr>
          <w:rFonts w:asciiTheme="minorHAnsi" w:hAnsiTheme="minorHAnsi" w:cstheme="minorHAnsi"/>
          <w:szCs w:val="22"/>
        </w:rPr>
        <w:t>se odnose na sljedeće programe, aktivnosti i projekte:</w:t>
      </w:r>
    </w:p>
    <w:p w14:paraId="332F93DA" w14:textId="13906E40" w:rsidR="00A36CF2" w:rsidRPr="00146676" w:rsidRDefault="00A36CF2" w:rsidP="004C12F7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 xml:space="preserve">- program Redovna djelatnost ustanova u kulturi realiziran je u iznosu </w:t>
      </w:r>
      <w:r w:rsidR="00D66E22">
        <w:rPr>
          <w:rFonts w:asciiTheme="minorHAnsi" w:hAnsiTheme="minorHAnsi" w:cstheme="minorHAnsi"/>
          <w:szCs w:val="22"/>
        </w:rPr>
        <w:t>315.916,22</w:t>
      </w:r>
      <w:r w:rsidR="002945CA" w:rsidRPr="00146676">
        <w:rPr>
          <w:rFonts w:asciiTheme="minorHAnsi" w:hAnsiTheme="minorHAnsi" w:cstheme="minorHAnsi"/>
          <w:szCs w:val="22"/>
        </w:rPr>
        <w:t xml:space="preserve"> €</w:t>
      </w:r>
      <w:r w:rsidRPr="00146676">
        <w:rPr>
          <w:rFonts w:asciiTheme="minorHAnsi" w:hAnsiTheme="minorHAnsi" w:cstheme="minorHAnsi"/>
          <w:szCs w:val="22"/>
        </w:rPr>
        <w:t>, za Osnovnu aktivnost ustanove u kulturi, odnosno za financiranje rashoda za zaposlene</w:t>
      </w:r>
      <w:r w:rsidR="00D66E22">
        <w:rPr>
          <w:rFonts w:asciiTheme="minorHAnsi" w:hAnsiTheme="minorHAnsi" w:cstheme="minorHAnsi"/>
          <w:szCs w:val="22"/>
        </w:rPr>
        <w:t xml:space="preserve"> i</w:t>
      </w:r>
      <w:r w:rsidRPr="00146676">
        <w:rPr>
          <w:rFonts w:asciiTheme="minorHAnsi" w:hAnsiTheme="minorHAnsi" w:cstheme="minorHAnsi"/>
          <w:szCs w:val="22"/>
        </w:rPr>
        <w:t xml:space="preserve"> materijalne rashode</w:t>
      </w:r>
      <w:r w:rsidR="00885C13" w:rsidRPr="00146676">
        <w:rPr>
          <w:rFonts w:asciiTheme="minorHAnsi" w:hAnsiTheme="minorHAnsi" w:cstheme="minorHAnsi"/>
          <w:szCs w:val="22"/>
        </w:rPr>
        <w:t>,</w:t>
      </w:r>
      <w:r w:rsidRPr="00146676">
        <w:rPr>
          <w:rFonts w:asciiTheme="minorHAnsi" w:hAnsiTheme="minorHAnsi" w:cstheme="minorHAnsi"/>
          <w:szCs w:val="22"/>
        </w:rPr>
        <w:t xml:space="preserve"> </w:t>
      </w:r>
      <w:r w:rsidR="00D66E22">
        <w:rPr>
          <w:rFonts w:asciiTheme="minorHAnsi" w:hAnsiTheme="minorHAnsi" w:cstheme="minorHAnsi"/>
          <w:szCs w:val="22"/>
        </w:rPr>
        <w:t>te za Nabavu opremu u ustanovama u kulturi,</w:t>
      </w:r>
    </w:p>
    <w:p w14:paraId="1F5C3004" w14:textId="66B9062E" w:rsidR="004D71E2" w:rsidRPr="00146676" w:rsidRDefault="00A36CF2" w:rsidP="00FF1735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lastRenderedPageBreak/>
        <w:t xml:space="preserve">- program Muzejska djelatnost realiziran </w:t>
      </w:r>
      <w:r w:rsidR="006F1EC7" w:rsidRPr="00146676">
        <w:rPr>
          <w:rFonts w:asciiTheme="minorHAnsi" w:hAnsiTheme="minorHAnsi" w:cstheme="minorHAnsi"/>
          <w:szCs w:val="22"/>
        </w:rPr>
        <w:t xml:space="preserve">je </w:t>
      </w:r>
      <w:r w:rsidRPr="00146676">
        <w:rPr>
          <w:rFonts w:asciiTheme="minorHAnsi" w:hAnsiTheme="minorHAnsi" w:cstheme="minorHAnsi"/>
          <w:szCs w:val="22"/>
        </w:rPr>
        <w:t xml:space="preserve">u iznosu </w:t>
      </w:r>
      <w:r w:rsidR="00D66E22">
        <w:rPr>
          <w:rFonts w:asciiTheme="minorHAnsi" w:hAnsiTheme="minorHAnsi" w:cstheme="minorHAnsi"/>
          <w:szCs w:val="22"/>
        </w:rPr>
        <w:t>23.017,50</w:t>
      </w:r>
      <w:r w:rsidR="002945CA" w:rsidRPr="00146676">
        <w:rPr>
          <w:rFonts w:asciiTheme="minorHAnsi" w:hAnsiTheme="minorHAnsi" w:cstheme="minorHAnsi"/>
          <w:szCs w:val="22"/>
        </w:rPr>
        <w:t xml:space="preserve"> €</w:t>
      </w:r>
      <w:r w:rsidR="006F1EC7" w:rsidRPr="00146676">
        <w:rPr>
          <w:rFonts w:asciiTheme="minorHAnsi" w:hAnsiTheme="minorHAnsi" w:cstheme="minorHAnsi"/>
          <w:szCs w:val="22"/>
        </w:rPr>
        <w:t>.</w:t>
      </w:r>
      <w:r w:rsidRPr="00146676">
        <w:rPr>
          <w:rFonts w:asciiTheme="minorHAnsi" w:hAnsiTheme="minorHAnsi" w:cstheme="minorHAnsi"/>
          <w:szCs w:val="22"/>
        </w:rPr>
        <w:t xml:space="preserve"> </w:t>
      </w:r>
      <w:r w:rsidR="006F1EC7" w:rsidRPr="00146676">
        <w:rPr>
          <w:rFonts w:asciiTheme="minorHAnsi" w:hAnsiTheme="minorHAnsi" w:cstheme="minorHAnsi"/>
          <w:szCs w:val="22"/>
        </w:rPr>
        <w:t>K</w:t>
      </w:r>
      <w:r w:rsidRPr="00146676">
        <w:rPr>
          <w:rFonts w:asciiTheme="minorHAnsi" w:hAnsiTheme="minorHAnsi" w:cstheme="minorHAnsi"/>
          <w:szCs w:val="22"/>
        </w:rPr>
        <w:t xml:space="preserve">roz </w:t>
      </w:r>
      <w:r w:rsidR="006F1EC7" w:rsidRPr="00146676">
        <w:rPr>
          <w:rFonts w:asciiTheme="minorHAnsi" w:hAnsiTheme="minorHAnsi" w:cstheme="minorHAnsi"/>
          <w:szCs w:val="22"/>
        </w:rPr>
        <w:t>njega</w:t>
      </w:r>
      <w:r w:rsidRPr="00146676">
        <w:rPr>
          <w:rFonts w:asciiTheme="minorHAnsi" w:hAnsiTheme="minorHAnsi" w:cstheme="minorHAnsi"/>
          <w:szCs w:val="22"/>
        </w:rPr>
        <w:t xml:space="preserve"> su realizirani projekti:</w:t>
      </w:r>
      <w:r w:rsidR="0052285A" w:rsidRPr="00146676">
        <w:rPr>
          <w:rFonts w:asciiTheme="minorHAnsi" w:hAnsiTheme="minorHAnsi" w:cstheme="minorHAnsi"/>
          <w:szCs w:val="22"/>
        </w:rPr>
        <w:t xml:space="preserve"> </w:t>
      </w:r>
      <w:r w:rsidR="002945CA" w:rsidRPr="00146676">
        <w:rPr>
          <w:rFonts w:asciiTheme="minorHAnsi" w:hAnsiTheme="minorHAnsi" w:cstheme="minorHAnsi"/>
          <w:szCs w:val="22"/>
        </w:rPr>
        <w:t>Izložbe</w:t>
      </w:r>
      <w:r w:rsidR="00D66E22">
        <w:rPr>
          <w:rFonts w:asciiTheme="minorHAnsi" w:hAnsiTheme="minorHAnsi" w:cstheme="minorHAnsi"/>
          <w:szCs w:val="22"/>
        </w:rPr>
        <w:t>, Izdavačka djelatnost</w:t>
      </w:r>
      <w:r w:rsidR="004D71E2" w:rsidRPr="00146676">
        <w:rPr>
          <w:rFonts w:asciiTheme="minorHAnsi" w:hAnsiTheme="minorHAnsi" w:cstheme="minorHAnsi"/>
          <w:szCs w:val="22"/>
        </w:rPr>
        <w:t xml:space="preserve"> </w:t>
      </w:r>
      <w:r w:rsidR="0052285A" w:rsidRPr="00146676">
        <w:rPr>
          <w:rFonts w:asciiTheme="minorHAnsi" w:hAnsiTheme="minorHAnsi" w:cstheme="minorHAnsi"/>
          <w:szCs w:val="22"/>
        </w:rPr>
        <w:t xml:space="preserve">i </w:t>
      </w:r>
      <w:r w:rsidR="00F81C62">
        <w:rPr>
          <w:rFonts w:asciiTheme="minorHAnsi" w:hAnsiTheme="minorHAnsi" w:cstheme="minorHAnsi"/>
          <w:szCs w:val="22"/>
        </w:rPr>
        <w:t>Muzejske radionice</w:t>
      </w:r>
      <w:r w:rsidR="00A4696A" w:rsidRPr="00146676">
        <w:rPr>
          <w:rFonts w:asciiTheme="minorHAnsi" w:hAnsiTheme="minorHAnsi" w:cstheme="minorHAnsi"/>
          <w:szCs w:val="22"/>
        </w:rPr>
        <w:t>.</w:t>
      </w:r>
    </w:p>
    <w:p w14:paraId="39290F7E" w14:textId="2AB5A75F" w:rsidR="00A36CF2" w:rsidRPr="00146676" w:rsidRDefault="00A36CF2" w:rsidP="00A36CF2">
      <w:pPr>
        <w:ind w:firstLine="720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2)</w:t>
      </w:r>
      <w:r w:rsidRPr="00146676">
        <w:rPr>
          <w:rFonts w:asciiTheme="minorHAnsi" w:hAnsiTheme="minorHAnsi" w:cstheme="minorHAnsi"/>
          <w:b/>
          <w:szCs w:val="22"/>
        </w:rPr>
        <w:t xml:space="preserve"> </w:t>
      </w:r>
      <w:r w:rsidRPr="00146676">
        <w:rPr>
          <w:rFonts w:asciiTheme="minorHAnsi" w:hAnsiTheme="minorHAnsi" w:cstheme="minorHAnsi"/>
          <w:szCs w:val="22"/>
        </w:rPr>
        <w:t>GRADSKA KNJIŽNICA POŽEGA – planirana sredstva</w:t>
      </w:r>
      <w:r w:rsidR="007F5F26" w:rsidRPr="00146676">
        <w:rPr>
          <w:rFonts w:asciiTheme="minorHAnsi" w:hAnsiTheme="minorHAnsi" w:cstheme="minorHAnsi"/>
          <w:szCs w:val="22"/>
        </w:rPr>
        <w:t xml:space="preserve"> za 202</w:t>
      </w:r>
      <w:r w:rsidR="005F07A8">
        <w:rPr>
          <w:rFonts w:asciiTheme="minorHAnsi" w:hAnsiTheme="minorHAnsi" w:cstheme="minorHAnsi"/>
          <w:szCs w:val="22"/>
        </w:rPr>
        <w:t>5</w:t>
      </w:r>
      <w:r w:rsidR="007F5F26" w:rsidRPr="00146676">
        <w:rPr>
          <w:rFonts w:asciiTheme="minorHAnsi" w:hAnsiTheme="minorHAnsi" w:cstheme="minorHAnsi"/>
          <w:szCs w:val="22"/>
        </w:rPr>
        <w:t xml:space="preserve">. godinu </w:t>
      </w:r>
      <w:r w:rsidRPr="00146676">
        <w:rPr>
          <w:rFonts w:asciiTheme="minorHAnsi" w:hAnsiTheme="minorHAnsi" w:cstheme="minorHAnsi"/>
          <w:szCs w:val="22"/>
        </w:rPr>
        <w:t>iznos</w:t>
      </w:r>
      <w:r w:rsidR="00180209" w:rsidRPr="00146676">
        <w:rPr>
          <w:rFonts w:asciiTheme="minorHAnsi" w:hAnsiTheme="minorHAnsi" w:cstheme="minorHAnsi"/>
          <w:szCs w:val="22"/>
        </w:rPr>
        <w:t>e</w:t>
      </w:r>
      <w:r w:rsidR="005F07A8">
        <w:rPr>
          <w:rFonts w:asciiTheme="minorHAnsi" w:hAnsiTheme="minorHAnsi" w:cstheme="minorHAnsi"/>
          <w:szCs w:val="22"/>
        </w:rPr>
        <w:t xml:space="preserve"> 718.735</w:t>
      </w:r>
      <w:r w:rsidR="002945CA" w:rsidRPr="00146676">
        <w:rPr>
          <w:rFonts w:asciiTheme="minorHAnsi" w:hAnsiTheme="minorHAnsi" w:cstheme="minorHAnsi"/>
          <w:szCs w:val="22"/>
        </w:rPr>
        <w:t>,00 €</w:t>
      </w:r>
      <w:r w:rsidRPr="00146676">
        <w:rPr>
          <w:rFonts w:asciiTheme="minorHAnsi" w:hAnsiTheme="minorHAnsi" w:cstheme="minorHAnsi"/>
          <w:szCs w:val="22"/>
        </w:rPr>
        <w:t>, a realizirana</w:t>
      </w:r>
      <w:r w:rsidR="00F81C62">
        <w:rPr>
          <w:rFonts w:asciiTheme="minorHAnsi" w:hAnsiTheme="minorHAnsi" w:cstheme="minorHAnsi"/>
          <w:szCs w:val="22"/>
        </w:rPr>
        <w:t xml:space="preserve"> 3</w:t>
      </w:r>
      <w:r w:rsidR="005F07A8">
        <w:rPr>
          <w:rFonts w:asciiTheme="minorHAnsi" w:hAnsiTheme="minorHAnsi" w:cstheme="minorHAnsi"/>
          <w:szCs w:val="22"/>
        </w:rPr>
        <w:t>1</w:t>
      </w:r>
      <w:r w:rsidR="00F81C62">
        <w:rPr>
          <w:rFonts w:asciiTheme="minorHAnsi" w:hAnsiTheme="minorHAnsi" w:cstheme="minorHAnsi"/>
          <w:szCs w:val="22"/>
        </w:rPr>
        <w:t>6.</w:t>
      </w:r>
      <w:r w:rsidR="005F07A8">
        <w:rPr>
          <w:rFonts w:asciiTheme="minorHAnsi" w:hAnsiTheme="minorHAnsi" w:cstheme="minorHAnsi"/>
          <w:szCs w:val="22"/>
        </w:rPr>
        <w:t>318,11</w:t>
      </w:r>
      <w:r w:rsidR="002945CA" w:rsidRPr="00146676">
        <w:rPr>
          <w:rFonts w:asciiTheme="minorHAnsi" w:hAnsiTheme="minorHAnsi" w:cstheme="minorHAnsi"/>
          <w:szCs w:val="22"/>
        </w:rPr>
        <w:t xml:space="preserve"> €</w:t>
      </w:r>
      <w:r w:rsidR="007F5F26" w:rsidRPr="00146676">
        <w:rPr>
          <w:rFonts w:asciiTheme="minorHAnsi" w:hAnsiTheme="minorHAnsi" w:cstheme="minorHAnsi"/>
          <w:szCs w:val="22"/>
        </w:rPr>
        <w:t>,</w:t>
      </w:r>
      <w:r w:rsidR="00180209" w:rsidRPr="00146676">
        <w:rPr>
          <w:rFonts w:asciiTheme="minorHAnsi" w:hAnsiTheme="minorHAnsi" w:cstheme="minorHAnsi"/>
          <w:szCs w:val="22"/>
        </w:rPr>
        <w:t xml:space="preserve"> </w:t>
      </w:r>
      <w:r w:rsidR="00CA3046" w:rsidRPr="00146676">
        <w:rPr>
          <w:rFonts w:asciiTheme="minorHAnsi" w:hAnsiTheme="minorHAnsi" w:cstheme="minorHAnsi"/>
          <w:szCs w:val="22"/>
        </w:rPr>
        <w:t xml:space="preserve">te se odnose na </w:t>
      </w:r>
      <w:r w:rsidRPr="00146676">
        <w:rPr>
          <w:rFonts w:asciiTheme="minorHAnsi" w:hAnsiTheme="minorHAnsi" w:cstheme="minorHAnsi"/>
          <w:szCs w:val="22"/>
        </w:rPr>
        <w:t>sljedeće programe, aktivnosti i projekte:</w:t>
      </w:r>
    </w:p>
    <w:p w14:paraId="1CA79102" w14:textId="75E2B80B" w:rsidR="002004A7" w:rsidRPr="00146676" w:rsidRDefault="00A36CF2" w:rsidP="00B7322A">
      <w:pPr>
        <w:ind w:firstLine="720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 xml:space="preserve">- program Redovna djelatnost ustanova u kulturi realiziran </w:t>
      </w:r>
      <w:r w:rsidR="00925618" w:rsidRPr="00146676">
        <w:rPr>
          <w:rFonts w:asciiTheme="minorHAnsi" w:hAnsiTheme="minorHAnsi" w:cstheme="minorHAnsi"/>
          <w:szCs w:val="22"/>
        </w:rPr>
        <w:t xml:space="preserve">je </w:t>
      </w:r>
      <w:r w:rsidRPr="00146676">
        <w:rPr>
          <w:rFonts w:asciiTheme="minorHAnsi" w:hAnsiTheme="minorHAnsi" w:cstheme="minorHAnsi"/>
          <w:szCs w:val="22"/>
        </w:rPr>
        <w:t xml:space="preserve">u iznosu </w:t>
      </w:r>
      <w:r w:rsidR="005F07A8">
        <w:rPr>
          <w:rFonts w:asciiTheme="minorHAnsi" w:hAnsiTheme="minorHAnsi" w:cstheme="minorHAnsi"/>
          <w:szCs w:val="22"/>
        </w:rPr>
        <w:t>270.717,48</w:t>
      </w:r>
      <w:r w:rsidR="002945CA" w:rsidRPr="00146676">
        <w:rPr>
          <w:rFonts w:asciiTheme="minorHAnsi" w:hAnsiTheme="minorHAnsi" w:cstheme="minorHAnsi"/>
          <w:szCs w:val="22"/>
        </w:rPr>
        <w:t xml:space="preserve"> €</w:t>
      </w:r>
      <w:r w:rsidRPr="00146676">
        <w:rPr>
          <w:rFonts w:asciiTheme="minorHAnsi" w:hAnsiTheme="minorHAnsi" w:cstheme="minorHAnsi"/>
          <w:szCs w:val="22"/>
        </w:rPr>
        <w:t>, za Osnovnu aktivnost ustanove u kulturi, odnosno za financiranje rashoda za zaposlene, materijalne i financijske rashode</w:t>
      </w:r>
      <w:r w:rsidR="00BD28A2" w:rsidRPr="00146676">
        <w:rPr>
          <w:rFonts w:asciiTheme="minorHAnsi" w:hAnsiTheme="minorHAnsi" w:cstheme="minorHAnsi"/>
          <w:szCs w:val="22"/>
        </w:rPr>
        <w:t>,</w:t>
      </w:r>
    </w:p>
    <w:p w14:paraId="232B981D" w14:textId="55EC6454" w:rsidR="00B7322A" w:rsidRPr="00146676" w:rsidRDefault="00B7322A" w:rsidP="00FF1735">
      <w:pPr>
        <w:spacing w:after="240"/>
        <w:ind w:firstLine="720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 xml:space="preserve">- program Knjižnična djelatnost realiziran </w:t>
      </w:r>
      <w:r w:rsidR="00925618" w:rsidRPr="00146676">
        <w:rPr>
          <w:rFonts w:asciiTheme="minorHAnsi" w:hAnsiTheme="minorHAnsi" w:cstheme="minorHAnsi"/>
          <w:szCs w:val="22"/>
        </w:rPr>
        <w:t xml:space="preserve">je </w:t>
      </w:r>
      <w:r w:rsidRPr="00146676">
        <w:rPr>
          <w:rFonts w:asciiTheme="minorHAnsi" w:hAnsiTheme="minorHAnsi" w:cstheme="minorHAnsi"/>
          <w:szCs w:val="22"/>
        </w:rPr>
        <w:t xml:space="preserve">u iznosu </w:t>
      </w:r>
      <w:r w:rsidR="005F07A8">
        <w:rPr>
          <w:rFonts w:asciiTheme="minorHAnsi" w:hAnsiTheme="minorHAnsi" w:cstheme="minorHAnsi"/>
          <w:szCs w:val="22"/>
        </w:rPr>
        <w:t>45.600,63</w:t>
      </w:r>
      <w:r w:rsidR="002945CA" w:rsidRPr="00146676">
        <w:rPr>
          <w:rFonts w:asciiTheme="minorHAnsi" w:hAnsiTheme="minorHAnsi" w:cstheme="minorHAnsi"/>
          <w:szCs w:val="22"/>
        </w:rPr>
        <w:t xml:space="preserve"> €</w:t>
      </w:r>
      <w:r w:rsidRPr="00146676">
        <w:rPr>
          <w:rFonts w:asciiTheme="minorHAnsi" w:hAnsiTheme="minorHAnsi" w:cstheme="minorHAnsi"/>
          <w:szCs w:val="22"/>
        </w:rPr>
        <w:t xml:space="preserve">, kroz koji su realizirani sljedeći projekti: </w:t>
      </w:r>
      <w:r w:rsidR="00885C13" w:rsidRPr="00146676">
        <w:rPr>
          <w:rFonts w:asciiTheme="minorHAnsi" w:hAnsiTheme="minorHAnsi" w:cstheme="minorHAnsi"/>
          <w:szCs w:val="22"/>
        </w:rPr>
        <w:t>N</w:t>
      </w:r>
      <w:r w:rsidRPr="00146676">
        <w:rPr>
          <w:rFonts w:asciiTheme="minorHAnsi" w:hAnsiTheme="minorHAnsi" w:cstheme="minorHAnsi"/>
          <w:szCs w:val="22"/>
        </w:rPr>
        <w:t xml:space="preserve">abava knjiga, Noć knjige, </w:t>
      </w:r>
      <w:r w:rsidR="00F81C62">
        <w:rPr>
          <w:rFonts w:asciiTheme="minorHAnsi" w:hAnsiTheme="minorHAnsi" w:cstheme="minorHAnsi"/>
          <w:szCs w:val="22"/>
        </w:rPr>
        <w:t xml:space="preserve">Gostovanja, predstavljanja i izložbe, </w:t>
      </w:r>
      <w:r w:rsidR="009907D4" w:rsidRPr="00146676">
        <w:rPr>
          <w:rFonts w:asciiTheme="minorHAnsi" w:hAnsiTheme="minorHAnsi" w:cstheme="minorHAnsi"/>
          <w:szCs w:val="22"/>
        </w:rPr>
        <w:t>Um</w:t>
      </w:r>
      <w:r w:rsidRPr="00146676">
        <w:rPr>
          <w:rFonts w:asciiTheme="minorHAnsi" w:hAnsiTheme="minorHAnsi" w:cstheme="minorHAnsi"/>
          <w:szCs w:val="22"/>
        </w:rPr>
        <w:t xml:space="preserve">jetnik u meni, </w:t>
      </w:r>
      <w:r w:rsidR="009907D4" w:rsidRPr="00146676">
        <w:rPr>
          <w:rFonts w:asciiTheme="minorHAnsi" w:hAnsiTheme="minorHAnsi" w:cstheme="minorHAnsi"/>
          <w:szCs w:val="22"/>
        </w:rPr>
        <w:t xml:space="preserve">Izložbeni program Galerije svjetlosti,  </w:t>
      </w:r>
      <w:r w:rsidR="00F23F09">
        <w:rPr>
          <w:rFonts w:asciiTheme="minorHAnsi" w:hAnsiTheme="minorHAnsi" w:cstheme="minorHAnsi"/>
          <w:szCs w:val="22"/>
        </w:rPr>
        <w:t>Kriptografija za djecu,</w:t>
      </w:r>
      <w:r w:rsidR="00BD28A2" w:rsidRPr="00146676">
        <w:rPr>
          <w:rFonts w:asciiTheme="minorHAnsi" w:hAnsiTheme="minorHAnsi" w:cstheme="minorHAnsi"/>
          <w:szCs w:val="22"/>
        </w:rPr>
        <w:t xml:space="preserve"> </w:t>
      </w:r>
      <w:r w:rsidR="005F07A8">
        <w:rPr>
          <w:rFonts w:asciiTheme="minorHAnsi" w:hAnsiTheme="minorHAnsi" w:cstheme="minorHAnsi"/>
          <w:szCs w:val="22"/>
        </w:rPr>
        <w:t xml:space="preserve"> Avantura umjetnosti, </w:t>
      </w:r>
      <w:r w:rsidR="00BD28A2" w:rsidRPr="00146676">
        <w:rPr>
          <w:rFonts w:asciiTheme="minorHAnsi" w:hAnsiTheme="minorHAnsi" w:cstheme="minorHAnsi"/>
          <w:szCs w:val="22"/>
        </w:rPr>
        <w:t>Jednominutna priča</w:t>
      </w:r>
      <w:r w:rsidR="00F23F09">
        <w:rPr>
          <w:rFonts w:asciiTheme="minorHAnsi" w:hAnsiTheme="minorHAnsi" w:cstheme="minorHAnsi"/>
          <w:szCs w:val="22"/>
        </w:rPr>
        <w:t>, Znanjem do zdravlja</w:t>
      </w:r>
      <w:r w:rsidR="005F07A8">
        <w:rPr>
          <w:rFonts w:asciiTheme="minorHAnsi" w:hAnsiTheme="minorHAnsi" w:cstheme="minorHAnsi"/>
          <w:szCs w:val="22"/>
        </w:rPr>
        <w:t xml:space="preserve">, </w:t>
      </w:r>
      <w:r w:rsidR="00F23F09">
        <w:rPr>
          <w:rFonts w:asciiTheme="minorHAnsi" w:hAnsiTheme="minorHAnsi" w:cstheme="minorHAnsi"/>
          <w:szCs w:val="22"/>
        </w:rPr>
        <w:t>Glazbeni program Knjižnice</w:t>
      </w:r>
      <w:r w:rsidR="005F07A8">
        <w:rPr>
          <w:rFonts w:asciiTheme="minorHAnsi" w:hAnsiTheme="minorHAnsi" w:cstheme="minorHAnsi"/>
          <w:szCs w:val="22"/>
        </w:rPr>
        <w:t>, S knjigom po svijetu i Razvoj publike u kulturi</w:t>
      </w:r>
      <w:r w:rsidRPr="00146676">
        <w:rPr>
          <w:rFonts w:asciiTheme="minorHAnsi" w:hAnsiTheme="minorHAnsi" w:cstheme="minorHAnsi"/>
          <w:szCs w:val="22"/>
        </w:rPr>
        <w:t>.</w:t>
      </w:r>
    </w:p>
    <w:p w14:paraId="395E3EA6" w14:textId="77777777" w:rsidR="00B22DF9" w:rsidRPr="00146676" w:rsidRDefault="00A36CF2" w:rsidP="00B22DF9">
      <w:pPr>
        <w:ind w:firstLine="720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3) GRADSKO KAZALIŠTE POŽEGA – planirana sredstva</w:t>
      </w:r>
      <w:r w:rsidR="00180209" w:rsidRPr="00146676">
        <w:rPr>
          <w:rFonts w:asciiTheme="minorHAnsi" w:hAnsiTheme="minorHAnsi" w:cstheme="minorHAnsi"/>
          <w:szCs w:val="22"/>
        </w:rPr>
        <w:t xml:space="preserve"> za 202</w:t>
      </w:r>
      <w:r w:rsidR="005F07A8">
        <w:rPr>
          <w:rFonts w:asciiTheme="minorHAnsi" w:hAnsiTheme="minorHAnsi" w:cstheme="minorHAnsi"/>
          <w:szCs w:val="22"/>
        </w:rPr>
        <w:t>5</w:t>
      </w:r>
      <w:r w:rsidR="00180209" w:rsidRPr="00146676">
        <w:rPr>
          <w:rFonts w:asciiTheme="minorHAnsi" w:hAnsiTheme="minorHAnsi" w:cstheme="minorHAnsi"/>
          <w:szCs w:val="22"/>
        </w:rPr>
        <w:t>. godinu</w:t>
      </w:r>
      <w:r w:rsidRPr="00146676">
        <w:rPr>
          <w:rFonts w:asciiTheme="minorHAnsi" w:hAnsiTheme="minorHAnsi" w:cstheme="minorHAnsi"/>
          <w:szCs w:val="22"/>
        </w:rPr>
        <w:t xml:space="preserve"> iznos</w:t>
      </w:r>
      <w:r w:rsidR="00180209" w:rsidRPr="00146676">
        <w:rPr>
          <w:rFonts w:asciiTheme="minorHAnsi" w:hAnsiTheme="minorHAnsi" w:cstheme="minorHAnsi"/>
          <w:szCs w:val="22"/>
        </w:rPr>
        <w:t>e</w:t>
      </w:r>
      <w:r w:rsidRPr="00146676">
        <w:rPr>
          <w:rFonts w:asciiTheme="minorHAnsi" w:hAnsiTheme="minorHAnsi" w:cstheme="minorHAnsi"/>
          <w:szCs w:val="22"/>
        </w:rPr>
        <w:t xml:space="preserve"> </w:t>
      </w:r>
      <w:r w:rsidR="005F07A8">
        <w:rPr>
          <w:rFonts w:asciiTheme="minorHAnsi" w:hAnsiTheme="minorHAnsi" w:cstheme="minorHAnsi"/>
          <w:szCs w:val="22"/>
        </w:rPr>
        <w:t>503.350</w:t>
      </w:r>
      <w:r w:rsidR="00F23F09">
        <w:rPr>
          <w:rFonts w:asciiTheme="minorHAnsi" w:hAnsiTheme="minorHAnsi" w:cstheme="minorHAnsi"/>
          <w:szCs w:val="22"/>
        </w:rPr>
        <w:t>,</w:t>
      </w:r>
      <w:r w:rsidR="00BD28A2" w:rsidRPr="00146676">
        <w:rPr>
          <w:rFonts w:asciiTheme="minorHAnsi" w:hAnsiTheme="minorHAnsi" w:cstheme="minorHAnsi"/>
          <w:szCs w:val="22"/>
        </w:rPr>
        <w:t>00 €</w:t>
      </w:r>
      <w:r w:rsidRPr="00146676">
        <w:rPr>
          <w:rFonts w:asciiTheme="minorHAnsi" w:hAnsiTheme="minorHAnsi" w:cstheme="minorHAnsi"/>
          <w:szCs w:val="22"/>
        </w:rPr>
        <w:t xml:space="preserve">, a realizirana u iznosu </w:t>
      </w:r>
      <w:r w:rsidR="005F07A8">
        <w:rPr>
          <w:rFonts w:asciiTheme="minorHAnsi" w:hAnsiTheme="minorHAnsi" w:cstheme="minorHAnsi"/>
          <w:szCs w:val="22"/>
        </w:rPr>
        <w:t>221.268,49</w:t>
      </w:r>
      <w:r w:rsidR="00BD28A2" w:rsidRPr="00146676">
        <w:rPr>
          <w:rFonts w:asciiTheme="minorHAnsi" w:hAnsiTheme="minorHAnsi" w:cstheme="minorHAnsi"/>
          <w:szCs w:val="22"/>
        </w:rPr>
        <w:t xml:space="preserve"> €</w:t>
      </w:r>
      <w:r w:rsidRPr="00146676">
        <w:rPr>
          <w:rFonts w:asciiTheme="minorHAnsi" w:hAnsiTheme="minorHAnsi" w:cstheme="minorHAnsi"/>
          <w:szCs w:val="22"/>
        </w:rPr>
        <w:t>,</w:t>
      </w:r>
      <w:r w:rsidR="00B22DF9">
        <w:rPr>
          <w:rFonts w:asciiTheme="minorHAnsi" w:hAnsiTheme="minorHAnsi" w:cstheme="minorHAnsi"/>
          <w:szCs w:val="22"/>
        </w:rPr>
        <w:t xml:space="preserve"> te </w:t>
      </w:r>
      <w:r w:rsidR="00B22DF9" w:rsidRPr="00146676">
        <w:rPr>
          <w:rFonts w:asciiTheme="minorHAnsi" w:hAnsiTheme="minorHAnsi" w:cstheme="minorHAnsi"/>
          <w:szCs w:val="22"/>
        </w:rPr>
        <w:t>se odnose na sljedeće programe, aktivnosti i projekte:</w:t>
      </w:r>
    </w:p>
    <w:p w14:paraId="537F076A" w14:textId="6BF892CF" w:rsidR="00A36CF2" w:rsidRPr="00146676" w:rsidRDefault="000036B0" w:rsidP="00A36CF2">
      <w:pPr>
        <w:ind w:firstLine="720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-</w:t>
      </w:r>
      <w:r w:rsidR="00A36CF2" w:rsidRPr="00146676">
        <w:rPr>
          <w:rFonts w:asciiTheme="minorHAnsi" w:hAnsiTheme="minorHAnsi" w:cstheme="minorHAnsi"/>
          <w:szCs w:val="22"/>
        </w:rPr>
        <w:t xml:space="preserve">program Redovna djelatnost ustanova u kulturi realiziran u iznosu </w:t>
      </w:r>
      <w:r w:rsidR="00BD28A2" w:rsidRPr="00146676">
        <w:rPr>
          <w:rFonts w:asciiTheme="minorHAnsi" w:hAnsiTheme="minorHAnsi" w:cstheme="minorHAnsi"/>
          <w:szCs w:val="22"/>
        </w:rPr>
        <w:t>1</w:t>
      </w:r>
      <w:r w:rsidR="005F07A8">
        <w:rPr>
          <w:rFonts w:asciiTheme="minorHAnsi" w:hAnsiTheme="minorHAnsi" w:cstheme="minorHAnsi"/>
          <w:szCs w:val="22"/>
        </w:rPr>
        <w:t>37</w:t>
      </w:r>
      <w:r w:rsidR="00F23F09">
        <w:rPr>
          <w:rFonts w:asciiTheme="minorHAnsi" w:hAnsiTheme="minorHAnsi" w:cstheme="minorHAnsi"/>
          <w:szCs w:val="22"/>
        </w:rPr>
        <w:t>.</w:t>
      </w:r>
      <w:r w:rsidR="005F07A8">
        <w:rPr>
          <w:rFonts w:asciiTheme="minorHAnsi" w:hAnsiTheme="minorHAnsi" w:cstheme="minorHAnsi"/>
          <w:szCs w:val="22"/>
        </w:rPr>
        <w:t>601,72</w:t>
      </w:r>
      <w:r w:rsidR="00BD28A2" w:rsidRPr="00146676">
        <w:rPr>
          <w:rFonts w:asciiTheme="minorHAnsi" w:hAnsiTheme="minorHAnsi" w:cstheme="minorHAnsi"/>
          <w:szCs w:val="22"/>
        </w:rPr>
        <w:t xml:space="preserve"> €</w:t>
      </w:r>
      <w:r w:rsidR="00A36CF2" w:rsidRPr="00146676">
        <w:rPr>
          <w:rFonts w:asciiTheme="minorHAnsi" w:hAnsiTheme="minorHAnsi" w:cstheme="minorHAnsi"/>
          <w:szCs w:val="22"/>
        </w:rPr>
        <w:t xml:space="preserve"> za Osnovnu aktivnost ustanova u kulturi, odnosno za rashode za zaposlene, materijalne i financijske rashode</w:t>
      </w:r>
      <w:r w:rsidR="00F23F09">
        <w:rPr>
          <w:rFonts w:asciiTheme="minorHAnsi" w:hAnsiTheme="minorHAnsi" w:cstheme="minorHAnsi"/>
          <w:szCs w:val="22"/>
        </w:rPr>
        <w:t>,</w:t>
      </w:r>
    </w:p>
    <w:p w14:paraId="2D8B7ECD" w14:textId="7D69DCA4" w:rsidR="004E027A" w:rsidRPr="00DD2319" w:rsidRDefault="005E2425" w:rsidP="004E027A">
      <w:pPr>
        <w:spacing w:after="240"/>
        <w:ind w:firstLine="720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 xml:space="preserve">- program Kazališna djelatnost realiziran je u iznosu </w:t>
      </w:r>
      <w:r w:rsidR="005F07A8">
        <w:rPr>
          <w:rFonts w:asciiTheme="minorHAnsi" w:hAnsiTheme="minorHAnsi" w:cstheme="minorHAnsi"/>
          <w:szCs w:val="22"/>
        </w:rPr>
        <w:t>83.666,77</w:t>
      </w:r>
      <w:r w:rsidR="00BD28A2" w:rsidRPr="00146676">
        <w:rPr>
          <w:rFonts w:asciiTheme="minorHAnsi" w:hAnsiTheme="minorHAnsi" w:cstheme="minorHAnsi"/>
          <w:szCs w:val="22"/>
        </w:rPr>
        <w:t xml:space="preserve"> €</w:t>
      </w:r>
      <w:r w:rsidR="00A137F3" w:rsidRPr="00146676">
        <w:rPr>
          <w:rFonts w:asciiTheme="minorHAnsi" w:hAnsiTheme="minorHAnsi" w:cstheme="minorHAnsi"/>
          <w:szCs w:val="22"/>
        </w:rPr>
        <w:t xml:space="preserve">. Sredstva su realizirana za </w:t>
      </w:r>
      <w:r w:rsidR="00A137F3" w:rsidRPr="00DD2319">
        <w:rPr>
          <w:rFonts w:asciiTheme="minorHAnsi" w:hAnsiTheme="minorHAnsi" w:cstheme="minorHAnsi"/>
          <w:szCs w:val="22"/>
        </w:rPr>
        <w:t>produkciju</w:t>
      </w:r>
      <w:r w:rsidR="0079176A" w:rsidRPr="00DD2319">
        <w:rPr>
          <w:rFonts w:asciiTheme="minorHAnsi" w:hAnsiTheme="minorHAnsi" w:cstheme="minorHAnsi"/>
          <w:szCs w:val="22"/>
        </w:rPr>
        <w:t xml:space="preserve"> profesionalnih i amaterskih </w:t>
      </w:r>
      <w:r w:rsidR="00A137F3" w:rsidRPr="00DD2319">
        <w:rPr>
          <w:rFonts w:asciiTheme="minorHAnsi" w:hAnsiTheme="minorHAnsi" w:cstheme="minorHAnsi"/>
          <w:szCs w:val="22"/>
        </w:rPr>
        <w:t xml:space="preserve">predstava, za gostujuće predstave, </w:t>
      </w:r>
      <w:r w:rsidR="0079176A" w:rsidRPr="00DD2319">
        <w:rPr>
          <w:rFonts w:asciiTheme="minorHAnsi" w:hAnsiTheme="minorHAnsi" w:cstheme="minorHAnsi"/>
          <w:szCs w:val="22"/>
        </w:rPr>
        <w:t xml:space="preserve">obilježavanje događanja </w:t>
      </w:r>
      <w:r w:rsidR="00856612" w:rsidRPr="00DD2319">
        <w:rPr>
          <w:rFonts w:asciiTheme="minorHAnsi" w:eastAsia="Calibri" w:hAnsiTheme="minorHAnsi" w:cstheme="minorHAnsi"/>
          <w:szCs w:val="22"/>
          <w:lang w:eastAsia="zh-CN"/>
        </w:rPr>
        <w:t>Dani požeškog kazališta, premijeru Dramskog st</w:t>
      </w:r>
      <w:r w:rsidR="00DD2319" w:rsidRPr="00DD2319">
        <w:rPr>
          <w:rFonts w:asciiTheme="minorHAnsi" w:eastAsia="Calibri" w:hAnsiTheme="minorHAnsi" w:cstheme="minorHAnsi"/>
          <w:szCs w:val="22"/>
          <w:lang w:eastAsia="zh-CN"/>
        </w:rPr>
        <w:t xml:space="preserve">udija, Kazališne ljetne večeri, te pokazne </w:t>
      </w:r>
      <w:r w:rsidR="00856612" w:rsidRPr="00DD2319">
        <w:rPr>
          <w:rFonts w:asciiTheme="minorHAnsi" w:eastAsia="Calibri" w:hAnsiTheme="minorHAnsi" w:cstheme="minorHAnsi"/>
          <w:szCs w:val="22"/>
          <w:lang w:eastAsia="zh-CN"/>
        </w:rPr>
        <w:t>predstave M</w:t>
      </w:r>
      <w:r w:rsidR="00DD2319" w:rsidRPr="00DD2319">
        <w:rPr>
          <w:rFonts w:asciiTheme="minorHAnsi" w:eastAsia="Calibri" w:hAnsiTheme="minorHAnsi" w:cstheme="minorHAnsi"/>
          <w:szCs w:val="22"/>
          <w:lang w:eastAsia="zh-CN"/>
        </w:rPr>
        <w:t xml:space="preserve">ale škole kazališta, koja radi u više grupa, </w:t>
      </w:r>
      <w:r w:rsidR="00856612" w:rsidRPr="00DD2319">
        <w:rPr>
          <w:rFonts w:asciiTheme="minorHAnsi" w:eastAsia="Calibri" w:hAnsiTheme="minorHAnsi" w:cstheme="minorHAnsi"/>
          <w:szCs w:val="22"/>
          <w:lang w:eastAsia="zh-CN"/>
        </w:rPr>
        <w:t>SKAD-a i KAD-a.</w:t>
      </w:r>
    </w:p>
    <w:p w14:paraId="263DD392" w14:textId="5ACAB4EB" w:rsidR="00306843" w:rsidRPr="00146676" w:rsidRDefault="003A437C" w:rsidP="004E027A">
      <w:pPr>
        <w:spacing w:after="240"/>
        <w:ind w:firstLine="720"/>
        <w:jc w:val="both"/>
        <w:rPr>
          <w:rFonts w:asciiTheme="minorHAnsi" w:eastAsia="Calibri" w:hAnsiTheme="minorHAnsi" w:cstheme="minorHAnsi"/>
          <w:szCs w:val="22"/>
        </w:rPr>
      </w:pPr>
      <w:r w:rsidRPr="00146676">
        <w:rPr>
          <w:rFonts w:asciiTheme="minorHAnsi" w:eastAsia="Calibri" w:hAnsiTheme="minorHAnsi" w:cstheme="minorHAnsi"/>
          <w:szCs w:val="22"/>
        </w:rPr>
        <w:t>Realizacija programa, tabelarni dio:</w:t>
      </w:r>
    </w:p>
    <w:tbl>
      <w:tblPr>
        <w:tblStyle w:val="Reetkatablice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84"/>
        <w:gridCol w:w="1439"/>
        <w:gridCol w:w="4270"/>
        <w:gridCol w:w="1841"/>
        <w:gridCol w:w="1705"/>
      </w:tblGrid>
      <w:tr w:rsidR="0038182B" w:rsidRPr="00146676" w14:paraId="4ABBEF76" w14:textId="77777777" w:rsidTr="00973778">
        <w:trPr>
          <w:trHeight w:val="227"/>
          <w:jc w:val="center"/>
        </w:trPr>
        <w:tc>
          <w:tcPr>
            <w:tcW w:w="1823" w:type="dxa"/>
            <w:gridSpan w:val="2"/>
            <w:noWrap/>
            <w:vAlign w:val="center"/>
          </w:tcPr>
          <w:p w14:paraId="5D66A028" w14:textId="40DF86CF" w:rsidR="00F90004" w:rsidRPr="00146676" w:rsidRDefault="004E1EDE" w:rsidP="00BF2FE3">
            <w:pPr>
              <w:ind w:firstLine="34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bookmarkStart w:id="11" w:name="_Hlk144898460"/>
            <w:r w:rsidRPr="00146676">
              <w:rPr>
                <w:rFonts w:asciiTheme="minorHAnsi" w:eastAsia="Calibri" w:hAnsiTheme="minorHAnsi" w:cstheme="minorHAnsi"/>
                <w:szCs w:val="22"/>
              </w:rPr>
              <w:t>NAZIV PRORAČUNSKOG KORISNIKA</w:t>
            </w:r>
          </w:p>
        </w:tc>
        <w:tc>
          <w:tcPr>
            <w:tcW w:w="4268" w:type="dxa"/>
            <w:vAlign w:val="center"/>
          </w:tcPr>
          <w:p w14:paraId="451B17CD" w14:textId="4313C168" w:rsidR="00F90004" w:rsidRPr="00146676" w:rsidRDefault="004E1EDE" w:rsidP="00BF2FE3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IZVOR FINANCIRANJA</w:t>
            </w:r>
            <w:r w:rsidR="00E24DC1">
              <w:rPr>
                <w:rFonts w:asciiTheme="minorHAnsi" w:eastAsia="Calibri" w:hAnsiTheme="minorHAnsi" w:cstheme="minorHAnsi"/>
                <w:szCs w:val="22"/>
              </w:rPr>
              <w:t>-plan/realizacija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/NAMJENA SREDSTAVA/€</w:t>
            </w:r>
          </w:p>
        </w:tc>
        <w:tc>
          <w:tcPr>
            <w:tcW w:w="1842" w:type="dxa"/>
            <w:vAlign w:val="center"/>
          </w:tcPr>
          <w:p w14:paraId="3B6CFFF8" w14:textId="01EF7008" w:rsidR="00F90004" w:rsidRPr="00146676" w:rsidRDefault="004E1EDE" w:rsidP="00FC2B54">
            <w:pPr>
              <w:ind w:firstLine="208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PLAN</w:t>
            </w:r>
            <w:r w:rsidR="00FC2B54">
              <w:rPr>
                <w:rFonts w:asciiTheme="minorHAnsi" w:eastAsia="Calibri" w:hAnsiTheme="minorHAnsi" w:cstheme="minorHAnsi"/>
                <w:szCs w:val="22"/>
              </w:rPr>
              <w:t xml:space="preserve"> ZA 202</w:t>
            </w:r>
            <w:r w:rsidR="003E0A01">
              <w:rPr>
                <w:rFonts w:asciiTheme="minorHAnsi" w:eastAsia="Calibri" w:hAnsiTheme="minorHAnsi" w:cstheme="minorHAnsi"/>
                <w:szCs w:val="22"/>
              </w:rPr>
              <w:t>5</w:t>
            </w:r>
            <w:r w:rsidR="00FC2B54">
              <w:rPr>
                <w:rFonts w:asciiTheme="minorHAnsi" w:eastAsia="Calibri" w:hAnsiTheme="minorHAnsi" w:cstheme="minorHAnsi"/>
                <w:szCs w:val="22"/>
              </w:rPr>
              <w:t>.G.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/€</w:t>
            </w:r>
          </w:p>
        </w:tc>
        <w:tc>
          <w:tcPr>
            <w:tcW w:w="1706" w:type="dxa"/>
            <w:vAlign w:val="center"/>
          </w:tcPr>
          <w:p w14:paraId="5FA4A788" w14:textId="4DC8C13C" w:rsidR="00F90004" w:rsidRPr="00146676" w:rsidRDefault="004E1EDE" w:rsidP="00BF2FE3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REALIZACIJA ZA PRVO POLUGODIŠTE 202</w:t>
            </w:r>
            <w:r w:rsidR="003E0A01">
              <w:rPr>
                <w:rFonts w:asciiTheme="minorHAnsi" w:eastAsia="Calibri" w:hAnsiTheme="minorHAnsi" w:cstheme="minorHAnsi"/>
                <w:szCs w:val="22"/>
              </w:rPr>
              <w:t>5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. G</w:t>
            </w:r>
            <w:r w:rsidR="00B22DF9">
              <w:rPr>
                <w:rFonts w:asciiTheme="minorHAnsi" w:eastAsia="Calibri" w:hAnsiTheme="minorHAnsi" w:cstheme="minorHAnsi"/>
                <w:szCs w:val="22"/>
              </w:rPr>
              <w:t>.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/€</w:t>
            </w:r>
          </w:p>
        </w:tc>
      </w:tr>
      <w:tr w:rsidR="0038182B" w:rsidRPr="00146676" w14:paraId="515A86D2" w14:textId="77777777" w:rsidTr="00973778">
        <w:trPr>
          <w:trHeight w:val="227"/>
          <w:jc w:val="center"/>
        </w:trPr>
        <w:tc>
          <w:tcPr>
            <w:tcW w:w="1823" w:type="dxa"/>
            <w:gridSpan w:val="2"/>
            <w:noWrap/>
            <w:vAlign w:val="center"/>
            <w:hideMark/>
          </w:tcPr>
          <w:p w14:paraId="26DE60A7" w14:textId="49293DA2" w:rsidR="00F90004" w:rsidRPr="00146676" w:rsidRDefault="00E10A5E" w:rsidP="004E1EDE">
            <w:pPr>
              <w:rPr>
                <w:rFonts w:asciiTheme="minorHAnsi" w:eastAsia="Calibri" w:hAnsiTheme="minorHAnsi" w:cstheme="minorHAnsi"/>
                <w:szCs w:val="22"/>
              </w:rPr>
            </w:pPr>
            <w:bookmarkStart w:id="12" w:name="_Hlk144899411"/>
            <w:bookmarkEnd w:id="11"/>
            <w:r w:rsidRPr="00146676">
              <w:rPr>
                <w:rFonts w:asciiTheme="minorHAnsi" w:eastAsia="Calibri" w:hAnsiTheme="minorHAnsi" w:cstheme="minorHAnsi"/>
                <w:szCs w:val="22"/>
              </w:rPr>
              <w:t>1)</w:t>
            </w:r>
            <w:r w:rsidR="004E1EDE" w:rsidRPr="00146676">
              <w:rPr>
                <w:rFonts w:asciiTheme="minorHAnsi" w:eastAsia="Calibri" w:hAnsiTheme="minorHAnsi" w:cstheme="minorHAnsi"/>
                <w:szCs w:val="22"/>
              </w:rPr>
              <w:t>GRADSKI MUZEJ POŽEGA</w:t>
            </w:r>
          </w:p>
        </w:tc>
        <w:tc>
          <w:tcPr>
            <w:tcW w:w="4268" w:type="dxa"/>
            <w:vAlign w:val="center"/>
            <w:hideMark/>
          </w:tcPr>
          <w:p w14:paraId="51BDC6DB" w14:textId="77777777" w:rsidR="00E77FBD" w:rsidRDefault="00E70ED3" w:rsidP="00E77FBD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 xml:space="preserve">Sredstva iz izvora Grad </w:t>
            </w:r>
            <w:r w:rsidR="00E77FBD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  <w:p w14:paraId="3A3C865C" w14:textId="7A7788A8" w:rsidR="00F90004" w:rsidRPr="00146676" w:rsidRDefault="003E0A01" w:rsidP="00E72C67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601.000</w:t>
            </w:r>
            <w:r w:rsidR="00E70ED3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  <w:r w:rsidR="00E77FBD">
              <w:rPr>
                <w:rFonts w:asciiTheme="minorHAnsi" w:eastAsia="Calibri" w:hAnsiTheme="minorHAnsi" w:cstheme="minorHAnsi"/>
                <w:szCs w:val="22"/>
              </w:rPr>
              <w:t>/</w:t>
            </w:r>
            <w:r>
              <w:rPr>
                <w:rFonts w:asciiTheme="minorHAnsi" w:eastAsia="Calibri" w:hAnsiTheme="minorHAnsi" w:cstheme="minorHAnsi"/>
                <w:szCs w:val="22"/>
              </w:rPr>
              <w:t>308.918,37</w:t>
            </w:r>
          </w:p>
          <w:p w14:paraId="02BED29C" w14:textId="77A8A55C" w:rsidR="00E77FBD" w:rsidRDefault="00E70ED3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Sredstva iz ostalih izvora</w:t>
            </w:r>
          </w:p>
          <w:p w14:paraId="3C2EB7E4" w14:textId="32A045AE" w:rsidR="00E70ED3" w:rsidRPr="00146676" w:rsidRDefault="003E0A01" w:rsidP="00E72C67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84.300</w:t>
            </w:r>
            <w:r w:rsidR="00E77FBD">
              <w:rPr>
                <w:rFonts w:asciiTheme="minorHAnsi" w:eastAsia="Calibri" w:hAnsiTheme="minorHAnsi" w:cstheme="minorHAnsi"/>
                <w:szCs w:val="22"/>
              </w:rPr>
              <w:t>,</w:t>
            </w:r>
            <w:r w:rsidR="00E70ED3" w:rsidRPr="00146676">
              <w:rPr>
                <w:rFonts w:asciiTheme="minorHAnsi" w:eastAsia="Calibri" w:hAnsiTheme="minorHAnsi" w:cstheme="minorHAnsi"/>
                <w:szCs w:val="22"/>
              </w:rPr>
              <w:t>00</w:t>
            </w:r>
            <w:r w:rsidR="00E77FBD">
              <w:rPr>
                <w:rFonts w:asciiTheme="minorHAnsi" w:eastAsia="Calibri" w:hAnsiTheme="minorHAnsi" w:cstheme="minorHAnsi"/>
                <w:szCs w:val="22"/>
              </w:rPr>
              <w:t>/</w:t>
            </w:r>
            <w:r>
              <w:rPr>
                <w:rFonts w:asciiTheme="minorHAnsi" w:eastAsia="Calibri" w:hAnsiTheme="minorHAnsi" w:cstheme="minorHAnsi"/>
                <w:szCs w:val="22"/>
              </w:rPr>
              <w:t>30.015,35</w:t>
            </w:r>
          </w:p>
        </w:tc>
        <w:tc>
          <w:tcPr>
            <w:tcW w:w="1842" w:type="dxa"/>
            <w:vAlign w:val="center"/>
            <w:hideMark/>
          </w:tcPr>
          <w:p w14:paraId="67517BC5" w14:textId="1A60357E" w:rsidR="00F90004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685.300</w:t>
            </w:r>
            <w:r w:rsidR="00F90004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3C061B85" w14:textId="40A362CD" w:rsidR="00F90004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338.933,72</w:t>
            </w:r>
          </w:p>
        </w:tc>
      </w:tr>
      <w:bookmarkEnd w:id="12"/>
      <w:tr w:rsidR="0038182B" w:rsidRPr="00146676" w14:paraId="73564B6E" w14:textId="77777777" w:rsidTr="00973778">
        <w:trPr>
          <w:trHeight w:val="227"/>
          <w:jc w:val="center"/>
        </w:trPr>
        <w:tc>
          <w:tcPr>
            <w:tcW w:w="1823" w:type="dxa"/>
            <w:gridSpan w:val="2"/>
            <w:noWrap/>
            <w:vAlign w:val="center"/>
            <w:hideMark/>
          </w:tcPr>
          <w:p w14:paraId="18F30766" w14:textId="22C23BD4" w:rsidR="00F90004" w:rsidRPr="00146676" w:rsidRDefault="00F90004" w:rsidP="0038182B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tcBorders>
              <w:bottom w:val="single" w:sz="4" w:space="0" w:color="auto"/>
            </w:tcBorders>
            <w:vAlign w:val="center"/>
            <w:hideMark/>
          </w:tcPr>
          <w:p w14:paraId="3E6F971E" w14:textId="478226C3" w:rsidR="00F90004" w:rsidRPr="00146676" w:rsidRDefault="00E134E1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 xml:space="preserve">Program </w:t>
            </w:r>
            <w:r w:rsidR="00E70ED3" w:rsidRPr="00146676">
              <w:rPr>
                <w:rFonts w:asciiTheme="minorHAnsi" w:eastAsia="Calibri" w:hAnsiTheme="minorHAnsi" w:cstheme="minorHAnsi"/>
                <w:szCs w:val="22"/>
              </w:rPr>
              <w:t>REDOVNA DJELATNOST USTANOVA U KULTURI</w:t>
            </w:r>
          </w:p>
        </w:tc>
        <w:tc>
          <w:tcPr>
            <w:tcW w:w="1842" w:type="dxa"/>
            <w:vAlign w:val="center"/>
            <w:hideMark/>
          </w:tcPr>
          <w:p w14:paraId="5A05232D" w14:textId="287B9C11" w:rsidR="00F90004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614.100</w:t>
            </w:r>
            <w:r w:rsidR="00F90004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122367EB" w14:textId="5979392F" w:rsidR="00F90004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315.916,22</w:t>
            </w:r>
          </w:p>
        </w:tc>
      </w:tr>
      <w:tr w:rsidR="00D26F2B" w:rsidRPr="00146676" w14:paraId="2BCACE6B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 w:val="restart"/>
            <w:noWrap/>
            <w:vAlign w:val="center"/>
          </w:tcPr>
          <w:p w14:paraId="625B9B19" w14:textId="77777777" w:rsidR="00D26F2B" w:rsidRPr="00146676" w:rsidRDefault="00D26F2B" w:rsidP="00E70ED3">
            <w:pPr>
              <w:ind w:left="318" w:hanging="318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</w:tcPr>
          <w:p w14:paraId="6F59E632" w14:textId="0F7D04D6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Projekt/Aktivnost</w:t>
            </w:r>
          </w:p>
        </w:tc>
        <w:tc>
          <w:tcPr>
            <w:tcW w:w="1842" w:type="dxa"/>
            <w:vAlign w:val="center"/>
          </w:tcPr>
          <w:p w14:paraId="66E0FD61" w14:textId="77777777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60655DC2" w14:textId="77777777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D26F2B" w:rsidRPr="00146676" w14:paraId="3198C71C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5098A97B" w14:textId="107DF8BA" w:rsidR="00D26F2B" w:rsidRPr="00146676" w:rsidRDefault="00D26F2B" w:rsidP="00E70ED3">
            <w:pPr>
              <w:ind w:left="318" w:hanging="318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0BAAAA87" w14:textId="472981E7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Osnovna aktivnost ustanova u  kulturi (za rashode za zaposlene, materijalne i financijske rashode)</w:t>
            </w:r>
          </w:p>
        </w:tc>
        <w:tc>
          <w:tcPr>
            <w:tcW w:w="1842" w:type="dxa"/>
            <w:vAlign w:val="center"/>
            <w:hideMark/>
          </w:tcPr>
          <w:p w14:paraId="2D5CC487" w14:textId="3C661BD7" w:rsidR="00D26F2B" w:rsidRPr="00146676" w:rsidRDefault="00E77FBD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5</w:t>
            </w:r>
            <w:r w:rsidR="003E0A01">
              <w:rPr>
                <w:rFonts w:asciiTheme="minorHAnsi" w:eastAsia="Calibri" w:hAnsiTheme="minorHAnsi" w:cstheme="minorHAnsi"/>
                <w:szCs w:val="22"/>
              </w:rPr>
              <w:t>86.400</w:t>
            </w:r>
            <w:r w:rsidR="00D26F2B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5AEC2D75" w14:textId="6E3468B1" w:rsidR="00D26F2B" w:rsidRPr="00146676" w:rsidRDefault="00E77FBD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</w:t>
            </w:r>
            <w:r w:rsidR="003E0A01">
              <w:rPr>
                <w:rFonts w:asciiTheme="minorHAnsi" w:eastAsia="Calibri" w:hAnsiTheme="minorHAnsi" w:cstheme="minorHAnsi"/>
                <w:szCs w:val="22"/>
              </w:rPr>
              <w:t>91.486,22</w:t>
            </w:r>
          </w:p>
        </w:tc>
      </w:tr>
      <w:tr w:rsidR="00D26F2B" w:rsidRPr="00146676" w14:paraId="05DD0DCA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4D1B3C56" w14:textId="77777777" w:rsidR="00D26F2B" w:rsidRPr="00146676" w:rsidRDefault="00D26F2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i/>
                <w:iCs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28E68DCE" w14:textId="4A7D6BC9" w:rsidR="00D26F2B" w:rsidRPr="00146676" w:rsidRDefault="00D26F2B" w:rsidP="00E70ED3">
            <w:pPr>
              <w:ind w:right="-566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Nabava opreme u ustanovama u kulturi</w:t>
            </w:r>
          </w:p>
        </w:tc>
        <w:tc>
          <w:tcPr>
            <w:tcW w:w="1842" w:type="dxa"/>
            <w:vAlign w:val="center"/>
            <w:hideMark/>
          </w:tcPr>
          <w:p w14:paraId="2FDAD428" w14:textId="78D00373" w:rsidR="00D26F2B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27.7</w:t>
            </w:r>
            <w:r w:rsidR="00E77FBD">
              <w:rPr>
                <w:rFonts w:asciiTheme="minorHAnsi" w:eastAsia="Calibri" w:hAnsiTheme="minorHAnsi" w:cstheme="minorHAnsi"/>
                <w:szCs w:val="22"/>
              </w:rPr>
              <w:t>0</w:t>
            </w:r>
            <w:r w:rsidR="00D26F2B" w:rsidRPr="00146676"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  <w:tc>
          <w:tcPr>
            <w:tcW w:w="1706" w:type="dxa"/>
            <w:vAlign w:val="center"/>
            <w:hideMark/>
          </w:tcPr>
          <w:p w14:paraId="7909BE79" w14:textId="1D38A5DF" w:rsidR="00D26F2B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24.430,00</w:t>
            </w:r>
          </w:p>
        </w:tc>
      </w:tr>
      <w:tr w:rsidR="0038182B" w:rsidRPr="00146676" w14:paraId="3C914DDB" w14:textId="77777777" w:rsidTr="00973778">
        <w:trPr>
          <w:trHeight w:val="227"/>
          <w:jc w:val="center"/>
        </w:trPr>
        <w:tc>
          <w:tcPr>
            <w:tcW w:w="1823" w:type="dxa"/>
            <w:gridSpan w:val="2"/>
            <w:noWrap/>
            <w:vAlign w:val="center"/>
          </w:tcPr>
          <w:p w14:paraId="5838333F" w14:textId="4BBBC0B3" w:rsidR="00F90004" w:rsidRPr="00146676" w:rsidRDefault="00F90004" w:rsidP="00E70ED3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  <w:bookmarkStart w:id="13" w:name="_Hlk144901303"/>
          </w:p>
        </w:tc>
        <w:tc>
          <w:tcPr>
            <w:tcW w:w="4268" w:type="dxa"/>
            <w:vAlign w:val="center"/>
            <w:hideMark/>
          </w:tcPr>
          <w:p w14:paraId="7F12DB3D" w14:textId="16B4FE1E" w:rsidR="00F90004" w:rsidRPr="00146676" w:rsidRDefault="001F6EAD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 xml:space="preserve">Program </w:t>
            </w:r>
            <w:r w:rsidR="00E70ED3" w:rsidRPr="00146676">
              <w:rPr>
                <w:rFonts w:asciiTheme="minorHAnsi" w:eastAsia="Calibri" w:hAnsiTheme="minorHAnsi" w:cstheme="minorHAnsi"/>
                <w:szCs w:val="22"/>
              </w:rPr>
              <w:t>MUZEJSKA DJELATNOST</w:t>
            </w:r>
          </w:p>
        </w:tc>
        <w:tc>
          <w:tcPr>
            <w:tcW w:w="1842" w:type="dxa"/>
            <w:vAlign w:val="center"/>
            <w:hideMark/>
          </w:tcPr>
          <w:p w14:paraId="1171ADD2" w14:textId="288E310B" w:rsidR="00F90004" w:rsidRPr="00146676" w:rsidRDefault="00E77FBD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7</w:t>
            </w:r>
            <w:r w:rsidR="003E0A01">
              <w:rPr>
                <w:rFonts w:asciiTheme="minorHAnsi" w:eastAsia="Calibri" w:hAnsiTheme="minorHAnsi" w:cstheme="minorHAnsi"/>
                <w:szCs w:val="22"/>
              </w:rPr>
              <w:t>1</w:t>
            </w:r>
            <w:r>
              <w:rPr>
                <w:rFonts w:asciiTheme="minorHAnsi" w:eastAsia="Calibri" w:hAnsiTheme="minorHAnsi" w:cstheme="minorHAnsi"/>
                <w:szCs w:val="22"/>
              </w:rPr>
              <w:t>.</w:t>
            </w:r>
            <w:r w:rsidR="003E0A01">
              <w:rPr>
                <w:rFonts w:asciiTheme="minorHAnsi" w:eastAsia="Calibri" w:hAnsiTheme="minorHAnsi" w:cstheme="minorHAnsi"/>
                <w:szCs w:val="22"/>
              </w:rPr>
              <w:t>2</w:t>
            </w:r>
            <w:r>
              <w:rPr>
                <w:rFonts w:asciiTheme="minorHAnsi" w:eastAsia="Calibri" w:hAnsiTheme="minorHAnsi" w:cstheme="minorHAnsi"/>
                <w:szCs w:val="22"/>
              </w:rPr>
              <w:t>00</w:t>
            </w:r>
            <w:r w:rsidR="00F90004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5126121A" w14:textId="79AC2462" w:rsidR="00F90004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23.017,50</w:t>
            </w:r>
          </w:p>
        </w:tc>
      </w:tr>
      <w:bookmarkEnd w:id="13"/>
      <w:tr w:rsidR="00D26F2B" w:rsidRPr="00146676" w14:paraId="65858B68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 w:val="restart"/>
            <w:noWrap/>
            <w:vAlign w:val="center"/>
          </w:tcPr>
          <w:p w14:paraId="40D613F3" w14:textId="13341C58" w:rsidR="00D26F2B" w:rsidRPr="00146676" w:rsidRDefault="00D26F2B" w:rsidP="00E70ED3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</w:tcPr>
          <w:p w14:paraId="6FC839F3" w14:textId="0AF5958F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Projekt/Aktivnost</w:t>
            </w:r>
          </w:p>
        </w:tc>
        <w:tc>
          <w:tcPr>
            <w:tcW w:w="1842" w:type="dxa"/>
            <w:vAlign w:val="center"/>
          </w:tcPr>
          <w:p w14:paraId="6F6415F6" w14:textId="77777777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6DAB73C7" w14:textId="77777777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D26F2B" w:rsidRPr="00146676" w14:paraId="3AAA5AE1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2D649F4E" w14:textId="32837D96" w:rsidR="00D26F2B" w:rsidRPr="00146676" w:rsidRDefault="00D26F2B" w:rsidP="00E70ED3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08403786" w14:textId="032A363E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Otkup umjetnina</w:t>
            </w:r>
          </w:p>
        </w:tc>
        <w:tc>
          <w:tcPr>
            <w:tcW w:w="1842" w:type="dxa"/>
            <w:vAlign w:val="center"/>
            <w:hideMark/>
          </w:tcPr>
          <w:p w14:paraId="229ECE66" w14:textId="073BF244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1.</w:t>
            </w:r>
            <w:r w:rsidR="003E0A01">
              <w:rPr>
                <w:rFonts w:asciiTheme="minorHAnsi" w:eastAsia="Calibri" w:hAnsiTheme="minorHAnsi" w:cstheme="minorHAnsi"/>
                <w:szCs w:val="22"/>
              </w:rPr>
              <w:t>3</w:t>
            </w:r>
            <w:r w:rsidR="00E77FBD">
              <w:rPr>
                <w:rFonts w:asciiTheme="minorHAnsi" w:eastAsia="Calibri" w:hAnsiTheme="minorHAnsi" w:cstheme="minorHAnsi"/>
                <w:szCs w:val="22"/>
              </w:rPr>
              <w:t>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  <w:tc>
          <w:tcPr>
            <w:tcW w:w="1706" w:type="dxa"/>
            <w:vAlign w:val="center"/>
            <w:hideMark/>
          </w:tcPr>
          <w:p w14:paraId="4160D3CE" w14:textId="53C7059A" w:rsidR="00D26F2B" w:rsidRPr="00146676" w:rsidRDefault="00E77FBD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0</w:t>
            </w:r>
            <w:r w:rsidR="00D26F2B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</w:tr>
      <w:tr w:rsidR="00D26F2B" w:rsidRPr="00146676" w14:paraId="265EDA28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346D49CC" w14:textId="77777777" w:rsidR="00D26F2B" w:rsidRPr="00146676" w:rsidRDefault="00D26F2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5FB4EBB4" w14:textId="2376180F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Restauracije</w:t>
            </w:r>
          </w:p>
        </w:tc>
        <w:tc>
          <w:tcPr>
            <w:tcW w:w="1842" w:type="dxa"/>
            <w:vAlign w:val="center"/>
            <w:hideMark/>
          </w:tcPr>
          <w:p w14:paraId="3AC33501" w14:textId="03F8A6D7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</w:t>
            </w:r>
            <w:r w:rsidR="003E0A01">
              <w:rPr>
                <w:rFonts w:asciiTheme="minorHAnsi" w:eastAsia="Calibri" w:hAnsiTheme="minorHAnsi" w:cstheme="minorHAnsi"/>
                <w:szCs w:val="22"/>
              </w:rPr>
              <w:t>8</w:t>
            </w:r>
            <w:r w:rsidR="00E77FBD">
              <w:rPr>
                <w:rFonts w:asciiTheme="minorHAnsi" w:eastAsia="Calibri" w:hAnsiTheme="minorHAnsi" w:cstheme="minorHAnsi"/>
                <w:szCs w:val="22"/>
              </w:rPr>
              <w:t>.</w:t>
            </w:r>
            <w:r w:rsidR="003E0A01">
              <w:rPr>
                <w:rFonts w:asciiTheme="minorHAnsi" w:eastAsia="Calibri" w:hAnsiTheme="minorHAnsi" w:cstheme="minorHAnsi"/>
                <w:szCs w:val="22"/>
              </w:rPr>
              <w:t>4</w:t>
            </w:r>
            <w:r w:rsidR="00E77FBD">
              <w:rPr>
                <w:rFonts w:asciiTheme="minorHAnsi" w:eastAsia="Calibri" w:hAnsiTheme="minorHAnsi" w:cstheme="minorHAnsi"/>
                <w:szCs w:val="22"/>
              </w:rPr>
              <w:t>00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6DD52E51" w14:textId="22583DA1" w:rsidR="00D26F2B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</w:tr>
      <w:tr w:rsidR="00D26F2B" w:rsidRPr="00146676" w14:paraId="5176403C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46EBDFF0" w14:textId="77777777" w:rsidR="00D26F2B" w:rsidRPr="00146676" w:rsidRDefault="00D26F2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61FAD141" w14:textId="64A5818D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Izložbe</w:t>
            </w:r>
          </w:p>
        </w:tc>
        <w:tc>
          <w:tcPr>
            <w:tcW w:w="1842" w:type="dxa"/>
            <w:vAlign w:val="center"/>
            <w:hideMark/>
          </w:tcPr>
          <w:p w14:paraId="6E3A86FF" w14:textId="0A663EE3" w:rsidR="00D26F2B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22.7</w:t>
            </w:r>
            <w:r w:rsidR="00D26F2B" w:rsidRPr="00146676">
              <w:rPr>
                <w:rFonts w:asciiTheme="minorHAnsi" w:eastAsia="Calibri" w:hAnsiTheme="minorHAnsi" w:cstheme="minorHAnsi"/>
                <w:szCs w:val="22"/>
              </w:rPr>
              <w:t>00,00</w:t>
            </w:r>
          </w:p>
        </w:tc>
        <w:tc>
          <w:tcPr>
            <w:tcW w:w="1706" w:type="dxa"/>
            <w:vAlign w:val="center"/>
            <w:hideMark/>
          </w:tcPr>
          <w:p w14:paraId="5659E36A" w14:textId="10CC8A24" w:rsidR="00D26F2B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6.222,09</w:t>
            </w:r>
          </w:p>
        </w:tc>
      </w:tr>
      <w:tr w:rsidR="003E0A01" w:rsidRPr="00146676" w14:paraId="43B4AA2F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3D24BAD6" w14:textId="77777777" w:rsidR="003E0A01" w:rsidRPr="00146676" w:rsidRDefault="003E0A01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</w:tcPr>
          <w:p w14:paraId="45208A65" w14:textId="73B16CA5" w:rsidR="003E0A01" w:rsidRPr="00146676" w:rsidRDefault="003E0A01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Izdavačka djelatnost</w:t>
            </w:r>
          </w:p>
        </w:tc>
        <w:tc>
          <w:tcPr>
            <w:tcW w:w="1842" w:type="dxa"/>
            <w:vAlign w:val="center"/>
          </w:tcPr>
          <w:p w14:paraId="0C6A18B1" w14:textId="07CBF94C" w:rsidR="003E0A01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27.000,00</w:t>
            </w:r>
          </w:p>
        </w:tc>
        <w:tc>
          <w:tcPr>
            <w:tcW w:w="1706" w:type="dxa"/>
            <w:vAlign w:val="center"/>
          </w:tcPr>
          <w:p w14:paraId="5D41E32A" w14:textId="6EB5074F" w:rsidR="003E0A01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16.727,50</w:t>
            </w:r>
          </w:p>
        </w:tc>
      </w:tr>
      <w:tr w:rsidR="00D26F2B" w:rsidRPr="00146676" w14:paraId="026A0E41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354AFD24" w14:textId="77777777" w:rsidR="00D26F2B" w:rsidRPr="00146676" w:rsidRDefault="00D26F2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18DE2EF7" w14:textId="19D3CA4B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Muzejske radionice</w:t>
            </w:r>
          </w:p>
        </w:tc>
        <w:tc>
          <w:tcPr>
            <w:tcW w:w="1842" w:type="dxa"/>
            <w:vAlign w:val="center"/>
            <w:hideMark/>
          </w:tcPr>
          <w:p w14:paraId="1EBC67E3" w14:textId="666FF4F0" w:rsidR="00D26F2B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1.80</w:t>
            </w:r>
            <w:r w:rsidR="00D26F2B" w:rsidRPr="00146676"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  <w:tc>
          <w:tcPr>
            <w:tcW w:w="1706" w:type="dxa"/>
            <w:vAlign w:val="center"/>
            <w:hideMark/>
          </w:tcPr>
          <w:p w14:paraId="3CEA451C" w14:textId="3EED024F" w:rsidR="00D26F2B" w:rsidRPr="00146676" w:rsidRDefault="003E0A01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67,91</w:t>
            </w:r>
          </w:p>
        </w:tc>
      </w:tr>
      <w:tr w:rsidR="0038182B" w:rsidRPr="00146676" w14:paraId="4BC6CB1F" w14:textId="77777777" w:rsidTr="00973778">
        <w:trPr>
          <w:trHeight w:val="227"/>
          <w:jc w:val="center"/>
        </w:trPr>
        <w:tc>
          <w:tcPr>
            <w:tcW w:w="1823" w:type="dxa"/>
            <w:gridSpan w:val="2"/>
            <w:noWrap/>
            <w:vAlign w:val="center"/>
          </w:tcPr>
          <w:p w14:paraId="53DD9D5C" w14:textId="649527EB" w:rsidR="00F90004" w:rsidRPr="00146676" w:rsidRDefault="00E10A5E" w:rsidP="00F90004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2)</w:t>
            </w:r>
            <w:r w:rsidR="00D059D3" w:rsidRPr="00146676">
              <w:rPr>
                <w:rFonts w:asciiTheme="minorHAnsi" w:eastAsia="Calibri" w:hAnsiTheme="minorHAnsi" w:cstheme="minorHAnsi"/>
                <w:szCs w:val="22"/>
              </w:rPr>
              <w:t>GRADSKA KNJIŽNICA POŽEGA</w:t>
            </w:r>
          </w:p>
        </w:tc>
        <w:tc>
          <w:tcPr>
            <w:tcW w:w="4268" w:type="dxa"/>
            <w:vAlign w:val="center"/>
          </w:tcPr>
          <w:p w14:paraId="7E04BD45" w14:textId="4954409E" w:rsidR="00010D4D" w:rsidRPr="00E72C67" w:rsidRDefault="00D059D3" w:rsidP="00D059D3">
            <w:pPr>
              <w:rPr>
                <w:rFonts w:asciiTheme="minorHAnsi" w:eastAsia="Calibri" w:hAnsiTheme="minorHAnsi" w:cstheme="minorHAnsi"/>
                <w:szCs w:val="22"/>
                <w:u w:val="single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Sredstva iz izvora Grad</w:t>
            </w:r>
          </w:p>
          <w:p w14:paraId="0375D310" w14:textId="3B1B09AD" w:rsidR="00D059D3" w:rsidRPr="00146676" w:rsidRDefault="00010D4D" w:rsidP="00E72C67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5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66</w:t>
            </w:r>
            <w:r>
              <w:rPr>
                <w:rFonts w:asciiTheme="minorHAnsi" w:eastAsia="Calibri" w:hAnsiTheme="minorHAnsi" w:cstheme="minorHAnsi"/>
                <w:szCs w:val="22"/>
              </w:rPr>
              <w:t>.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70</w:t>
            </w:r>
            <w:r>
              <w:rPr>
                <w:rFonts w:asciiTheme="minorHAnsi" w:eastAsia="Calibri" w:hAnsiTheme="minorHAnsi" w:cstheme="minorHAnsi"/>
                <w:szCs w:val="22"/>
              </w:rPr>
              <w:t>0</w:t>
            </w:r>
            <w:r w:rsidR="00D059D3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  <w:r>
              <w:rPr>
                <w:rFonts w:asciiTheme="minorHAnsi" w:eastAsia="Calibri" w:hAnsiTheme="minorHAnsi" w:cstheme="minorHAnsi"/>
                <w:szCs w:val="22"/>
              </w:rPr>
              <w:t>/2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56.515,76</w:t>
            </w:r>
          </w:p>
          <w:p w14:paraId="4AEE958A" w14:textId="2AF05E20" w:rsidR="00010D4D" w:rsidRDefault="00D059D3" w:rsidP="00D059D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Sredstva iz ostalih izvora</w:t>
            </w:r>
          </w:p>
          <w:p w14:paraId="77EAB014" w14:textId="7362F13A" w:rsidR="00F90004" w:rsidRPr="00146676" w:rsidRDefault="00010D4D" w:rsidP="00E72C67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52.035</w:t>
            </w:r>
            <w:r w:rsidR="00D059D3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  <w:r>
              <w:rPr>
                <w:rFonts w:asciiTheme="minorHAnsi" w:eastAsia="Calibri" w:hAnsiTheme="minorHAnsi" w:cstheme="minorHAnsi"/>
                <w:szCs w:val="22"/>
              </w:rPr>
              <w:t>/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59.802,35</w:t>
            </w:r>
          </w:p>
        </w:tc>
        <w:tc>
          <w:tcPr>
            <w:tcW w:w="1842" w:type="dxa"/>
            <w:vAlign w:val="center"/>
            <w:hideMark/>
          </w:tcPr>
          <w:p w14:paraId="0171F16C" w14:textId="739FB720" w:rsidR="00F90004" w:rsidRPr="00146676" w:rsidRDefault="0006584E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718.735</w:t>
            </w:r>
            <w:r w:rsidR="00F90004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0B475CFB" w14:textId="6D6ACACE" w:rsidR="00F90004" w:rsidRPr="00146676" w:rsidRDefault="00010D4D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3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1</w:t>
            </w:r>
            <w:r>
              <w:rPr>
                <w:rFonts w:asciiTheme="minorHAnsi" w:eastAsia="Calibri" w:hAnsiTheme="minorHAnsi" w:cstheme="minorHAnsi"/>
                <w:szCs w:val="22"/>
              </w:rPr>
              <w:t>6.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318,11</w:t>
            </w:r>
          </w:p>
        </w:tc>
      </w:tr>
      <w:tr w:rsidR="0038182B" w:rsidRPr="00146676" w14:paraId="6AF275A5" w14:textId="77777777" w:rsidTr="00973778">
        <w:trPr>
          <w:trHeight w:val="227"/>
          <w:jc w:val="center"/>
        </w:trPr>
        <w:tc>
          <w:tcPr>
            <w:tcW w:w="1823" w:type="dxa"/>
            <w:gridSpan w:val="2"/>
            <w:noWrap/>
            <w:vAlign w:val="center"/>
          </w:tcPr>
          <w:p w14:paraId="246B439C" w14:textId="7975A8DF" w:rsidR="00F90004" w:rsidRPr="00146676" w:rsidRDefault="00F90004" w:rsidP="00D059D3">
            <w:pPr>
              <w:ind w:firstLine="3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420D83A6" w14:textId="2D7E688E" w:rsidR="00F90004" w:rsidRPr="00146676" w:rsidRDefault="001F6EAD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 xml:space="preserve">Program </w:t>
            </w:r>
            <w:r w:rsidR="00E10A5E" w:rsidRPr="00146676">
              <w:rPr>
                <w:rFonts w:asciiTheme="minorHAnsi" w:eastAsia="Calibri" w:hAnsiTheme="minorHAnsi" w:cstheme="minorHAnsi"/>
                <w:szCs w:val="22"/>
              </w:rPr>
              <w:t>REDOVNA DJELATNOST USTANOVA U KULTURI</w:t>
            </w:r>
          </w:p>
        </w:tc>
        <w:tc>
          <w:tcPr>
            <w:tcW w:w="1842" w:type="dxa"/>
            <w:vAlign w:val="center"/>
            <w:hideMark/>
          </w:tcPr>
          <w:p w14:paraId="1B805831" w14:textId="40D779FF" w:rsidR="00F90004" w:rsidRPr="00146676" w:rsidRDefault="0006584E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605.550,00</w:t>
            </w:r>
          </w:p>
        </w:tc>
        <w:tc>
          <w:tcPr>
            <w:tcW w:w="1706" w:type="dxa"/>
            <w:vAlign w:val="center"/>
            <w:hideMark/>
          </w:tcPr>
          <w:p w14:paraId="25C3FDF5" w14:textId="635A4CE5" w:rsidR="00F90004" w:rsidRPr="00146676" w:rsidRDefault="00010D4D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70</w:t>
            </w:r>
            <w:r>
              <w:rPr>
                <w:rFonts w:asciiTheme="minorHAnsi" w:eastAsia="Calibri" w:hAnsiTheme="minorHAnsi" w:cstheme="minorHAnsi"/>
                <w:szCs w:val="22"/>
              </w:rPr>
              <w:t>.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717</w:t>
            </w:r>
            <w:r>
              <w:rPr>
                <w:rFonts w:asciiTheme="minorHAnsi" w:eastAsia="Calibri" w:hAnsiTheme="minorHAnsi" w:cstheme="minorHAnsi"/>
                <w:szCs w:val="22"/>
              </w:rPr>
              <w:t>,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48</w:t>
            </w:r>
          </w:p>
        </w:tc>
      </w:tr>
      <w:tr w:rsidR="00D26F2B" w:rsidRPr="00146676" w14:paraId="7F8F01B8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 w:val="restart"/>
            <w:noWrap/>
            <w:vAlign w:val="center"/>
          </w:tcPr>
          <w:p w14:paraId="17C162D9" w14:textId="77777777" w:rsidR="00D26F2B" w:rsidRPr="00146676" w:rsidRDefault="00D26F2B" w:rsidP="00D059D3">
            <w:pPr>
              <w:ind w:firstLine="3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</w:tcPr>
          <w:p w14:paraId="70F9EAF5" w14:textId="4AA45D14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Projekt/Aktivnost</w:t>
            </w:r>
          </w:p>
        </w:tc>
        <w:tc>
          <w:tcPr>
            <w:tcW w:w="1842" w:type="dxa"/>
            <w:vAlign w:val="center"/>
          </w:tcPr>
          <w:p w14:paraId="3EB7A7D3" w14:textId="77777777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26AE1602" w14:textId="77777777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D26F2B" w:rsidRPr="00146676" w14:paraId="38A1C982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72982C61" w14:textId="31DC7ADC" w:rsidR="00D26F2B" w:rsidRPr="00146676" w:rsidRDefault="00D26F2B" w:rsidP="00D059D3">
            <w:pPr>
              <w:ind w:firstLine="3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52EB85BD" w14:textId="441E53BE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Osnovna aktivnost ustanova u kulturi</w:t>
            </w:r>
          </w:p>
        </w:tc>
        <w:tc>
          <w:tcPr>
            <w:tcW w:w="1842" w:type="dxa"/>
            <w:vAlign w:val="center"/>
            <w:hideMark/>
          </w:tcPr>
          <w:p w14:paraId="30769148" w14:textId="56E00FAA" w:rsidR="00D26F2B" w:rsidRPr="00146676" w:rsidRDefault="0006584E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605.050</w:t>
            </w:r>
            <w:r w:rsidR="00D26F2B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4FB04707" w14:textId="53B14352" w:rsidR="00D26F2B" w:rsidRPr="00146676" w:rsidRDefault="00010D4D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70.717,48</w:t>
            </w:r>
          </w:p>
        </w:tc>
      </w:tr>
      <w:tr w:rsidR="00D26F2B" w:rsidRPr="00146676" w14:paraId="0C8D4C9C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31BC64A2" w14:textId="77777777" w:rsidR="00D26F2B" w:rsidRPr="00146676" w:rsidRDefault="00D26F2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236D5D9D" w14:textId="678FA3A9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Nabava opreme u ustanovama u kulturi</w:t>
            </w:r>
          </w:p>
        </w:tc>
        <w:tc>
          <w:tcPr>
            <w:tcW w:w="1842" w:type="dxa"/>
            <w:vAlign w:val="center"/>
            <w:hideMark/>
          </w:tcPr>
          <w:p w14:paraId="35AD23CE" w14:textId="302A9482" w:rsidR="00D26F2B" w:rsidRPr="00146676" w:rsidRDefault="0006584E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5</w:t>
            </w:r>
            <w:r w:rsidR="00010D4D">
              <w:rPr>
                <w:rFonts w:asciiTheme="minorHAnsi" w:eastAsia="Calibri" w:hAnsiTheme="minorHAnsi" w:cstheme="minorHAnsi"/>
                <w:szCs w:val="22"/>
              </w:rPr>
              <w:t>00</w:t>
            </w:r>
            <w:r w:rsidR="00D26F2B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4E437286" w14:textId="095F7920" w:rsidR="00D26F2B" w:rsidRPr="00146676" w:rsidRDefault="00010D4D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</w:tr>
      <w:tr w:rsidR="00E70ED3" w:rsidRPr="00146676" w14:paraId="411B0602" w14:textId="77777777" w:rsidTr="00973778">
        <w:trPr>
          <w:trHeight w:val="227"/>
          <w:jc w:val="center"/>
        </w:trPr>
        <w:tc>
          <w:tcPr>
            <w:tcW w:w="1823" w:type="dxa"/>
            <w:gridSpan w:val="2"/>
            <w:noWrap/>
            <w:vAlign w:val="center"/>
          </w:tcPr>
          <w:p w14:paraId="23C0AC8E" w14:textId="72620989" w:rsidR="00E70ED3" w:rsidRPr="00146676" w:rsidRDefault="00E70ED3" w:rsidP="00D059D3">
            <w:pPr>
              <w:ind w:firstLine="3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31A879AF" w14:textId="4BCE9543" w:rsidR="00E70ED3" w:rsidRPr="00146676" w:rsidRDefault="001F6EAD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 xml:space="preserve">Program </w:t>
            </w:r>
            <w:r w:rsidR="00E10A5E" w:rsidRPr="00146676">
              <w:rPr>
                <w:rFonts w:asciiTheme="minorHAnsi" w:eastAsia="Calibri" w:hAnsiTheme="minorHAnsi" w:cstheme="minorHAnsi"/>
                <w:szCs w:val="22"/>
              </w:rPr>
              <w:t>KNJIŽNIČNA DJELATNOST</w:t>
            </w:r>
          </w:p>
        </w:tc>
        <w:tc>
          <w:tcPr>
            <w:tcW w:w="1842" w:type="dxa"/>
            <w:vAlign w:val="center"/>
            <w:hideMark/>
          </w:tcPr>
          <w:p w14:paraId="27510DF6" w14:textId="0C4DE68E" w:rsidR="00E70ED3" w:rsidRPr="00146676" w:rsidRDefault="00E70ED3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11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3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.</w:t>
            </w:r>
            <w:r w:rsidR="0006584E">
              <w:rPr>
                <w:rFonts w:asciiTheme="minorHAnsi" w:eastAsia="Calibri" w:hAnsiTheme="minorHAnsi" w:cstheme="minorHAnsi"/>
                <w:szCs w:val="22"/>
              </w:rPr>
              <w:t>185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6B91529B" w14:textId="73A5BBA4" w:rsidR="00E70ED3" w:rsidRPr="00146676" w:rsidRDefault="0006584E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45.600,63</w:t>
            </w:r>
          </w:p>
        </w:tc>
      </w:tr>
      <w:tr w:rsidR="00E373EB" w:rsidRPr="00146676" w14:paraId="7848D2A4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 w:val="restart"/>
            <w:noWrap/>
            <w:vAlign w:val="center"/>
          </w:tcPr>
          <w:p w14:paraId="1B9044F9" w14:textId="77777777" w:rsidR="00E373EB" w:rsidRPr="00146676" w:rsidRDefault="00E373EB" w:rsidP="00D059D3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</w:tcPr>
          <w:p w14:paraId="08B2D250" w14:textId="6A5851F7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Projekt/Aktivnost</w:t>
            </w:r>
          </w:p>
        </w:tc>
        <w:tc>
          <w:tcPr>
            <w:tcW w:w="1842" w:type="dxa"/>
            <w:vAlign w:val="center"/>
          </w:tcPr>
          <w:p w14:paraId="4F3AEFF9" w14:textId="77777777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2315040B" w14:textId="77777777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373EB" w:rsidRPr="00146676" w14:paraId="7D5A47A6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44C264C0" w14:textId="3614AEC7" w:rsidR="00E373EB" w:rsidRPr="00146676" w:rsidRDefault="00E373EB" w:rsidP="00D059D3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709FF469" w14:textId="0812AFAC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Nabava knjiga</w:t>
            </w:r>
          </w:p>
        </w:tc>
        <w:tc>
          <w:tcPr>
            <w:tcW w:w="1842" w:type="dxa"/>
            <w:vAlign w:val="center"/>
            <w:hideMark/>
          </w:tcPr>
          <w:p w14:paraId="4370581B" w14:textId="14C2E1AE" w:rsidR="00E373EB" w:rsidRPr="00146676" w:rsidRDefault="0006584E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72.650,00</w:t>
            </w:r>
          </w:p>
        </w:tc>
        <w:tc>
          <w:tcPr>
            <w:tcW w:w="1706" w:type="dxa"/>
            <w:vAlign w:val="center"/>
            <w:hideMark/>
          </w:tcPr>
          <w:p w14:paraId="47F0D64E" w14:textId="0FA464E0" w:rsidR="00E373EB" w:rsidRPr="00146676" w:rsidRDefault="0006584E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34.392,43</w:t>
            </w:r>
          </w:p>
        </w:tc>
      </w:tr>
      <w:tr w:rsidR="00E373EB" w:rsidRPr="00146676" w14:paraId="3B084E86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0B7B98EE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1FA68C0C" w14:textId="5F1D20C4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Mjesec hrvatske knjige</w:t>
            </w:r>
          </w:p>
        </w:tc>
        <w:tc>
          <w:tcPr>
            <w:tcW w:w="1842" w:type="dxa"/>
            <w:vAlign w:val="center"/>
            <w:hideMark/>
          </w:tcPr>
          <w:p w14:paraId="53577AEE" w14:textId="16FE0536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1.</w:t>
            </w:r>
            <w:r w:rsidR="0086741B">
              <w:rPr>
                <w:rFonts w:asciiTheme="minorHAnsi" w:eastAsia="Calibri" w:hAnsiTheme="minorHAnsi" w:cstheme="minorHAnsi"/>
                <w:szCs w:val="22"/>
              </w:rPr>
              <w:t>5</w:t>
            </w:r>
            <w:r>
              <w:rPr>
                <w:rFonts w:asciiTheme="minorHAnsi" w:eastAsia="Calibri" w:hAnsiTheme="minorHAnsi" w:cstheme="minorHAnsi"/>
                <w:szCs w:val="22"/>
              </w:rPr>
              <w:t>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  <w:tc>
          <w:tcPr>
            <w:tcW w:w="1706" w:type="dxa"/>
            <w:vAlign w:val="center"/>
            <w:hideMark/>
          </w:tcPr>
          <w:p w14:paraId="5E13DCBE" w14:textId="77777777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</w:tr>
      <w:tr w:rsidR="00E373EB" w:rsidRPr="00146676" w14:paraId="04DB130D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48B93AED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0516848C" w14:textId="4C8D0A57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Noć knjige</w:t>
            </w:r>
          </w:p>
        </w:tc>
        <w:tc>
          <w:tcPr>
            <w:tcW w:w="1842" w:type="dxa"/>
            <w:vAlign w:val="center"/>
            <w:hideMark/>
          </w:tcPr>
          <w:p w14:paraId="4BE7984B" w14:textId="6AF2DD2B" w:rsidR="00E373EB" w:rsidRPr="00146676" w:rsidRDefault="0086741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1.30</w:t>
            </w:r>
            <w:r w:rsidR="00E373EB">
              <w:rPr>
                <w:rFonts w:asciiTheme="minorHAnsi" w:eastAsia="Calibri" w:hAnsiTheme="minorHAnsi" w:cstheme="minorHAnsi"/>
                <w:szCs w:val="22"/>
              </w:rPr>
              <w:t>0</w:t>
            </w:r>
            <w:r w:rsidR="00E373EB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0ECA603F" w14:textId="4B3A9D69" w:rsidR="00E373EB" w:rsidRPr="00146676" w:rsidRDefault="0086741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1.297,99</w:t>
            </w:r>
          </w:p>
        </w:tc>
      </w:tr>
      <w:tr w:rsidR="00E373EB" w:rsidRPr="00146676" w14:paraId="27E480E9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747CCDF9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72F6CADB" w14:textId="66BDEED8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Gostovanja, predstavljanja i izložbe</w:t>
            </w:r>
          </w:p>
        </w:tc>
        <w:tc>
          <w:tcPr>
            <w:tcW w:w="1842" w:type="dxa"/>
            <w:vAlign w:val="center"/>
            <w:hideMark/>
          </w:tcPr>
          <w:p w14:paraId="00D12814" w14:textId="2DC06E4A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1.</w:t>
            </w:r>
            <w:r w:rsidR="0086741B">
              <w:rPr>
                <w:rFonts w:asciiTheme="minorHAnsi" w:eastAsia="Calibri" w:hAnsiTheme="minorHAnsi" w:cstheme="minorHAnsi"/>
                <w:szCs w:val="22"/>
              </w:rPr>
              <w:t>0</w:t>
            </w:r>
            <w:r>
              <w:rPr>
                <w:rFonts w:asciiTheme="minorHAnsi" w:eastAsia="Calibri" w:hAnsiTheme="minorHAnsi" w:cstheme="minorHAnsi"/>
                <w:szCs w:val="22"/>
              </w:rPr>
              <w:t>00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72FB25C2" w14:textId="2E4DA23C" w:rsidR="00E373EB" w:rsidRPr="00146676" w:rsidRDefault="0086741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972,26</w:t>
            </w:r>
          </w:p>
        </w:tc>
      </w:tr>
      <w:tr w:rsidR="00E373EB" w:rsidRPr="00146676" w14:paraId="3E16F896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6475A452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102DC8F1" w14:textId="30BB806B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Filmski program knjižnice</w:t>
            </w:r>
          </w:p>
        </w:tc>
        <w:tc>
          <w:tcPr>
            <w:tcW w:w="1842" w:type="dxa"/>
            <w:vAlign w:val="center"/>
            <w:hideMark/>
          </w:tcPr>
          <w:p w14:paraId="47826F49" w14:textId="616A3E67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150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71F42406" w14:textId="77777777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</w:tr>
      <w:tr w:rsidR="00E373EB" w:rsidRPr="00146676" w14:paraId="062B2B38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124B5675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6F407050" w14:textId="6A9423B5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Umjetnik u meni</w:t>
            </w:r>
          </w:p>
        </w:tc>
        <w:tc>
          <w:tcPr>
            <w:tcW w:w="1842" w:type="dxa"/>
            <w:vAlign w:val="center"/>
            <w:hideMark/>
          </w:tcPr>
          <w:p w14:paraId="1621948B" w14:textId="36C68BD5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1.</w:t>
            </w:r>
            <w:r w:rsidR="0086741B">
              <w:rPr>
                <w:rFonts w:asciiTheme="minorHAnsi" w:eastAsia="Calibri" w:hAnsiTheme="minorHAnsi" w:cstheme="minorHAnsi"/>
                <w:szCs w:val="22"/>
              </w:rPr>
              <w:t>1</w:t>
            </w:r>
            <w:r>
              <w:rPr>
                <w:rFonts w:asciiTheme="minorHAnsi" w:eastAsia="Calibri" w:hAnsiTheme="minorHAnsi" w:cstheme="minorHAnsi"/>
                <w:szCs w:val="22"/>
              </w:rPr>
              <w:t>00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214C4621" w14:textId="685B8992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1.</w:t>
            </w:r>
            <w:r w:rsidR="0086741B">
              <w:rPr>
                <w:rFonts w:asciiTheme="minorHAnsi" w:eastAsia="Calibri" w:hAnsiTheme="minorHAnsi" w:cstheme="minorHAnsi"/>
                <w:szCs w:val="22"/>
              </w:rPr>
              <w:t>1</w:t>
            </w:r>
            <w:r>
              <w:rPr>
                <w:rFonts w:asciiTheme="minorHAnsi" w:eastAsia="Calibri" w:hAnsiTheme="minorHAnsi" w:cstheme="minorHAnsi"/>
                <w:szCs w:val="22"/>
              </w:rPr>
              <w:t>00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</w:tr>
      <w:tr w:rsidR="00E373EB" w:rsidRPr="00146676" w14:paraId="4E0B3784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4125C4E8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60FFCFA5" w14:textId="13606AE4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Probudi me</w:t>
            </w:r>
          </w:p>
        </w:tc>
        <w:tc>
          <w:tcPr>
            <w:tcW w:w="1842" w:type="dxa"/>
            <w:vAlign w:val="center"/>
            <w:hideMark/>
          </w:tcPr>
          <w:p w14:paraId="50CDE533" w14:textId="4A79C293" w:rsidR="00E373EB" w:rsidRPr="00146676" w:rsidRDefault="0086741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2.2</w:t>
            </w:r>
            <w:r w:rsidR="00E373EB">
              <w:rPr>
                <w:rFonts w:asciiTheme="minorHAnsi" w:eastAsia="Calibri" w:hAnsiTheme="minorHAnsi" w:cstheme="minorHAnsi"/>
                <w:szCs w:val="22"/>
              </w:rPr>
              <w:t>00,</w:t>
            </w:r>
            <w:r w:rsidR="00E373EB" w:rsidRPr="00146676">
              <w:rPr>
                <w:rFonts w:asciiTheme="minorHAnsi" w:eastAsia="Calibri" w:hAnsiTheme="minorHAnsi" w:cstheme="minorHAnsi"/>
                <w:szCs w:val="22"/>
              </w:rPr>
              <w:t>00</w:t>
            </w:r>
          </w:p>
        </w:tc>
        <w:tc>
          <w:tcPr>
            <w:tcW w:w="1706" w:type="dxa"/>
            <w:vAlign w:val="center"/>
            <w:hideMark/>
          </w:tcPr>
          <w:p w14:paraId="05DEC3D3" w14:textId="77777777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</w:tr>
      <w:tr w:rsidR="00E373EB" w:rsidRPr="00146676" w14:paraId="2F5B20DE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560CD9FE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4613D764" w14:textId="2A8DB418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Izložbeni program galerije svjetlosti</w:t>
            </w:r>
          </w:p>
        </w:tc>
        <w:tc>
          <w:tcPr>
            <w:tcW w:w="1842" w:type="dxa"/>
            <w:vAlign w:val="center"/>
            <w:hideMark/>
          </w:tcPr>
          <w:p w14:paraId="023AE34F" w14:textId="417C59DE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2.</w:t>
            </w:r>
            <w:r w:rsidR="0086741B">
              <w:rPr>
                <w:rFonts w:asciiTheme="minorHAnsi" w:eastAsia="Calibri" w:hAnsiTheme="minorHAnsi" w:cstheme="minorHAnsi"/>
                <w:szCs w:val="22"/>
              </w:rPr>
              <w:t>6</w:t>
            </w:r>
            <w:r>
              <w:rPr>
                <w:rFonts w:asciiTheme="minorHAnsi" w:eastAsia="Calibri" w:hAnsiTheme="minorHAnsi" w:cstheme="minorHAnsi"/>
                <w:szCs w:val="22"/>
              </w:rPr>
              <w:t>00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282F0838" w14:textId="142CE92D" w:rsidR="00E373EB" w:rsidRPr="00146676" w:rsidRDefault="0086741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500,00</w:t>
            </w:r>
          </w:p>
        </w:tc>
      </w:tr>
      <w:tr w:rsidR="00E373EB" w:rsidRPr="00146676" w14:paraId="1632E22E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31670281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57D7CF3A" w14:textId="1305524D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 xml:space="preserve">Zlata Kolarić </w:t>
            </w:r>
            <w:proofErr w:type="spellStart"/>
            <w:r w:rsidRPr="00146676">
              <w:rPr>
                <w:rFonts w:asciiTheme="minorHAnsi" w:eastAsia="Calibri" w:hAnsiTheme="minorHAnsi" w:cstheme="minorHAnsi"/>
                <w:szCs w:val="22"/>
              </w:rPr>
              <w:t>Kišur</w:t>
            </w:r>
            <w:proofErr w:type="spellEnd"/>
          </w:p>
        </w:tc>
        <w:tc>
          <w:tcPr>
            <w:tcW w:w="1842" w:type="dxa"/>
            <w:vAlign w:val="center"/>
            <w:hideMark/>
          </w:tcPr>
          <w:p w14:paraId="0D35BF09" w14:textId="1DAF579F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1.</w:t>
            </w:r>
            <w:r w:rsidR="0086741B">
              <w:rPr>
                <w:rFonts w:asciiTheme="minorHAnsi" w:eastAsia="Calibri" w:hAnsiTheme="minorHAnsi" w:cstheme="minorHAnsi"/>
                <w:szCs w:val="22"/>
              </w:rPr>
              <w:t>10</w:t>
            </w:r>
            <w:r>
              <w:rPr>
                <w:rFonts w:asciiTheme="minorHAnsi" w:eastAsia="Calibri" w:hAnsiTheme="minorHAnsi" w:cstheme="minorHAnsi"/>
                <w:szCs w:val="22"/>
              </w:rPr>
              <w:t>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61EE8360" w14:textId="77777777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</w:tr>
      <w:tr w:rsidR="00E373EB" w:rsidRPr="00146676" w14:paraId="014B9AFA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3AA6CCF5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2C11A0B5" w14:textId="01A2C53F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Kriptografija za djecu</w:t>
            </w:r>
          </w:p>
        </w:tc>
        <w:tc>
          <w:tcPr>
            <w:tcW w:w="1842" w:type="dxa"/>
            <w:vAlign w:val="center"/>
            <w:hideMark/>
          </w:tcPr>
          <w:p w14:paraId="3B4F0118" w14:textId="0EC64C3E" w:rsidR="00E373EB" w:rsidRPr="00146676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60</w:t>
            </w:r>
            <w:r w:rsidR="00E373EB">
              <w:rPr>
                <w:rFonts w:asciiTheme="minorHAnsi" w:eastAsia="Calibri" w:hAnsiTheme="minorHAnsi" w:cstheme="minorHAnsi"/>
                <w:szCs w:val="22"/>
              </w:rPr>
              <w:t>0</w:t>
            </w:r>
            <w:r w:rsidR="00E373EB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60E9B82E" w14:textId="6B0933BF" w:rsidR="00E373EB" w:rsidRPr="00146676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599,99</w:t>
            </w:r>
          </w:p>
        </w:tc>
      </w:tr>
      <w:tr w:rsidR="00E373EB" w:rsidRPr="00146676" w14:paraId="4B62964A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4C850944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26C14222" w14:textId="2C0053D9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Avantura umjetnosti</w:t>
            </w:r>
          </w:p>
        </w:tc>
        <w:tc>
          <w:tcPr>
            <w:tcW w:w="1842" w:type="dxa"/>
            <w:vAlign w:val="center"/>
            <w:hideMark/>
          </w:tcPr>
          <w:p w14:paraId="5F12DBC8" w14:textId="6A3E322F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1.1</w:t>
            </w:r>
            <w:r>
              <w:rPr>
                <w:rFonts w:asciiTheme="minorHAnsi" w:eastAsia="Calibri" w:hAnsiTheme="minorHAnsi" w:cstheme="minorHAnsi"/>
                <w:szCs w:val="22"/>
              </w:rPr>
              <w:t>00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718661CB" w14:textId="5E05616B" w:rsidR="00E373EB" w:rsidRPr="00146676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1.10</w:t>
            </w:r>
            <w:r w:rsidR="00E373EB">
              <w:rPr>
                <w:rFonts w:asciiTheme="minorHAnsi" w:eastAsia="Calibri" w:hAnsiTheme="minorHAnsi" w:cstheme="minorHAnsi"/>
                <w:szCs w:val="22"/>
              </w:rPr>
              <w:t>0</w:t>
            </w:r>
            <w:r w:rsidR="00E373EB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</w:tr>
      <w:tr w:rsidR="00E373EB" w:rsidRPr="00146676" w14:paraId="08CDAFD2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75979753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539554CB" w14:textId="377A9F8E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Jednominutna priča</w:t>
            </w:r>
          </w:p>
        </w:tc>
        <w:tc>
          <w:tcPr>
            <w:tcW w:w="1842" w:type="dxa"/>
            <w:vAlign w:val="center"/>
            <w:hideMark/>
          </w:tcPr>
          <w:p w14:paraId="22E2E383" w14:textId="1AD35E48" w:rsidR="00E373EB" w:rsidRPr="00146676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2.4</w:t>
            </w:r>
            <w:r w:rsidR="00E373EB">
              <w:rPr>
                <w:rFonts w:asciiTheme="minorHAnsi" w:eastAsia="Calibri" w:hAnsiTheme="minorHAnsi" w:cstheme="minorHAnsi"/>
                <w:szCs w:val="22"/>
              </w:rPr>
              <w:t>00</w:t>
            </w:r>
            <w:r w:rsidR="00E373EB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753EE46A" w14:textId="708EA4ED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1.</w:t>
            </w:r>
            <w:r w:rsidR="000A5CD5">
              <w:rPr>
                <w:rFonts w:asciiTheme="minorHAnsi" w:eastAsia="Calibri" w:hAnsiTheme="minorHAnsi" w:cstheme="minorHAnsi"/>
                <w:szCs w:val="22"/>
              </w:rPr>
              <w:t>000,00</w:t>
            </w:r>
          </w:p>
        </w:tc>
      </w:tr>
      <w:tr w:rsidR="00E373EB" w:rsidRPr="00146676" w14:paraId="14D667D7" w14:textId="77777777" w:rsidTr="009743B6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751F4996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</w:tcPr>
          <w:p w14:paraId="4C570709" w14:textId="6545D5FC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Znanjem do zdravlja</w:t>
            </w:r>
          </w:p>
        </w:tc>
        <w:tc>
          <w:tcPr>
            <w:tcW w:w="1842" w:type="dxa"/>
            <w:vAlign w:val="center"/>
          </w:tcPr>
          <w:p w14:paraId="41B5D4BD" w14:textId="0D8E2989" w:rsidR="00E373EB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1.6</w:t>
            </w:r>
            <w:r w:rsidR="00E373EB">
              <w:rPr>
                <w:rFonts w:asciiTheme="minorHAnsi" w:eastAsia="Calibri" w:hAnsiTheme="minorHAnsi" w:cstheme="minorHAnsi"/>
                <w:szCs w:val="22"/>
              </w:rPr>
              <w:t>00,00</w:t>
            </w:r>
          </w:p>
        </w:tc>
        <w:tc>
          <w:tcPr>
            <w:tcW w:w="1706" w:type="dxa"/>
            <w:vAlign w:val="center"/>
          </w:tcPr>
          <w:p w14:paraId="77AF22C9" w14:textId="7352D2D3" w:rsidR="00E373EB" w:rsidRPr="00146676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1.274,96</w:t>
            </w:r>
          </w:p>
        </w:tc>
      </w:tr>
      <w:tr w:rsidR="00E373EB" w:rsidRPr="00146676" w14:paraId="466EF6D4" w14:textId="77777777" w:rsidTr="009743B6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72CA2704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</w:tcPr>
          <w:p w14:paraId="5047B8E4" w14:textId="6A9B7A87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Glazbeni program knjižnice</w:t>
            </w:r>
          </w:p>
        </w:tc>
        <w:tc>
          <w:tcPr>
            <w:tcW w:w="1842" w:type="dxa"/>
            <w:vAlign w:val="center"/>
          </w:tcPr>
          <w:p w14:paraId="6A8CE728" w14:textId="764A2983" w:rsidR="00E373EB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</w:t>
            </w:r>
            <w:r w:rsidR="00E373EB">
              <w:rPr>
                <w:rFonts w:asciiTheme="minorHAnsi" w:eastAsia="Calibri" w:hAnsiTheme="minorHAnsi" w:cstheme="minorHAnsi"/>
                <w:szCs w:val="22"/>
              </w:rPr>
              <w:t>.000,00</w:t>
            </w:r>
          </w:p>
        </w:tc>
        <w:tc>
          <w:tcPr>
            <w:tcW w:w="1706" w:type="dxa"/>
            <w:vAlign w:val="center"/>
          </w:tcPr>
          <w:p w14:paraId="3A8CCBB0" w14:textId="3E738C7B" w:rsidR="00E373EB" w:rsidRPr="00146676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1.674,00</w:t>
            </w:r>
          </w:p>
        </w:tc>
      </w:tr>
      <w:tr w:rsidR="00E373EB" w:rsidRPr="00146676" w14:paraId="6D1F0900" w14:textId="77777777" w:rsidTr="000A5CD5">
        <w:trPr>
          <w:trHeight w:val="227"/>
          <w:jc w:val="center"/>
        </w:trPr>
        <w:tc>
          <w:tcPr>
            <w:tcW w:w="1823" w:type="dxa"/>
            <w:gridSpan w:val="2"/>
            <w:vMerge/>
            <w:tcBorders>
              <w:bottom w:val="nil"/>
            </w:tcBorders>
            <w:noWrap/>
            <w:vAlign w:val="center"/>
          </w:tcPr>
          <w:p w14:paraId="54A99DBE" w14:textId="77777777" w:rsidR="00E373EB" w:rsidRPr="00146676" w:rsidRDefault="00E373E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</w:tcPr>
          <w:p w14:paraId="0A155F8A" w14:textId="66B080C4" w:rsidR="00E373EB" w:rsidRPr="00146676" w:rsidRDefault="00E373E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Matko Peić</w:t>
            </w:r>
          </w:p>
        </w:tc>
        <w:tc>
          <w:tcPr>
            <w:tcW w:w="1842" w:type="dxa"/>
            <w:vAlign w:val="center"/>
          </w:tcPr>
          <w:p w14:paraId="70FED89E" w14:textId="6343515F" w:rsidR="00E373EB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6.</w:t>
            </w:r>
            <w:r w:rsidR="000A5CD5">
              <w:rPr>
                <w:rFonts w:asciiTheme="minorHAnsi" w:eastAsia="Calibri" w:hAnsiTheme="minorHAnsi" w:cstheme="minorHAnsi"/>
                <w:szCs w:val="22"/>
              </w:rPr>
              <w:t>7</w:t>
            </w:r>
            <w:r>
              <w:rPr>
                <w:rFonts w:asciiTheme="minorHAnsi" w:eastAsia="Calibri" w:hAnsiTheme="minorHAnsi" w:cstheme="minorHAnsi"/>
                <w:szCs w:val="22"/>
              </w:rPr>
              <w:t>00,00</w:t>
            </w:r>
          </w:p>
        </w:tc>
        <w:tc>
          <w:tcPr>
            <w:tcW w:w="1706" w:type="dxa"/>
            <w:vAlign w:val="center"/>
          </w:tcPr>
          <w:p w14:paraId="7BC91B08" w14:textId="018E687C" w:rsidR="00E373E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</w:tr>
      <w:tr w:rsidR="000A5CD5" w:rsidRPr="00146676" w14:paraId="110054FA" w14:textId="77777777" w:rsidTr="000A5CD5">
        <w:trPr>
          <w:trHeight w:val="227"/>
          <w:jc w:val="center"/>
        </w:trPr>
        <w:tc>
          <w:tcPr>
            <w:tcW w:w="1823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7BF4D3BA" w14:textId="721B14A1" w:rsidR="000A5CD5" w:rsidRDefault="000A5CD5" w:rsidP="00BF2FE3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tcBorders>
              <w:top w:val="nil"/>
              <w:bottom w:val="single" w:sz="4" w:space="0" w:color="auto"/>
            </w:tcBorders>
            <w:vAlign w:val="center"/>
          </w:tcPr>
          <w:p w14:paraId="02762296" w14:textId="50FAC0B2" w:rsidR="000A5CD5" w:rsidRDefault="000A5CD5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Generacija Z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A6B9142" w14:textId="50F2D3C9" w:rsidR="000A5CD5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900,00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0BB09993" w14:textId="02CF7A21" w:rsidR="000A5CD5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</w:tr>
      <w:tr w:rsidR="000A5CD5" w:rsidRPr="00146676" w14:paraId="6E7E6C9C" w14:textId="77777777" w:rsidTr="000A5CD5">
        <w:trPr>
          <w:trHeight w:val="227"/>
          <w:jc w:val="center"/>
        </w:trPr>
        <w:tc>
          <w:tcPr>
            <w:tcW w:w="383" w:type="dxa"/>
            <w:vMerge w:val="restart"/>
            <w:tcBorders>
              <w:top w:val="nil"/>
              <w:right w:val="nil"/>
            </w:tcBorders>
            <w:noWrap/>
            <w:vAlign w:val="center"/>
          </w:tcPr>
          <w:p w14:paraId="6A9DC413" w14:textId="77777777" w:rsidR="000A5CD5" w:rsidRPr="00146676" w:rsidRDefault="000A5CD5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3522DBEA" w14:textId="77777777" w:rsidR="000A5CD5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ACFEFE0" w14:textId="4A6546A7" w:rsidR="000A5CD5" w:rsidRDefault="000A5CD5" w:rsidP="000A5CD5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S knjigom po svijetu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27A218" w14:textId="3F5F6709" w:rsidR="000A5CD5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1.150,00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155B66AB" w14:textId="286989C7" w:rsidR="000A5CD5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1.150,00</w:t>
            </w:r>
          </w:p>
        </w:tc>
      </w:tr>
      <w:tr w:rsidR="000A5CD5" w:rsidRPr="00146676" w14:paraId="0A790E58" w14:textId="77777777" w:rsidTr="000A5CD5">
        <w:trPr>
          <w:trHeight w:val="227"/>
          <w:jc w:val="center"/>
        </w:trPr>
        <w:tc>
          <w:tcPr>
            <w:tcW w:w="383" w:type="dxa"/>
            <w:vMerge/>
            <w:tcBorders>
              <w:bottom w:val="nil"/>
              <w:right w:val="nil"/>
            </w:tcBorders>
            <w:noWrap/>
            <w:vAlign w:val="center"/>
          </w:tcPr>
          <w:p w14:paraId="407D8362" w14:textId="77777777" w:rsidR="000A5CD5" w:rsidRPr="00146676" w:rsidRDefault="000A5CD5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45D72FBC" w14:textId="77777777" w:rsidR="000A5CD5" w:rsidRPr="00146676" w:rsidRDefault="000A5CD5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72" w:type="dxa"/>
            <w:vAlign w:val="center"/>
          </w:tcPr>
          <w:p w14:paraId="15133114" w14:textId="7422E6FF" w:rsidR="000A5CD5" w:rsidRDefault="000A5CD5" w:rsidP="000A5CD5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Izdavačka djelatnost</w:t>
            </w:r>
          </w:p>
        </w:tc>
        <w:tc>
          <w:tcPr>
            <w:tcW w:w="1838" w:type="dxa"/>
            <w:vAlign w:val="center"/>
          </w:tcPr>
          <w:p w14:paraId="379863AB" w14:textId="0ACEC8F3" w:rsidR="000A5CD5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4.050,00</w:t>
            </w:r>
          </w:p>
        </w:tc>
        <w:tc>
          <w:tcPr>
            <w:tcW w:w="1706" w:type="dxa"/>
            <w:vAlign w:val="center"/>
          </w:tcPr>
          <w:p w14:paraId="1C4E7F5F" w14:textId="02BF0A8D" w:rsidR="000A5CD5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0,00</w:t>
            </w:r>
          </w:p>
        </w:tc>
      </w:tr>
      <w:tr w:rsidR="000A5CD5" w:rsidRPr="00146676" w14:paraId="0FC6A7C3" w14:textId="77777777" w:rsidTr="000A5CD5">
        <w:trPr>
          <w:trHeight w:val="227"/>
          <w:jc w:val="center"/>
        </w:trPr>
        <w:tc>
          <w:tcPr>
            <w:tcW w:w="1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6E9F1" w14:textId="77777777" w:rsidR="000A5CD5" w:rsidRPr="00146676" w:rsidRDefault="000A5CD5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tcBorders>
              <w:left w:val="single" w:sz="4" w:space="0" w:color="auto"/>
            </w:tcBorders>
            <w:vAlign w:val="center"/>
          </w:tcPr>
          <w:p w14:paraId="1329AFB9" w14:textId="4C1AE580" w:rsidR="000A5CD5" w:rsidRDefault="000A5CD5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Razvoj publike u kulturi</w:t>
            </w:r>
          </w:p>
        </w:tc>
        <w:tc>
          <w:tcPr>
            <w:tcW w:w="1842" w:type="dxa"/>
            <w:vAlign w:val="center"/>
          </w:tcPr>
          <w:p w14:paraId="414718B6" w14:textId="6482093A" w:rsidR="000A5CD5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9.085,00</w:t>
            </w:r>
          </w:p>
        </w:tc>
        <w:tc>
          <w:tcPr>
            <w:tcW w:w="1706" w:type="dxa"/>
            <w:vAlign w:val="center"/>
          </w:tcPr>
          <w:p w14:paraId="5F8BC30D" w14:textId="36974AF0" w:rsidR="000A5CD5" w:rsidRDefault="000A5CD5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539,00</w:t>
            </w:r>
          </w:p>
        </w:tc>
      </w:tr>
      <w:tr w:rsidR="004E1EDE" w:rsidRPr="00146676" w14:paraId="05BB5FEF" w14:textId="77777777" w:rsidTr="000A5CD5">
        <w:trPr>
          <w:trHeight w:val="227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79C6399" w14:textId="622C8D31" w:rsidR="00F90004" w:rsidRPr="00146676" w:rsidRDefault="00E10A5E" w:rsidP="004E1EDE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3)</w:t>
            </w:r>
            <w:r w:rsidR="00D059D3" w:rsidRPr="00146676">
              <w:rPr>
                <w:rFonts w:asciiTheme="minorHAnsi" w:eastAsia="Calibri" w:hAnsiTheme="minorHAnsi" w:cstheme="minorHAnsi"/>
                <w:szCs w:val="22"/>
              </w:rPr>
              <w:t>GRADSKO KAZALIŠTE POŽEGA</w:t>
            </w:r>
          </w:p>
        </w:tc>
        <w:tc>
          <w:tcPr>
            <w:tcW w:w="4268" w:type="dxa"/>
            <w:vAlign w:val="center"/>
            <w:hideMark/>
          </w:tcPr>
          <w:p w14:paraId="56D42B7E" w14:textId="7036D761" w:rsidR="00E373EB" w:rsidRDefault="00D059D3" w:rsidP="00D059D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Sredstva iz izvora Grad</w:t>
            </w:r>
          </w:p>
          <w:p w14:paraId="6099C961" w14:textId="2AE96183" w:rsidR="00D059D3" w:rsidRPr="00146676" w:rsidRDefault="00E31FEC" w:rsidP="00E72C67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310.000</w:t>
            </w:r>
            <w:r w:rsidR="00D059D3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  <w:r w:rsidR="00E373EB">
              <w:rPr>
                <w:rFonts w:asciiTheme="minorHAnsi" w:eastAsia="Calibri" w:hAnsiTheme="minorHAnsi" w:cstheme="minorHAnsi"/>
                <w:szCs w:val="22"/>
              </w:rPr>
              <w:t>/1</w:t>
            </w:r>
            <w:r>
              <w:rPr>
                <w:rFonts w:asciiTheme="minorHAnsi" w:eastAsia="Calibri" w:hAnsiTheme="minorHAnsi" w:cstheme="minorHAnsi"/>
                <w:szCs w:val="22"/>
              </w:rPr>
              <w:t>51.565,57</w:t>
            </w:r>
          </w:p>
          <w:p w14:paraId="33E199D9" w14:textId="10FCE2B0" w:rsidR="00E373EB" w:rsidRDefault="00D059D3" w:rsidP="00D059D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Sredstva iz ostalih izvora</w:t>
            </w:r>
          </w:p>
          <w:p w14:paraId="45A5D4AD" w14:textId="6DC4A31B" w:rsidR="00F90004" w:rsidRPr="00146676" w:rsidRDefault="00E373EB" w:rsidP="00E72C67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</w:t>
            </w:r>
            <w:r w:rsidR="00E31FEC">
              <w:rPr>
                <w:rFonts w:asciiTheme="minorHAnsi" w:eastAsia="Calibri" w:hAnsiTheme="minorHAnsi" w:cstheme="minorHAnsi"/>
                <w:szCs w:val="22"/>
              </w:rPr>
              <w:t>9</w:t>
            </w:r>
            <w:r>
              <w:rPr>
                <w:rFonts w:asciiTheme="minorHAnsi" w:eastAsia="Calibri" w:hAnsiTheme="minorHAnsi" w:cstheme="minorHAnsi"/>
                <w:szCs w:val="22"/>
              </w:rPr>
              <w:t>3</w:t>
            </w:r>
            <w:r w:rsidR="00E31FEC">
              <w:rPr>
                <w:rFonts w:asciiTheme="minorHAnsi" w:eastAsia="Calibri" w:hAnsiTheme="minorHAnsi" w:cstheme="minorHAnsi"/>
                <w:szCs w:val="22"/>
              </w:rPr>
              <w:t>.350</w:t>
            </w:r>
            <w:r w:rsidR="00D059D3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  <w:r>
              <w:rPr>
                <w:rFonts w:asciiTheme="minorHAnsi" w:eastAsia="Calibri" w:hAnsiTheme="minorHAnsi" w:cstheme="minorHAnsi"/>
                <w:szCs w:val="22"/>
              </w:rPr>
              <w:t>/</w:t>
            </w:r>
            <w:r w:rsidR="00E31FEC">
              <w:rPr>
                <w:rFonts w:asciiTheme="minorHAnsi" w:eastAsia="Calibri" w:hAnsiTheme="minorHAnsi" w:cstheme="minorHAnsi"/>
                <w:szCs w:val="22"/>
              </w:rPr>
              <w:t>69.702,92</w:t>
            </w:r>
          </w:p>
        </w:tc>
        <w:tc>
          <w:tcPr>
            <w:tcW w:w="1842" w:type="dxa"/>
            <w:vAlign w:val="center"/>
            <w:hideMark/>
          </w:tcPr>
          <w:p w14:paraId="05DCC080" w14:textId="76C1A5FB" w:rsidR="00F90004" w:rsidRPr="00146676" w:rsidRDefault="00E31FEC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503.350,00</w:t>
            </w:r>
          </w:p>
        </w:tc>
        <w:tc>
          <w:tcPr>
            <w:tcW w:w="1706" w:type="dxa"/>
            <w:vAlign w:val="center"/>
            <w:hideMark/>
          </w:tcPr>
          <w:p w14:paraId="00D1A534" w14:textId="012FADF4" w:rsidR="00F90004" w:rsidRPr="00146676" w:rsidRDefault="00E31FEC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221.268,49</w:t>
            </w:r>
          </w:p>
        </w:tc>
      </w:tr>
      <w:tr w:rsidR="004E1EDE" w:rsidRPr="00146676" w14:paraId="737AA7B9" w14:textId="77777777" w:rsidTr="00973778">
        <w:trPr>
          <w:trHeight w:val="227"/>
          <w:jc w:val="center"/>
        </w:trPr>
        <w:tc>
          <w:tcPr>
            <w:tcW w:w="1823" w:type="dxa"/>
            <w:gridSpan w:val="2"/>
            <w:noWrap/>
            <w:vAlign w:val="center"/>
          </w:tcPr>
          <w:p w14:paraId="005C1577" w14:textId="5281D23F" w:rsidR="00F90004" w:rsidRPr="00146676" w:rsidRDefault="00F90004" w:rsidP="00D059D3">
            <w:pPr>
              <w:ind w:firstLine="34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67B039B2" w14:textId="64027F99" w:rsidR="00F90004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 xml:space="preserve">Program </w:t>
            </w:r>
            <w:r w:rsidR="00E10A5E" w:rsidRPr="00146676">
              <w:rPr>
                <w:rFonts w:asciiTheme="minorHAnsi" w:eastAsia="Calibri" w:hAnsiTheme="minorHAnsi" w:cstheme="minorHAnsi"/>
                <w:szCs w:val="22"/>
              </w:rPr>
              <w:t>REDOVNA DJELATNOST USTANOVA U KULTURI</w:t>
            </w:r>
          </w:p>
        </w:tc>
        <w:tc>
          <w:tcPr>
            <w:tcW w:w="1842" w:type="dxa"/>
            <w:vAlign w:val="center"/>
            <w:hideMark/>
          </w:tcPr>
          <w:p w14:paraId="6EA25CD2" w14:textId="39082337" w:rsidR="00F90004" w:rsidRPr="00146676" w:rsidRDefault="00E31FEC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339.450,</w:t>
            </w:r>
            <w:r w:rsidR="00F90004" w:rsidRPr="00146676">
              <w:rPr>
                <w:rFonts w:asciiTheme="minorHAnsi" w:eastAsia="Calibri" w:hAnsiTheme="minorHAnsi" w:cstheme="minorHAnsi"/>
                <w:szCs w:val="22"/>
              </w:rPr>
              <w:t>00</w:t>
            </w:r>
          </w:p>
        </w:tc>
        <w:tc>
          <w:tcPr>
            <w:tcW w:w="1706" w:type="dxa"/>
            <w:vAlign w:val="center"/>
            <w:hideMark/>
          </w:tcPr>
          <w:p w14:paraId="65CFE46A" w14:textId="13F4FCEF" w:rsidR="00F90004" w:rsidRPr="00146676" w:rsidRDefault="00F90004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</w:t>
            </w:r>
            <w:r w:rsidR="00E31FEC">
              <w:rPr>
                <w:rFonts w:asciiTheme="minorHAnsi" w:eastAsia="Calibri" w:hAnsiTheme="minorHAnsi" w:cstheme="minorHAnsi"/>
                <w:szCs w:val="22"/>
              </w:rPr>
              <w:t>37.601,72</w:t>
            </w:r>
          </w:p>
        </w:tc>
      </w:tr>
      <w:tr w:rsidR="00D26F2B" w:rsidRPr="00146676" w14:paraId="72B97B88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 w:val="restart"/>
            <w:noWrap/>
            <w:vAlign w:val="center"/>
          </w:tcPr>
          <w:p w14:paraId="4AA3EB57" w14:textId="77777777" w:rsidR="00D26F2B" w:rsidRPr="00146676" w:rsidRDefault="00D26F2B" w:rsidP="00D059D3">
            <w:pPr>
              <w:ind w:firstLine="3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</w:tcPr>
          <w:p w14:paraId="0D88558E" w14:textId="0114CAD1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Projekt/Aktivnost</w:t>
            </w:r>
          </w:p>
        </w:tc>
        <w:tc>
          <w:tcPr>
            <w:tcW w:w="1842" w:type="dxa"/>
            <w:vAlign w:val="center"/>
          </w:tcPr>
          <w:p w14:paraId="4246E01C" w14:textId="77777777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34105C80" w14:textId="77777777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D26F2B" w:rsidRPr="00146676" w14:paraId="408D1E9E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43814FA8" w14:textId="596B9F70" w:rsidR="00D26F2B" w:rsidRPr="00146676" w:rsidRDefault="00D26F2B" w:rsidP="00D059D3">
            <w:pPr>
              <w:ind w:firstLine="3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52D9A5CA" w14:textId="590B1ADC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Osnovna aktivnost ustanova u kulturi</w:t>
            </w:r>
          </w:p>
        </w:tc>
        <w:tc>
          <w:tcPr>
            <w:tcW w:w="1842" w:type="dxa"/>
            <w:vAlign w:val="center"/>
            <w:hideMark/>
          </w:tcPr>
          <w:p w14:paraId="02BA1459" w14:textId="1E62742C" w:rsidR="00D26F2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2</w:t>
            </w:r>
            <w:r w:rsidR="00E31FEC">
              <w:rPr>
                <w:rFonts w:asciiTheme="minorHAnsi" w:eastAsia="Calibri" w:hAnsiTheme="minorHAnsi" w:cstheme="minorHAnsi"/>
                <w:szCs w:val="22"/>
              </w:rPr>
              <w:t>97.450</w:t>
            </w:r>
            <w:r w:rsidR="00D26F2B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37AB4544" w14:textId="158FE89D" w:rsidR="00D26F2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1</w:t>
            </w:r>
            <w:r w:rsidR="00E31FEC">
              <w:rPr>
                <w:rFonts w:asciiTheme="minorHAnsi" w:eastAsia="Calibri" w:hAnsiTheme="minorHAnsi" w:cstheme="minorHAnsi"/>
                <w:szCs w:val="22"/>
              </w:rPr>
              <w:t>37.601,72</w:t>
            </w:r>
          </w:p>
        </w:tc>
      </w:tr>
      <w:tr w:rsidR="00D26F2B" w:rsidRPr="00146676" w14:paraId="50AEC252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00DC66DF" w14:textId="77777777" w:rsidR="00D26F2B" w:rsidRPr="00146676" w:rsidRDefault="00D26F2B" w:rsidP="00F90004">
            <w:pPr>
              <w:ind w:firstLine="567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226339D4" w14:textId="4D1F9A96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Nabava opreme u ustanovama u kulturi</w:t>
            </w:r>
          </w:p>
        </w:tc>
        <w:tc>
          <w:tcPr>
            <w:tcW w:w="1842" w:type="dxa"/>
            <w:vAlign w:val="center"/>
            <w:hideMark/>
          </w:tcPr>
          <w:p w14:paraId="53AE3210" w14:textId="0907D8B7" w:rsidR="00D26F2B" w:rsidRPr="00146676" w:rsidRDefault="00E31FEC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42.0</w:t>
            </w:r>
            <w:r w:rsidR="00E373EB">
              <w:rPr>
                <w:rFonts w:asciiTheme="minorHAnsi" w:eastAsia="Calibri" w:hAnsiTheme="minorHAnsi" w:cstheme="minorHAnsi"/>
                <w:szCs w:val="22"/>
              </w:rPr>
              <w:t>00</w:t>
            </w:r>
            <w:r w:rsidR="00D26F2B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5CC3700E" w14:textId="3F68D2A1" w:rsidR="00D26F2B" w:rsidRPr="00146676" w:rsidRDefault="00E373E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0</w:t>
            </w:r>
            <w:r w:rsidR="00D26F2B"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</w:tr>
      <w:tr w:rsidR="004E1EDE" w:rsidRPr="00146676" w14:paraId="09ADC29F" w14:textId="77777777" w:rsidTr="00973778">
        <w:trPr>
          <w:trHeight w:val="227"/>
          <w:jc w:val="center"/>
        </w:trPr>
        <w:tc>
          <w:tcPr>
            <w:tcW w:w="1823" w:type="dxa"/>
            <w:gridSpan w:val="2"/>
            <w:noWrap/>
            <w:vAlign w:val="center"/>
          </w:tcPr>
          <w:p w14:paraId="6559021B" w14:textId="10D082C0" w:rsidR="00F90004" w:rsidRPr="00146676" w:rsidRDefault="00F90004" w:rsidP="00D059D3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22B2B4A1" w14:textId="0BE5D26F" w:rsidR="00F90004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 xml:space="preserve">Program </w:t>
            </w:r>
            <w:r w:rsidR="00E10A5E" w:rsidRPr="00146676">
              <w:rPr>
                <w:rFonts w:asciiTheme="minorHAnsi" w:eastAsia="Calibri" w:hAnsiTheme="minorHAnsi" w:cstheme="minorHAnsi"/>
                <w:szCs w:val="22"/>
              </w:rPr>
              <w:t>KAZALIŠNA DJELATNOST</w:t>
            </w:r>
          </w:p>
        </w:tc>
        <w:tc>
          <w:tcPr>
            <w:tcW w:w="1842" w:type="dxa"/>
            <w:vAlign w:val="center"/>
            <w:hideMark/>
          </w:tcPr>
          <w:p w14:paraId="3CC850C4" w14:textId="174A2780" w:rsidR="00F90004" w:rsidRPr="00146676" w:rsidRDefault="00F90004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</w:t>
            </w:r>
            <w:r w:rsidR="00E31FEC">
              <w:rPr>
                <w:rFonts w:asciiTheme="minorHAnsi" w:eastAsia="Calibri" w:hAnsiTheme="minorHAnsi" w:cstheme="minorHAnsi"/>
                <w:szCs w:val="22"/>
              </w:rPr>
              <w:t>63.900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  <w:hideMark/>
          </w:tcPr>
          <w:p w14:paraId="6BCF4598" w14:textId="5541077B" w:rsidR="00F90004" w:rsidRPr="00146676" w:rsidRDefault="00E31FEC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83.666,77</w:t>
            </w:r>
          </w:p>
        </w:tc>
      </w:tr>
      <w:tr w:rsidR="00D26F2B" w:rsidRPr="00146676" w14:paraId="32D215B6" w14:textId="77777777" w:rsidTr="00973778">
        <w:trPr>
          <w:trHeight w:val="227"/>
          <w:jc w:val="center"/>
        </w:trPr>
        <w:tc>
          <w:tcPr>
            <w:tcW w:w="1823" w:type="dxa"/>
            <w:gridSpan w:val="2"/>
            <w:vMerge w:val="restart"/>
            <w:noWrap/>
            <w:vAlign w:val="center"/>
          </w:tcPr>
          <w:p w14:paraId="163C8F43" w14:textId="77777777" w:rsidR="00D26F2B" w:rsidRPr="00146676" w:rsidRDefault="00D26F2B" w:rsidP="00D059D3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</w:tcPr>
          <w:p w14:paraId="2C50C1D3" w14:textId="08B89D10" w:rsidR="00D26F2B" w:rsidRPr="00146676" w:rsidRDefault="00D26F2B" w:rsidP="00BF2FE3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Projekt/Aktivnost</w:t>
            </w:r>
          </w:p>
        </w:tc>
        <w:tc>
          <w:tcPr>
            <w:tcW w:w="1842" w:type="dxa"/>
            <w:vAlign w:val="center"/>
          </w:tcPr>
          <w:p w14:paraId="3128963E" w14:textId="77777777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7D189326" w14:textId="77777777" w:rsidR="00D26F2B" w:rsidRPr="00146676" w:rsidRDefault="00D26F2B" w:rsidP="00973778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373EB" w:rsidRPr="00146676" w14:paraId="3766AA36" w14:textId="77777777" w:rsidTr="00E373EB">
        <w:trPr>
          <w:trHeight w:val="227"/>
          <w:jc w:val="center"/>
        </w:trPr>
        <w:tc>
          <w:tcPr>
            <w:tcW w:w="1823" w:type="dxa"/>
            <w:gridSpan w:val="2"/>
            <w:vMerge/>
            <w:noWrap/>
            <w:vAlign w:val="center"/>
          </w:tcPr>
          <w:p w14:paraId="6A0FFE8A" w14:textId="2A34CB48" w:rsidR="00E373EB" w:rsidRPr="00146676" w:rsidRDefault="00E373EB" w:rsidP="00E373EB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268" w:type="dxa"/>
            <w:vAlign w:val="center"/>
            <w:hideMark/>
          </w:tcPr>
          <w:p w14:paraId="02A4D77E" w14:textId="7E473B41" w:rsidR="00E373EB" w:rsidRPr="00146676" w:rsidRDefault="00E373EB" w:rsidP="00E373EB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Predstave</w:t>
            </w:r>
          </w:p>
        </w:tc>
        <w:tc>
          <w:tcPr>
            <w:tcW w:w="1842" w:type="dxa"/>
            <w:vAlign w:val="center"/>
          </w:tcPr>
          <w:p w14:paraId="08EBAAB5" w14:textId="204F03F4" w:rsidR="00E373EB" w:rsidRPr="00146676" w:rsidRDefault="00E373EB" w:rsidP="00E373EB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</w:t>
            </w:r>
            <w:r w:rsidR="00E31FEC">
              <w:rPr>
                <w:rFonts w:asciiTheme="minorHAnsi" w:eastAsia="Calibri" w:hAnsiTheme="minorHAnsi" w:cstheme="minorHAnsi"/>
                <w:szCs w:val="22"/>
              </w:rPr>
              <w:t>63.900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</w:tcPr>
          <w:p w14:paraId="5400A27E" w14:textId="597BFB59" w:rsidR="00E373EB" w:rsidRPr="00146676" w:rsidRDefault="00E31FEC" w:rsidP="00E373EB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83.666,77</w:t>
            </w:r>
          </w:p>
        </w:tc>
      </w:tr>
      <w:tr w:rsidR="00E373EB" w:rsidRPr="00146676" w14:paraId="39BDB8E0" w14:textId="77777777" w:rsidTr="00973778">
        <w:trPr>
          <w:trHeight w:val="227"/>
          <w:jc w:val="center"/>
        </w:trPr>
        <w:tc>
          <w:tcPr>
            <w:tcW w:w="1823" w:type="dxa"/>
            <w:gridSpan w:val="2"/>
            <w:noWrap/>
            <w:vAlign w:val="center"/>
          </w:tcPr>
          <w:p w14:paraId="5E4CB33B" w14:textId="5EABEAEF" w:rsidR="00E373EB" w:rsidRPr="00146676" w:rsidRDefault="00E373EB" w:rsidP="00E373EB">
            <w:pPr>
              <w:ind w:left="318" w:hanging="318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Ukupno (1+2+3)</w:t>
            </w:r>
          </w:p>
        </w:tc>
        <w:tc>
          <w:tcPr>
            <w:tcW w:w="4268" w:type="dxa"/>
            <w:vAlign w:val="center"/>
          </w:tcPr>
          <w:p w14:paraId="3F84CB74" w14:textId="77777777" w:rsidR="00E373EB" w:rsidRPr="00146676" w:rsidRDefault="00E373EB" w:rsidP="00E373EB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47E05FE" w14:textId="493487FA" w:rsidR="00E373EB" w:rsidRPr="00146676" w:rsidRDefault="00E373EB" w:rsidP="00E373EB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 w:rsidRPr="00146676">
              <w:rPr>
                <w:rFonts w:asciiTheme="minorHAnsi" w:eastAsia="Calibri" w:hAnsiTheme="minorHAnsi" w:cstheme="minorHAnsi"/>
                <w:szCs w:val="22"/>
              </w:rPr>
              <w:t>1</w:t>
            </w:r>
            <w:r w:rsidR="00E31FEC">
              <w:rPr>
                <w:rFonts w:asciiTheme="minorHAnsi" w:eastAsia="Calibri" w:hAnsiTheme="minorHAnsi" w:cstheme="minorHAnsi"/>
                <w:szCs w:val="22"/>
              </w:rPr>
              <w:t>.907</w:t>
            </w:r>
            <w:r w:rsidR="00E24DC1">
              <w:rPr>
                <w:rFonts w:asciiTheme="minorHAnsi" w:eastAsia="Calibri" w:hAnsiTheme="minorHAnsi" w:cstheme="minorHAnsi"/>
                <w:szCs w:val="22"/>
              </w:rPr>
              <w:t>.</w:t>
            </w:r>
            <w:r w:rsidR="00E31FEC">
              <w:rPr>
                <w:rFonts w:asciiTheme="minorHAnsi" w:eastAsia="Calibri" w:hAnsiTheme="minorHAnsi" w:cstheme="minorHAnsi"/>
                <w:szCs w:val="22"/>
              </w:rPr>
              <w:t>385</w:t>
            </w:r>
            <w:r w:rsidRPr="00146676">
              <w:rPr>
                <w:rFonts w:asciiTheme="minorHAnsi" w:eastAsia="Calibri" w:hAnsiTheme="minorHAnsi" w:cstheme="minorHAnsi"/>
                <w:szCs w:val="22"/>
              </w:rPr>
              <w:t>,00</w:t>
            </w:r>
          </w:p>
        </w:tc>
        <w:tc>
          <w:tcPr>
            <w:tcW w:w="1706" w:type="dxa"/>
            <w:vAlign w:val="center"/>
          </w:tcPr>
          <w:p w14:paraId="51B8CDD8" w14:textId="505C4941" w:rsidR="00E373EB" w:rsidRPr="00146676" w:rsidRDefault="00E31FEC" w:rsidP="00E373EB">
            <w:pPr>
              <w:jc w:val="right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876.520,32</w:t>
            </w:r>
          </w:p>
        </w:tc>
      </w:tr>
    </w:tbl>
    <w:p w14:paraId="7C2AE63D" w14:textId="2F5E77A1" w:rsidR="003A437C" w:rsidRPr="00146676" w:rsidRDefault="003A437C" w:rsidP="00FF1735">
      <w:pPr>
        <w:spacing w:before="240" w:after="240"/>
        <w:ind w:firstLine="708"/>
        <w:jc w:val="both"/>
        <w:rPr>
          <w:rFonts w:asciiTheme="minorHAnsi" w:eastAsia="Calibri" w:hAnsiTheme="minorHAnsi" w:cstheme="minorHAnsi"/>
          <w:szCs w:val="22"/>
        </w:rPr>
      </w:pPr>
      <w:r w:rsidRPr="00146676">
        <w:rPr>
          <w:rFonts w:asciiTheme="minorHAnsi" w:eastAsia="Calibri" w:hAnsiTheme="minorHAnsi" w:cstheme="minorHAnsi"/>
          <w:szCs w:val="22"/>
        </w:rPr>
        <w:t>Navedenim programima (I. + II.) u 20</w:t>
      </w:r>
      <w:r w:rsidR="00107B9F" w:rsidRPr="00146676">
        <w:rPr>
          <w:rFonts w:asciiTheme="minorHAnsi" w:eastAsia="Calibri" w:hAnsiTheme="minorHAnsi" w:cstheme="minorHAnsi"/>
          <w:szCs w:val="22"/>
        </w:rPr>
        <w:t>2</w:t>
      </w:r>
      <w:r w:rsidR="009666DF">
        <w:rPr>
          <w:rFonts w:asciiTheme="minorHAnsi" w:eastAsia="Calibri" w:hAnsiTheme="minorHAnsi" w:cstheme="minorHAnsi"/>
          <w:szCs w:val="22"/>
        </w:rPr>
        <w:t>5</w:t>
      </w:r>
      <w:r w:rsidRPr="00146676">
        <w:rPr>
          <w:rFonts w:asciiTheme="minorHAnsi" w:eastAsia="Calibri" w:hAnsiTheme="minorHAnsi" w:cstheme="minorHAnsi"/>
          <w:szCs w:val="22"/>
        </w:rPr>
        <w:t xml:space="preserve">. godini planirano je financiranje javnih potreba u kulturi u iznosu </w:t>
      </w:r>
      <w:r w:rsidR="00E94700">
        <w:rPr>
          <w:rFonts w:asciiTheme="minorHAnsi" w:eastAsia="Calibri" w:hAnsiTheme="minorHAnsi" w:cstheme="minorHAnsi"/>
          <w:szCs w:val="22"/>
        </w:rPr>
        <w:t>2.</w:t>
      </w:r>
      <w:r w:rsidR="00E31FEC">
        <w:rPr>
          <w:rFonts w:asciiTheme="minorHAnsi" w:eastAsia="Calibri" w:hAnsiTheme="minorHAnsi" w:cstheme="minorHAnsi"/>
          <w:szCs w:val="22"/>
        </w:rPr>
        <w:t>353.385</w:t>
      </w:r>
      <w:r w:rsidR="00E10A5E" w:rsidRPr="00146676">
        <w:rPr>
          <w:rFonts w:asciiTheme="minorHAnsi" w:eastAsia="Calibri" w:hAnsiTheme="minorHAnsi" w:cstheme="minorHAnsi"/>
          <w:szCs w:val="22"/>
        </w:rPr>
        <w:t>,00</w:t>
      </w:r>
      <w:r w:rsidR="00D26F2B" w:rsidRPr="00146676">
        <w:rPr>
          <w:rFonts w:asciiTheme="minorHAnsi" w:eastAsia="Calibri" w:hAnsiTheme="minorHAnsi" w:cstheme="minorHAnsi"/>
          <w:szCs w:val="22"/>
        </w:rPr>
        <w:t xml:space="preserve"> €</w:t>
      </w:r>
      <w:r w:rsidRPr="00146676">
        <w:rPr>
          <w:rFonts w:asciiTheme="minorHAnsi" w:eastAsia="Calibri" w:hAnsiTheme="minorHAnsi" w:cstheme="minorHAnsi"/>
          <w:szCs w:val="22"/>
        </w:rPr>
        <w:t xml:space="preserve">, a realizirano </w:t>
      </w:r>
      <w:r w:rsidR="007130FA" w:rsidRPr="00146676">
        <w:rPr>
          <w:rFonts w:asciiTheme="minorHAnsi" w:eastAsia="Calibri" w:hAnsiTheme="minorHAnsi" w:cstheme="minorHAnsi"/>
          <w:szCs w:val="22"/>
        </w:rPr>
        <w:t>u</w:t>
      </w:r>
      <w:r w:rsidR="00D26F2B" w:rsidRPr="00146676">
        <w:rPr>
          <w:rFonts w:asciiTheme="minorHAnsi" w:eastAsia="Calibri" w:hAnsiTheme="minorHAnsi" w:cstheme="minorHAnsi"/>
          <w:szCs w:val="22"/>
        </w:rPr>
        <w:t xml:space="preserve"> prvom polugodištu 202</w:t>
      </w:r>
      <w:r w:rsidR="009666DF">
        <w:rPr>
          <w:rFonts w:asciiTheme="minorHAnsi" w:eastAsia="Calibri" w:hAnsiTheme="minorHAnsi" w:cstheme="minorHAnsi"/>
          <w:szCs w:val="22"/>
        </w:rPr>
        <w:t>5</w:t>
      </w:r>
      <w:r w:rsidR="00D26F2B" w:rsidRPr="00146676">
        <w:rPr>
          <w:rFonts w:asciiTheme="minorHAnsi" w:eastAsia="Calibri" w:hAnsiTheme="minorHAnsi" w:cstheme="minorHAnsi"/>
          <w:szCs w:val="22"/>
        </w:rPr>
        <w:t>. godine u</w:t>
      </w:r>
      <w:r w:rsidR="007130FA" w:rsidRPr="00146676">
        <w:rPr>
          <w:rFonts w:asciiTheme="minorHAnsi" w:eastAsia="Calibri" w:hAnsiTheme="minorHAnsi" w:cstheme="minorHAnsi"/>
          <w:szCs w:val="22"/>
        </w:rPr>
        <w:t xml:space="preserve"> iznosu</w:t>
      </w:r>
      <w:r w:rsidR="00D26F2B" w:rsidRPr="00146676">
        <w:rPr>
          <w:rFonts w:asciiTheme="minorHAnsi" w:eastAsia="Calibri" w:hAnsiTheme="minorHAnsi" w:cstheme="minorHAnsi"/>
          <w:szCs w:val="22"/>
        </w:rPr>
        <w:t xml:space="preserve"> </w:t>
      </w:r>
      <w:r w:rsidR="00E31FEC">
        <w:rPr>
          <w:rFonts w:asciiTheme="minorHAnsi" w:eastAsia="Calibri" w:hAnsiTheme="minorHAnsi" w:cstheme="minorHAnsi"/>
          <w:szCs w:val="22"/>
        </w:rPr>
        <w:t>941.701,92</w:t>
      </w:r>
      <w:r w:rsidR="00D26F2B" w:rsidRPr="00146676">
        <w:rPr>
          <w:rFonts w:asciiTheme="minorHAnsi" w:eastAsia="Calibri" w:hAnsiTheme="minorHAnsi" w:cstheme="minorHAnsi"/>
          <w:szCs w:val="22"/>
        </w:rPr>
        <w:t xml:space="preserve"> €</w:t>
      </w:r>
      <w:r w:rsidRPr="00146676">
        <w:rPr>
          <w:rFonts w:asciiTheme="minorHAnsi" w:eastAsia="Calibri" w:hAnsiTheme="minorHAnsi" w:cstheme="minorHAnsi"/>
          <w:szCs w:val="22"/>
        </w:rPr>
        <w:t xml:space="preserve">. </w:t>
      </w:r>
    </w:p>
    <w:p w14:paraId="6373BA47" w14:textId="77777777" w:rsidR="00973778" w:rsidRPr="00146676" w:rsidRDefault="00973778" w:rsidP="00973778">
      <w:pPr>
        <w:jc w:val="both"/>
        <w:rPr>
          <w:rFonts w:asciiTheme="minorHAnsi" w:hAnsiTheme="minorHAnsi" w:cstheme="minorHAnsi"/>
          <w:szCs w:val="22"/>
        </w:rPr>
      </w:pPr>
    </w:p>
    <w:p w14:paraId="69BE2117" w14:textId="77777777" w:rsidR="00973778" w:rsidRPr="00832044" w:rsidRDefault="00973778" w:rsidP="00832044">
      <w:pPr>
        <w:ind w:left="5670"/>
        <w:jc w:val="center"/>
        <w:rPr>
          <w:rFonts w:asciiTheme="minorHAnsi" w:hAnsiTheme="minorHAnsi" w:cstheme="minorHAnsi"/>
          <w:szCs w:val="22"/>
        </w:rPr>
      </w:pPr>
      <w:r w:rsidRPr="00832044">
        <w:rPr>
          <w:rFonts w:asciiTheme="minorHAnsi" w:hAnsiTheme="minorHAnsi" w:cstheme="minorHAnsi"/>
          <w:szCs w:val="22"/>
        </w:rPr>
        <w:t>GRADONAČELNIK</w:t>
      </w:r>
    </w:p>
    <w:p w14:paraId="786B5F43" w14:textId="1642EFCE" w:rsidR="00D27846" w:rsidRDefault="009666DF" w:rsidP="00D27846">
      <w:pPr>
        <w:spacing w:after="240"/>
        <w:ind w:left="5670"/>
        <w:jc w:val="center"/>
        <w:rPr>
          <w:rFonts w:asciiTheme="minorHAnsi" w:hAnsiTheme="minorHAnsi" w:cstheme="minorHAnsi"/>
          <w:szCs w:val="22"/>
        </w:rPr>
      </w:pPr>
      <w:r w:rsidRPr="00832044">
        <w:rPr>
          <w:rFonts w:asciiTheme="minorHAnsi" w:hAnsiTheme="minorHAnsi" w:cstheme="minorHAnsi"/>
          <w:szCs w:val="22"/>
        </w:rPr>
        <w:t>prof.</w:t>
      </w:r>
      <w:r w:rsidR="00973778" w:rsidRPr="00832044">
        <w:rPr>
          <w:rFonts w:asciiTheme="minorHAnsi" w:hAnsiTheme="minorHAnsi" w:cstheme="minorHAnsi"/>
          <w:szCs w:val="22"/>
        </w:rPr>
        <w:t xml:space="preserve">dr.sc. </w:t>
      </w:r>
      <w:r w:rsidRPr="00832044">
        <w:rPr>
          <w:rFonts w:asciiTheme="minorHAnsi" w:hAnsiTheme="minorHAnsi" w:cstheme="minorHAnsi"/>
          <w:szCs w:val="22"/>
        </w:rPr>
        <w:t>Borislav Miličević</w:t>
      </w:r>
      <w:r w:rsidR="00832044">
        <w:rPr>
          <w:rFonts w:asciiTheme="minorHAnsi" w:hAnsiTheme="minorHAnsi" w:cstheme="minorHAnsi"/>
          <w:szCs w:val="22"/>
        </w:rPr>
        <w:t>, v.r.</w:t>
      </w:r>
      <w:bookmarkStart w:id="14" w:name="_Hlk75435380"/>
      <w:bookmarkStart w:id="15" w:name="_Hlk135305531"/>
      <w:bookmarkStart w:id="16" w:name="_Hlk511380742"/>
      <w:bookmarkStart w:id="17" w:name="_Hlk511382806"/>
      <w:bookmarkStart w:id="18" w:name="_Hlk517250662"/>
      <w:bookmarkStart w:id="19" w:name="_Hlk517185128"/>
    </w:p>
    <w:p w14:paraId="20F67DD1" w14:textId="77777777" w:rsidR="00D27846" w:rsidRDefault="00D27846">
      <w:pPr>
        <w:spacing w:after="20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4A0DA5D" w14:textId="29A9F6BC" w:rsidR="00E942ED" w:rsidRPr="00D27846" w:rsidRDefault="00E942ED" w:rsidP="00E942ED">
      <w:pPr>
        <w:spacing w:after="160" w:line="259" w:lineRule="auto"/>
        <w:jc w:val="right"/>
        <w:rPr>
          <w:rFonts w:cs="Calibri"/>
          <w:szCs w:val="22"/>
          <w:u w:val="single"/>
        </w:rPr>
      </w:pPr>
      <w:r w:rsidRPr="00D27846">
        <w:rPr>
          <w:rFonts w:cs="Calibri"/>
          <w:szCs w:val="22"/>
          <w:u w:val="single"/>
        </w:rPr>
        <w:lastRenderedPageBreak/>
        <w:t>PRIJEDLOG</w:t>
      </w:r>
    </w:p>
    <w:p w14:paraId="39E5FA47" w14:textId="77777777" w:rsidR="00E942ED" w:rsidRPr="00E72C67" w:rsidRDefault="00E942ED" w:rsidP="00E942ED">
      <w:pPr>
        <w:ind w:left="142" w:right="5244"/>
        <w:jc w:val="center"/>
        <w:rPr>
          <w:rFonts w:cs="Calibri"/>
          <w:szCs w:val="22"/>
          <w:lang w:val="en-US"/>
        </w:rPr>
      </w:pPr>
      <w:bookmarkStart w:id="20" w:name="_Hlk511391266"/>
      <w:bookmarkEnd w:id="14"/>
      <w:r w:rsidRPr="00E72C67">
        <w:rPr>
          <w:rFonts w:cs="Calibri"/>
          <w:noProof/>
          <w:szCs w:val="22"/>
        </w:rPr>
        <w:drawing>
          <wp:inline distT="0" distB="0" distL="0" distR="0" wp14:anchorId="132AFA58" wp14:editId="72D2B72A">
            <wp:extent cx="314325" cy="428625"/>
            <wp:effectExtent l="0" t="0" r="9525" b="9525"/>
            <wp:docPr id="754237265" name="Slika 6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3D20" w14:textId="77777777" w:rsidR="00E942ED" w:rsidRPr="00E72C67" w:rsidRDefault="00E942ED" w:rsidP="00E942ED">
      <w:pPr>
        <w:ind w:right="5244"/>
        <w:jc w:val="center"/>
        <w:rPr>
          <w:rFonts w:cs="Calibri"/>
          <w:szCs w:val="22"/>
        </w:rPr>
      </w:pPr>
      <w:r w:rsidRPr="00E72C67">
        <w:rPr>
          <w:rFonts w:cs="Calibri"/>
          <w:szCs w:val="22"/>
        </w:rPr>
        <w:t>R  E  P  U  B  L  I  K  A    H  R  V  A  T  S  K  A</w:t>
      </w:r>
    </w:p>
    <w:p w14:paraId="3198CB78" w14:textId="77777777" w:rsidR="00E942ED" w:rsidRPr="00E72C67" w:rsidRDefault="00E942ED" w:rsidP="00E942ED">
      <w:pPr>
        <w:ind w:right="5244"/>
        <w:jc w:val="center"/>
        <w:rPr>
          <w:rFonts w:cs="Calibri"/>
          <w:szCs w:val="22"/>
        </w:rPr>
      </w:pPr>
      <w:r w:rsidRPr="00E72C67">
        <w:rPr>
          <w:rFonts w:cs="Calibri"/>
          <w:szCs w:val="22"/>
        </w:rPr>
        <w:t>POŽEŠKO-SLAVONSKA ŽUPANIJA</w:t>
      </w:r>
    </w:p>
    <w:p w14:paraId="4DC28213" w14:textId="77777777" w:rsidR="00E942ED" w:rsidRPr="00832044" w:rsidRDefault="00E942ED" w:rsidP="00E942ED">
      <w:pPr>
        <w:ind w:right="5244"/>
        <w:jc w:val="center"/>
        <w:rPr>
          <w:rFonts w:cs="Calibri"/>
          <w:szCs w:val="22"/>
        </w:rPr>
      </w:pPr>
      <w:r w:rsidRPr="00E72C67">
        <w:rPr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 wp14:anchorId="18C9C51D" wp14:editId="0F9BB0F2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644274743" name="Slika 7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044">
        <w:rPr>
          <w:rFonts w:cs="Calibri"/>
          <w:szCs w:val="22"/>
        </w:rPr>
        <w:t>GRAD POŽEGA</w:t>
      </w:r>
    </w:p>
    <w:p w14:paraId="3A04F7AE" w14:textId="77777777" w:rsidR="00E942ED" w:rsidRPr="00E72C67" w:rsidRDefault="00E942ED" w:rsidP="00E942ED">
      <w:pPr>
        <w:spacing w:after="240"/>
        <w:ind w:right="5244"/>
        <w:jc w:val="center"/>
        <w:rPr>
          <w:rFonts w:cs="Calibri"/>
          <w:szCs w:val="22"/>
        </w:rPr>
      </w:pPr>
      <w:r w:rsidRPr="00E72C67">
        <w:rPr>
          <w:rFonts w:cs="Calibri"/>
          <w:szCs w:val="22"/>
        </w:rPr>
        <w:t>G</w:t>
      </w:r>
      <w:bookmarkEnd w:id="15"/>
      <w:r>
        <w:rPr>
          <w:rFonts w:cs="Calibri"/>
          <w:szCs w:val="22"/>
        </w:rPr>
        <w:t>RADSKO VIJEĆE</w:t>
      </w:r>
    </w:p>
    <w:bookmarkEnd w:id="16"/>
    <w:bookmarkEnd w:id="17"/>
    <w:bookmarkEnd w:id="18"/>
    <w:bookmarkEnd w:id="19"/>
    <w:bookmarkEnd w:id="20"/>
    <w:p w14:paraId="6B9EB3D0" w14:textId="77777777" w:rsidR="00E942ED" w:rsidRPr="00146676" w:rsidRDefault="00E942ED" w:rsidP="00E942ED">
      <w:pPr>
        <w:ind w:right="4961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KLASA: 611-01/2</w:t>
      </w:r>
      <w:r>
        <w:rPr>
          <w:rFonts w:asciiTheme="minorHAnsi" w:hAnsiTheme="minorHAnsi" w:cstheme="minorHAnsi"/>
          <w:szCs w:val="22"/>
        </w:rPr>
        <w:t>4</w:t>
      </w:r>
      <w:r w:rsidRPr="00146676">
        <w:rPr>
          <w:rFonts w:asciiTheme="minorHAnsi" w:hAnsiTheme="minorHAnsi" w:cstheme="minorHAnsi"/>
          <w:szCs w:val="22"/>
        </w:rPr>
        <w:t>-02/</w:t>
      </w:r>
      <w:r>
        <w:rPr>
          <w:rFonts w:asciiTheme="minorHAnsi" w:hAnsiTheme="minorHAnsi" w:cstheme="minorHAnsi"/>
          <w:szCs w:val="22"/>
        </w:rPr>
        <w:t>3</w:t>
      </w:r>
    </w:p>
    <w:p w14:paraId="42651817" w14:textId="6879FBD0" w:rsidR="00E942ED" w:rsidRPr="00146676" w:rsidRDefault="00E942ED" w:rsidP="00E942ED">
      <w:pPr>
        <w:ind w:right="4677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URBROJ: 2177-1-02/01-2</w:t>
      </w:r>
      <w:r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-</w:t>
      </w:r>
      <w:r w:rsidR="001520F5">
        <w:rPr>
          <w:rFonts w:asciiTheme="minorHAnsi" w:hAnsiTheme="minorHAnsi" w:cstheme="minorHAnsi"/>
          <w:szCs w:val="22"/>
        </w:rPr>
        <w:t>5</w:t>
      </w:r>
    </w:p>
    <w:p w14:paraId="3B5A08FE" w14:textId="77777777" w:rsidR="00E942ED" w:rsidRPr="00146676" w:rsidRDefault="00E942ED" w:rsidP="00E942ED">
      <w:pPr>
        <w:spacing w:after="240"/>
        <w:ind w:right="4677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 xml:space="preserve">Požega, __. </w:t>
      </w:r>
      <w:r>
        <w:rPr>
          <w:rFonts w:asciiTheme="minorHAnsi" w:hAnsiTheme="minorHAnsi" w:cstheme="minorHAnsi"/>
          <w:szCs w:val="22"/>
        </w:rPr>
        <w:t>listopada</w:t>
      </w:r>
      <w:r w:rsidRPr="00146676">
        <w:rPr>
          <w:rFonts w:asciiTheme="minorHAnsi" w:hAnsiTheme="minorHAnsi" w:cstheme="minorHAnsi"/>
          <w:szCs w:val="22"/>
        </w:rPr>
        <w:t xml:space="preserve"> 202</w:t>
      </w:r>
      <w:r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</w:t>
      </w:r>
    </w:p>
    <w:p w14:paraId="0817BB90" w14:textId="77777777" w:rsidR="00E942ED" w:rsidRPr="00146676" w:rsidRDefault="00E942ED" w:rsidP="00E942ED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 xml:space="preserve">Na temelju članka 35. stavka 1. točke 6. Zakona o lokalnoj i područnoj (regionalnoj) samoupravi (Narodne novine, broj: 33/01, 60/01. – vjerodostojno tumačenje, 129/05., 109/07., 125/08., 36/09., 150/11., 144/12., 19/13. – pročišćeni tekst, 137/15. – ispravak, 123/17., 98/19. i 144/20.), te članka 39. stavka 1. podstavka 20. i članka 119. stavka 1. Statuta Grada Požege (Službene novine Grada Požege, broj: 2/21. i 11/22.), Gradsko vijeće Grada Požege, na </w:t>
      </w:r>
      <w:r>
        <w:rPr>
          <w:rFonts w:asciiTheme="minorHAnsi" w:hAnsiTheme="minorHAnsi" w:cstheme="minorHAnsi"/>
          <w:szCs w:val="22"/>
        </w:rPr>
        <w:t>4</w:t>
      </w:r>
      <w:r w:rsidRPr="00146676">
        <w:rPr>
          <w:rFonts w:asciiTheme="minorHAnsi" w:hAnsiTheme="minorHAnsi" w:cstheme="minorHAnsi"/>
          <w:szCs w:val="22"/>
        </w:rPr>
        <w:t xml:space="preserve">. sjednici, održanoj dana __. </w:t>
      </w:r>
      <w:r>
        <w:rPr>
          <w:rFonts w:asciiTheme="minorHAnsi" w:hAnsiTheme="minorHAnsi" w:cstheme="minorHAnsi"/>
          <w:szCs w:val="22"/>
        </w:rPr>
        <w:t>listopada</w:t>
      </w:r>
      <w:r w:rsidRPr="00146676">
        <w:rPr>
          <w:rFonts w:asciiTheme="minorHAnsi" w:hAnsiTheme="minorHAnsi" w:cstheme="minorHAnsi"/>
          <w:szCs w:val="22"/>
        </w:rPr>
        <w:t xml:space="preserve"> 202</w:t>
      </w:r>
      <w:r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., donosi</w:t>
      </w:r>
    </w:p>
    <w:p w14:paraId="11833B23" w14:textId="77777777" w:rsidR="00E942ED" w:rsidRPr="00146676" w:rsidRDefault="00E942ED" w:rsidP="00E942ED">
      <w:pPr>
        <w:ind w:right="23"/>
        <w:jc w:val="center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Z A K L J U Č A K</w:t>
      </w:r>
    </w:p>
    <w:p w14:paraId="72806D8D" w14:textId="77777777" w:rsidR="00E942ED" w:rsidRPr="00146676" w:rsidRDefault="00E942ED" w:rsidP="00E942ED">
      <w:pPr>
        <w:jc w:val="center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bCs/>
          <w:szCs w:val="22"/>
        </w:rPr>
        <w:t xml:space="preserve">o prihvaćanju </w:t>
      </w:r>
      <w:r w:rsidRPr="00146676">
        <w:rPr>
          <w:rFonts w:asciiTheme="minorHAnsi" w:hAnsiTheme="minorHAnsi" w:cstheme="minorHAnsi"/>
          <w:szCs w:val="22"/>
        </w:rPr>
        <w:t xml:space="preserve">Izvješća o realizaciji Programa javnih potreba u kulturi </w:t>
      </w:r>
    </w:p>
    <w:p w14:paraId="43F7B122" w14:textId="77777777" w:rsidR="00E942ED" w:rsidRPr="00146676" w:rsidRDefault="00E942ED" w:rsidP="00E942ED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u Gradu Požegi za prvo polugodište 202</w:t>
      </w:r>
      <w:r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 godine</w:t>
      </w:r>
    </w:p>
    <w:p w14:paraId="10534962" w14:textId="77777777" w:rsidR="00E942ED" w:rsidRPr="00146676" w:rsidRDefault="00E942ED" w:rsidP="00E942ED">
      <w:pPr>
        <w:spacing w:after="240"/>
        <w:jc w:val="center"/>
        <w:rPr>
          <w:rFonts w:asciiTheme="minorHAnsi" w:hAnsiTheme="minorHAnsi" w:cstheme="minorHAnsi"/>
          <w:bCs/>
          <w:szCs w:val="22"/>
        </w:rPr>
      </w:pPr>
      <w:r w:rsidRPr="00146676">
        <w:rPr>
          <w:rFonts w:asciiTheme="minorHAnsi" w:hAnsiTheme="minorHAnsi" w:cstheme="minorHAnsi"/>
          <w:bCs/>
          <w:szCs w:val="22"/>
        </w:rPr>
        <w:t>I.</w:t>
      </w:r>
    </w:p>
    <w:p w14:paraId="6632FAE2" w14:textId="77777777" w:rsidR="00E942ED" w:rsidRPr="00146676" w:rsidRDefault="00E942ED" w:rsidP="00E942ED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bCs/>
          <w:szCs w:val="22"/>
        </w:rPr>
        <w:t xml:space="preserve">Gradsko vijeće Grada Požege prihvaća </w:t>
      </w:r>
      <w:r w:rsidRPr="00146676">
        <w:rPr>
          <w:rFonts w:asciiTheme="minorHAnsi" w:hAnsiTheme="minorHAnsi" w:cstheme="minorHAnsi"/>
          <w:szCs w:val="22"/>
        </w:rPr>
        <w:t>Izvješće o realizaciji programa javnih potreba u kulturi u Gradu Požegi za prvo polugodište 202</w:t>
      </w:r>
      <w:r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 xml:space="preserve">. godine. </w:t>
      </w:r>
    </w:p>
    <w:p w14:paraId="4CCF987A" w14:textId="77777777" w:rsidR="00E942ED" w:rsidRPr="00146676" w:rsidRDefault="00E942ED" w:rsidP="00E942ED">
      <w:pPr>
        <w:spacing w:after="240"/>
        <w:jc w:val="center"/>
        <w:rPr>
          <w:rFonts w:asciiTheme="minorHAnsi" w:hAnsiTheme="minorHAnsi" w:cstheme="minorHAnsi"/>
          <w:bCs/>
          <w:szCs w:val="22"/>
        </w:rPr>
      </w:pPr>
      <w:r w:rsidRPr="00146676">
        <w:rPr>
          <w:rFonts w:asciiTheme="minorHAnsi" w:hAnsiTheme="minorHAnsi" w:cstheme="minorHAnsi"/>
          <w:bCs/>
          <w:szCs w:val="22"/>
        </w:rPr>
        <w:t>II.</w:t>
      </w:r>
    </w:p>
    <w:p w14:paraId="53195B22" w14:textId="77777777" w:rsidR="00E942ED" w:rsidRPr="00146676" w:rsidRDefault="00E942ED" w:rsidP="00E942ED">
      <w:pPr>
        <w:spacing w:after="240"/>
        <w:ind w:firstLine="709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bCs/>
          <w:iCs/>
          <w:szCs w:val="22"/>
        </w:rPr>
        <w:t>Ovaj će se Zaključak objaviti u Službenim novinama Grada Požege</w:t>
      </w:r>
      <w:r w:rsidRPr="00146676">
        <w:rPr>
          <w:rFonts w:asciiTheme="minorHAnsi" w:hAnsiTheme="minorHAnsi" w:cstheme="minorHAnsi"/>
          <w:szCs w:val="22"/>
        </w:rPr>
        <w:t>.</w:t>
      </w:r>
    </w:p>
    <w:p w14:paraId="0ECA06E3" w14:textId="77777777" w:rsidR="00E942ED" w:rsidRPr="00146676" w:rsidRDefault="00E942ED" w:rsidP="00E942ED">
      <w:pPr>
        <w:rPr>
          <w:rFonts w:asciiTheme="minorHAnsi" w:hAnsiTheme="minorHAnsi" w:cstheme="minorHAnsi"/>
          <w:szCs w:val="22"/>
        </w:rPr>
      </w:pPr>
    </w:p>
    <w:p w14:paraId="7776FCA4" w14:textId="77777777" w:rsidR="00E942ED" w:rsidRPr="00146676" w:rsidRDefault="00E942ED" w:rsidP="00E942ED">
      <w:pPr>
        <w:ind w:left="5670"/>
        <w:jc w:val="center"/>
        <w:rPr>
          <w:rFonts w:asciiTheme="minorHAnsi" w:hAnsiTheme="minorHAnsi" w:cstheme="minorHAnsi"/>
          <w:szCs w:val="22"/>
          <w:lang w:val="nl-NL"/>
        </w:rPr>
      </w:pPr>
      <w:r w:rsidRPr="00146676">
        <w:rPr>
          <w:rFonts w:asciiTheme="minorHAnsi" w:hAnsiTheme="minorHAnsi" w:cstheme="minorHAnsi"/>
          <w:szCs w:val="22"/>
          <w:lang w:val="nl-NL"/>
        </w:rPr>
        <w:t>PREDSJEDNIK</w:t>
      </w:r>
    </w:p>
    <w:p w14:paraId="2AC7190A" w14:textId="77777777" w:rsidR="00E942ED" w:rsidRPr="00146676" w:rsidRDefault="00E942ED" w:rsidP="00E942ED">
      <w:pPr>
        <w:spacing w:after="240"/>
        <w:ind w:left="5670"/>
        <w:jc w:val="center"/>
        <w:rPr>
          <w:rFonts w:asciiTheme="minorHAnsi" w:hAnsiTheme="minorHAnsi" w:cstheme="minorHAnsi"/>
          <w:szCs w:val="22"/>
          <w:lang w:val="nl-NL"/>
        </w:rPr>
      </w:pPr>
      <w:r>
        <w:rPr>
          <w:rFonts w:asciiTheme="minorHAnsi" w:hAnsiTheme="minorHAnsi" w:cstheme="minorHAnsi"/>
          <w:szCs w:val="22"/>
          <w:lang w:val="nl-NL"/>
        </w:rPr>
        <w:t>Tomislav Hajpek</w:t>
      </w:r>
    </w:p>
    <w:p w14:paraId="3318590B" w14:textId="77777777" w:rsidR="00E942ED" w:rsidRPr="00146676" w:rsidRDefault="00E942ED" w:rsidP="00E942ED">
      <w:pPr>
        <w:jc w:val="both"/>
        <w:rPr>
          <w:rFonts w:asciiTheme="minorHAnsi" w:hAnsiTheme="minorHAnsi" w:cstheme="minorHAnsi"/>
          <w:bCs/>
          <w:szCs w:val="22"/>
        </w:rPr>
      </w:pPr>
    </w:p>
    <w:p w14:paraId="481CCE9E" w14:textId="77777777" w:rsidR="00E942ED" w:rsidRPr="00146676" w:rsidRDefault="00E942ED" w:rsidP="00E942ED">
      <w:pPr>
        <w:jc w:val="both"/>
        <w:rPr>
          <w:rFonts w:asciiTheme="minorHAnsi" w:hAnsiTheme="minorHAnsi" w:cstheme="minorHAnsi"/>
          <w:bCs/>
          <w:szCs w:val="22"/>
        </w:rPr>
      </w:pPr>
    </w:p>
    <w:p w14:paraId="142F5227" w14:textId="77777777" w:rsidR="00E942ED" w:rsidRDefault="00E942ED" w:rsidP="00E942ED">
      <w:pPr>
        <w:jc w:val="both"/>
        <w:rPr>
          <w:rFonts w:asciiTheme="minorHAnsi" w:hAnsiTheme="minorHAnsi" w:cstheme="minorHAnsi"/>
          <w:bCs/>
          <w:szCs w:val="22"/>
        </w:rPr>
      </w:pPr>
    </w:p>
    <w:p w14:paraId="0AD76DCC" w14:textId="77777777" w:rsidR="00D27846" w:rsidRDefault="00D27846" w:rsidP="00E942ED">
      <w:pPr>
        <w:jc w:val="both"/>
        <w:rPr>
          <w:rFonts w:asciiTheme="minorHAnsi" w:hAnsiTheme="minorHAnsi" w:cstheme="minorHAnsi"/>
          <w:bCs/>
          <w:szCs w:val="22"/>
        </w:rPr>
      </w:pPr>
    </w:p>
    <w:p w14:paraId="71ADD118" w14:textId="77777777" w:rsidR="00D27846" w:rsidRDefault="00D27846" w:rsidP="00E942ED">
      <w:pPr>
        <w:jc w:val="both"/>
        <w:rPr>
          <w:rFonts w:asciiTheme="minorHAnsi" w:hAnsiTheme="minorHAnsi" w:cstheme="minorHAnsi"/>
          <w:bCs/>
          <w:szCs w:val="22"/>
        </w:rPr>
      </w:pPr>
    </w:p>
    <w:p w14:paraId="4B9EFC35" w14:textId="77777777" w:rsidR="00D27846" w:rsidRPr="00146676" w:rsidRDefault="00D27846" w:rsidP="00E942ED">
      <w:pPr>
        <w:jc w:val="both"/>
        <w:rPr>
          <w:rFonts w:asciiTheme="minorHAnsi" w:hAnsiTheme="minorHAnsi" w:cstheme="minorHAnsi"/>
          <w:bCs/>
          <w:szCs w:val="22"/>
        </w:rPr>
      </w:pPr>
    </w:p>
    <w:p w14:paraId="52A955C2" w14:textId="77777777" w:rsidR="00E942ED" w:rsidRPr="00146676" w:rsidRDefault="00E942ED" w:rsidP="00E942ED">
      <w:pPr>
        <w:jc w:val="both"/>
        <w:rPr>
          <w:rFonts w:asciiTheme="minorHAnsi" w:hAnsiTheme="minorHAnsi" w:cstheme="minorHAnsi"/>
          <w:bCs/>
          <w:szCs w:val="22"/>
        </w:rPr>
      </w:pPr>
    </w:p>
    <w:p w14:paraId="454BCE37" w14:textId="77777777" w:rsidR="00E942ED" w:rsidRPr="00146676" w:rsidRDefault="00E942ED" w:rsidP="00E942ED">
      <w:pPr>
        <w:jc w:val="both"/>
        <w:rPr>
          <w:rFonts w:asciiTheme="minorHAnsi" w:hAnsiTheme="minorHAnsi" w:cstheme="minorHAnsi"/>
          <w:bCs/>
          <w:szCs w:val="22"/>
        </w:rPr>
      </w:pPr>
    </w:p>
    <w:p w14:paraId="0832EC8D" w14:textId="77777777" w:rsidR="00E942ED" w:rsidRPr="00146676" w:rsidRDefault="00E942ED" w:rsidP="00E942ED">
      <w:pPr>
        <w:jc w:val="both"/>
        <w:rPr>
          <w:rFonts w:asciiTheme="minorHAnsi" w:hAnsiTheme="minorHAnsi" w:cstheme="minorHAnsi"/>
          <w:bCs/>
          <w:szCs w:val="22"/>
        </w:rPr>
      </w:pPr>
      <w:r w:rsidRPr="00146676">
        <w:rPr>
          <w:rFonts w:asciiTheme="minorHAnsi" w:hAnsiTheme="minorHAnsi" w:cstheme="minorHAnsi"/>
          <w:bCs/>
          <w:szCs w:val="22"/>
        </w:rPr>
        <w:t>DOSTAVITI:</w:t>
      </w:r>
    </w:p>
    <w:p w14:paraId="24A98529" w14:textId="77777777" w:rsidR="00E942ED" w:rsidRPr="00146676" w:rsidRDefault="00E942ED" w:rsidP="00E942ED">
      <w:pPr>
        <w:numPr>
          <w:ilvl w:val="0"/>
          <w:numId w:val="27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146676">
        <w:rPr>
          <w:rFonts w:asciiTheme="minorHAnsi" w:hAnsiTheme="minorHAnsi" w:cstheme="minorHAnsi"/>
          <w:bCs/>
          <w:szCs w:val="22"/>
        </w:rPr>
        <w:t xml:space="preserve">Gradonačelniku, ovdje </w:t>
      </w:r>
    </w:p>
    <w:p w14:paraId="1666489E" w14:textId="77777777" w:rsidR="00E942ED" w:rsidRPr="00146676" w:rsidRDefault="00E942ED" w:rsidP="00E942ED">
      <w:pPr>
        <w:numPr>
          <w:ilvl w:val="0"/>
          <w:numId w:val="27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146676">
        <w:rPr>
          <w:rFonts w:asciiTheme="minorHAnsi" w:hAnsiTheme="minorHAnsi" w:cstheme="minorHAnsi"/>
          <w:bCs/>
          <w:szCs w:val="22"/>
        </w:rPr>
        <w:t xml:space="preserve">Upravnom odjelu za financije i proračun, ovdje </w:t>
      </w:r>
    </w:p>
    <w:p w14:paraId="6CFC9D41" w14:textId="77777777" w:rsidR="00E942ED" w:rsidRPr="00146676" w:rsidRDefault="00E942ED" w:rsidP="00E942ED">
      <w:pPr>
        <w:numPr>
          <w:ilvl w:val="0"/>
          <w:numId w:val="27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146676">
        <w:rPr>
          <w:rFonts w:asciiTheme="minorHAnsi" w:hAnsiTheme="minorHAnsi" w:cstheme="minorHAnsi"/>
          <w:bCs/>
          <w:szCs w:val="22"/>
        </w:rPr>
        <w:t>Upravnom odjelu za samoupravu, ovdje</w:t>
      </w:r>
    </w:p>
    <w:p w14:paraId="3229A7DF" w14:textId="77777777" w:rsidR="00E942ED" w:rsidRPr="00146676" w:rsidRDefault="00E942ED" w:rsidP="00E942ED">
      <w:pPr>
        <w:numPr>
          <w:ilvl w:val="0"/>
          <w:numId w:val="27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146676">
        <w:rPr>
          <w:rFonts w:asciiTheme="minorHAnsi" w:hAnsiTheme="minorHAnsi" w:cstheme="minorHAnsi"/>
          <w:bCs/>
          <w:szCs w:val="22"/>
        </w:rPr>
        <w:t>Upravnom odjelu za društvene djelatnosti, ovdje</w:t>
      </w:r>
    </w:p>
    <w:p w14:paraId="0319E72A" w14:textId="77777777" w:rsidR="00E942ED" w:rsidRPr="00146676" w:rsidRDefault="00E942ED" w:rsidP="00E942ED">
      <w:pPr>
        <w:numPr>
          <w:ilvl w:val="0"/>
          <w:numId w:val="27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146676">
        <w:rPr>
          <w:rFonts w:asciiTheme="minorHAnsi" w:hAnsiTheme="minorHAnsi" w:cstheme="minorHAnsi"/>
          <w:bCs/>
          <w:szCs w:val="22"/>
        </w:rPr>
        <w:t>Službi za unutarnju reviziju, ovdje</w:t>
      </w:r>
    </w:p>
    <w:p w14:paraId="13C5DEDF" w14:textId="77777777" w:rsidR="00E942ED" w:rsidRPr="00146676" w:rsidRDefault="00E942ED" w:rsidP="00E942ED">
      <w:pPr>
        <w:numPr>
          <w:ilvl w:val="0"/>
          <w:numId w:val="27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146676">
        <w:rPr>
          <w:rFonts w:asciiTheme="minorHAnsi" w:hAnsiTheme="minorHAnsi" w:cstheme="minorHAnsi"/>
          <w:bCs/>
          <w:szCs w:val="22"/>
        </w:rPr>
        <w:t>Pismohrani.</w:t>
      </w:r>
    </w:p>
    <w:sectPr w:rsidR="00E942ED" w:rsidRPr="00146676" w:rsidSect="008915F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E66C" w14:textId="77777777" w:rsidR="00DB47F0" w:rsidRDefault="00DB47F0" w:rsidP="00661402">
      <w:r>
        <w:separator/>
      </w:r>
    </w:p>
  </w:endnote>
  <w:endnote w:type="continuationSeparator" w:id="0">
    <w:p w14:paraId="0BF8627A" w14:textId="77777777" w:rsidR="00DB47F0" w:rsidRDefault="00DB47F0" w:rsidP="006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864162"/>
      <w:docPartObj>
        <w:docPartGallery w:val="Page Numbers (Bottom of Page)"/>
        <w:docPartUnique/>
      </w:docPartObj>
    </w:sdtPr>
    <w:sdtContent>
      <w:p w14:paraId="136428A7" w14:textId="7E30F54A" w:rsidR="000668B5" w:rsidRDefault="00D27846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B11CD08" wp14:editId="7B52C02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30579779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9593976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F39195" w14:textId="77777777" w:rsidR="00D27846" w:rsidRPr="00D27846" w:rsidRDefault="00D27846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D27846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27846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D27846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D27846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D27846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7324979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49397836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747794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B11CD08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m35arpEDAACY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" filled="f" stroked="f">
                    <v:textbox inset="0,0,0,0">
                      <w:txbxContent>
                        <w:p w14:paraId="54F39195" w14:textId="77777777" w:rsidR="00D27846" w:rsidRPr="00D27846" w:rsidRDefault="00D27846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D2784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2784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D2784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27846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D27846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8AFB" w14:textId="77777777" w:rsidR="00DB47F0" w:rsidRDefault="00DB47F0" w:rsidP="00661402">
      <w:r>
        <w:separator/>
      </w:r>
    </w:p>
  </w:footnote>
  <w:footnote w:type="continuationSeparator" w:id="0">
    <w:p w14:paraId="585E5762" w14:textId="77777777" w:rsidR="00DB47F0" w:rsidRDefault="00DB47F0" w:rsidP="0066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1FEB" w14:textId="5C54A32B" w:rsidR="008915F5" w:rsidRPr="001241D9" w:rsidRDefault="00D27846" w:rsidP="008915F5">
    <w:pPr>
      <w:tabs>
        <w:tab w:val="center" w:pos="4536"/>
        <w:tab w:val="right" w:pos="9072"/>
      </w:tabs>
      <w:autoSpaceDN w:val="0"/>
      <w:rPr>
        <w:rFonts w:cs="Calibri"/>
        <w:b/>
        <w:sz w:val="20"/>
        <w:szCs w:val="20"/>
        <w:u w:val="single"/>
        <w:lang w:val="en-US"/>
      </w:rPr>
    </w:pPr>
    <w:bookmarkStart w:id="21" w:name="_Hlk145935826"/>
    <w:r w:rsidRPr="00D27846">
      <w:rPr>
        <w:rFonts w:cs="Calibri"/>
        <w:sz w:val="20"/>
        <w:szCs w:val="20"/>
        <w:u w:val="single"/>
        <w:lang w:val="en-US"/>
      </w:rPr>
      <w:t xml:space="preserve">4. </w:t>
    </w:r>
    <w:proofErr w:type="spellStart"/>
    <w:r w:rsidRPr="00D27846">
      <w:rPr>
        <w:rFonts w:cs="Calibri"/>
        <w:sz w:val="20"/>
        <w:szCs w:val="20"/>
        <w:u w:val="single"/>
        <w:lang w:val="en-US"/>
      </w:rPr>
      <w:t>sjednica</w:t>
    </w:r>
    <w:proofErr w:type="spellEnd"/>
    <w:r w:rsidRPr="00D27846">
      <w:rPr>
        <w:rFonts w:cs="Calibri"/>
        <w:sz w:val="20"/>
        <w:szCs w:val="20"/>
        <w:u w:val="single"/>
        <w:lang w:val="en-US"/>
      </w:rPr>
      <w:t xml:space="preserve"> </w:t>
    </w:r>
    <w:proofErr w:type="spellStart"/>
    <w:r w:rsidRPr="00D27846">
      <w:rPr>
        <w:rFonts w:cs="Calibri"/>
        <w:sz w:val="20"/>
        <w:szCs w:val="20"/>
        <w:u w:val="single"/>
        <w:lang w:val="en-US"/>
      </w:rPr>
      <w:t>Gradskog</w:t>
    </w:r>
    <w:proofErr w:type="spellEnd"/>
    <w:r w:rsidRPr="00D27846">
      <w:rPr>
        <w:rFonts w:cs="Calibri"/>
        <w:sz w:val="20"/>
        <w:szCs w:val="20"/>
        <w:u w:val="single"/>
        <w:lang w:val="en-US"/>
      </w:rPr>
      <w:t xml:space="preserve"> </w:t>
    </w:r>
    <w:proofErr w:type="spellStart"/>
    <w:r w:rsidRPr="00D27846">
      <w:rPr>
        <w:rFonts w:cs="Calibri"/>
        <w:sz w:val="20"/>
        <w:szCs w:val="20"/>
        <w:u w:val="single"/>
        <w:lang w:val="en-US"/>
      </w:rPr>
      <w:t>vijeća</w:t>
    </w:r>
    <w:proofErr w:type="spellEnd"/>
    <w:r w:rsidRPr="00D27846">
      <w:rPr>
        <w:rFonts w:cs="Calibri"/>
        <w:sz w:val="20"/>
        <w:szCs w:val="20"/>
        <w:u w:val="single"/>
        <w:lang w:val="en-US"/>
      </w:rPr>
      <w:tab/>
    </w:r>
    <w:r w:rsidRPr="00D27846">
      <w:rPr>
        <w:rFonts w:cs="Calibri"/>
        <w:sz w:val="20"/>
        <w:szCs w:val="20"/>
        <w:u w:val="single"/>
        <w:lang w:val="en-US"/>
      </w:rPr>
      <w:tab/>
    </w:r>
    <w:proofErr w:type="spellStart"/>
    <w:r w:rsidRPr="00D27846">
      <w:rPr>
        <w:rFonts w:cs="Calibri"/>
        <w:sz w:val="20"/>
        <w:szCs w:val="20"/>
        <w:u w:val="single"/>
        <w:lang w:val="en-US"/>
      </w:rPr>
      <w:t>listopad</w:t>
    </w:r>
    <w:proofErr w:type="spellEnd"/>
    <w:r w:rsidRPr="00D27846">
      <w:rPr>
        <w:rFonts w:cs="Calibri"/>
        <w:sz w:val="20"/>
        <w:szCs w:val="20"/>
        <w:u w:val="single"/>
        <w:lang w:val="en-US"/>
      </w:rPr>
      <w:t>, 2025.</w:t>
    </w:r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7DF3"/>
    <w:multiLevelType w:val="multilevel"/>
    <w:tmpl w:val="989058C6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71" w:hanging="1800"/>
      </w:pPr>
      <w:rPr>
        <w:rFonts w:hint="default"/>
      </w:rPr>
    </w:lvl>
  </w:abstractNum>
  <w:abstractNum w:abstractNumId="1" w15:restartNumberingAfterBreak="0">
    <w:nsid w:val="09F05C99"/>
    <w:multiLevelType w:val="hybridMultilevel"/>
    <w:tmpl w:val="41F6E372"/>
    <w:lvl w:ilvl="0" w:tplc="F956E0B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057CAB"/>
    <w:multiLevelType w:val="hybridMultilevel"/>
    <w:tmpl w:val="16589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43B60"/>
    <w:multiLevelType w:val="multilevel"/>
    <w:tmpl w:val="989058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4" w15:restartNumberingAfterBreak="0">
    <w:nsid w:val="14BF192A"/>
    <w:multiLevelType w:val="hybridMultilevel"/>
    <w:tmpl w:val="93A82044"/>
    <w:lvl w:ilvl="0" w:tplc="7EA86F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254BC5"/>
    <w:multiLevelType w:val="hybridMultilevel"/>
    <w:tmpl w:val="004E07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9E52C8"/>
    <w:multiLevelType w:val="hybridMultilevel"/>
    <w:tmpl w:val="1A965D84"/>
    <w:lvl w:ilvl="0" w:tplc="2D3CC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76FDC"/>
    <w:multiLevelType w:val="hybridMultilevel"/>
    <w:tmpl w:val="24B46900"/>
    <w:lvl w:ilvl="0" w:tplc="228E011E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17B1C1B"/>
    <w:multiLevelType w:val="hybridMultilevel"/>
    <w:tmpl w:val="8B1E9418"/>
    <w:lvl w:ilvl="0" w:tplc="D048F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9AF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B71F0"/>
    <w:multiLevelType w:val="hybridMultilevel"/>
    <w:tmpl w:val="3956E0DC"/>
    <w:lvl w:ilvl="0" w:tplc="C870EA4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196177"/>
    <w:multiLevelType w:val="hybridMultilevel"/>
    <w:tmpl w:val="7D0A908E"/>
    <w:lvl w:ilvl="0" w:tplc="E850F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2849AC"/>
    <w:multiLevelType w:val="hybridMultilevel"/>
    <w:tmpl w:val="57745376"/>
    <w:lvl w:ilvl="0" w:tplc="2DB6165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A143E"/>
    <w:multiLevelType w:val="multilevel"/>
    <w:tmpl w:val="40601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13" w15:restartNumberingAfterBreak="0">
    <w:nsid w:val="38B122BB"/>
    <w:multiLevelType w:val="hybridMultilevel"/>
    <w:tmpl w:val="5B346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B5F95"/>
    <w:multiLevelType w:val="hybridMultilevel"/>
    <w:tmpl w:val="B7FA800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D4A8A"/>
    <w:multiLevelType w:val="hybridMultilevel"/>
    <w:tmpl w:val="3B84803C"/>
    <w:lvl w:ilvl="0" w:tplc="B4CC8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6861D8"/>
    <w:multiLevelType w:val="hybridMultilevel"/>
    <w:tmpl w:val="D5CC7268"/>
    <w:lvl w:ilvl="0" w:tplc="7FA0B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E247A79"/>
    <w:multiLevelType w:val="hybridMultilevel"/>
    <w:tmpl w:val="7040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405B9"/>
    <w:multiLevelType w:val="hybridMultilevel"/>
    <w:tmpl w:val="0E52D8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F2DDAC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A1624"/>
    <w:multiLevelType w:val="hybridMultilevel"/>
    <w:tmpl w:val="004E07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0292C"/>
    <w:multiLevelType w:val="hybridMultilevel"/>
    <w:tmpl w:val="C320216C"/>
    <w:lvl w:ilvl="0" w:tplc="51DCB56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411068"/>
    <w:multiLevelType w:val="hybridMultilevel"/>
    <w:tmpl w:val="7D0A908E"/>
    <w:lvl w:ilvl="0" w:tplc="E850F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B161EB"/>
    <w:multiLevelType w:val="hybridMultilevel"/>
    <w:tmpl w:val="80E8DB08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75FFC"/>
    <w:multiLevelType w:val="hybridMultilevel"/>
    <w:tmpl w:val="9E161ED6"/>
    <w:lvl w:ilvl="0" w:tplc="7B1079D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8175A1"/>
    <w:multiLevelType w:val="hybridMultilevel"/>
    <w:tmpl w:val="7D0A908E"/>
    <w:lvl w:ilvl="0" w:tplc="E850F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9F544F"/>
    <w:multiLevelType w:val="hybridMultilevel"/>
    <w:tmpl w:val="493E3688"/>
    <w:lvl w:ilvl="0" w:tplc="0780FF76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8F41AB"/>
    <w:multiLevelType w:val="hybridMultilevel"/>
    <w:tmpl w:val="1794D690"/>
    <w:lvl w:ilvl="0" w:tplc="8072F3D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64BC3A56"/>
    <w:multiLevelType w:val="hybridMultilevel"/>
    <w:tmpl w:val="51827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242FC"/>
    <w:multiLevelType w:val="hybridMultilevel"/>
    <w:tmpl w:val="C22EF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E604D"/>
    <w:multiLevelType w:val="hybridMultilevel"/>
    <w:tmpl w:val="4D8EB1CE"/>
    <w:lvl w:ilvl="0" w:tplc="B09240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1DD6AAA"/>
    <w:multiLevelType w:val="singleLevel"/>
    <w:tmpl w:val="88D240F8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</w:abstractNum>
  <w:abstractNum w:abstractNumId="31" w15:restartNumberingAfterBreak="0">
    <w:nsid w:val="7389264C"/>
    <w:multiLevelType w:val="hybridMultilevel"/>
    <w:tmpl w:val="4C5CC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309E5"/>
    <w:multiLevelType w:val="hybridMultilevel"/>
    <w:tmpl w:val="6CB49E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CF1A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5B51E8"/>
    <w:multiLevelType w:val="hybridMultilevel"/>
    <w:tmpl w:val="F53E0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12749"/>
    <w:multiLevelType w:val="hybridMultilevel"/>
    <w:tmpl w:val="CB1CAFEE"/>
    <w:lvl w:ilvl="0" w:tplc="0780FF76">
      <w:start w:val="1"/>
      <w:numFmt w:val="bullet"/>
      <w:lvlText w:val="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7458D"/>
    <w:multiLevelType w:val="hybridMultilevel"/>
    <w:tmpl w:val="C8DE6AB4"/>
    <w:lvl w:ilvl="0" w:tplc="FADA2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780448"/>
    <w:multiLevelType w:val="hybridMultilevel"/>
    <w:tmpl w:val="0DEC5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41A02"/>
    <w:multiLevelType w:val="hybridMultilevel"/>
    <w:tmpl w:val="2A986F48"/>
    <w:lvl w:ilvl="0" w:tplc="4594B2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3967">
    <w:abstractNumId w:val="30"/>
  </w:num>
  <w:num w:numId="2" w16cid:durableId="386684999">
    <w:abstractNumId w:val="32"/>
  </w:num>
  <w:num w:numId="3" w16cid:durableId="1644892491">
    <w:abstractNumId w:val="16"/>
  </w:num>
  <w:num w:numId="4" w16cid:durableId="1036006601">
    <w:abstractNumId w:val="18"/>
  </w:num>
  <w:num w:numId="5" w16cid:durableId="1623531170">
    <w:abstractNumId w:val="8"/>
  </w:num>
  <w:num w:numId="6" w16cid:durableId="512840226">
    <w:abstractNumId w:val="37"/>
  </w:num>
  <w:num w:numId="7" w16cid:durableId="1759056838">
    <w:abstractNumId w:val="14"/>
  </w:num>
  <w:num w:numId="8" w16cid:durableId="1897162821">
    <w:abstractNumId w:val="11"/>
  </w:num>
  <w:num w:numId="9" w16cid:durableId="488130167">
    <w:abstractNumId w:val="3"/>
  </w:num>
  <w:num w:numId="10" w16cid:durableId="523514850">
    <w:abstractNumId w:val="13"/>
  </w:num>
  <w:num w:numId="11" w16cid:durableId="1078988972">
    <w:abstractNumId w:val="12"/>
  </w:num>
  <w:num w:numId="12" w16cid:durableId="1746105539">
    <w:abstractNumId w:val="33"/>
  </w:num>
  <w:num w:numId="13" w16cid:durableId="675573140">
    <w:abstractNumId w:val="21"/>
  </w:num>
  <w:num w:numId="14" w16cid:durableId="1103111742">
    <w:abstractNumId w:val="10"/>
  </w:num>
  <w:num w:numId="15" w16cid:durableId="1236546269">
    <w:abstractNumId w:val="0"/>
  </w:num>
  <w:num w:numId="16" w16cid:durableId="1666398701">
    <w:abstractNumId w:val="24"/>
  </w:num>
  <w:num w:numId="17" w16cid:durableId="1616136154">
    <w:abstractNumId w:val="29"/>
  </w:num>
  <w:num w:numId="18" w16cid:durableId="448820841">
    <w:abstractNumId w:val="15"/>
  </w:num>
  <w:num w:numId="19" w16cid:durableId="1188449552">
    <w:abstractNumId w:val="9"/>
  </w:num>
  <w:num w:numId="20" w16cid:durableId="1973899529">
    <w:abstractNumId w:val="2"/>
  </w:num>
  <w:num w:numId="21" w16cid:durableId="410976969">
    <w:abstractNumId w:val="27"/>
  </w:num>
  <w:num w:numId="22" w16cid:durableId="1684279332">
    <w:abstractNumId w:val="28"/>
  </w:num>
  <w:num w:numId="23" w16cid:durableId="1282804943">
    <w:abstractNumId w:val="35"/>
  </w:num>
  <w:num w:numId="24" w16cid:durableId="874662365">
    <w:abstractNumId w:val="1"/>
  </w:num>
  <w:num w:numId="25" w16cid:durableId="1979525505">
    <w:abstractNumId w:val="19"/>
  </w:num>
  <w:num w:numId="26" w16cid:durableId="596670308">
    <w:abstractNumId w:val="31"/>
  </w:num>
  <w:num w:numId="27" w16cid:durableId="1277442475">
    <w:abstractNumId w:val="5"/>
  </w:num>
  <w:num w:numId="28" w16cid:durableId="1651250696">
    <w:abstractNumId w:val="17"/>
  </w:num>
  <w:num w:numId="29" w16cid:durableId="1993485690">
    <w:abstractNumId w:val="26"/>
  </w:num>
  <w:num w:numId="30" w16cid:durableId="44649788">
    <w:abstractNumId w:val="7"/>
  </w:num>
  <w:num w:numId="31" w16cid:durableId="628710782">
    <w:abstractNumId w:val="25"/>
  </w:num>
  <w:num w:numId="32" w16cid:durableId="1624189877">
    <w:abstractNumId w:val="22"/>
  </w:num>
  <w:num w:numId="33" w16cid:durableId="1552689980">
    <w:abstractNumId w:val="34"/>
  </w:num>
  <w:num w:numId="34" w16cid:durableId="1597833731">
    <w:abstractNumId w:val="23"/>
  </w:num>
  <w:num w:numId="35" w16cid:durableId="1020812454">
    <w:abstractNumId w:val="20"/>
  </w:num>
  <w:num w:numId="36" w16cid:durableId="1288511714">
    <w:abstractNumId w:val="6"/>
  </w:num>
  <w:num w:numId="37" w16cid:durableId="1215510280">
    <w:abstractNumId w:val="4"/>
  </w:num>
  <w:num w:numId="38" w16cid:durableId="10230496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E1"/>
    <w:rsid w:val="0000058B"/>
    <w:rsid w:val="00001231"/>
    <w:rsid w:val="000036B0"/>
    <w:rsid w:val="000047AC"/>
    <w:rsid w:val="000066E6"/>
    <w:rsid w:val="00010D4D"/>
    <w:rsid w:val="0001339F"/>
    <w:rsid w:val="0001638A"/>
    <w:rsid w:val="00017B6A"/>
    <w:rsid w:val="00023F2F"/>
    <w:rsid w:val="00023F54"/>
    <w:rsid w:val="000265BE"/>
    <w:rsid w:val="000273AD"/>
    <w:rsid w:val="00031FAA"/>
    <w:rsid w:val="0003661D"/>
    <w:rsid w:val="000376DA"/>
    <w:rsid w:val="000423BE"/>
    <w:rsid w:val="0004291D"/>
    <w:rsid w:val="00043396"/>
    <w:rsid w:val="00046F43"/>
    <w:rsid w:val="0005080E"/>
    <w:rsid w:val="000567B7"/>
    <w:rsid w:val="0006584E"/>
    <w:rsid w:val="000668B5"/>
    <w:rsid w:val="00067CF5"/>
    <w:rsid w:val="00072961"/>
    <w:rsid w:val="00072A72"/>
    <w:rsid w:val="0007371F"/>
    <w:rsid w:val="00073CE3"/>
    <w:rsid w:val="00075047"/>
    <w:rsid w:val="00081822"/>
    <w:rsid w:val="0008354D"/>
    <w:rsid w:val="0008585E"/>
    <w:rsid w:val="00090C52"/>
    <w:rsid w:val="00094FEA"/>
    <w:rsid w:val="0009554B"/>
    <w:rsid w:val="000A0764"/>
    <w:rsid w:val="000A2ADD"/>
    <w:rsid w:val="000A5CD5"/>
    <w:rsid w:val="000B326C"/>
    <w:rsid w:val="000B67EE"/>
    <w:rsid w:val="000C3CD9"/>
    <w:rsid w:val="000C458D"/>
    <w:rsid w:val="000D0CC0"/>
    <w:rsid w:val="000D1700"/>
    <w:rsid w:val="000D2476"/>
    <w:rsid w:val="000D63E1"/>
    <w:rsid w:val="000D7A6E"/>
    <w:rsid w:val="000E1791"/>
    <w:rsid w:val="000F1FE9"/>
    <w:rsid w:val="000F1FF6"/>
    <w:rsid w:val="000F367A"/>
    <w:rsid w:val="001037F8"/>
    <w:rsid w:val="00104D70"/>
    <w:rsid w:val="00105B7E"/>
    <w:rsid w:val="001078E1"/>
    <w:rsid w:val="00107B9F"/>
    <w:rsid w:val="0011054A"/>
    <w:rsid w:val="001146E3"/>
    <w:rsid w:val="001155E0"/>
    <w:rsid w:val="0011744E"/>
    <w:rsid w:val="00117960"/>
    <w:rsid w:val="001241D9"/>
    <w:rsid w:val="001348C7"/>
    <w:rsid w:val="00134D68"/>
    <w:rsid w:val="00136321"/>
    <w:rsid w:val="001407E8"/>
    <w:rsid w:val="00145E43"/>
    <w:rsid w:val="00146676"/>
    <w:rsid w:val="00150DC1"/>
    <w:rsid w:val="0015109F"/>
    <w:rsid w:val="001520F5"/>
    <w:rsid w:val="001551D9"/>
    <w:rsid w:val="001565C5"/>
    <w:rsid w:val="001579C0"/>
    <w:rsid w:val="00157A9F"/>
    <w:rsid w:val="00157E65"/>
    <w:rsid w:val="001604D8"/>
    <w:rsid w:val="00161901"/>
    <w:rsid w:val="001704D8"/>
    <w:rsid w:val="00173343"/>
    <w:rsid w:val="001776F7"/>
    <w:rsid w:val="00180209"/>
    <w:rsid w:val="00182A16"/>
    <w:rsid w:val="00191226"/>
    <w:rsid w:val="00193D4E"/>
    <w:rsid w:val="001A1406"/>
    <w:rsid w:val="001A4AE3"/>
    <w:rsid w:val="001B45E4"/>
    <w:rsid w:val="001C0D7B"/>
    <w:rsid w:val="001C15DB"/>
    <w:rsid w:val="001C7261"/>
    <w:rsid w:val="001D04BC"/>
    <w:rsid w:val="001D2214"/>
    <w:rsid w:val="001D32D6"/>
    <w:rsid w:val="001D487B"/>
    <w:rsid w:val="001D4A37"/>
    <w:rsid w:val="001D6B71"/>
    <w:rsid w:val="001E062E"/>
    <w:rsid w:val="001E1BF2"/>
    <w:rsid w:val="001E374D"/>
    <w:rsid w:val="001E3D9A"/>
    <w:rsid w:val="001E4A8E"/>
    <w:rsid w:val="001F3253"/>
    <w:rsid w:val="001F3A98"/>
    <w:rsid w:val="001F5FE1"/>
    <w:rsid w:val="001F6EAD"/>
    <w:rsid w:val="002004A7"/>
    <w:rsid w:val="002049F7"/>
    <w:rsid w:val="002053FF"/>
    <w:rsid w:val="00207BC1"/>
    <w:rsid w:val="002107F0"/>
    <w:rsid w:val="00222101"/>
    <w:rsid w:val="00223D06"/>
    <w:rsid w:val="00226F52"/>
    <w:rsid w:val="00231CB1"/>
    <w:rsid w:val="00234194"/>
    <w:rsid w:val="00234E23"/>
    <w:rsid w:val="00241CEF"/>
    <w:rsid w:val="00244B07"/>
    <w:rsid w:val="00245609"/>
    <w:rsid w:val="00245EE7"/>
    <w:rsid w:val="00245F6B"/>
    <w:rsid w:val="0025068A"/>
    <w:rsid w:val="00251EF2"/>
    <w:rsid w:val="00261F48"/>
    <w:rsid w:val="002639A6"/>
    <w:rsid w:val="00273FB9"/>
    <w:rsid w:val="00274DD7"/>
    <w:rsid w:val="00277A7F"/>
    <w:rsid w:val="00286578"/>
    <w:rsid w:val="00291132"/>
    <w:rsid w:val="00291250"/>
    <w:rsid w:val="002945CA"/>
    <w:rsid w:val="002966C3"/>
    <w:rsid w:val="002A24E5"/>
    <w:rsid w:val="002B107E"/>
    <w:rsid w:val="002B29A7"/>
    <w:rsid w:val="002B3D34"/>
    <w:rsid w:val="002C78CB"/>
    <w:rsid w:val="002C7FCD"/>
    <w:rsid w:val="002D1FFD"/>
    <w:rsid w:val="002D27E7"/>
    <w:rsid w:val="002D5C26"/>
    <w:rsid w:val="002D6B2F"/>
    <w:rsid w:val="002E48C3"/>
    <w:rsid w:val="002E7CEF"/>
    <w:rsid w:val="002F0503"/>
    <w:rsid w:val="003019FC"/>
    <w:rsid w:val="00306843"/>
    <w:rsid w:val="00311161"/>
    <w:rsid w:val="003111EC"/>
    <w:rsid w:val="00313EDE"/>
    <w:rsid w:val="003148E4"/>
    <w:rsid w:val="003149BA"/>
    <w:rsid w:val="00317777"/>
    <w:rsid w:val="00325A1A"/>
    <w:rsid w:val="00330346"/>
    <w:rsid w:val="00334FEB"/>
    <w:rsid w:val="00336638"/>
    <w:rsid w:val="00341CA4"/>
    <w:rsid w:val="00346250"/>
    <w:rsid w:val="003515E1"/>
    <w:rsid w:val="00351E72"/>
    <w:rsid w:val="00366481"/>
    <w:rsid w:val="00373B8B"/>
    <w:rsid w:val="00380D8F"/>
    <w:rsid w:val="0038182B"/>
    <w:rsid w:val="0038304F"/>
    <w:rsid w:val="003A2EEB"/>
    <w:rsid w:val="003A437C"/>
    <w:rsid w:val="003A7C94"/>
    <w:rsid w:val="003B1408"/>
    <w:rsid w:val="003B19CC"/>
    <w:rsid w:val="003B42F0"/>
    <w:rsid w:val="003B5085"/>
    <w:rsid w:val="003B57F7"/>
    <w:rsid w:val="003B5C7C"/>
    <w:rsid w:val="003B7716"/>
    <w:rsid w:val="003C2D91"/>
    <w:rsid w:val="003D2078"/>
    <w:rsid w:val="003D4117"/>
    <w:rsid w:val="003D6671"/>
    <w:rsid w:val="003E0A01"/>
    <w:rsid w:val="003E0DDE"/>
    <w:rsid w:val="003E10E7"/>
    <w:rsid w:val="003E120F"/>
    <w:rsid w:val="003E558E"/>
    <w:rsid w:val="003F050C"/>
    <w:rsid w:val="003F2232"/>
    <w:rsid w:val="003F7FBB"/>
    <w:rsid w:val="0040081A"/>
    <w:rsid w:val="00404410"/>
    <w:rsid w:val="0040515E"/>
    <w:rsid w:val="0041107C"/>
    <w:rsid w:val="00411725"/>
    <w:rsid w:val="0041498B"/>
    <w:rsid w:val="004204E9"/>
    <w:rsid w:val="004209E6"/>
    <w:rsid w:val="004214FE"/>
    <w:rsid w:val="004220A2"/>
    <w:rsid w:val="00425FB3"/>
    <w:rsid w:val="004261B6"/>
    <w:rsid w:val="00426392"/>
    <w:rsid w:val="00426D79"/>
    <w:rsid w:val="00433D29"/>
    <w:rsid w:val="00436073"/>
    <w:rsid w:val="00436752"/>
    <w:rsid w:val="00442A70"/>
    <w:rsid w:val="00445A33"/>
    <w:rsid w:val="00455D94"/>
    <w:rsid w:val="00456414"/>
    <w:rsid w:val="004616C6"/>
    <w:rsid w:val="00461A93"/>
    <w:rsid w:val="00462FA7"/>
    <w:rsid w:val="00465135"/>
    <w:rsid w:val="004658FC"/>
    <w:rsid w:val="00466127"/>
    <w:rsid w:val="004677E5"/>
    <w:rsid w:val="00473FC5"/>
    <w:rsid w:val="00474327"/>
    <w:rsid w:val="00477E3F"/>
    <w:rsid w:val="004851AC"/>
    <w:rsid w:val="004870E7"/>
    <w:rsid w:val="004A647A"/>
    <w:rsid w:val="004A6D26"/>
    <w:rsid w:val="004B4118"/>
    <w:rsid w:val="004B5EB1"/>
    <w:rsid w:val="004B6608"/>
    <w:rsid w:val="004C0161"/>
    <w:rsid w:val="004C12F7"/>
    <w:rsid w:val="004D5A81"/>
    <w:rsid w:val="004D71E2"/>
    <w:rsid w:val="004E027A"/>
    <w:rsid w:val="004E15E3"/>
    <w:rsid w:val="004E1EDE"/>
    <w:rsid w:val="004E3F3B"/>
    <w:rsid w:val="004E5C5F"/>
    <w:rsid w:val="004E68FB"/>
    <w:rsid w:val="004E7881"/>
    <w:rsid w:val="004E7956"/>
    <w:rsid w:val="004F2303"/>
    <w:rsid w:val="004F318C"/>
    <w:rsid w:val="004F4635"/>
    <w:rsid w:val="004F616A"/>
    <w:rsid w:val="004F6918"/>
    <w:rsid w:val="00500248"/>
    <w:rsid w:val="00501A79"/>
    <w:rsid w:val="0051168C"/>
    <w:rsid w:val="005133C2"/>
    <w:rsid w:val="00513793"/>
    <w:rsid w:val="0051385F"/>
    <w:rsid w:val="0052285A"/>
    <w:rsid w:val="005266EE"/>
    <w:rsid w:val="0053541C"/>
    <w:rsid w:val="0053580C"/>
    <w:rsid w:val="005372DF"/>
    <w:rsid w:val="005422A1"/>
    <w:rsid w:val="00544399"/>
    <w:rsid w:val="005469A2"/>
    <w:rsid w:val="00550407"/>
    <w:rsid w:val="00552D6B"/>
    <w:rsid w:val="0056379E"/>
    <w:rsid w:val="00563877"/>
    <w:rsid w:val="00565795"/>
    <w:rsid w:val="005664D6"/>
    <w:rsid w:val="0056692E"/>
    <w:rsid w:val="005727DF"/>
    <w:rsid w:val="00572A82"/>
    <w:rsid w:val="00574DFF"/>
    <w:rsid w:val="00580399"/>
    <w:rsid w:val="00587887"/>
    <w:rsid w:val="0059501E"/>
    <w:rsid w:val="00595EEB"/>
    <w:rsid w:val="005A00A5"/>
    <w:rsid w:val="005A11AD"/>
    <w:rsid w:val="005A2C2A"/>
    <w:rsid w:val="005A3E72"/>
    <w:rsid w:val="005A67DC"/>
    <w:rsid w:val="005B06F0"/>
    <w:rsid w:val="005B134F"/>
    <w:rsid w:val="005B4F20"/>
    <w:rsid w:val="005B5874"/>
    <w:rsid w:val="005C4BCB"/>
    <w:rsid w:val="005C78B1"/>
    <w:rsid w:val="005C7BB9"/>
    <w:rsid w:val="005D0EF7"/>
    <w:rsid w:val="005D327F"/>
    <w:rsid w:val="005D5EFA"/>
    <w:rsid w:val="005E2425"/>
    <w:rsid w:val="005E4697"/>
    <w:rsid w:val="005E5C57"/>
    <w:rsid w:val="005E5F91"/>
    <w:rsid w:val="005E6FA0"/>
    <w:rsid w:val="005F07A8"/>
    <w:rsid w:val="005F0C1F"/>
    <w:rsid w:val="005F1E76"/>
    <w:rsid w:val="005F1FA4"/>
    <w:rsid w:val="005F28F4"/>
    <w:rsid w:val="005F36AC"/>
    <w:rsid w:val="005F5E6B"/>
    <w:rsid w:val="005F6912"/>
    <w:rsid w:val="006032B2"/>
    <w:rsid w:val="006052E4"/>
    <w:rsid w:val="00605D4C"/>
    <w:rsid w:val="006066AE"/>
    <w:rsid w:val="00607216"/>
    <w:rsid w:val="00607EC3"/>
    <w:rsid w:val="006135F0"/>
    <w:rsid w:val="00613622"/>
    <w:rsid w:val="00620634"/>
    <w:rsid w:val="00621381"/>
    <w:rsid w:val="00622D12"/>
    <w:rsid w:val="00623A86"/>
    <w:rsid w:val="00634FF1"/>
    <w:rsid w:val="00636441"/>
    <w:rsid w:val="00637ADD"/>
    <w:rsid w:val="00640D7E"/>
    <w:rsid w:val="006428B7"/>
    <w:rsid w:val="00642AC7"/>
    <w:rsid w:val="006553FD"/>
    <w:rsid w:val="00660B0D"/>
    <w:rsid w:val="00661402"/>
    <w:rsid w:val="00663749"/>
    <w:rsid w:val="006638EC"/>
    <w:rsid w:val="00670F06"/>
    <w:rsid w:val="00671E91"/>
    <w:rsid w:val="00671FCD"/>
    <w:rsid w:val="00675B41"/>
    <w:rsid w:val="00676889"/>
    <w:rsid w:val="00681E2D"/>
    <w:rsid w:val="0068485A"/>
    <w:rsid w:val="006852EA"/>
    <w:rsid w:val="00693083"/>
    <w:rsid w:val="0069567B"/>
    <w:rsid w:val="00697284"/>
    <w:rsid w:val="006B039B"/>
    <w:rsid w:val="006B094B"/>
    <w:rsid w:val="006B1D15"/>
    <w:rsid w:val="006B6C7C"/>
    <w:rsid w:val="006C0243"/>
    <w:rsid w:val="006C17CD"/>
    <w:rsid w:val="006C3AD8"/>
    <w:rsid w:val="006C7402"/>
    <w:rsid w:val="006D0443"/>
    <w:rsid w:val="006D0DB3"/>
    <w:rsid w:val="006D1F87"/>
    <w:rsid w:val="006D5089"/>
    <w:rsid w:val="006E080A"/>
    <w:rsid w:val="006E14DE"/>
    <w:rsid w:val="006E4724"/>
    <w:rsid w:val="006E70F6"/>
    <w:rsid w:val="006F1EC7"/>
    <w:rsid w:val="006F3AD6"/>
    <w:rsid w:val="006F551D"/>
    <w:rsid w:val="006F6F20"/>
    <w:rsid w:val="006F7538"/>
    <w:rsid w:val="00702D55"/>
    <w:rsid w:val="00706516"/>
    <w:rsid w:val="0070794B"/>
    <w:rsid w:val="00712C7B"/>
    <w:rsid w:val="007130FA"/>
    <w:rsid w:val="0071515D"/>
    <w:rsid w:val="007165E7"/>
    <w:rsid w:val="00717086"/>
    <w:rsid w:val="007214EC"/>
    <w:rsid w:val="00721689"/>
    <w:rsid w:val="00721758"/>
    <w:rsid w:val="0072390F"/>
    <w:rsid w:val="0072603E"/>
    <w:rsid w:val="00726E54"/>
    <w:rsid w:val="007270D2"/>
    <w:rsid w:val="00737663"/>
    <w:rsid w:val="00743CF4"/>
    <w:rsid w:val="00745E3A"/>
    <w:rsid w:val="00751908"/>
    <w:rsid w:val="00754441"/>
    <w:rsid w:val="007556BD"/>
    <w:rsid w:val="00756CAA"/>
    <w:rsid w:val="007619BA"/>
    <w:rsid w:val="00773801"/>
    <w:rsid w:val="007819B7"/>
    <w:rsid w:val="0078212E"/>
    <w:rsid w:val="00786AC2"/>
    <w:rsid w:val="00787E52"/>
    <w:rsid w:val="0079176A"/>
    <w:rsid w:val="00792B2F"/>
    <w:rsid w:val="007938F1"/>
    <w:rsid w:val="00793DC8"/>
    <w:rsid w:val="00796EB0"/>
    <w:rsid w:val="007A51D5"/>
    <w:rsid w:val="007A7202"/>
    <w:rsid w:val="007B091F"/>
    <w:rsid w:val="007B1C6B"/>
    <w:rsid w:val="007B32F6"/>
    <w:rsid w:val="007B4631"/>
    <w:rsid w:val="007B48BD"/>
    <w:rsid w:val="007B76AE"/>
    <w:rsid w:val="007B77A8"/>
    <w:rsid w:val="007C0DF1"/>
    <w:rsid w:val="007C7F2B"/>
    <w:rsid w:val="007D1EAA"/>
    <w:rsid w:val="007D2F79"/>
    <w:rsid w:val="007D4E52"/>
    <w:rsid w:val="007D626C"/>
    <w:rsid w:val="007D69A6"/>
    <w:rsid w:val="007E299F"/>
    <w:rsid w:val="007E45D8"/>
    <w:rsid w:val="007F1087"/>
    <w:rsid w:val="007F14E9"/>
    <w:rsid w:val="007F5F26"/>
    <w:rsid w:val="00802DEB"/>
    <w:rsid w:val="00805BBD"/>
    <w:rsid w:val="008071CE"/>
    <w:rsid w:val="00807D14"/>
    <w:rsid w:val="00810D6F"/>
    <w:rsid w:val="008140D4"/>
    <w:rsid w:val="008141B8"/>
    <w:rsid w:val="008159A2"/>
    <w:rsid w:val="0082136B"/>
    <w:rsid w:val="0082434A"/>
    <w:rsid w:val="0082537F"/>
    <w:rsid w:val="0082713D"/>
    <w:rsid w:val="00832044"/>
    <w:rsid w:val="008344D1"/>
    <w:rsid w:val="00836C23"/>
    <w:rsid w:val="0084061E"/>
    <w:rsid w:val="008449EA"/>
    <w:rsid w:val="00845785"/>
    <w:rsid w:val="00850FCF"/>
    <w:rsid w:val="00852FF0"/>
    <w:rsid w:val="00853EAF"/>
    <w:rsid w:val="00856612"/>
    <w:rsid w:val="00857D12"/>
    <w:rsid w:val="00862C32"/>
    <w:rsid w:val="00864DA3"/>
    <w:rsid w:val="0086741B"/>
    <w:rsid w:val="00867569"/>
    <w:rsid w:val="008675AA"/>
    <w:rsid w:val="0087099E"/>
    <w:rsid w:val="00871344"/>
    <w:rsid w:val="00874448"/>
    <w:rsid w:val="00877AB6"/>
    <w:rsid w:val="00877F9E"/>
    <w:rsid w:val="00881734"/>
    <w:rsid w:val="008838F6"/>
    <w:rsid w:val="00885C13"/>
    <w:rsid w:val="00885E8C"/>
    <w:rsid w:val="008874B2"/>
    <w:rsid w:val="008915F5"/>
    <w:rsid w:val="0089235C"/>
    <w:rsid w:val="0089293D"/>
    <w:rsid w:val="008930DE"/>
    <w:rsid w:val="008A375B"/>
    <w:rsid w:val="008A697D"/>
    <w:rsid w:val="008B4982"/>
    <w:rsid w:val="008B5A57"/>
    <w:rsid w:val="008C26CB"/>
    <w:rsid w:val="008E0FF0"/>
    <w:rsid w:val="008E551A"/>
    <w:rsid w:val="008E6D9C"/>
    <w:rsid w:val="008F08AF"/>
    <w:rsid w:val="008F097F"/>
    <w:rsid w:val="009010E8"/>
    <w:rsid w:val="00901521"/>
    <w:rsid w:val="0090392D"/>
    <w:rsid w:val="00905E39"/>
    <w:rsid w:val="00912D13"/>
    <w:rsid w:val="00913132"/>
    <w:rsid w:val="0091601A"/>
    <w:rsid w:val="00925618"/>
    <w:rsid w:val="00925F32"/>
    <w:rsid w:val="00925F5A"/>
    <w:rsid w:val="00937B56"/>
    <w:rsid w:val="00937F7B"/>
    <w:rsid w:val="00940143"/>
    <w:rsid w:val="009411EA"/>
    <w:rsid w:val="00946661"/>
    <w:rsid w:val="00947640"/>
    <w:rsid w:val="0095722D"/>
    <w:rsid w:val="00957DAA"/>
    <w:rsid w:val="0096012C"/>
    <w:rsid w:val="00962641"/>
    <w:rsid w:val="009666DF"/>
    <w:rsid w:val="00966B5C"/>
    <w:rsid w:val="009679D1"/>
    <w:rsid w:val="00970586"/>
    <w:rsid w:val="00973778"/>
    <w:rsid w:val="009737A1"/>
    <w:rsid w:val="0097688B"/>
    <w:rsid w:val="0098285B"/>
    <w:rsid w:val="00982B3A"/>
    <w:rsid w:val="00985D65"/>
    <w:rsid w:val="00986427"/>
    <w:rsid w:val="0098791A"/>
    <w:rsid w:val="009907D4"/>
    <w:rsid w:val="0099358F"/>
    <w:rsid w:val="009976B3"/>
    <w:rsid w:val="009A4261"/>
    <w:rsid w:val="009A4EDD"/>
    <w:rsid w:val="009A4F74"/>
    <w:rsid w:val="009A53E4"/>
    <w:rsid w:val="009A6240"/>
    <w:rsid w:val="009A79E1"/>
    <w:rsid w:val="009B0118"/>
    <w:rsid w:val="009B7122"/>
    <w:rsid w:val="009C1507"/>
    <w:rsid w:val="009C1A54"/>
    <w:rsid w:val="009C3186"/>
    <w:rsid w:val="009C44FB"/>
    <w:rsid w:val="009C6E74"/>
    <w:rsid w:val="009C75E2"/>
    <w:rsid w:val="009D14C6"/>
    <w:rsid w:val="009D4349"/>
    <w:rsid w:val="009D5A7D"/>
    <w:rsid w:val="009E3D75"/>
    <w:rsid w:val="009E483A"/>
    <w:rsid w:val="009E503F"/>
    <w:rsid w:val="009E5BE4"/>
    <w:rsid w:val="009F49E1"/>
    <w:rsid w:val="009F756E"/>
    <w:rsid w:val="00A01D13"/>
    <w:rsid w:val="00A025DF"/>
    <w:rsid w:val="00A0540C"/>
    <w:rsid w:val="00A05B22"/>
    <w:rsid w:val="00A10F64"/>
    <w:rsid w:val="00A137F3"/>
    <w:rsid w:val="00A14FB1"/>
    <w:rsid w:val="00A17FAD"/>
    <w:rsid w:val="00A22A34"/>
    <w:rsid w:val="00A256B8"/>
    <w:rsid w:val="00A26A06"/>
    <w:rsid w:val="00A31671"/>
    <w:rsid w:val="00A33331"/>
    <w:rsid w:val="00A336DB"/>
    <w:rsid w:val="00A34539"/>
    <w:rsid w:val="00A36CF2"/>
    <w:rsid w:val="00A41159"/>
    <w:rsid w:val="00A4163F"/>
    <w:rsid w:val="00A4696A"/>
    <w:rsid w:val="00A52EE9"/>
    <w:rsid w:val="00A56B34"/>
    <w:rsid w:val="00A60BC1"/>
    <w:rsid w:val="00A62596"/>
    <w:rsid w:val="00A645DE"/>
    <w:rsid w:val="00A66EF3"/>
    <w:rsid w:val="00A72DBF"/>
    <w:rsid w:val="00A730AE"/>
    <w:rsid w:val="00A76A00"/>
    <w:rsid w:val="00A8363E"/>
    <w:rsid w:val="00A849FB"/>
    <w:rsid w:val="00A86869"/>
    <w:rsid w:val="00A87582"/>
    <w:rsid w:val="00A91FCA"/>
    <w:rsid w:val="00A94037"/>
    <w:rsid w:val="00A94F92"/>
    <w:rsid w:val="00A97497"/>
    <w:rsid w:val="00AA295B"/>
    <w:rsid w:val="00AA42C8"/>
    <w:rsid w:val="00AA4C9F"/>
    <w:rsid w:val="00AA5012"/>
    <w:rsid w:val="00AA751A"/>
    <w:rsid w:val="00AA77F9"/>
    <w:rsid w:val="00AB190C"/>
    <w:rsid w:val="00AB600C"/>
    <w:rsid w:val="00AB7A4A"/>
    <w:rsid w:val="00AC1181"/>
    <w:rsid w:val="00AC3B76"/>
    <w:rsid w:val="00AC435A"/>
    <w:rsid w:val="00AC4B3B"/>
    <w:rsid w:val="00AD35E6"/>
    <w:rsid w:val="00AD3D66"/>
    <w:rsid w:val="00AD65A0"/>
    <w:rsid w:val="00AE0FF1"/>
    <w:rsid w:val="00AE648C"/>
    <w:rsid w:val="00AE6845"/>
    <w:rsid w:val="00AE79E1"/>
    <w:rsid w:val="00AF0224"/>
    <w:rsid w:val="00AF134F"/>
    <w:rsid w:val="00AF3838"/>
    <w:rsid w:val="00AF38C9"/>
    <w:rsid w:val="00AF59BC"/>
    <w:rsid w:val="00AF7E76"/>
    <w:rsid w:val="00B014A7"/>
    <w:rsid w:val="00B0259C"/>
    <w:rsid w:val="00B10186"/>
    <w:rsid w:val="00B1084A"/>
    <w:rsid w:val="00B10BDA"/>
    <w:rsid w:val="00B13330"/>
    <w:rsid w:val="00B154B5"/>
    <w:rsid w:val="00B22DF9"/>
    <w:rsid w:val="00B23C17"/>
    <w:rsid w:val="00B26217"/>
    <w:rsid w:val="00B26A8B"/>
    <w:rsid w:val="00B34908"/>
    <w:rsid w:val="00B3625B"/>
    <w:rsid w:val="00B37BBB"/>
    <w:rsid w:val="00B50B07"/>
    <w:rsid w:val="00B5156B"/>
    <w:rsid w:val="00B51E39"/>
    <w:rsid w:val="00B54DC8"/>
    <w:rsid w:val="00B563CE"/>
    <w:rsid w:val="00B60454"/>
    <w:rsid w:val="00B63887"/>
    <w:rsid w:val="00B65122"/>
    <w:rsid w:val="00B72CD4"/>
    <w:rsid w:val="00B7322A"/>
    <w:rsid w:val="00B761CD"/>
    <w:rsid w:val="00B770E5"/>
    <w:rsid w:val="00B81B41"/>
    <w:rsid w:val="00B820FB"/>
    <w:rsid w:val="00B85E0B"/>
    <w:rsid w:val="00B914A0"/>
    <w:rsid w:val="00BA6392"/>
    <w:rsid w:val="00BB1C8B"/>
    <w:rsid w:val="00BB4A6C"/>
    <w:rsid w:val="00BB5107"/>
    <w:rsid w:val="00BB619A"/>
    <w:rsid w:val="00BB7431"/>
    <w:rsid w:val="00BB7C62"/>
    <w:rsid w:val="00BC07EA"/>
    <w:rsid w:val="00BC4B18"/>
    <w:rsid w:val="00BC4BAC"/>
    <w:rsid w:val="00BC571D"/>
    <w:rsid w:val="00BC6356"/>
    <w:rsid w:val="00BD0481"/>
    <w:rsid w:val="00BD078A"/>
    <w:rsid w:val="00BD28A2"/>
    <w:rsid w:val="00BE2162"/>
    <w:rsid w:val="00BE4CC6"/>
    <w:rsid w:val="00BE562C"/>
    <w:rsid w:val="00BF2280"/>
    <w:rsid w:val="00BF2FE3"/>
    <w:rsid w:val="00C01434"/>
    <w:rsid w:val="00C01DF6"/>
    <w:rsid w:val="00C03D1A"/>
    <w:rsid w:val="00C1068D"/>
    <w:rsid w:val="00C141B7"/>
    <w:rsid w:val="00C14376"/>
    <w:rsid w:val="00C20658"/>
    <w:rsid w:val="00C2213E"/>
    <w:rsid w:val="00C26FA6"/>
    <w:rsid w:val="00C27753"/>
    <w:rsid w:val="00C27ACB"/>
    <w:rsid w:val="00C3409A"/>
    <w:rsid w:val="00C35463"/>
    <w:rsid w:val="00C37A9F"/>
    <w:rsid w:val="00C402EB"/>
    <w:rsid w:val="00C406DD"/>
    <w:rsid w:val="00C47132"/>
    <w:rsid w:val="00C50A75"/>
    <w:rsid w:val="00C66769"/>
    <w:rsid w:val="00C67384"/>
    <w:rsid w:val="00C67DDD"/>
    <w:rsid w:val="00C70027"/>
    <w:rsid w:val="00C7221D"/>
    <w:rsid w:val="00C722F0"/>
    <w:rsid w:val="00C72D19"/>
    <w:rsid w:val="00C75B85"/>
    <w:rsid w:val="00C85EE2"/>
    <w:rsid w:val="00C86D66"/>
    <w:rsid w:val="00C93D78"/>
    <w:rsid w:val="00CA3046"/>
    <w:rsid w:val="00CA4789"/>
    <w:rsid w:val="00CA5054"/>
    <w:rsid w:val="00CA70D9"/>
    <w:rsid w:val="00CB056C"/>
    <w:rsid w:val="00CB14F7"/>
    <w:rsid w:val="00CB18A6"/>
    <w:rsid w:val="00CC4184"/>
    <w:rsid w:val="00CD1EA0"/>
    <w:rsid w:val="00CD421C"/>
    <w:rsid w:val="00CE0F86"/>
    <w:rsid w:val="00CF49BE"/>
    <w:rsid w:val="00CF5C60"/>
    <w:rsid w:val="00D00281"/>
    <w:rsid w:val="00D01A63"/>
    <w:rsid w:val="00D02148"/>
    <w:rsid w:val="00D05599"/>
    <w:rsid w:val="00D059D3"/>
    <w:rsid w:val="00D065AE"/>
    <w:rsid w:val="00D147CA"/>
    <w:rsid w:val="00D15F22"/>
    <w:rsid w:val="00D17B8C"/>
    <w:rsid w:val="00D21116"/>
    <w:rsid w:val="00D21195"/>
    <w:rsid w:val="00D2494E"/>
    <w:rsid w:val="00D26F2B"/>
    <w:rsid w:val="00D27846"/>
    <w:rsid w:val="00D27CF5"/>
    <w:rsid w:val="00D37A81"/>
    <w:rsid w:val="00D41B24"/>
    <w:rsid w:val="00D42D48"/>
    <w:rsid w:val="00D444FF"/>
    <w:rsid w:val="00D449B1"/>
    <w:rsid w:val="00D44EE6"/>
    <w:rsid w:val="00D46D1E"/>
    <w:rsid w:val="00D54041"/>
    <w:rsid w:val="00D551FA"/>
    <w:rsid w:val="00D554D7"/>
    <w:rsid w:val="00D5723D"/>
    <w:rsid w:val="00D57EF8"/>
    <w:rsid w:val="00D6426C"/>
    <w:rsid w:val="00D66E22"/>
    <w:rsid w:val="00D676CD"/>
    <w:rsid w:val="00D768D7"/>
    <w:rsid w:val="00D806C8"/>
    <w:rsid w:val="00D80949"/>
    <w:rsid w:val="00D81038"/>
    <w:rsid w:val="00D823C0"/>
    <w:rsid w:val="00D83B68"/>
    <w:rsid w:val="00D876E3"/>
    <w:rsid w:val="00D91297"/>
    <w:rsid w:val="00D91BB2"/>
    <w:rsid w:val="00D93BFD"/>
    <w:rsid w:val="00D95EF7"/>
    <w:rsid w:val="00DA0144"/>
    <w:rsid w:val="00DA1E0C"/>
    <w:rsid w:val="00DA3189"/>
    <w:rsid w:val="00DA56E1"/>
    <w:rsid w:val="00DB0715"/>
    <w:rsid w:val="00DB47F0"/>
    <w:rsid w:val="00DB724A"/>
    <w:rsid w:val="00DB7C05"/>
    <w:rsid w:val="00DC0289"/>
    <w:rsid w:val="00DC0C21"/>
    <w:rsid w:val="00DC0CF3"/>
    <w:rsid w:val="00DC2776"/>
    <w:rsid w:val="00DC3061"/>
    <w:rsid w:val="00DD203E"/>
    <w:rsid w:val="00DD2319"/>
    <w:rsid w:val="00DE24BA"/>
    <w:rsid w:val="00DE29BC"/>
    <w:rsid w:val="00DE57A3"/>
    <w:rsid w:val="00DE5F32"/>
    <w:rsid w:val="00DE6039"/>
    <w:rsid w:val="00DF2A1B"/>
    <w:rsid w:val="00DF4ECA"/>
    <w:rsid w:val="00DF6C88"/>
    <w:rsid w:val="00E02E64"/>
    <w:rsid w:val="00E03989"/>
    <w:rsid w:val="00E10A5E"/>
    <w:rsid w:val="00E118D6"/>
    <w:rsid w:val="00E127F3"/>
    <w:rsid w:val="00E134E1"/>
    <w:rsid w:val="00E13A3C"/>
    <w:rsid w:val="00E13F21"/>
    <w:rsid w:val="00E147BD"/>
    <w:rsid w:val="00E22606"/>
    <w:rsid w:val="00E24DC1"/>
    <w:rsid w:val="00E25CC8"/>
    <w:rsid w:val="00E26764"/>
    <w:rsid w:val="00E27E15"/>
    <w:rsid w:val="00E27E91"/>
    <w:rsid w:val="00E31FEC"/>
    <w:rsid w:val="00E373EB"/>
    <w:rsid w:val="00E40A15"/>
    <w:rsid w:val="00E40DFF"/>
    <w:rsid w:val="00E46719"/>
    <w:rsid w:val="00E46DC1"/>
    <w:rsid w:val="00E53FF8"/>
    <w:rsid w:val="00E57FCC"/>
    <w:rsid w:val="00E60A9A"/>
    <w:rsid w:val="00E60B03"/>
    <w:rsid w:val="00E60CD3"/>
    <w:rsid w:val="00E63A9D"/>
    <w:rsid w:val="00E6641E"/>
    <w:rsid w:val="00E67056"/>
    <w:rsid w:val="00E67CE7"/>
    <w:rsid w:val="00E70E30"/>
    <w:rsid w:val="00E70ED3"/>
    <w:rsid w:val="00E71B08"/>
    <w:rsid w:val="00E72C67"/>
    <w:rsid w:val="00E7663E"/>
    <w:rsid w:val="00E77FBD"/>
    <w:rsid w:val="00E830D0"/>
    <w:rsid w:val="00E84952"/>
    <w:rsid w:val="00E85CF4"/>
    <w:rsid w:val="00E90BB2"/>
    <w:rsid w:val="00E9322D"/>
    <w:rsid w:val="00E942ED"/>
    <w:rsid w:val="00E94700"/>
    <w:rsid w:val="00EA16D5"/>
    <w:rsid w:val="00EA1BC0"/>
    <w:rsid w:val="00EA5A85"/>
    <w:rsid w:val="00EA5D37"/>
    <w:rsid w:val="00EA6A60"/>
    <w:rsid w:val="00EA7E66"/>
    <w:rsid w:val="00EB1CA1"/>
    <w:rsid w:val="00EC6393"/>
    <w:rsid w:val="00ED46C8"/>
    <w:rsid w:val="00EE4D8A"/>
    <w:rsid w:val="00EE4ED9"/>
    <w:rsid w:val="00EE65D1"/>
    <w:rsid w:val="00EF2B1E"/>
    <w:rsid w:val="00EF7EF8"/>
    <w:rsid w:val="00F004F2"/>
    <w:rsid w:val="00F0174D"/>
    <w:rsid w:val="00F04474"/>
    <w:rsid w:val="00F06B70"/>
    <w:rsid w:val="00F12AA7"/>
    <w:rsid w:val="00F21097"/>
    <w:rsid w:val="00F22DE8"/>
    <w:rsid w:val="00F237C4"/>
    <w:rsid w:val="00F23F09"/>
    <w:rsid w:val="00F24303"/>
    <w:rsid w:val="00F270D6"/>
    <w:rsid w:val="00F30AF4"/>
    <w:rsid w:val="00F37744"/>
    <w:rsid w:val="00F4287A"/>
    <w:rsid w:val="00F456A4"/>
    <w:rsid w:val="00F456ED"/>
    <w:rsid w:val="00F46CBD"/>
    <w:rsid w:val="00F47C9A"/>
    <w:rsid w:val="00F60B9C"/>
    <w:rsid w:val="00F65508"/>
    <w:rsid w:val="00F72C10"/>
    <w:rsid w:val="00F744A7"/>
    <w:rsid w:val="00F80E47"/>
    <w:rsid w:val="00F81C62"/>
    <w:rsid w:val="00F87B66"/>
    <w:rsid w:val="00F90004"/>
    <w:rsid w:val="00F909B5"/>
    <w:rsid w:val="00F9491B"/>
    <w:rsid w:val="00F95A1F"/>
    <w:rsid w:val="00FA057A"/>
    <w:rsid w:val="00FA3F6E"/>
    <w:rsid w:val="00FA54AB"/>
    <w:rsid w:val="00FA6AEA"/>
    <w:rsid w:val="00FB1415"/>
    <w:rsid w:val="00FB7EF5"/>
    <w:rsid w:val="00FC0081"/>
    <w:rsid w:val="00FC039F"/>
    <w:rsid w:val="00FC0B2F"/>
    <w:rsid w:val="00FC2B54"/>
    <w:rsid w:val="00FC411B"/>
    <w:rsid w:val="00FC45C9"/>
    <w:rsid w:val="00FC76E5"/>
    <w:rsid w:val="00FD1EEF"/>
    <w:rsid w:val="00FD759F"/>
    <w:rsid w:val="00FE7022"/>
    <w:rsid w:val="00FE7CB8"/>
    <w:rsid w:val="00FF1735"/>
    <w:rsid w:val="00FF1B02"/>
    <w:rsid w:val="00FF2FDB"/>
    <w:rsid w:val="00FF3EC0"/>
    <w:rsid w:val="00FF5752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24E82"/>
  <w15:docId w15:val="{8F22C4BD-0FCC-4A2A-BEFD-7FFACA57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846"/>
    <w:pPr>
      <w:spacing w:after="0" w:line="240" w:lineRule="auto"/>
    </w:pPr>
    <w:rPr>
      <w:rFonts w:ascii="Calibri" w:eastAsia="Times New Roman" w:hAnsi="Calibri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73343"/>
    <w:pPr>
      <w:keepNext/>
      <w:ind w:right="482"/>
      <w:outlineLvl w:val="0"/>
    </w:pPr>
    <w:rPr>
      <w:b/>
      <w:szCs w:val="20"/>
    </w:rPr>
  </w:style>
  <w:style w:type="paragraph" w:styleId="Naslov2">
    <w:name w:val="heading 2"/>
    <w:basedOn w:val="Normal"/>
    <w:next w:val="Normal"/>
    <w:link w:val="Naslov2Char"/>
    <w:qFormat/>
    <w:rsid w:val="00173343"/>
    <w:pPr>
      <w:keepNext/>
      <w:outlineLvl w:val="1"/>
    </w:pPr>
    <w:rPr>
      <w:b/>
      <w:szCs w:val="20"/>
      <w:lang w:val="en-US"/>
    </w:rPr>
  </w:style>
  <w:style w:type="paragraph" w:styleId="Naslov3">
    <w:name w:val="heading 3"/>
    <w:basedOn w:val="Normal"/>
    <w:next w:val="Normal"/>
    <w:link w:val="Naslov3Char"/>
    <w:rsid w:val="00173343"/>
    <w:pPr>
      <w:keepNext/>
      <w:jc w:val="both"/>
      <w:outlineLvl w:val="2"/>
    </w:pPr>
    <w:rPr>
      <w:b/>
      <w:bCs/>
      <w:sz w:val="28"/>
      <w:u w:val="single"/>
      <w:lang w:val="de-DE"/>
    </w:rPr>
  </w:style>
  <w:style w:type="paragraph" w:styleId="Naslov4">
    <w:name w:val="heading 4"/>
    <w:basedOn w:val="Normal"/>
    <w:next w:val="Normal"/>
    <w:link w:val="Naslov4Char"/>
    <w:rsid w:val="00173343"/>
    <w:pPr>
      <w:keepNext/>
      <w:outlineLvl w:val="3"/>
    </w:pPr>
    <w:rPr>
      <w:b/>
      <w:bCs/>
      <w:sz w:val="28"/>
      <w:lang w:val="de-DE"/>
    </w:rPr>
  </w:style>
  <w:style w:type="paragraph" w:styleId="Naslov5">
    <w:name w:val="heading 5"/>
    <w:basedOn w:val="Normal"/>
    <w:next w:val="Normal"/>
    <w:link w:val="Naslov5Char"/>
    <w:rsid w:val="00173343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Naslov6">
    <w:name w:val="heading 6"/>
    <w:basedOn w:val="Normal"/>
    <w:next w:val="Normal"/>
    <w:link w:val="Naslov6Char"/>
    <w:rsid w:val="00173343"/>
    <w:pPr>
      <w:keepNext/>
      <w:jc w:val="both"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link w:val="Naslov7Char"/>
    <w:rsid w:val="00173343"/>
    <w:pPr>
      <w:keepNext/>
      <w:jc w:val="both"/>
      <w:outlineLvl w:val="6"/>
    </w:pPr>
    <w:rPr>
      <w:b/>
      <w:sz w:val="26"/>
      <w:szCs w:val="20"/>
      <w:lang w:val="en-US"/>
    </w:rPr>
  </w:style>
  <w:style w:type="paragraph" w:styleId="Naslov8">
    <w:name w:val="heading 8"/>
    <w:basedOn w:val="Normal"/>
    <w:next w:val="Normal"/>
    <w:link w:val="Naslov8Char"/>
    <w:rsid w:val="00173343"/>
    <w:pPr>
      <w:keepNext/>
      <w:outlineLvl w:val="7"/>
    </w:pPr>
    <w:rPr>
      <w:b/>
      <w:bCs/>
      <w:sz w:val="32"/>
      <w:u w:val="singl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70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3343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173343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173343"/>
    <w:rPr>
      <w:rFonts w:ascii="Times New Roman" w:eastAsia="Times New Roman" w:hAnsi="Times New Roman" w:cs="Times New Roman"/>
      <w:b/>
      <w:bCs/>
      <w:sz w:val="28"/>
      <w:szCs w:val="24"/>
      <w:u w:val="single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173343"/>
    <w:rPr>
      <w:rFonts w:ascii="Times New Roman" w:eastAsia="Times New Roman" w:hAnsi="Times New Roman" w:cs="Times New Roman"/>
      <w:b/>
      <w:bCs/>
      <w:sz w:val="28"/>
      <w:szCs w:val="24"/>
      <w:lang w:val="de-DE" w:eastAsia="hr-HR"/>
    </w:rPr>
  </w:style>
  <w:style w:type="character" w:customStyle="1" w:styleId="Naslov5Char">
    <w:name w:val="Naslov 5 Char"/>
    <w:basedOn w:val="Zadanifontodlomka"/>
    <w:link w:val="Naslov5"/>
    <w:rsid w:val="00173343"/>
    <w:rPr>
      <w:rFonts w:ascii="Times New Roman" w:eastAsia="Times New Roman" w:hAnsi="Times New Roman" w:cs="Times New Roman"/>
      <w:b/>
      <w:sz w:val="32"/>
      <w:szCs w:val="20"/>
      <w:lang w:val="en-US" w:eastAsia="hr-HR"/>
    </w:rPr>
  </w:style>
  <w:style w:type="character" w:customStyle="1" w:styleId="Naslov6Char">
    <w:name w:val="Naslov 6 Char"/>
    <w:basedOn w:val="Zadanifontodlomka"/>
    <w:link w:val="Naslov6"/>
    <w:rsid w:val="00173343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173343"/>
    <w:rPr>
      <w:rFonts w:ascii="Times New Roman" w:eastAsia="Times New Roman" w:hAnsi="Times New Roman" w:cs="Times New Roman"/>
      <w:b/>
      <w:sz w:val="26"/>
      <w:szCs w:val="20"/>
      <w:lang w:val="en-US" w:eastAsia="hr-HR"/>
    </w:rPr>
  </w:style>
  <w:style w:type="character" w:customStyle="1" w:styleId="Naslov8Char">
    <w:name w:val="Naslov 8 Char"/>
    <w:basedOn w:val="Zadanifontodlomka"/>
    <w:link w:val="Naslov8"/>
    <w:rsid w:val="00173343"/>
    <w:rPr>
      <w:rFonts w:ascii="Times New Roman" w:eastAsia="Times New Roman" w:hAnsi="Times New Roman" w:cs="Times New Roman"/>
      <w:b/>
      <w:bCs/>
      <w:sz w:val="32"/>
      <w:szCs w:val="24"/>
      <w:u w:val="single"/>
      <w:lang w:eastAsia="hr-HR"/>
    </w:rPr>
  </w:style>
  <w:style w:type="paragraph" w:styleId="Tijeloteksta3">
    <w:name w:val="Body Text 3"/>
    <w:basedOn w:val="Normal"/>
    <w:link w:val="Tijeloteksta3Char"/>
    <w:rsid w:val="00173343"/>
    <w:pPr>
      <w:jc w:val="both"/>
    </w:pPr>
    <w:rPr>
      <w:b/>
      <w:sz w:val="26"/>
      <w:szCs w:val="20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173343"/>
    <w:rPr>
      <w:rFonts w:ascii="Times New Roman" w:eastAsia="Times New Roman" w:hAnsi="Times New Roman" w:cs="Times New Roman"/>
      <w:b/>
      <w:sz w:val="26"/>
      <w:szCs w:val="20"/>
      <w:lang w:val="en-US" w:eastAsia="hr-HR"/>
    </w:rPr>
  </w:style>
  <w:style w:type="paragraph" w:styleId="StandardWeb">
    <w:name w:val="Normal (Web)"/>
    <w:basedOn w:val="Normal"/>
    <w:rsid w:val="00173343"/>
    <w:pPr>
      <w:spacing w:before="100" w:beforeAutospacing="1" w:after="100" w:afterAutospacing="1"/>
    </w:pPr>
  </w:style>
  <w:style w:type="paragraph" w:styleId="Tijeloteksta2">
    <w:name w:val="Body Text 2"/>
    <w:basedOn w:val="Normal"/>
    <w:link w:val="Tijeloteksta2Char"/>
    <w:rsid w:val="00173343"/>
    <w:rPr>
      <w:b/>
      <w:bCs/>
      <w:sz w:val="32"/>
      <w:u w:val="single"/>
    </w:rPr>
  </w:style>
  <w:style w:type="character" w:customStyle="1" w:styleId="Tijeloteksta2Char">
    <w:name w:val="Tijelo teksta 2 Char"/>
    <w:basedOn w:val="Zadanifontodlomka"/>
    <w:link w:val="Tijeloteksta2"/>
    <w:rsid w:val="00173343"/>
    <w:rPr>
      <w:rFonts w:ascii="Times New Roman" w:eastAsia="Times New Roman" w:hAnsi="Times New Roman" w:cs="Times New Roman"/>
      <w:b/>
      <w:bCs/>
      <w:sz w:val="32"/>
      <w:szCs w:val="24"/>
      <w:u w:val="single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70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70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705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870E7"/>
    <w:pPr>
      <w:ind w:left="720"/>
      <w:contextualSpacing/>
    </w:pPr>
  </w:style>
  <w:style w:type="paragraph" w:customStyle="1" w:styleId="Default">
    <w:name w:val="Default"/>
    <w:rsid w:val="000567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9491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949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9491B"/>
    <w:pPr>
      <w:jc w:val="center"/>
    </w:pPr>
    <w:rPr>
      <w:b/>
      <w:sz w:val="48"/>
      <w:szCs w:val="20"/>
      <w:lang w:val="en-US"/>
    </w:rPr>
  </w:style>
  <w:style w:type="character" w:customStyle="1" w:styleId="NaslovChar">
    <w:name w:val="Naslov Char"/>
    <w:basedOn w:val="Zadanifontodlomka"/>
    <w:link w:val="Naslov"/>
    <w:rsid w:val="00F9491B"/>
    <w:rPr>
      <w:rFonts w:ascii="Times New Roman" w:eastAsia="Times New Roman" w:hAnsi="Times New Roman" w:cs="Times New Roman"/>
      <w:b/>
      <w:sz w:val="48"/>
      <w:szCs w:val="20"/>
      <w:lang w:val="en-US" w:eastAsia="hr-HR"/>
    </w:rPr>
  </w:style>
  <w:style w:type="paragraph" w:customStyle="1" w:styleId="Zaglavlje1">
    <w:name w:val="Zaglavlje1"/>
    <w:basedOn w:val="Normal"/>
    <w:qFormat/>
    <w:rsid w:val="00311161"/>
    <w:pPr>
      <w:tabs>
        <w:tab w:val="center" w:pos="4320"/>
        <w:tab w:val="right" w:pos="8640"/>
      </w:tabs>
      <w:suppressAutoHyphens/>
    </w:pPr>
    <w:rPr>
      <w:color w:val="00000A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6614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14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614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140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W8Num6z2">
    <w:name w:val="WW8Num6z2"/>
    <w:rsid w:val="005727DF"/>
  </w:style>
  <w:style w:type="table" w:customStyle="1" w:styleId="Reetkatablice1">
    <w:name w:val="Rešetka tablice1"/>
    <w:basedOn w:val="Obinatablica"/>
    <w:next w:val="Reetkatablice"/>
    <w:uiPriority w:val="39"/>
    <w:rsid w:val="00231C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23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1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B88C-A0A5-4DDC-A489-B5E4507E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2728</Words>
  <Characters>15551</Characters>
  <Application>Microsoft Office Word</Application>
  <DocSecurity>0</DocSecurity>
  <Lines>129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Bilen</dc:creator>
  <cp:lastModifiedBy>Mario Krizanac</cp:lastModifiedBy>
  <cp:revision>2</cp:revision>
  <cp:lastPrinted>2025-08-14T09:50:00Z</cp:lastPrinted>
  <dcterms:created xsi:type="dcterms:W3CDTF">2025-09-29T09:43:00Z</dcterms:created>
  <dcterms:modified xsi:type="dcterms:W3CDTF">2025-09-29T09:43:00Z</dcterms:modified>
</cp:coreProperties>
</file>