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4" w:type="dxa"/>
          <w:left w:w="284" w:type="dxa"/>
          <w:bottom w:w="1134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C97613" w14:paraId="17D1D2E6" w14:textId="77777777" w:rsidTr="003228A7">
        <w:trPr>
          <w:trHeight w:val="1530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BB9B" w14:textId="77777777" w:rsidR="00C97613" w:rsidRPr="00C97613" w:rsidRDefault="00C97613" w:rsidP="003228A7">
            <w:pPr>
              <w:pStyle w:val="Odlomakpopisa"/>
              <w:widowControl w:val="0"/>
              <w:autoSpaceDN w:val="0"/>
              <w:spacing w:line="252" w:lineRule="auto"/>
              <w:ind w:left="0"/>
              <w:jc w:val="center"/>
              <w:rPr>
                <w:rFonts w:cs="Calibri"/>
                <w:b/>
                <w:bCs/>
                <w:sz w:val="28"/>
                <w:szCs w:val="28"/>
                <w:lang w:eastAsia="en-US"/>
              </w:rPr>
            </w:pPr>
            <w:r w:rsidRPr="00C97613">
              <w:rPr>
                <w:rStyle w:val="FontStyle21"/>
                <w:rFonts w:ascii="Calibri" w:hAnsi="Calibri" w:cs="Calibri"/>
                <w:b w:val="0"/>
                <w:sz w:val="28"/>
                <w:szCs w:val="28"/>
              </w:rPr>
              <w:br w:type="page"/>
              <w:t xml:space="preserve">4. </w:t>
            </w:r>
            <w:r w:rsidRPr="00C97613">
              <w:rPr>
                <w:rFonts w:cs="Calibri"/>
                <w:bCs/>
                <w:sz w:val="28"/>
                <w:szCs w:val="28"/>
                <w:lang w:eastAsia="en-US"/>
              </w:rPr>
              <w:t>SJEDNICA GRADSKOG VIJEĆA GRADA POŽEGE</w:t>
            </w:r>
          </w:p>
          <w:p w14:paraId="0CDE2B9D" w14:textId="77777777" w:rsidR="00C97613" w:rsidRPr="00C97613" w:rsidRDefault="00C97613" w:rsidP="003228A7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423BD4A4" w14:textId="77777777" w:rsidR="00C97613" w:rsidRPr="00C97613" w:rsidRDefault="00C97613" w:rsidP="003228A7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0C5970AC" w14:textId="77777777" w:rsidR="00C97613" w:rsidRPr="00C97613" w:rsidRDefault="00C97613" w:rsidP="003228A7">
            <w:pPr>
              <w:spacing w:line="252" w:lineRule="auto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  <w:r w:rsidRPr="00C97613">
              <w:rPr>
                <w:rFonts w:cs="Calibri"/>
                <w:bCs/>
                <w:sz w:val="28"/>
                <w:szCs w:val="28"/>
                <w:lang w:eastAsia="en-US"/>
              </w:rPr>
              <w:t>TOČKA 2</w:t>
            </w:r>
            <w:r w:rsidRPr="00C97613">
              <w:rPr>
                <w:rFonts w:cs="Calibri"/>
                <w:sz w:val="28"/>
                <w:szCs w:val="28"/>
                <w:lang w:eastAsia="en-US"/>
              </w:rPr>
              <w:t xml:space="preserve">. </w:t>
            </w:r>
            <w:r w:rsidRPr="00C97613">
              <w:rPr>
                <w:rFonts w:cs="Calibri"/>
                <w:bCs/>
                <w:sz w:val="28"/>
                <w:szCs w:val="28"/>
                <w:lang w:eastAsia="en-US"/>
              </w:rPr>
              <w:t>DNEVNOG REDA</w:t>
            </w:r>
          </w:p>
          <w:p w14:paraId="5E4428D6" w14:textId="77777777" w:rsidR="00C97613" w:rsidRPr="00C97613" w:rsidRDefault="00C97613" w:rsidP="003228A7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77DF75FA" w14:textId="77777777" w:rsidR="00C97613" w:rsidRPr="00C97613" w:rsidRDefault="00C97613" w:rsidP="003228A7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52BDE8A9" w14:textId="77777777" w:rsidR="00C97613" w:rsidRPr="00C97613" w:rsidRDefault="00C97613" w:rsidP="003228A7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5A938A83" w14:textId="77777777" w:rsidR="00C97613" w:rsidRPr="00C97613" w:rsidRDefault="00C97613" w:rsidP="003228A7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6935ABBD" w14:textId="77777777" w:rsidR="00C97613" w:rsidRPr="00C97613" w:rsidRDefault="00C97613" w:rsidP="003228A7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4B0A5DEE" w14:textId="77777777" w:rsidR="00F46723" w:rsidRDefault="00C97613" w:rsidP="003228A7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 w:rsidRPr="00C97613">
              <w:rPr>
                <w:rFonts w:cs="Calibri"/>
                <w:bCs/>
                <w:sz w:val="28"/>
                <w:szCs w:val="28"/>
              </w:rPr>
              <w:t xml:space="preserve">PRIJEDLOG POLUGODIŠNJEG IZVJEŠTAJA </w:t>
            </w:r>
          </w:p>
          <w:p w14:paraId="67C25F5B" w14:textId="77777777" w:rsidR="00C97613" w:rsidRPr="00C97613" w:rsidRDefault="00C97613" w:rsidP="003228A7">
            <w:pPr>
              <w:jc w:val="center"/>
              <w:rPr>
                <w:rFonts w:cs="Calibri"/>
                <w:sz w:val="28"/>
                <w:szCs w:val="28"/>
              </w:rPr>
            </w:pPr>
            <w:r w:rsidRPr="00C97613">
              <w:rPr>
                <w:rFonts w:cs="Calibri"/>
                <w:bCs/>
                <w:sz w:val="28"/>
                <w:szCs w:val="28"/>
              </w:rPr>
              <w:t>O IZVRŠENJU PRORAČUNA GRADA POŽEGE ZA 2025.</w:t>
            </w:r>
            <w:r w:rsidRPr="00C97613">
              <w:rPr>
                <w:rFonts w:cs="Calibri"/>
                <w:sz w:val="28"/>
                <w:szCs w:val="28"/>
              </w:rPr>
              <w:t xml:space="preserve"> GODINU </w:t>
            </w:r>
          </w:p>
          <w:p w14:paraId="26D1157B" w14:textId="77777777" w:rsidR="00C97613" w:rsidRPr="00C97613" w:rsidRDefault="00C97613" w:rsidP="003228A7">
            <w:pPr>
              <w:pStyle w:val="Odlomakpopisa"/>
              <w:spacing w:line="252" w:lineRule="auto"/>
              <w:ind w:left="0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3E31C6FB" w14:textId="77777777" w:rsidR="00C97613" w:rsidRPr="00C97613" w:rsidRDefault="00C97613" w:rsidP="003228A7">
            <w:pPr>
              <w:pStyle w:val="Odlomakpopisa"/>
              <w:spacing w:line="252" w:lineRule="auto"/>
              <w:ind w:left="0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16AB66F9" w14:textId="77777777" w:rsidR="00C97613" w:rsidRPr="00C97613" w:rsidRDefault="00C97613" w:rsidP="003228A7">
            <w:pPr>
              <w:pStyle w:val="Odlomakpopisa"/>
              <w:spacing w:line="252" w:lineRule="auto"/>
              <w:ind w:left="0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489A257D" w14:textId="77777777" w:rsidR="00C97613" w:rsidRPr="00C97613" w:rsidRDefault="00C97613" w:rsidP="003228A7">
            <w:pPr>
              <w:pStyle w:val="Odlomakpopisa"/>
              <w:spacing w:line="252" w:lineRule="auto"/>
              <w:ind w:left="0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5C9D0DBE" w14:textId="77777777" w:rsidR="00C97613" w:rsidRPr="00C97613" w:rsidRDefault="00C97613" w:rsidP="003228A7">
            <w:pPr>
              <w:pStyle w:val="Odlomakpopisa"/>
              <w:spacing w:line="252" w:lineRule="auto"/>
              <w:ind w:left="0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102509FE" w14:textId="7AE5BD6E" w:rsidR="00C97613" w:rsidRPr="00C97613" w:rsidRDefault="00C97613" w:rsidP="003228A7">
            <w:pPr>
              <w:spacing w:line="252" w:lineRule="auto"/>
              <w:rPr>
                <w:rFonts w:eastAsia="Arial Unicode MS" w:cs="Calibri"/>
                <w:bCs/>
                <w:sz w:val="28"/>
                <w:szCs w:val="28"/>
                <w:lang w:eastAsia="en-US"/>
              </w:rPr>
            </w:pPr>
            <w:r w:rsidRPr="00C97613">
              <w:rPr>
                <w:rFonts w:cs="Calibri"/>
                <w:bCs/>
                <w:sz w:val="28"/>
                <w:szCs w:val="28"/>
                <w:lang w:eastAsia="en-US"/>
              </w:rPr>
              <w:t>PREDLAGATELJ:</w:t>
            </w:r>
            <w:r w:rsidRPr="00C97613">
              <w:rPr>
                <w:rFonts w:cs="Calibri"/>
                <w:bCs/>
                <w:sz w:val="28"/>
                <w:szCs w:val="28"/>
                <w:lang w:eastAsia="en-US"/>
              </w:rPr>
              <w:tab/>
              <w:t>Gradonačelnik Grada Požege</w:t>
            </w:r>
          </w:p>
          <w:p w14:paraId="77FD1230" w14:textId="77777777" w:rsidR="00C97613" w:rsidRPr="00C97613" w:rsidRDefault="00C97613" w:rsidP="003228A7">
            <w:pPr>
              <w:spacing w:line="252" w:lineRule="auto"/>
              <w:rPr>
                <w:rFonts w:eastAsia="Arial Unicode MS" w:cs="Calibri"/>
                <w:bCs/>
                <w:sz w:val="28"/>
                <w:szCs w:val="28"/>
                <w:lang w:eastAsia="en-US"/>
              </w:rPr>
            </w:pPr>
          </w:p>
          <w:p w14:paraId="42AFAF20" w14:textId="77777777" w:rsidR="00C97613" w:rsidRPr="00C97613" w:rsidRDefault="00C97613" w:rsidP="003228A7">
            <w:pPr>
              <w:spacing w:line="252" w:lineRule="auto"/>
              <w:rPr>
                <w:rFonts w:eastAsia="Arial Unicode MS" w:cs="Calibri"/>
                <w:bCs/>
                <w:sz w:val="28"/>
                <w:szCs w:val="28"/>
                <w:lang w:eastAsia="en-US"/>
              </w:rPr>
            </w:pPr>
          </w:p>
          <w:p w14:paraId="68DE49D8" w14:textId="5AA12A42" w:rsidR="00C97613" w:rsidRPr="00C97613" w:rsidRDefault="00C97613" w:rsidP="003228A7">
            <w:pPr>
              <w:spacing w:line="252" w:lineRule="auto"/>
              <w:rPr>
                <w:rFonts w:eastAsia="Arial Unicode MS" w:cs="Calibri"/>
                <w:bCs/>
                <w:sz w:val="28"/>
                <w:szCs w:val="28"/>
                <w:lang w:eastAsia="en-US"/>
              </w:rPr>
            </w:pPr>
            <w:r w:rsidRPr="00C97613">
              <w:rPr>
                <w:rFonts w:eastAsia="Arial Unicode MS" w:cs="Calibri"/>
                <w:bCs/>
                <w:sz w:val="28"/>
                <w:szCs w:val="28"/>
                <w:lang w:eastAsia="en-US"/>
              </w:rPr>
              <w:t>IZVJESTITELJ:</w:t>
            </w:r>
            <w:r w:rsidRPr="00C97613">
              <w:rPr>
                <w:rFonts w:eastAsia="Arial Unicode MS" w:cs="Calibri"/>
                <w:bCs/>
                <w:sz w:val="28"/>
                <w:szCs w:val="28"/>
                <w:lang w:eastAsia="en-US"/>
              </w:rPr>
              <w:tab/>
            </w:r>
            <w:r w:rsidRPr="00C97613">
              <w:rPr>
                <w:rFonts w:cs="Calibri"/>
                <w:bCs/>
                <w:sz w:val="28"/>
                <w:szCs w:val="28"/>
                <w:lang w:eastAsia="en-US"/>
              </w:rPr>
              <w:t>Gradonačelnik Grada Požege</w:t>
            </w:r>
          </w:p>
          <w:p w14:paraId="32C3E0E6" w14:textId="77777777" w:rsidR="00C97613" w:rsidRPr="00C97613" w:rsidRDefault="00C97613" w:rsidP="003228A7">
            <w:pPr>
              <w:spacing w:line="252" w:lineRule="auto"/>
              <w:rPr>
                <w:rFonts w:eastAsia="Arial Unicode MS" w:cs="Calibri"/>
                <w:bCs/>
                <w:sz w:val="28"/>
                <w:szCs w:val="28"/>
                <w:lang w:eastAsia="en-US"/>
              </w:rPr>
            </w:pPr>
          </w:p>
          <w:p w14:paraId="1F97B3F2" w14:textId="77777777" w:rsidR="00C97613" w:rsidRPr="00C97613" w:rsidRDefault="00C97613" w:rsidP="003228A7">
            <w:pPr>
              <w:spacing w:line="252" w:lineRule="auto"/>
              <w:rPr>
                <w:rFonts w:eastAsia="SimSun" w:cs="Calibri"/>
                <w:bCs/>
                <w:sz w:val="28"/>
                <w:szCs w:val="28"/>
                <w:lang w:eastAsia="en-US"/>
              </w:rPr>
            </w:pPr>
          </w:p>
          <w:p w14:paraId="19DEFCF8" w14:textId="77777777" w:rsidR="00C97613" w:rsidRPr="00C97613" w:rsidRDefault="00C97613" w:rsidP="003228A7">
            <w:pPr>
              <w:spacing w:line="252" w:lineRule="auto"/>
              <w:rPr>
                <w:rFonts w:eastAsia="SimSun" w:cs="Calibri"/>
                <w:b/>
                <w:bCs/>
                <w:sz w:val="28"/>
                <w:szCs w:val="28"/>
                <w:lang w:eastAsia="en-US"/>
              </w:rPr>
            </w:pPr>
          </w:p>
          <w:p w14:paraId="1A9B7676" w14:textId="77777777" w:rsidR="00C97613" w:rsidRDefault="00C97613" w:rsidP="003228A7">
            <w:pPr>
              <w:spacing w:line="252" w:lineRule="auto"/>
              <w:rPr>
                <w:rFonts w:eastAsia="SimSun" w:cs="Calibri"/>
                <w:b/>
                <w:bCs/>
                <w:sz w:val="28"/>
                <w:szCs w:val="28"/>
                <w:lang w:eastAsia="en-US"/>
              </w:rPr>
            </w:pPr>
          </w:p>
          <w:p w14:paraId="6B558186" w14:textId="77777777" w:rsidR="005C20F7" w:rsidRDefault="005C20F7" w:rsidP="003228A7">
            <w:pPr>
              <w:spacing w:line="252" w:lineRule="auto"/>
              <w:rPr>
                <w:rFonts w:eastAsia="SimSun" w:cs="Calibri"/>
                <w:b/>
                <w:bCs/>
                <w:sz w:val="28"/>
                <w:szCs w:val="28"/>
                <w:lang w:eastAsia="en-US"/>
              </w:rPr>
            </w:pPr>
          </w:p>
          <w:p w14:paraId="0400430F" w14:textId="77777777" w:rsidR="005C20F7" w:rsidRDefault="005C20F7" w:rsidP="003228A7">
            <w:pPr>
              <w:spacing w:line="252" w:lineRule="auto"/>
              <w:rPr>
                <w:rFonts w:eastAsia="SimSun" w:cs="Calibri"/>
                <w:b/>
                <w:bCs/>
                <w:sz w:val="28"/>
                <w:szCs w:val="28"/>
                <w:lang w:eastAsia="en-US"/>
              </w:rPr>
            </w:pPr>
          </w:p>
          <w:p w14:paraId="7C15E52B" w14:textId="77777777" w:rsidR="005C20F7" w:rsidRDefault="005C20F7" w:rsidP="003228A7">
            <w:pPr>
              <w:spacing w:line="252" w:lineRule="auto"/>
              <w:rPr>
                <w:rFonts w:eastAsia="SimSun" w:cs="Calibri"/>
                <w:b/>
                <w:bCs/>
                <w:sz w:val="28"/>
                <w:szCs w:val="28"/>
                <w:lang w:eastAsia="en-US"/>
              </w:rPr>
            </w:pPr>
          </w:p>
          <w:p w14:paraId="468C2717" w14:textId="77777777" w:rsidR="005C20F7" w:rsidRDefault="005C20F7" w:rsidP="003228A7">
            <w:pPr>
              <w:spacing w:line="252" w:lineRule="auto"/>
              <w:rPr>
                <w:rFonts w:eastAsia="SimSun" w:cs="Calibri"/>
                <w:b/>
                <w:bCs/>
                <w:sz w:val="28"/>
                <w:szCs w:val="28"/>
                <w:lang w:eastAsia="en-US"/>
              </w:rPr>
            </w:pPr>
          </w:p>
          <w:p w14:paraId="52DDF6A9" w14:textId="77777777" w:rsidR="005C20F7" w:rsidRDefault="005C20F7" w:rsidP="003228A7">
            <w:pPr>
              <w:spacing w:line="252" w:lineRule="auto"/>
              <w:rPr>
                <w:rFonts w:eastAsia="SimSun" w:cs="Calibri"/>
                <w:b/>
                <w:bCs/>
                <w:sz w:val="28"/>
                <w:szCs w:val="28"/>
                <w:lang w:eastAsia="en-US"/>
              </w:rPr>
            </w:pPr>
          </w:p>
          <w:p w14:paraId="1CD97F36" w14:textId="77777777" w:rsidR="005C20F7" w:rsidRDefault="005C20F7" w:rsidP="003228A7">
            <w:pPr>
              <w:spacing w:line="252" w:lineRule="auto"/>
              <w:rPr>
                <w:rFonts w:eastAsia="SimSun" w:cs="Calibri"/>
                <w:b/>
                <w:bCs/>
                <w:sz w:val="28"/>
                <w:szCs w:val="28"/>
                <w:lang w:eastAsia="en-US"/>
              </w:rPr>
            </w:pPr>
          </w:p>
          <w:p w14:paraId="2063C284" w14:textId="77777777" w:rsidR="005C20F7" w:rsidRPr="00C97613" w:rsidRDefault="005C20F7" w:rsidP="003228A7">
            <w:pPr>
              <w:spacing w:line="252" w:lineRule="auto"/>
              <w:rPr>
                <w:rFonts w:eastAsia="SimSun" w:cs="Calibri"/>
                <w:b/>
                <w:bCs/>
                <w:sz w:val="28"/>
                <w:szCs w:val="28"/>
                <w:lang w:eastAsia="en-US"/>
              </w:rPr>
            </w:pPr>
          </w:p>
          <w:p w14:paraId="6D921238" w14:textId="670FB75A" w:rsidR="00C97613" w:rsidRPr="005C20F7" w:rsidRDefault="005C20F7" w:rsidP="005C20F7">
            <w:pPr>
              <w:spacing w:line="252" w:lineRule="auto"/>
              <w:jc w:val="center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F46723">
              <w:rPr>
                <w:rFonts w:eastAsia="SimSun" w:cs="Calibri"/>
                <w:sz w:val="28"/>
                <w:szCs w:val="28"/>
                <w:lang w:eastAsia="en-US"/>
              </w:rPr>
              <w:t>L</w:t>
            </w:r>
            <w:r w:rsidR="00F46723" w:rsidRPr="00F46723">
              <w:rPr>
                <w:rFonts w:eastAsia="SimSun" w:cs="Calibri"/>
                <w:sz w:val="28"/>
                <w:szCs w:val="28"/>
                <w:lang w:eastAsia="en-US"/>
              </w:rPr>
              <w:t>istopad</w:t>
            </w:r>
            <w:r>
              <w:rPr>
                <w:rFonts w:eastAsia="SimSun" w:cs="Calibri"/>
                <w:sz w:val="28"/>
                <w:szCs w:val="28"/>
                <w:lang w:eastAsia="en-US"/>
              </w:rPr>
              <w:t>,</w:t>
            </w:r>
            <w:r w:rsidR="00F46723" w:rsidRPr="00F46723">
              <w:rPr>
                <w:rFonts w:eastAsia="SimSun" w:cs="Calibri"/>
                <w:sz w:val="28"/>
                <w:szCs w:val="28"/>
                <w:lang w:eastAsia="en-US"/>
              </w:rPr>
              <w:t xml:space="preserve"> 2025</w:t>
            </w:r>
            <w:r w:rsidR="00F46723">
              <w:rPr>
                <w:rFonts w:eastAsia="SimSun" w:cs="Calibri"/>
                <w:sz w:val="28"/>
                <w:szCs w:val="28"/>
                <w:lang w:eastAsia="en-US"/>
              </w:rPr>
              <w:t>.</w:t>
            </w:r>
          </w:p>
        </w:tc>
      </w:tr>
    </w:tbl>
    <w:p w14:paraId="5897CC43" w14:textId="3B122710" w:rsidR="005C20F7" w:rsidRPr="001D3B88" w:rsidRDefault="005C20F7" w:rsidP="005C20F7">
      <w:pPr>
        <w:ind w:right="5386" w:firstLine="142"/>
        <w:jc w:val="center"/>
        <w:rPr>
          <w:rFonts w:cs="Calibri"/>
          <w:szCs w:val="22"/>
        </w:rPr>
      </w:pPr>
      <w:r>
        <w:rPr>
          <w:rFonts w:cs="Calibri"/>
          <w:noProof/>
          <w:szCs w:val="22"/>
        </w:rPr>
        <w:lastRenderedPageBreak/>
        <w:drawing>
          <wp:inline distT="0" distB="0" distL="0" distR="0" wp14:anchorId="35675795" wp14:editId="54B3B391">
            <wp:extent cx="314325" cy="428625"/>
            <wp:effectExtent l="0" t="0" r="0" b="0"/>
            <wp:docPr id="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1E13" w14:textId="77777777" w:rsidR="005C20F7" w:rsidRPr="001D3B88" w:rsidRDefault="005C20F7" w:rsidP="005C20F7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R  E  P  U  B  L  I  K  A    H  R  V  A  T  S  K  A</w:t>
      </w:r>
    </w:p>
    <w:p w14:paraId="3182A2C8" w14:textId="4645E110" w:rsidR="005C20F7" w:rsidRPr="001D3B88" w:rsidRDefault="005C20F7" w:rsidP="005C20F7">
      <w:pPr>
        <w:ind w:right="5386"/>
        <w:jc w:val="center"/>
        <w:rPr>
          <w:rFonts w:cs="Calibri"/>
          <w:szCs w:val="22"/>
        </w:rPr>
      </w:pP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56703" behindDoc="0" locked="0" layoutInCell="1" allowOverlap="1" wp14:anchorId="79365BA9" wp14:editId="04F50177">
            <wp:simplePos x="0" y="0"/>
            <wp:positionH relativeFrom="column">
              <wp:posOffset>-113030</wp:posOffset>
            </wp:positionH>
            <wp:positionV relativeFrom="paragraph">
              <wp:posOffset>83185</wp:posOffset>
            </wp:positionV>
            <wp:extent cx="355600" cy="347980"/>
            <wp:effectExtent l="0" t="0" r="0" b="0"/>
            <wp:wrapNone/>
            <wp:docPr id="3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B88">
        <w:rPr>
          <w:rFonts w:cs="Calibri"/>
          <w:szCs w:val="22"/>
        </w:rPr>
        <w:t>POŽEŠKO-SLAVONSKA ŽUPANIJA</w:t>
      </w:r>
    </w:p>
    <w:p w14:paraId="7BABB15D" w14:textId="38721022" w:rsidR="005C20F7" w:rsidRPr="00360246" w:rsidRDefault="005C20F7" w:rsidP="005C20F7">
      <w:pPr>
        <w:ind w:right="5386"/>
        <w:jc w:val="center"/>
        <w:rPr>
          <w:rFonts w:cs="Calibri"/>
          <w:szCs w:val="22"/>
        </w:rPr>
      </w:pPr>
      <w:r w:rsidRPr="00360246">
        <w:rPr>
          <w:rFonts w:cs="Calibri"/>
          <w:szCs w:val="22"/>
        </w:rPr>
        <w:t>GRAD POŽEGA</w:t>
      </w:r>
    </w:p>
    <w:p w14:paraId="37C4A0BD" w14:textId="77777777" w:rsidR="00D9775E" w:rsidRPr="005C20F7" w:rsidRDefault="00D9775E" w:rsidP="005C20F7">
      <w:pPr>
        <w:pStyle w:val="Style2"/>
        <w:widowControl/>
        <w:ind w:right="5386"/>
        <w:jc w:val="center"/>
        <w:rPr>
          <w:rStyle w:val="FontStyle13"/>
          <w:rFonts w:ascii="Calibri" w:hAnsi="Calibri" w:cs="Calibri"/>
          <w:b w:val="0"/>
          <w:sz w:val="22"/>
          <w:szCs w:val="22"/>
        </w:rPr>
      </w:pPr>
      <w:r w:rsidRPr="005C20F7">
        <w:rPr>
          <w:rStyle w:val="FontStyle13"/>
          <w:rFonts w:ascii="Calibri" w:hAnsi="Calibri" w:cs="Calibri"/>
          <w:b w:val="0"/>
          <w:sz w:val="22"/>
          <w:szCs w:val="22"/>
        </w:rPr>
        <w:t>Upravni odjel za financije</w:t>
      </w:r>
      <w:r w:rsidR="001B7EDD" w:rsidRPr="005C20F7">
        <w:rPr>
          <w:rStyle w:val="FontStyle13"/>
          <w:rFonts w:ascii="Calibri" w:hAnsi="Calibri" w:cs="Calibri"/>
          <w:b w:val="0"/>
          <w:sz w:val="22"/>
          <w:szCs w:val="22"/>
        </w:rPr>
        <w:t xml:space="preserve"> i proračun</w:t>
      </w:r>
    </w:p>
    <w:p w14:paraId="0D5732BA" w14:textId="77777777" w:rsidR="00D9775E" w:rsidRPr="00C97613" w:rsidRDefault="00D9775E" w:rsidP="00D9775E">
      <w:pPr>
        <w:ind w:right="3797"/>
        <w:jc w:val="center"/>
        <w:rPr>
          <w:rFonts w:cs="Calibri"/>
          <w:szCs w:val="22"/>
        </w:rPr>
      </w:pPr>
    </w:p>
    <w:p w14:paraId="6541C8A8" w14:textId="77777777" w:rsidR="00D9775E" w:rsidRPr="00C97613" w:rsidRDefault="00D9775E" w:rsidP="00D9775E">
      <w:pPr>
        <w:pStyle w:val="Style2"/>
        <w:widowControl/>
        <w:spacing w:line="240" w:lineRule="auto"/>
        <w:ind w:right="5990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>KLASA: 400-0</w:t>
      </w:r>
      <w:r w:rsidR="002978A2" w:rsidRPr="00C97613">
        <w:rPr>
          <w:rStyle w:val="FontStyle11"/>
          <w:rFonts w:ascii="Calibri" w:hAnsi="Calibri" w:cs="Calibri"/>
          <w:b w:val="0"/>
        </w:rPr>
        <w:t>1</w:t>
      </w:r>
      <w:r w:rsidRPr="00C97613">
        <w:rPr>
          <w:rStyle w:val="FontStyle11"/>
          <w:rFonts w:ascii="Calibri" w:hAnsi="Calibri" w:cs="Calibri"/>
          <w:b w:val="0"/>
        </w:rPr>
        <w:t>/</w:t>
      </w:r>
      <w:r w:rsidR="002978A2" w:rsidRPr="00C97613">
        <w:rPr>
          <w:rStyle w:val="FontStyle11"/>
          <w:rFonts w:ascii="Calibri" w:hAnsi="Calibri" w:cs="Calibri"/>
          <w:b w:val="0"/>
        </w:rPr>
        <w:t>2</w:t>
      </w:r>
      <w:r w:rsidR="001B7EDD" w:rsidRPr="00C97613">
        <w:rPr>
          <w:rStyle w:val="FontStyle11"/>
          <w:rFonts w:ascii="Calibri" w:hAnsi="Calibri" w:cs="Calibri"/>
          <w:b w:val="0"/>
        </w:rPr>
        <w:t>5</w:t>
      </w:r>
      <w:r w:rsidRPr="00C97613">
        <w:rPr>
          <w:rStyle w:val="FontStyle11"/>
          <w:rFonts w:ascii="Calibri" w:hAnsi="Calibri" w:cs="Calibri"/>
          <w:b w:val="0"/>
        </w:rPr>
        <w:t>-0</w:t>
      </w:r>
      <w:r w:rsidR="002978A2" w:rsidRPr="00C97613">
        <w:rPr>
          <w:rStyle w:val="FontStyle11"/>
          <w:rFonts w:ascii="Calibri" w:hAnsi="Calibri" w:cs="Calibri"/>
          <w:b w:val="0"/>
        </w:rPr>
        <w:t>6</w:t>
      </w:r>
      <w:r w:rsidRPr="00C97613">
        <w:rPr>
          <w:rStyle w:val="FontStyle11"/>
          <w:rFonts w:ascii="Calibri" w:hAnsi="Calibri" w:cs="Calibri"/>
          <w:b w:val="0"/>
        </w:rPr>
        <w:t>/</w:t>
      </w:r>
      <w:r w:rsidR="001B7EDD" w:rsidRPr="00C97613">
        <w:rPr>
          <w:rStyle w:val="FontStyle11"/>
          <w:rFonts w:ascii="Calibri" w:hAnsi="Calibri" w:cs="Calibri"/>
          <w:b w:val="0"/>
        </w:rPr>
        <w:t>2</w:t>
      </w:r>
    </w:p>
    <w:p w14:paraId="27BBD2FD" w14:textId="77777777" w:rsidR="001B7EDD" w:rsidRPr="00C97613" w:rsidRDefault="00D9775E" w:rsidP="00D9775E">
      <w:pPr>
        <w:pStyle w:val="Style2"/>
        <w:widowControl/>
        <w:spacing w:line="240" w:lineRule="auto"/>
        <w:ind w:right="5990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>URBROJ: 2177</w:t>
      </w:r>
      <w:r w:rsidR="002978A2" w:rsidRPr="00C97613">
        <w:rPr>
          <w:rStyle w:val="FontStyle11"/>
          <w:rFonts w:ascii="Calibri" w:hAnsi="Calibri" w:cs="Calibri"/>
          <w:b w:val="0"/>
        </w:rPr>
        <w:t>-1</w:t>
      </w:r>
      <w:r w:rsidRPr="00C97613">
        <w:rPr>
          <w:rStyle w:val="FontStyle11"/>
          <w:rFonts w:ascii="Calibri" w:hAnsi="Calibri" w:cs="Calibri"/>
          <w:b w:val="0"/>
        </w:rPr>
        <w:t>-0</w:t>
      </w:r>
      <w:r w:rsidR="001B7EDD" w:rsidRPr="00C97613">
        <w:rPr>
          <w:rStyle w:val="FontStyle11"/>
          <w:rFonts w:ascii="Calibri" w:hAnsi="Calibri" w:cs="Calibri"/>
          <w:b w:val="0"/>
        </w:rPr>
        <w:t>8</w:t>
      </w:r>
      <w:r w:rsidRPr="00C97613">
        <w:rPr>
          <w:rStyle w:val="FontStyle11"/>
          <w:rFonts w:ascii="Calibri" w:hAnsi="Calibri" w:cs="Calibri"/>
          <w:b w:val="0"/>
        </w:rPr>
        <w:t>/01-</w:t>
      </w:r>
      <w:r w:rsidR="002978A2" w:rsidRPr="00C97613">
        <w:rPr>
          <w:rStyle w:val="FontStyle11"/>
          <w:rFonts w:ascii="Calibri" w:hAnsi="Calibri" w:cs="Calibri"/>
          <w:b w:val="0"/>
        </w:rPr>
        <w:t>2</w:t>
      </w:r>
      <w:r w:rsidR="001B7EDD" w:rsidRPr="00C97613">
        <w:rPr>
          <w:rStyle w:val="FontStyle11"/>
          <w:rFonts w:ascii="Calibri" w:hAnsi="Calibri" w:cs="Calibri"/>
          <w:b w:val="0"/>
        </w:rPr>
        <w:t>5</w:t>
      </w:r>
      <w:r w:rsidRPr="00C97613">
        <w:rPr>
          <w:rStyle w:val="FontStyle11"/>
          <w:rFonts w:ascii="Calibri" w:hAnsi="Calibri" w:cs="Calibri"/>
          <w:b w:val="0"/>
        </w:rPr>
        <w:t>-1</w:t>
      </w:r>
    </w:p>
    <w:p w14:paraId="6B99F459" w14:textId="77777777" w:rsidR="00D9775E" w:rsidRPr="00C97613" w:rsidRDefault="00D9775E" w:rsidP="005C20F7">
      <w:pPr>
        <w:pStyle w:val="Style2"/>
        <w:widowControl/>
        <w:spacing w:after="240" w:line="240" w:lineRule="auto"/>
        <w:ind w:right="5990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 xml:space="preserve">Požega, </w:t>
      </w:r>
      <w:r w:rsidR="001B7EDD" w:rsidRPr="00C97613">
        <w:rPr>
          <w:rStyle w:val="FontStyle11"/>
          <w:rFonts w:ascii="Calibri" w:hAnsi="Calibri" w:cs="Calibri"/>
          <w:b w:val="0"/>
        </w:rPr>
        <w:t>21</w:t>
      </w:r>
      <w:r w:rsidR="002978A2" w:rsidRPr="00C97613">
        <w:rPr>
          <w:rStyle w:val="FontStyle11"/>
          <w:rFonts w:ascii="Calibri" w:hAnsi="Calibri" w:cs="Calibri"/>
          <w:b w:val="0"/>
        </w:rPr>
        <w:t xml:space="preserve">. </w:t>
      </w:r>
      <w:r w:rsidR="001B7EDD" w:rsidRPr="00C97613">
        <w:rPr>
          <w:rStyle w:val="FontStyle11"/>
          <w:rFonts w:ascii="Calibri" w:hAnsi="Calibri" w:cs="Calibri"/>
          <w:b w:val="0"/>
        </w:rPr>
        <w:t>kolovoza</w:t>
      </w:r>
      <w:r w:rsidRPr="00C97613">
        <w:rPr>
          <w:rStyle w:val="FontStyle11"/>
          <w:rFonts w:ascii="Calibri" w:hAnsi="Calibri" w:cs="Calibri"/>
          <w:b w:val="0"/>
        </w:rPr>
        <w:t xml:space="preserve"> 20</w:t>
      </w:r>
      <w:r w:rsidR="002978A2" w:rsidRPr="00C97613">
        <w:rPr>
          <w:rStyle w:val="FontStyle11"/>
          <w:rFonts w:ascii="Calibri" w:hAnsi="Calibri" w:cs="Calibri"/>
          <w:b w:val="0"/>
        </w:rPr>
        <w:t>2</w:t>
      </w:r>
      <w:r w:rsidR="001B7EDD" w:rsidRPr="00C97613">
        <w:rPr>
          <w:rStyle w:val="FontStyle11"/>
          <w:rFonts w:ascii="Calibri" w:hAnsi="Calibri" w:cs="Calibri"/>
          <w:b w:val="0"/>
        </w:rPr>
        <w:t>5</w:t>
      </w:r>
      <w:r w:rsidRPr="00C97613">
        <w:rPr>
          <w:rStyle w:val="FontStyle11"/>
          <w:rFonts w:ascii="Calibri" w:hAnsi="Calibri" w:cs="Calibri"/>
          <w:b w:val="0"/>
        </w:rPr>
        <w:t>.</w:t>
      </w:r>
    </w:p>
    <w:p w14:paraId="0C3FDC44" w14:textId="77777777" w:rsidR="00D9775E" w:rsidRPr="00C97613" w:rsidRDefault="00D9775E" w:rsidP="005C20F7">
      <w:pPr>
        <w:pStyle w:val="Style5"/>
        <w:widowControl/>
        <w:spacing w:line="240" w:lineRule="exact"/>
        <w:ind w:firstLine="0"/>
        <w:jc w:val="left"/>
        <w:rPr>
          <w:rFonts w:cs="Calibri"/>
          <w:szCs w:val="22"/>
        </w:rPr>
      </w:pPr>
    </w:p>
    <w:p w14:paraId="33EB0040" w14:textId="77777777" w:rsidR="00D9775E" w:rsidRPr="00C97613" w:rsidRDefault="00D9775E" w:rsidP="005C20F7">
      <w:pPr>
        <w:pStyle w:val="Style3"/>
        <w:widowControl/>
        <w:spacing w:before="43" w:after="240"/>
        <w:ind w:left="4630"/>
        <w:jc w:val="center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>GRADONAČELNIKU GRADA POŽEGE</w:t>
      </w:r>
    </w:p>
    <w:p w14:paraId="3A75D422" w14:textId="77777777" w:rsidR="00D9775E" w:rsidRPr="00C97613" w:rsidRDefault="00D9775E" w:rsidP="00D9775E">
      <w:pPr>
        <w:pStyle w:val="Style4"/>
        <w:widowControl/>
        <w:spacing w:line="240" w:lineRule="exact"/>
        <w:ind w:left="1183" w:right="3226"/>
        <w:rPr>
          <w:rFonts w:cs="Calibri"/>
          <w:szCs w:val="22"/>
        </w:rPr>
      </w:pPr>
    </w:p>
    <w:p w14:paraId="5557DCDD" w14:textId="77777777" w:rsidR="00D9775E" w:rsidRPr="00C97613" w:rsidRDefault="00D9775E" w:rsidP="005C20F7">
      <w:pPr>
        <w:pStyle w:val="Style4"/>
        <w:widowControl/>
        <w:tabs>
          <w:tab w:val="left" w:pos="5812"/>
        </w:tabs>
        <w:ind w:firstLine="0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 xml:space="preserve">PREDMET: </w:t>
      </w:r>
      <w:r w:rsidR="005A061E" w:rsidRPr="00C97613">
        <w:rPr>
          <w:rStyle w:val="FontStyle11"/>
          <w:rFonts w:ascii="Calibri" w:hAnsi="Calibri" w:cs="Calibri"/>
          <w:b w:val="0"/>
        </w:rPr>
        <w:t>Polugodišnji</w:t>
      </w:r>
      <w:r w:rsidRPr="00C97613">
        <w:rPr>
          <w:rStyle w:val="FontStyle11"/>
          <w:rFonts w:ascii="Calibri" w:hAnsi="Calibri" w:cs="Calibri"/>
          <w:b w:val="0"/>
        </w:rPr>
        <w:t xml:space="preserve"> izvješt</w:t>
      </w:r>
      <w:r w:rsidR="009826A4" w:rsidRPr="00C97613">
        <w:rPr>
          <w:rStyle w:val="FontStyle11"/>
          <w:rFonts w:ascii="Calibri" w:hAnsi="Calibri" w:cs="Calibri"/>
          <w:b w:val="0"/>
        </w:rPr>
        <w:t>aj o izvršenju Proračuna Grada</w:t>
      </w:r>
      <w:r w:rsidRPr="00C97613">
        <w:rPr>
          <w:rStyle w:val="FontStyle11"/>
          <w:rFonts w:ascii="Calibri" w:hAnsi="Calibri" w:cs="Calibri"/>
          <w:b w:val="0"/>
        </w:rPr>
        <w:t xml:space="preserve"> </w:t>
      </w:r>
      <w:r w:rsidR="002978A2" w:rsidRPr="00C97613">
        <w:rPr>
          <w:rStyle w:val="FontStyle11"/>
          <w:rFonts w:ascii="Calibri" w:hAnsi="Calibri" w:cs="Calibri"/>
          <w:b w:val="0"/>
        </w:rPr>
        <w:t>P</w:t>
      </w:r>
      <w:r w:rsidRPr="00C97613">
        <w:rPr>
          <w:rStyle w:val="FontStyle11"/>
          <w:rFonts w:ascii="Calibri" w:hAnsi="Calibri" w:cs="Calibri"/>
          <w:b w:val="0"/>
        </w:rPr>
        <w:t>ožege za 20</w:t>
      </w:r>
      <w:r w:rsidR="002978A2" w:rsidRPr="00C97613">
        <w:rPr>
          <w:rStyle w:val="FontStyle11"/>
          <w:rFonts w:ascii="Calibri" w:hAnsi="Calibri" w:cs="Calibri"/>
          <w:b w:val="0"/>
        </w:rPr>
        <w:t>2</w:t>
      </w:r>
      <w:r w:rsidR="001B7EDD" w:rsidRPr="00C97613">
        <w:rPr>
          <w:rStyle w:val="FontStyle11"/>
          <w:rFonts w:ascii="Calibri" w:hAnsi="Calibri" w:cs="Calibri"/>
          <w:b w:val="0"/>
        </w:rPr>
        <w:t>5</w:t>
      </w:r>
      <w:r w:rsidR="006F758E" w:rsidRPr="00C97613">
        <w:rPr>
          <w:rStyle w:val="FontStyle11"/>
          <w:rFonts w:ascii="Calibri" w:hAnsi="Calibri" w:cs="Calibri"/>
          <w:b w:val="0"/>
        </w:rPr>
        <w:t>. godinu</w:t>
      </w:r>
    </w:p>
    <w:p w14:paraId="26C0F330" w14:textId="77777777" w:rsidR="00D9775E" w:rsidRPr="00C97613" w:rsidRDefault="00D9775E" w:rsidP="005C20F7">
      <w:pPr>
        <w:pStyle w:val="Style4"/>
        <w:widowControl/>
        <w:numPr>
          <w:ilvl w:val="0"/>
          <w:numId w:val="36"/>
        </w:numPr>
        <w:spacing w:after="240"/>
        <w:ind w:right="3226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>dostavlja se</w:t>
      </w:r>
    </w:p>
    <w:p w14:paraId="533E374D" w14:textId="77777777" w:rsidR="00D9775E" w:rsidRPr="00C97613" w:rsidRDefault="00D9775E" w:rsidP="005C20F7">
      <w:pPr>
        <w:pStyle w:val="Style5"/>
        <w:widowControl/>
        <w:spacing w:line="240" w:lineRule="exact"/>
        <w:ind w:firstLine="0"/>
        <w:rPr>
          <w:rFonts w:cs="Calibri"/>
          <w:szCs w:val="22"/>
        </w:rPr>
      </w:pPr>
    </w:p>
    <w:p w14:paraId="6775A8FB" w14:textId="77777777" w:rsidR="00D9775E" w:rsidRPr="00C97613" w:rsidRDefault="006F758E" w:rsidP="00D9775E">
      <w:pPr>
        <w:pStyle w:val="Style5"/>
        <w:widowControl/>
        <w:spacing w:line="276" w:lineRule="exact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 xml:space="preserve">Na temelju </w:t>
      </w:r>
      <w:r w:rsidR="00D9775E" w:rsidRPr="00C97613">
        <w:rPr>
          <w:rStyle w:val="FontStyle11"/>
          <w:rFonts w:ascii="Calibri" w:hAnsi="Calibri" w:cs="Calibri"/>
          <w:b w:val="0"/>
        </w:rPr>
        <w:t xml:space="preserve">članka </w:t>
      </w:r>
      <w:r w:rsidR="00F95069" w:rsidRPr="00C97613">
        <w:rPr>
          <w:rStyle w:val="FontStyle11"/>
          <w:rFonts w:ascii="Calibri" w:hAnsi="Calibri" w:cs="Calibri"/>
          <w:b w:val="0"/>
        </w:rPr>
        <w:t>89</w:t>
      </w:r>
      <w:r w:rsidR="00D9775E" w:rsidRPr="00C97613">
        <w:rPr>
          <w:rStyle w:val="FontStyle11"/>
          <w:rFonts w:ascii="Calibri" w:hAnsi="Calibri" w:cs="Calibri"/>
          <w:b w:val="0"/>
        </w:rPr>
        <w:t xml:space="preserve">. Zakona o proračuna (NN, broj </w:t>
      </w:r>
      <w:r w:rsidR="00F95069" w:rsidRPr="00C97613">
        <w:rPr>
          <w:rStyle w:val="FontStyle11"/>
          <w:rFonts w:ascii="Calibri" w:hAnsi="Calibri" w:cs="Calibri"/>
          <w:b w:val="0"/>
        </w:rPr>
        <w:t>144/21</w:t>
      </w:r>
      <w:r w:rsidR="00D9775E" w:rsidRPr="00C97613">
        <w:rPr>
          <w:rStyle w:val="FontStyle11"/>
          <w:rFonts w:ascii="Calibri" w:hAnsi="Calibri" w:cs="Calibri"/>
          <w:b w:val="0"/>
        </w:rPr>
        <w:t xml:space="preserve">.) i članka </w:t>
      </w:r>
      <w:r w:rsidR="005A061E" w:rsidRPr="00C97613">
        <w:rPr>
          <w:rStyle w:val="FontStyle11"/>
          <w:rFonts w:ascii="Calibri" w:hAnsi="Calibri" w:cs="Calibri"/>
          <w:b w:val="0"/>
        </w:rPr>
        <w:t>54</w:t>
      </w:r>
      <w:r w:rsidR="00D9775E" w:rsidRPr="00C97613">
        <w:rPr>
          <w:rStyle w:val="FontStyle11"/>
          <w:rFonts w:ascii="Calibri" w:hAnsi="Calibri" w:cs="Calibri"/>
          <w:b w:val="0"/>
        </w:rPr>
        <w:t xml:space="preserve">. Pravilnika o polugodišnjem i godišnjem izvještaju o izvršenju proračuna </w:t>
      </w:r>
      <w:r w:rsidR="005A061E" w:rsidRPr="00C97613">
        <w:rPr>
          <w:rStyle w:val="FontStyle11"/>
          <w:rFonts w:ascii="Calibri" w:hAnsi="Calibri" w:cs="Calibri"/>
          <w:b w:val="0"/>
        </w:rPr>
        <w:t xml:space="preserve"> i financijskog plana </w:t>
      </w:r>
      <w:r w:rsidR="00D9775E" w:rsidRPr="00C97613">
        <w:rPr>
          <w:rStyle w:val="FontStyle11"/>
          <w:rFonts w:ascii="Calibri" w:hAnsi="Calibri" w:cs="Calibri"/>
          <w:b w:val="0"/>
        </w:rPr>
        <w:t xml:space="preserve">(NN, broj: </w:t>
      </w:r>
      <w:r w:rsidR="005A061E" w:rsidRPr="00C97613">
        <w:rPr>
          <w:rStyle w:val="FontStyle11"/>
          <w:rFonts w:ascii="Calibri" w:hAnsi="Calibri" w:cs="Calibri"/>
          <w:b w:val="0"/>
        </w:rPr>
        <w:t>85/23.</w:t>
      </w:r>
      <w:r w:rsidR="00D9775E" w:rsidRPr="00C97613">
        <w:rPr>
          <w:rStyle w:val="FontStyle11"/>
          <w:rFonts w:ascii="Calibri" w:hAnsi="Calibri" w:cs="Calibri"/>
          <w:b w:val="0"/>
        </w:rPr>
        <w:t xml:space="preserve">) Upravno tijelo za financije izrađuje </w:t>
      </w:r>
      <w:r w:rsidR="005A061E" w:rsidRPr="00C97613">
        <w:rPr>
          <w:rStyle w:val="FontStyle11"/>
          <w:rFonts w:ascii="Calibri" w:hAnsi="Calibri" w:cs="Calibri"/>
          <w:b w:val="0"/>
        </w:rPr>
        <w:t>Polugodišnji</w:t>
      </w:r>
      <w:r w:rsidR="00D9775E" w:rsidRPr="00C97613">
        <w:rPr>
          <w:rStyle w:val="FontStyle11"/>
          <w:rFonts w:ascii="Calibri" w:hAnsi="Calibri" w:cs="Calibri"/>
          <w:b w:val="0"/>
        </w:rPr>
        <w:t xml:space="preserve"> izvještaj o izvršenju proračuna i dostavlja gradonačelniku do </w:t>
      </w:r>
      <w:r w:rsidR="005A061E" w:rsidRPr="00C97613">
        <w:rPr>
          <w:rStyle w:val="FontStyle11"/>
          <w:rFonts w:ascii="Calibri" w:hAnsi="Calibri" w:cs="Calibri"/>
          <w:b w:val="0"/>
        </w:rPr>
        <w:t>15</w:t>
      </w:r>
      <w:r w:rsidR="00F95069" w:rsidRPr="00C97613">
        <w:rPr>
          <w:rStyle w:val="FontStyle11"/>
          <w:rFonts w:ascii="Calibri" w:hAnsi="Calibri" w:cs="Calibri"/>
          <w:b w:val="0"/>
        </w:rPr>
        <w:t xml:space="preserve">. </w:t>
      </w:r>
      <w:r w:rsidR="005A061E" w:rsidRPr="00C97613">
        <w:rPr>
          <w:rStyle w:val="FontStyle11"/>
          <w:rFonts w:ascii="Calibri" w:hAnsi="Calibri" w:cs="Calibri"/>
          <w:b w:val="0"/>
        </w:rPr>
        <w:t xml:space="preserve">rujna </w:t>
      </w:r>
      <w:r w:rsidR="00D9775E" w:rsidRPr="00C97613">
        <w:rPr>
          <w:rStyle w:val="FontStyle11"/>
          <w:rFonts w:ascii="Calibri" w:hAnsi="Calibri" w:cs="Calibri"/>
          <w:b w:val="0"/>
        </w:rPr>
        <w:t xml:space="preserve">tekuće godine za prethodnu godinu, a gradonačelnik ga podnosi na donošenje predstavničkom tijelu, odnosno Gradskom vijeću do </w:t>
      </w:r>
      <w:r w:rsidR="005A061E" w:rsidRPr="00C97613">
        <w:rPr>
          <w:rStyle w:val="FontStyle11"/>
          <w:rFonts w:ascii="Calibri" w:hAnsi="Calibri" w:cs="Calibri"/>
          <w:b w:val="0"/>
        </w:rPr>
        <w:t>30. rujna</w:t>
      </w:r>
      <w:r w:rsidR="00D9775E" w:rsidRPr="00C97613">
        <w:rPr>
          <w:rStyle w:val="FontStyle11"/>
          <w:rFonts w:ascii="Calibri" w:hAnsi="Calibri" w:cs="Calibri"/>
          <w:b w:val="0"/>
        </w:rPr>
        <w:t xml:space="preserve"> tekuće godine.</w:t>
      </w:r>
    </w:p>
    <w:p w14:paraId="27E085FE" w14:textId="77777777" w:rsidR="00D9775E" w:rsidRPr="00C97613" w:rsidRDefault="00D9775E" w:rsidP="00D9775E">
      <w:pPr>
        <w:pStyle w:val="Style5"/>
        <w:widowControl/>
        <w:spacing w:line="276" w:lineRule="exact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 xml:space="preserve">Prema prethodno navedenom Pravilniku, </w:t>
      </w:r>
      <w:r w:rsidR="005A061E" w:rsidRPr="00C97613">
        <w:rPr>
          <w:rStyle w:val="FontStyle11"/>
          <w:rFonts w:ascii="Calibri" w:hAnsi="Calibri" w:cs="Calibri"/>
          <w:b w:val="0"/>
        </w:rPr>
        <w:t>Polug</w:t>
      </w:r>
      <w:r w:rsidRPr="00C97613">
        <w:rPr>
          <w:rStyle w:val="FontStyle11"/>
          <w:rFonts w:ascii="Calibri" w:hAnsi="Calibri" w:cs="Calibri"/>
          <w:b w:val="0"/>
        </w:rPr>
        <w:t>odišnji izvještaj o izvršenju proračuna sadrži opći dio proračuna koji čini Račun prihoda i rashoda i Račun financiranja na razini odjeljka ekonomske klasifikacije, posebni dio proračuna po organizacijskoj i programskoj klasifikaciji</w:t>
      </w:r>
      <w:r w:rsidR="00E312D0" w:rsidRPr="00C97613">
        <w:rPr>
          <w:rStyle w:val="FontStyle11"/>
          <w:rFonts w:ascii="Calibri" w:hAnsi="Calibri" w:cs="Calibri"/>
          <w:b w:val="0"/>
        </w:rPr>
        <w:t>,</w:t>
      </w:r>
      <w:r w:rsidRPr="00C97613">
        <w:rPr>
          <w:rStyle w:val="FontStyle11"/>
          <w:rFonts w:ascii="Calibri" w:hAnsi="Calibri" w:cs="Calibri"/>
          <w:b w:val="0"/>
        </w:rPr>
        <w:t xml:space="preserve"> izvještaj o zaduživanju na domaćem i stranom tržištu novca i kapitala, izvještaj o korištenju proračunske zalihe, izvještaj o izvršenim preraspodjelama, izvještaj o danim jamstvima i izdacima po jamstvima</w:t>
      </w:r>
      <w:r w:rsidR="008B65F2" w:rsidRPr="00C97613">
        <w:rPr>
          <w:rStyle w:val="FontStyle11"/>
          <w:rFonts w:ascii="Calibri" w:hAnsi="Calibri" w:cs="Calibri"/>
          <w:b w:val="0"/>
        </w:rPr>
        <w:t xml:space="preserve"> i</w:t>
      </w:r>
      <w:r w:rsidRPr="00C97613">
        <w:rPr>
          <w:rStyle w:val="FontStyle11"/>
          <w:rFonts w:ascii="Calibri" w:hAnsi="Calibri" w:cs="Calibri"/>
          <w:b w:val="0"/>
        </w:rPr>
        <w:t xml:space="preserve"> obrazloženje ostvarenja prihoda i primitaka, rashoda i izdataka</w:t>
      </w:r>
      <w:r w:rsidR="008B65F2" w:rsidRPr="00C97613">
        <w:rPr>
          <w:rStyle w:val="FontStyle11"/>
          <w:rFonts w:ascii="Calibri" w:hAnsi="Calibri" w:cs="Calibri"/>
          <w:b w:val="0"/>
        </w:rPr>
        <w:t>.</w:t>
      </w:r>
    </w:p>
    <w:p w14:paraId="6B812ED2" w14:textId="77777777" w:rsidR="00D9775E" w:rsidRPr="00C97613" w:rsidRDefault="00D9775E" w:rsidP="005C20F7">
      <w:pPr>
        <w:pStyle w:val="Style5"/>
        <w:widowControl/>
        <w:spacing w:before="10" w:after="240" w:line="276" w:lineRule="exact"/>
        <w:ind w:firstLine="710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>U privitku dopisa dostavlja</w:t>
      </w:r>
      <w:r w:rsidR="006F758E" w:rsidRPr="00C97613">
        <w:rPr>
          <w:rStyle w:val="FontStyle11"/>
          <w:rFonts w:ascii="Calibri" w:hAnsi="Calibri" w:cs="Calibri"/>
          <w:b w:val="0"/>
        </w:rPr>
        <w:t xml:space="preserve"> se Naslovljenom tijelu, </w:t>
      </w:r>
      <w:r w:rsidR="008B65F2" w:rsidRPr="00C97613">
        <w:rPr>
          <w:rStyle w:val="FontStyle11"/>
          <w:rFonts w:ascii="Calibri" w:hAnsi="Calibri" w:cs="Calibri"/>
          <w:b w:val="0"/>
        </w:rPr>
        <w:t>Polug</w:t>
      </w:r>
      <w:r w:rsidRPr="00C97613">
        <w:rPr>
          <w:rStyle w:val="FontStyle11"/>
          <w:rFonts w:ascii="Calibri" w:hAnsi="Calibri" w:cs="Calibri"/>
          <w:b w:val="0"/>
        </w:rPr>
        <w:t>odišnj</w:t>
      </w:r>
      <w:r w:rsidR="00F12E54" w:rsidRPr="00C97613">
        <w:rPr>
          <w:rStyle w:val="FontStyle11"/>
          <w:rFonts w:ascii="Calibri" w:hAnsi="Calibri" w:cs="Calibri"/>
          <w:b w:val="0"/>
        </w:rPr>
        <w:t>i</w:t>
      </w:r>
      <w:r w:rsidRPr="00C97613">
        <w:rPr>
          <w:rStyle w:val="FontStyle11"/>
          <w:rFonts w:ascii="Calibri" w:hAnsi="Calibri" w:cs="Calibri"/>
          <w:b w:val="0"/>
        </w:rPr>
        <w:t xml:space="preserve"> izvještaj o izvršenju Proračuna Grada Požege za 20</w:t>
      </w:r>
      <w:r w:rsidR="00F95069" w:rsidRPr="00C97613">
        <w:rPr>
          <w:rStyle w:val="FontStyle11"/>
          <w:rFonts w:ascii="Calibri" w:hAnsi="Calibri" w:cs="Calibri"/>
          <w:b w:val="0"/>
        </w:rPr>
        <w:t>2</w:t>
      </w:r>
      <w:r w:rsidR="001B7EDD" w:rsidRPr="00C97613">
        <w:rPr>
          <w:rStyle w:val="FontStyle11"/>
          <w:rFonts w:ascii="Calibri" w:hAnsi="Calibri" w:cs="Calibri"/>
          <w:b w:val="0"/>
        </w:rPr>
        <w:t>5</w:t>
      </w:r>
      <w:r w:rsidRPr="00C97613">
        <w:rPr>
          <w:rStyle w:val="FontStyle11"/>
          <w:rFonts w:ascii="Calibri" w:hAnsi="Calibri" w:cs="Calibri"/>
          <w:b w:val="0"/>
        </w:rPr>
        <w:t>. godinu</w:t>
      </w:r>
      <w:r w:rsidR="006F758E" w:rsidRPr="00C97613">
        <w:rPr>
          <w:rStyle w:val="FontStyle11"/>
          <w:rFonts w:ascii="Calibri" w:hAnsi="Calibri" w:cs="Calibri"/>
          <w:b w:val="0"/>
        </w:rPr>
        <w:t xml:space="preserve"> </w:t>
      </w:r>
      <w:r w:rsidRPr="00C97613">
        <w:rPr>
          <w:rStyle w:val="FontStyle11"/>
          <w:rFonts w:ascii="Calibri" w:hAnsi="Calibri" w:cs="Calibri"/>
          <w:b w:val="0"/>
        </w:rPr>
        <w:t>te prijedlog Zaključka o upućivanju istoga na Gradsko vijeće Grada Požege na daljnje postupanje.</w:t>
      </w:r>
    </w:p>
    <w:p w14:paraId="5DEB69A7" w14:textId="77777777" w:rsidR="00D9775E" w:rsidRPr="00C97613" w:rsidRDefault="00D9775E" w:rsidP="00D9775E">
      <w:pPr>
        <w:rPr>
          <w:rStyle w:val="FontStyle11"/>
          <w:rFonts w:ascii="Calibri" w:hAnsi="Calibri" w:cs="Calibri"/>
          <w:b w:val="0"/>
        </w:rPr>
      </w:pPr>
    </w:p>
    <w:p w14:paraId="2B4117A4" w14:textId="77777777" w:rsidR="00D9775E" w:rsidRPr="00C97613" w:rsidRDefault="00340B59" w:rsidP="00340B59">
      <w:pPr>
        <w:ind w:left="5245"/>
        <w:jc w:val="center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>Pročelnica</w:t>
      </w:r>
    </w:p>
    <w:p w14:paraId="7B34BE99" w14:textId="2D0BEE78" w:rsidR="00D9775E" w:rsidRPr="00C97613" w:rsidRDefault="00BA0201" w:rsidP="00BA0201">
      <w:pPr>
        <w:ind w:left="5245"/>
        <w:jc w:val="center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>Slavica Kruljac,</w:t>
      </w:r>
      <w:r w:rsidR="00D9775E" w:rsidRPr="00C97613">
        <w:rPr>
          <w:rStyle w:val="FontStyle11"/>
          <w:rFonts w:ascii="Calibri" w:hAnsi="Calibri" w:cs="Calibri"/>
          <w:b w:val="0"/>
        </w:rPr>
        <w:t xml:space="preserve"> </w:t>
      </w:r>
      <w:r w:rsidRPr="00C97613">
        <w:rPr>
          <w:rStyle w:val="FontStyle11"/>
          <w:rFonts w:ascii="Calibri" w:hAnsi="Calibri" w:cs="Calibri"/>
          <w:b w:val="0"/>
        </w:rPr>
        <w:t>mag.</w:t>
      </w:r>
      <w:r w:rsidR="00D9775E" w:rsidRPr="00C97613">
        <w:rPr>
          <w:rStyle w:val="FontStyle11"/>
          <w:rFonts w:ascii="Calibri" w:hAnsi="Calibri" w:cs="Calibri"/>
          <w:b w:val="0"/>
        </w:rPr>
        <w:t xml:space="preserve"> </w:t>
      </w:r>
      <w:proofErr w:type="spellStart"/>
      <w:r w:rsidR="00D9775E" w:rsidRPr="00C97613">
        <w:rPr>
          <w:rStyle w:val="FontStyle11"/>
          <w:rFonts w:ascii="Calibri" w:hAnsi="Calibri" w:cs="Calibri"/>
          <w:b w:val="0"/>
        </w:rPr>
        <w:t>oec</w:t>
      </w:r>
      <w:proofErr w:type="spellEnd"/>
      <w:r w:rsidR="00D9775E" w:rsidRPr="00C97613">
        <w:rPr>
          <w:rStyle w:val="FontStyle11"/>
          <w:rFonts w:ascii="Calibri" w:hAnsi="Calibri" w:cs="Calibri"/>
          <w:b w:val="0"/>
        </w:rPr>
        <w:t>.</w:t>
      </w:r>
      <w:r w:rsidR="00F32FB8">
        <w:rPr>
          <w:rStyle w:val="FontStyle11"/>
          <w:rFonts w:ascii="Calibri" w:hAnsi="Calibri" w:cs="Calibri"/>
          <w:b w:val="0"/>
        </w:rPr>
        <w:t>, v.r.</w:t>
      </w:r>
    </w:p>
    <w:p w14:paraId="3180F37C" w14:textId="77777777" w:rsidR="00D9775E" w:rsidRPr="00C97613" w:rsidRDefault="00D9775E" w:rsidP="00D9775E">
      <w:pPr>
        <w:rPr>
          <w:rStyle w:val="FontStyle11"/>
          <w:rFonts w:ascii="Calibri" w:hAnsi="Calibri" w:cs="Calibri"/>
          <w:b w:val="0"/>
        </w:rPr>
      </w:pPr>
    </w:p>
    <w:p w14:paraId="3B09B849" w14:textId="77777777" w:rsidR="00D9775E" w:rsidRPr="00C97613" w:rsidRDefault="00D9775E" w:rsidP="00D9775E">
      <w:pPr>
        <w:rPr>
          <w:rStyle w:val="FontStyle11"/>
          <w:rFonts w:ascii="Calibri" w:hAnsi="Calibri" w:cs="Calibri"/>
          <w:b w:val="0"/>
        </w:rPr>
      </w:pPr>
    </w:p>
    <w:p w14:paraId="7EEF92FF" w14:textId="77777777" w:rsidR="00D9775E" w:rsidRDefault="00D9775E" w:rsidP="00D9775E">
      <w:pPr>
        <w:pStyle w:val="Tijeloteksta"/>
        <w:jc w:val="left"/>
        <w:rPr>
          <w:rFonts w:cs="Calibri"/>
          <w:szCs w:val="22"/>
          <w:lang w:val="hr-HR"/>
        </w:rPr>
      </w:pPr>
    </w:p>
    <w:p w14:paraId="5EC0452E" w14:textId="77777777" w:rsidR="005C20F7" w:rsidRDefault="005C20F7" w:rsidP="00D9775E">
      <w:pPr>
        <w:pStyle w:val="Tijeloteksta"/>
        <w:jc w:val="left"/>
        <w:rPr>
          <w:rFonts w:cs="Calibri"/>
          <w:szCs w:val="22"/>
          <w:lang w:val="hr-HR"/>
        </w:rPr>
      </w:pPr>
    </w:p>
    <w:p w14:paraId="32AB42EC" w14:textId="77777777" w:rsidR="005C20F7" w:rsidRDefault="005C20F7" w:rsidP="00D9775E">
      <w:pPr>
        <w:pStyle w:val="Tijeloteksta"/>
        <w:jc w:val="left"/>
        <w:rPr>
          <w:rFonts w:cs="Calibri"/>
          <w:szCs w:val="22"/>
          <w:lang w:val="hr-HR"/>
        </w:rPr>
      </w:pPr>
    </w:p>
    <w:p w14:paraId="173BA605" w14:textId="77777777" w:rsidR="005C20F7" w:rsidRDefault="005C20F7" w:rsidP="00D9775E">
      <w:pPr>
        <w:pStyle w:val="Tijeloteksta"/>
        <w:jc w:val="left"/>
        <w:rPr>
          <w:rFonts w:cs="Calibri"/>
          <w:szCs w:val="22"/>
          <w:lang w:val="hr-HR"/>
        </w:rPr>
      </w:pPr>
    </w:p>
    <w:p w14:paraId="12728943" w14:textId="77777777" w:rsidR="005C20F7" w:rsidRDefault="005C20F7" w:rsidP="00D9775E">
      <w:pPr>
        <w:pStyle w:val="Tijeloteksta"/>
        <w:jc w:val="left"/>
        <w:rPr>
          <w:rFonts w:cs="Calibri"/>
          <w:szCs w:val="22"/>
          <w:lang w:val="hr-HR"/>
        </w:rPr>
      </w:pPr>
    </w:p>
    <w:p w14:paraId="15B49069" w14:textId="77777777" w:rsidR="005C20F7" w:rsidRDefault="005C20F7" w:rsidP="00D9775E">
      <w:pPr>
        <w:pStyle w:val="Tijeloteksta"/>
        <w:jc w:val="left"/>
        <w:rPr>
          <w:rFonts w:cs="Calibri"/>
          <w:szCs w:val="22"/>
          <w:lang w:val="hr-HR"/>
        </w:rPr>
      </w:pPr>
    </w:p>
    <w:p w14:paraId="7636065D" w14:textId="77777777" w:rsidR="005C20F7" w:rsidRDefault="005C20F7" w:rsidP="00D9775E">
      <w:pPr>
        <w:pStyle w:val="Tijeloteksta"/>
        <w:jc w:val="left"/>
        <w:rPr>
          <w:rFonts w:cs="Calibri"/>
          <w:szCs w:val="22"/>
          <w:lang w:val="hr-HR"/>
        </w:rPr>
      </w:pPr>
    </w:p>
    <w:p w14:paraId="1C1B3507" w14:textId="77777777" w:rsidR="005C20F7" w:rsidRDefault="005C20F7" w:rsidP="00D9775E">
      <w:pPr>
        <w:pStyle w:val="Tijeloteksta"/>
        <w:jc w:val="left"/>
        <w:rPr>
          <w:rFonts w:cs="Calibri"/>
          <w:szCs w:val="22"/>
          <w:lang w:val="hr-HR"/>
        </w:rPr>
      </w:pPr>
    </w:p>
    <w:p w14:paraId="2E06B799" w14:textId="77777777" w:rsidR="005C20F7" w:rsidRDefault="005C20F7" w:rsidP="00D9775E">
      <w:pPr>
        <w:pStyle w:val="Tijeloteksta"/>
        <w:jc w:val="left"/>
        <w:rPr>
          <w:rFonts w:cs="Calibri"/>
          <w:szCs w:val="22"/>
          <w:lang w:val="hr-HR"/>
        </w:rPr>
      </w:pPr>
    </w:p>
    <w:p w14:paraId="3BECD513" w14:textId="77777777" w:rsidR="005C20F7" w:rsidRPr="00C97613" w:rsidRDefault="005C20F7" w:rsidP="00D9775E">
      <w:pPr>
        <w:pStyle w:val="Tijeloteksta"/>
        <w:jc w:val="left"/>
        <w:rPr>
          <w:rFonts w:cs="Calibri"/>
          <w:szCs w:val="22"/>
          <w:lang w:val="hr-HR"/>
        </w:rPr>
      </w:pPr>
    </w:p>
    <w:p w14:paraId="47E72F9B" w14:textId="77777777" w:rsidR="0091122A" w:rsidRPr="00C97613" w:rsidRDefault="0091122A" w:rsidP="00D9775E">
      <w:pPr>
        <w:pStyle w:val="Tijeloteksta"/>
        <w:ind w:firstLine="708"/>
        <w:jc w:val="right"/>
        <w:rPr>
          <w:rFonts w:cs="Calibri"/>
          <w:szCs w:val="22"/>
          <w:lang w:val="hr-HR"/>
        </w:rPr>
      </w:pPr>
    </w:p>
    <w:p w14:paraId="0B1A279A" w14:textId="54766114" w:rsidR="005C20F7" w:rsidRDefault="00D9775E" w:rsidP="00D9775E">
      <w:pPr>
        <w:pStyle w:val="Tijeloteksta"/>
        <w:jc w:val="both"/>
        <w:rPr>
          <w:rFonts w:cs="Calibri"/>
          <w:szCs w:val="22"/>
          <w:lang w:val="hr-HR"/>
        </w:rPr>
      </w:pPr>
      <w:r w:rsidRPr="00C97613">
        <w:rPr>
          <w:rFonts w:cs="Calibri"/>
          <w:szCs w:val="22"/>
          <w:lang w:val="hr-HR"/>
        </w:rPr>
        <w:t>PRIVITAK:</w:t>
      </w:r>
      <w:r w:rsidR="006F758E" w:rsidRPr="00C97613">
        <w:rPr>
          <w:rFonts w:cs="Calibri"/>
          <w:szCs w:val="22"/>
          <w:lang w:val="hr-HR"/>
        </w:rPr>
        <w:t xml:space="preserve"> k</w:t>
      </w:r>
      <w:r w:rsidRPr="00C97613">
        <w:rPr>
          <w:rFonts w:cs="Calibri"/>
          <w:szCs w:val="22"/>
          <w:lang w:val="hr-HR"/>
        </w:rPr>
        <w:t xml:space="preserve">ao u </w:t>
      </w:r>
      <w:r w:rsidR="006F758E" w:rsidRPr="00C97613">
        <w:rPr>
          <w:rFonts w:cs="Calibri"/>
          <w:szCs w:val="22"/>
          <w:lang w:val="hr-HR"/>
        </w:rPr>
        <w:t>dopisu</w:t>
      </w:r>
    </w:p>
    <w:p w14:paraId="47B8053F" w14:textId="1864FE82" w:rsidR="005C20F7" w:rsidRPr="001D3B88" w:rsidRDefault="005C20F7" w:rsidP="005C20F7">
      <w:pPr>
        <w:ind w:right="5386" w:firstLine="142"/>
        <w:jc w:val="center"/>
        <w:rPr>
          <w:rFonts w:cs="Calibri"/>
          <w:szCs w:val="22"/>
        </w:rPr>
      </w:pPr>
      <w:r>
        <w:rPr>
          <w:rFonts w:cs="Calibri"/>
          <w:szCs w:val="22"/>
        </w:rPr>
        <w:br w:type="page"/>
      </w:r>
      <w:bookmarkStart w:id="0" w:name="_Hlk210025335"/>
      <w:bookmarkStart w:id="1" w:name="_Hlk193867148"/>
      <w:r>
        <w:rPr>
          <w:rFonts w:cs="Calibri"/>
          <w:noProof/>
          <w:szCs w:val="22"/>
        </w:rPr>
        <w:lastRenderedPageBreak/>
        <w:drawing>
          <wp:inline distT="0" distB="0" distL="0" distR="0" wp14:anchorId="4D8A24F1" wp14:editId="5349E3C4">
            <wp:extent cx="314325" cy="428625"/>
            <wp:effectExtent l="0" t="0" r="0" b="0"/>
            <wp:docPr id="1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E179A" w14:textId="77777777" w:rsidR="005C20F7" w:rsidRPr="001D3B88" w:rsidRDefault="005C20F7" w:rsidP="005C20F7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R  E  P  U  B  L  I  K  A    H  R  V  A  T  S  K  A</w:t>
      </w:r>
    </w:p>
    <w:p w14:paraId="26CC675B" w14:textId="77777777" w:rsidR="005C20F7" w:rsidRPr="001D3B88" w:rsidRDefault="005C20F7" w:rsidP="005C20F7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POŽEŠKO-SLAVONSKA ŽUPANIJA</w:t>
      </w:r>
    </w:p>
    <w:p w14:paraId="0AA5E401" w14:textId="2BD8B4AC" w:rsidR="005C20F7" w:rsidRPr="00360246" w:rsidRDefault="005C20F7" w:rsidP="005C20F7">
      <w:pPr>
        <w:ind w:right="5386"/>
        <w:jc w:val="center"/>
        <w:rPr>
          <w:rFonts w:cs="Calibri"/>
          <w:szCs w:val="22"/>
        </w:rPr>
      </w:pP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104BB17" wp14:editId="260513E3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0" b="0"/>
            <wp:wrapNone/>
            <wp:docPr id="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246">
        <w:rPr>
          <w:rFonts w:cs="Calibri"/>
          <w:szCs w:val="22"/>
        </w:rPr>
        <w:t>GRAD POŽEGA</w:t>
      </w:r>
    </w:p>
    <w:bookmarkEnd w:id="0"/>
    <w:p w14:paraId="1928BAF4" w14:textId="77777777" w:rsidR="005C20F7" w:rsidRPr="00360246" w:rsidRDefault="005C20F7" w:rsidP="005C20F7">
      <w:pPr>
        <w:spacing w:after="240"/>
        <w:ind w:right="5386"/>
        <w:jc w:val="center"/>
        <w:rPr>
          <w:rFonts w:cs="Calibri"/>
          <w:szCs w:val="22"/>
        </w:rPr>
      </w:pPr>
      <w:r w:rsidRPr="00360246">
        <w:rPr>
          <w:rFonts w:cs="Calibri"/>
          <w:szCs w:val="22"/>
        </w:rPr>
        <w:t>Gradonačelnik</w:t>
      </w:r>
    </w:p>
    <w:bookmarkEnd w:id="1"/>
    <w:p w14:paraId="30C65255" w14:textId="77777777" w:rsidR="000615B2" w:rsidRPr="00C97613" w:rsidRDefault="000615B2" w:rsidP="000615B2">
      <w:pPr>
        <w:pStyle w:val="Style2"/>
        <w:widowControl/>
        <w:spacing w:line="240" w:lineRule="auto"/>
        <w:ind w:right="5990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 xml:space="preserve">KLASA: </w:t>
      </w:r>
      <w:r w:rsidR="00A20B38" w:rsidRPr="00C97613">
        <w:rPr>
          <w:rStyle w:val="FontStyle11"/>
          <w:rFonts w:ascii="Calibri" w:hAnsi="Calibri" w:cs="Calibri"/>
          <w:b w:val="0"/>
        </w:rPr>
        <w:t>400-01/</w:t>
      </w:r>
      <w:r w:rsidR="001B7EDD" w:rsidRPr="00C97613">
        <w:rPr>
          <w:rStyle w:val="FontStyle11"/>
          <w:rFonts w:ascii="Calibri" w:hAnsi="Calibri" w:cs="Calibri"/>
          <w:b w:val="0"/>
        </w:rPr>
        <w:t>25</w:t>
      </w:r>
      <w:r w:rsidR="00A20B38" w:rsidRPr="00C97613">
        <w:rPr>
          <w:rStyle w:val="FontStyle11"/>
          <w:rFonts w:ascii="Calibri" w:hAnsi="Calibri" w:cs="Calibri"/>
          <w:b w:val="0"/>
        </w:rPr>
        <w:t>-06/</w:t>
      </w:r>
      <w:r w:rsidR="001B7EDD" w:rsidRPr="00C97613">
        <w:rPr>
          <w:rStyle w:val="FontStyle11"/>
          <w:rFonts w:ascii="Calibri" w:hAnsi="Calibri" w:cs="Calibri"/>
          <w:b w:val="0"/>
        </w:rPr>
        <w:t>2</w:t>
      </w:r>
    </w:p>
    <w:p w14:paraId="43514BF7" w14:textId="77777777" w:rsidR="001B7EDD" w:rsidRPr="00C97613" w:rsidRDefault="000615B2" w:rsidP="000615B2">
      <w:pPr>
        <w:pStyle w:val="Style2"/>
        <w:widowControl/>
        <w:spacing w:line="240" w:lineRule="auto"/>
        <w:ind w:right="5990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 xml:space="preserve">URBROJ: </w:t>
      </w:r>
      <w:r w:rsidR="00A20B38" w:rsidRPr="00C97613">
        <w:rPr>
          <w:rStyle w:val="FontStyle11"/>
          <w:rFonts w:ascii="Calibri" w:hAnsi="Calibri" w:cs="Calibri"/>
          <w:b w:val="0"/>
        </w:rPr>
        <w:t>2177-1-0</w:t>
      </w:r>
      <w:r w:rsidR="00A3359D" w:rsidRPr="00C97613">
        <w:rPr>
          <w:rStyle w:val="FontStyle11"/>
          <w:rFonts w:ascii="Calibri" w:hAnsi="Calibri" w:cs="Calibri"/>
          <w:b w:val="0"/>
        </w:rPr>
        <w:t>1</w:t>
      </w:r>
      <w:r w:rsidR="00A20B38" w:rsidRPr="00C97613">
        <w:rPr>
          <w:rStyle w:val="FontStyle11"/>
          <w:rFonts w:ascii="Calibri" w:hAnsi="Calibri" w:cs="Calibri"/>
          <w:b w:val="0"/>
        </w:rPr>
        <w:t>/01-2</w:t>
      </w:r>
      <w:r w:rsidR="001B7EDD" w:rsidRPr="00C97613">
        <w:rPr>
          <w:rStyle w:val="FontStyle11"/>
          <w:rFonts w:ascii="Calibri" w:hAnsi="Calibri" w:cs="Calibri"/>
          <w:b w:val="0"/>
        </w:rPr>
        <w:t>5</w:t>
      </w:r>
      <w:r w:rsidR="00A20B38" w:rsidRPr="00C97613">
        <w:rPr>
          <w:rStyle w:val="FontStyle11"/>
          <w:rFonts w:ascii="Calibri" w:hAnsi="Calibri" w:cs="Calibri"/>
          <w:b w:val="0"/>
        </w:rPr>
        <w:t>-</w:t>
      </w:r>
      <w:r w:rsidR="001B7EDD" w:rsidRPr="00C97613">
        <w:rPr>
          <w:rStyle w:val="FontStyle11"/>
          <w:rFonts w:ascii="Calibri" w:hAnsi="Calibri" w:cs="Calibri"/>
          <w:b w:val="0"/>
        </w:rPr>
        <w:t>2</w:t>
      </w:r>
    </w:p>
    <w:p w14:paraId="20DC0857" w14:textId="77777777" w:rsidR="000615B2" w:rsidRPr="00C97613" w:rsidRDefault="000615B2" w:rsidP="005C20F7">
      <w:pPr>
        <w:pStyle w:val="Style2"/>
        <w:widowControl/>
        <w:spacing w:after="240" w:line="240" w:lineRule="auto"/>
        <w:ind w:right="5990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>Požega,</w:t>
      </w:r>
      <w:r w:rsidR="00A20B38" w:rsidRPr="00C97613">
        <w:rPr>
          <w:rStyle w:val="FontStyle11"/>
          <w:rFonts w:ascii="Calibri" w:hAnsi="Calibri" w:cs="Calibri"/>
          <w:b w:val="0"/>
        </w:rPr>
        <w:t xml:space="preserve"> </w:t>
      </w:r>
      <w:r w:rsidR="00C97613" w:rsidRPr="00C97613">
        <w:rPr>
          <w:rStyle w:val="FontStyle11"/>
          <w:rFonts w:ascii="Calibri" w:hAnsi="Calibri" w:cs="Calibri"/>
          <w:b w:val="0"/>
        </w:rPr>
        <w:t xml:space="preserve">12. </w:t>
      </w:r>
      <w:r w:rsidR="008B65F2" w:rsidRPr="00C97613">
        <w:rPr>
          <w:rStyle w:val="FontStyle11"/>
          <w:rFonts w:ascii="Calibri" w:hAnsi="Calibri" w:cs="Calibri"/>
          <w:b w:val="0"/>
        </w:rPr>
        <w:t xml:space="preserve">rujna </w:t>
      </w:r>
      <w:r w:rsidRPr="00C97613">
        <w:rPr>
          <w:rStyle w:val="FontStyle11"/>
          <w:rFonts w:ascii="Calibri" w:hAnsi="Calibri" w:cs="Calibri"/>
          <w:b w:val="0"/>
        </w:rPr>
        <w:t>20</w:t>
      </w:r>
      <w:r w:rsidR="00A20B38" w:rsidRPr="00C97613">
        <w:rPr>
          <w:rStyle w:val="FontStyle11"/>
          <w:rFonts w:ascii="Calibri" w:hAnsi="Calibri" w:cs="Calibri"/>
          <w:b w:val="0"/>
        </w:rPr>
        <w:t>2</w:t>
      </w:r>
      <w:r w:rsidR="001B7EDD" w:rsidRPr="00C97613">
        <w:rPr>
          <w:rStyle w:val="FontStyle11"/>
          <w:rFonts w:ascii="Calibri" w:hAnsi="Calibri" w:cs="Calibri"/>
          <w:b w:val="0"/>
        </w:rPr>
        <w:t>5</w:t>
      </w:r>
      <w:r w:rsidRPr="00C97613">
        <w:rPr>
          <w:rStyle w:val="FontStyle11"/>
          <w:rFonts w:ascii="Calibri" w:hAnsi="Calibri" w:cs="Calibri"/>
          <w:b w:val="0"/>
        </w:rPr>
        <w:t>.</w:t>
      </w:r>
    </w:p>
    <w:p w14:paraId="00691708" w14:textId="77777777" w:rsidR="00F106A8" w:rsidRPr="00C97613" w:rsidRDefault="00F106A8" w:rsidP="005C20F7">
      <w:pPr>
        <w:pStyle w:val="Style4"/>
        <w:widowControl/>
        <w:spacing w:before="110" w:after="240" w:line="281" w:lineRule="exact"/>
        <w:ind w:firstLine="706"/>
        <w:jc w:val="both"/>
        <w:rPr>
          <w:rStyle w:val="FontStyle21"/>
          <w:rFonts w:ascii="Calibri" w:hAnsi="Calibri" w:cs="Calibri"/>
          <w:b w:val="0"/>
        </w:rPr>
      </w:pPr>
      <w:r w:rsidRPr="00C97613">
        <w:rPr>
          <w:rStyle w:val="FontStyle21"/>
          <w:rFonts w:ascii="Calibri" w:hAnsi="Calibri" w:cs="Calibri"/>
          <w:b w:val="0"/>
        </w:rPr>
        <w:t xml:space="preserve">Na temelju članka </w:t>
      </w:r>
      <w:r w:rsidR="00A20B38" w:rsidRPr="00C97613">
        <w:rPr>
          <w:rStyle w:val="FontStyle21"/>
          <w:rFonts w:ascii="Calibri" w:hAnsi="Calibri" w:cs="Calibri"/>
          <w:b w:val="0"/>
        </w:rPr>
        <w:t>89</w:t>
      </w:r>
      <w:r w:rsidRPr="00C97613">
        <w:rPr>
          <w:rStyle w:val="FontStyle21"/>
          <w:rFonts w:ascii="Calibri" w:hAnsi="Calibri" w:cs="Calibri"/>
          <w:b w:val="0"/>
        </w:rPr>
        <w:t>. s</w:t>
      </w:r>
      <w:r w:rsidR="00D942EF" w:rsidRPr="00C97613">
        <w:rPr>
          <w:rStyle w:val="FontStyle21"/>
          <w:rFonts w:ascii="Calibri" w:hAnsi="Calibri" w:cs="Calibri"/>
          <w:b w:val="0"/>
        </w:rPr>
        <w:t>t</w:t>
      </w:r>
      <w:r w:rsidRPr="00C97613">
        <w:rPr>
          <w:rStyle w:val="FontStyle21"/>
          <w:rFonts w:ascii="Calibri" w:hAnsi="Calibri" w:cs="Calibri"/>
          <w:b w:val="0"/>
        </w:rPr>
        <w:t>avka 2. Zakona o proračunu (N</w:t>
      </w:r>
      <w:r w:rsidR="00C97613" w:rsidRPr="00C97613">
        <w:rPr>
          <w:rStyle w:val="FontStyle21"/>
          <w:rFonts w:ascii="Calibri" w:hAnsi="Calibri" w:cs="Calibri"/>
          <w:b w:val="0"/>
        </w:rPr>
        <w:t xml:space="preserve">arodne novine, </w:t>
      </w:r>
      <w:r w:rsidRPr="00C97613">
        <w:rPr>
          <w:rStyle w:val="FontStyle21"/>
          <w:rFonts w:ascii="Calibri" w:hAnsi="Calibri" w:cs="Calibri"/>
          <w:b w:val="0"/>
        </w:rPr>
        <w:t>broj</w:t>
      </w:r>
      <w:r w:rsidR="00A20B38" w:rsidRPr="00C97613">
        <w:rPr>
          <w:rStyle w:val="FontStyle21"/>
          <w:rFonts w:ascii="Calibri" w:hAnsi="Calibri" w:cs="Calibri"/>
          <w:b w:val="0"/>
        </w:rPr>
        <w:t>: 144/21.</w:t>
      </w:r>
      <w:r w:rsidR="00D942EF" w:rsidRPr="00C97613">
        <w:rPr>
          <w:rStyle w:val="FontStyle21"/>
          <w:rFonts w:ascii="Calibri" w:hAnsi="Calibri" w:cs="Calibri"/>
          <w:b w:val="0"/>
        </w:rPr>
        <w:t>)</w:t>
      </w:r>
      <w:r w:rsidRPr="00C97613">
        <w:rPr>
          <w:rStyle w:val="FontStyle21"/>
          <w:rFonts w:ascii="Calibri" w:hAnsi="Calibri" w:cs="Calibri"/>
          <w:b w:val="0"/>
        </w:rPr>
        <w:t xml:space="preserve">, </w:t>
      </w:r>
      <w:r w:rsidR="00142D80" w:rsidRPr="00C97613">
        <w:rPr>
          <w:rFonts w:cs="Calibri"/>
          <w:szCs w:val="22"/>
        </w:rPr>
        <w:t>Pravilnika o polugodišnjem i godišnjem izvještaju o izvršenju proračuna</w:t>
      </w:r>
      <w:r w:rsidR="008B65F2" w:rsidRPr="00C97613">
        <w:rPr>
          <w:rFonts w:cs="Calibri"/>
          <w:szCs w:val="22"/>
        </w:rPr>
        <w:t xml:space="preserve"> i financijskog plana</w:t>
      </w:r>
      <w:r w:rsidR="00142D80" w:rsidRPr="00C97613">
        <w:rPr>
          <w:rFonts w:cs="Calibri"/>
          <w:szCs w:val="22"/>
        </w:rPr>
        <w:t xml:space="preserve"> (</w:t>
      </w:r>
      <w:r w:rsidR="00C97613" w:rsidRPr="00C97613">
        <w:rPr>
          <w:rStyle w:val="FontStyle21"/>
          <w:rFonts w:ascii="Calibri" w:hAnsi="Calibri" w:cs="Calibri"/>
          <w:b w:val="0"/>
        </w:rPr>
        <w:t xml:space="preserve">Narodne novine, </w:t>
      </w:r>
      <w:r w:rsidR="00390A6B" w:rsidRPr="00C97613">
        <w:rPr>
          <w:rFonts w:cs="Calibri"/>
          <w:szCs w:val="22"/>
        </w:rPr>
        <w:t>broj</w:t>
      </w:r>
      <w:r w:rsidR="00142D80" w:rsidRPr="00C97613">
        <w:rPr>
          <w:rFonts w:cs="Calibri"/>
          <w:szCs w:val="22"/>
        </w:rPr>
        <w:t xml:space="preserve"> </w:t>
      </w:r>
      <w:r w:rsidR="008B65F2" w:rsidRPr="00C97613">
        <w:rPr>
          <w:rFonts w:cs="Calibri"/>
          <w:szCs w:val="22"/>
        </w:rPr>
        <w:t>85/23.</w:t>
      </w:r>
      <w:r w:rsidR="00142D80" w:rsidRPr="00C97613">
        <w:rPr>
          <w:rFonts w:cs="Calibri"/>
          <w:szCs w:val="22"/>
        </w:rPr>
        <w:t>)</w:t>
      </w:r>
      <w:r w:rsidR="00142D80" w:rsidRPr="00C97613">
        <w:rPr>
          <w:rFonts w:cs="Calibri"/>
          <w:b/>
          <w:szCs w:val="22"/>
        </w:rPr>
        <w:t>,</w:t>
      </w:r>
      <w:r w:rsidR="00142D80" w:rsidRPr="00C97613">
        <w:rPr>
          <w:rFonts w:cs="Calibri"/>
          <w:szCs w:val="22"/>
        </w:rPr>
        <w:t xml:space="preserve"> </w:t>
      </w:r>
      <w:r w:rsidRPr="00C97613">
        <w:rPr>
          <w:rStyle w:val="FontStyle21"/>
          <w:rFonts w:ascii="Calibri" w:hAnsi="Calibri" w:cs="Calibri"/>
          <w:b w:val="0"/>
        </w:rPr>
        <w:t xml:space="preserve">te članka </w:t>
      </w:r>
      <w:r w:rsidR="008E5F91" w:rsidRPr="00C97613">
        <w:rPr>
          <w:rStyle w:val="FontStyle21"/>
          <w:rFonts w:ascii="Calibri" w:hAnsi="Calibri" w:cs="Calibri"/>
          <w:b w:val="0"/>
        </w:rPr>
        <w:t>6</w:t>
      </w:r>
      <w:r w:rsidR="00A42BEA" w:rsidRPr="00C97613">
        <w:rPr>
          <w:rStyle w:val="FontStyle21"/>
          <w:rFonts w:ascii="Calibri" w:hAnsi="Calibri" w:cs="Calibri"/>
          <w:b w:val="0"/>
        </w:rPr>
        <w:t>2</w:t>
      </w:r>
      <w:r w:rsidRPr="00C97613">
        <w:rPr>
          <w:rStyle w:val="FontStyle21"/>
          <w:rFonts w:ascii="Calibri" w:hAnsi="Calibri" w:cs="Calibri"/>
          <w:b w:val="0"/>
        </w:rPr>
        <w:t>.</w:t>
      </w:r>
      <w:r w:rsidR="009C3FE5" w:rsidRPr="00C97613">
        <w:rPr>
          <w:rStyle w:val="FontStyle21"/>
          <w:rFonts w:ascii="Calibri" w:hAnsi="Calibri" w:cs="Calibri"/>
          <w:b w:val="0"/>
        </w:rPr>
        <w:t xml:space="preserve"> stavka </w:t>
      </w:r>
      <w:r w:rsidR="00A42BEA" w:rsidRPr="00C97613">
        <w:rPr>
          <w:rStyle w:val="FontStyle21"/>
          <w:rFonts w:ascii="Calibri" w:hAnsi="Calibri" w:cs="Calibri"/>
          <w:b w:val="0"/>
        </w:rPr>
        <w:t>1</w:t>
      </w:r>
      <w:r w:rsidR="009C3FE5" w:rsidRPr="00C97613">
        <w:rPr>
          <w:rStyle w:val="FontStyle21"/>
          <w:rFonts w:ascii="Calibri" w:hAnsi="Calibri" w:cs="Calibri"/>
          <w:b w:val="0"/>
        </w:rPr>
        <w:t xml:space="preserve">. </w:t>
      </w:r>
      <w:r w:rsidR="006F758E" w:rsidRPr="00C97613">
        <w:rPr>
          <w:rStyle w:val="FontStyle21"/>
          <w:rFonts w:ascii="Calibri" w:hAnsi="Calibri" w:cs="Calibri"/>
          <w:b w:val="0"/>
        </w:rPr>
        <w:t>podstavka</w:t>
      </w:r>
      <w:r w:rsidR="009C3FE5" w:rsidRPr="00C97613">
        <w:rPr>
          <w:rStyle w:val="FontStyle21"/>
          <w:rFonts w:ascii="Calibri" w:hAnsi="Calibri" w:cs="Calibri"/>
          <w:b w:val="0"/>
        </w:rPr>
        <w:t xml:space="preserve"> 3.</w:t>
      </w:r>
      <w:r w:rsidRPr="00C97613">
        <w:rPr>
          <w:rStyle w:val="FontStyle21"/>
          <w:rFonts w:ascii="Calibri" w:hAnsi="Calibri" w:cs="Calibri"/>
          <w:b w:val="0"/>
        </w:rPr>
        <w:t xml:space="preserve"> i članka 11</w:t>
      </w:r>
      <w:r w:rsidR="00A42BEA" w:rsidRPr="00C97613">
        <w:rPr>
          <w:rStyle w:val="FontStyle21"/>
          <w:rFonts w:ascii="Calibri" w:hAnsi="Calibri" w:cs="Calibri"/>
          <w:b w:val="0"/>
        </w:rPr>
        <w:t>8</w:t>
      </w:r>
      <w:r w:rsidRPr="00C97613">
        <w:rPr>
          <w:rStyle w:val="FontStyle21"/>
          <w:rFonts w:ascii="Calibri" w:hAnsi="Calibri" w:cs="Calibri"/>
          <w:b w:val="0"/>
        </w:rPr>
        <w:t>. Statuta Grada Požege</w:t>
      </w:r>
      <w:r w:rsidR="000368D5" w:rsidRPr="00C97613">
        <w:rPr>
          <w:rFonts w:cs="Calibri"/>
          <w:szCs w:val="22"/>
          <w:lang w:eastAsia="zh-CN"/>
        </w:rPr>
        <w:t xml:space="preserve"> (Službene novine Grada Požege, broj: </w:t>
      </w:r>
      <w:r w:rsidR="00A20B38" w:rsidRPr="00C97613">
        <w:rPr>
          <w:rFonts w:cs="Calibri"/>
          <w:szCs w:val="22"/>
          <w:lang w:eastAsia="zh-CN"/>
        </w:rPr>
        <w:t>2/21.</w:t>
      </w:r>
      <w:r w:rsidR="00340B59" w:rsidRPr="00C97613">
        <w:rPr>
          <w:rFonts w:cs="Calibri"/>
          <w:szCs w:val="22"/>
          <w:lang w:eastAsia="zh-CN"/>
        </w:rPr>
        <w:t xml:space="preserve"> i 11/22.</w:t>
      </w:r>
      <w:r w:rsidR="000368D5" w:rsidRPr="00C97613">
        <w:rPr>
          <w:rFonts w:cs="Calibri"/>
          <w:szCs w:val="22"/>
          <w:lang w:eastAsia="zh-CN"/>
        </w:rPr>
        <w:t xml:space="preserve">), </w:t>
      </w:r>
      <w:r w:rsidR="009C3FE5" w:rsidRPr="00C97613">
        <w:rPr>
          <w:rStyle w:val="FontStyle21"/>
          <w:rFonts w:ascii="Calibri" w:hAnsi="Calibri" w:cs="Calibri"/>
          <w:b w:val="0"/>
        </w:rPr>
        <w:t>Gradonačelnik Grada Požege, dana</w:t>
      </w:r>
      <w:r w:rsidR="00BE3A9A" w:rsidRPr="00C97613">
        <w:rPr>
          <w:rStyle w:val="FontStyle21"/>
          <w:rFonts w:ascii="Calibri" w:hAnsi="Calibri" w:cs="Calibri"/>
          <w:b w:val="0"/>
        </w:rPr>
        <w:t xml:space="preserve"> </w:t>
      </w:r>
      <w:r w:rsidR="00C97613" w:rsidRPr="00C97613">
        <w:rPr>
          <w:rStyle w:val="FontStyle21"/>
          <w:rFonts w:ascii="Calibri" w:hAnsi="Calibri" w:cs="Calibri"/>
          <w:b w:val="0"/>
        </w:rPr>
        <w:t xml:space="preserve">12. </w:t>
      </w:r>
      <w:r w:rsidR="008B65F2" w:rsidRPr="00C97613">
        <w:rPr>
          <w:rStyle w:val="FontStyle21"/>
          <w:rFonts w:ascii="Calibri" w:hAnsi="Calibri" w:cs="Calibri"/>
          <w:b w:val="0"/>
        </w:rPr>
        <w:t>rujna</w:t>
      </w:r>
      <w:r w:rsidR="000368D5" w:rsidRPr="00C97613">
        <w:rPr>
          <w:rStyle w:val="FontStyle21"/>
          <w:rFonts w:ascii="Calibri" w:hAnsi="Calibri" w:cs="Calibri"/>
          <w:b w:val="0"/>
        </w:rPr>
        <w:t xml:space="preserve"> </w:t>
      </w:r>
      <w:r w:rsidR="00BE3A9A" w:rsidRPr="00C97613">
        <w:rPr>
          <w:rStyle w:val="FontStyle21"/>
          <w:rFonts w:ascii="Calibri" w:hAnsi="Calibri" w:cs="Calibri"/>
          <w:b w:val="0"/>
        </w:rPr>
        <w:t>20</w:t>
      </w:r>
      <w:r w:rsidR="00A20B38" w:rsidRPr="00C97613">
        <w:rPr>
          <w:rStyle w:val="FontStyle21"/>
          <w:rFonts w:ascii="Calibri" w:hAnsi="Calibri" w:cs="Calibri"/>
          <w:b w:val="0"/>
        </w:rPr>
        <w:t>2</w:t>
      </w:r>
      <w:r w:rsidR="001B7EDD" w:rsidRPr="00C97613">
        <w:rPr>
          <w:rStyle w:val="FontStyle21"/>
          <w:rFonts w:ascii="Calibri" w:hAnsi="Calibri" w:cs="Calibri"/>
          <w:b w:val="0"/>
        </w:rPr>
        <w:t>5</w:t>
      </w:r>
      <w:r w:rsidR="00BE3A9A" w:rsidRPr="00C97613">
        <w:rPr>
          <w:rStyle w:val="FontStyle21"/>
          <w:rFonts w:ascii="Calibri" w:hAnsi="Calibri" w:cs="Calibri"/>
          <w:b w:val="0"/>
        </w:rPr>
        <w:t>.</w:t>
      </w:r>
      <w:r w:rsidR="009C3FE5" w:rsidRPr="00C97613">
        <w:rPr>
          <w:rStyle w:val="FontStyle21"/>
          <w:rFonts w:ascii="Calibri" w:hAnsi="Calibri" w:cs="Calibri"/>
          <w:b w:val="0"/>
        </w:rPr>
        <w:t xml:space="preserve"> godine, donosi sljedeći</w:t>
      </w:r>
    </w:p>
    <w:p w14:paraId="0F7F1DD2" w14:textId="77777777" w:rsidR="00F97A7C" w:rsidRPr="00C97613" w:rsidRDefault="00F97A7C" w:rsidP="005C20F7">
      <w:pPr>
        <w:pStyle w:val="Style2"/>
        <w:widowControl/>
        <w:spacing w:before="156" w:after="240" w:line="240" w:lineRule="auto"/>
        <w:ind w:left="3686"/>
        <w:jc w:val="both"/>
        <w:rPr>
          <w:rStyle w:val="FontStyle11"/>
          <w:rFonts w:ascii="Calibri" w:hAnsi="Calibri" w:cs="Calibri"/>
          <w:b w:val="0"/>
          <w:spacing w:val="50"/>
        </w:rPr>
      </w:pPr>
      <w:r w:rsidRPr="00C97613">
        <w:rPr>
          <w:rStyle w:val="FontStyle11"/>
          <w:rFonts w:ascii="Calibri" w:hAnsi="Calibri" w:cs="Calibri"/>
          <w:b w:val="0"/>
          <w:spacing w:val="50"/>
        </w:rPr>
        <w:t>ZAKLJUČAK</w:t>
      </w:r>
    </w:p>
    <w:p w14:paraId="3497B5C3" w14:textId="77777777" w:rsidR="00F97A7C" w:rsidRPr="00C97613" w:rsidRDefault="00F97A7C" w:rsidP="005C20F7">
      <w:pPr>
        <w:pStyle w:val="Style5"/>
        <w:widowControl/>
        <w:spacing w:before="84" w:after="240" w:line="281" w:lineRule="exact"/>
        <w:ind w:firstLine="773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>Gradskom vijeću Grada Požege predlaže se da razmotri i u istovj</w:t>
      </w:r>
      <w:r w:rsidR="0045360C" w:rsidRPr="00C97613">
        <w:rPr>
          <w:rStyle w:val="FontStyle11"/>
          <w:rFonts w:ascii="Calibri" w:hAnsi="Calibri" w:cs="Calibri"/>
          <w:b w:val="0"/>
        </w:rPr>
        <w:t xml:space="preserve">etnom tekstu prijedloga usvoji </w:t>
      </w:r>
      <w:r w:rsidR="008B65F2" w:rsidRPr="00C97613">
        <w:rPr>
          <w:rStyle w:val="FontStyle11"/>
          <w:rFonts w:ascii="Calibri" w:hAnsi="Calibri" w:cs="Calibri"/>
          <w:b w:val="0"/>
        </w:rPr>
        <w:t>Polug</w:t>
      </w:r>
      <w:r w:rsidRPr="00C97613">
        <w:rPr>
          <w:rStyle w:val="FontStyle11"/>
          <w:rFonts w:ascii="Calibri" w:hAnsi="Calibri" w:cs="Calibri"/>
          <w:b w:val="0"/>
        </w:rPr>
        <w:t>odišnji izvještaj o izvršenju Proračuna Grada Požege za 20</w:t>
      </w:r>
      <w:r w:rsidR="00A20B38" w:rsidRPr="00C97613">
        <w:rPr>
          <w:rStyle w:val="FontStyle11"/>
          <w:rFonts w:ascii="Calibri" w:hAnsi="Calibri" w:cs="Calibri"/>
          <w:b w:val="0"/>
        </w:rPr>
        <w:t>2</w:t>
      </w:r>
      <w:r w:rsidR="001B7EDD" w:rsidRPr="00C97613">
        <w:rPr>
          <w:rStyle w:val="FontStyle11"/>
          <w:rFonts w:ascii="Calibri" w:hAnsi="Calibri" w:cs="Calibri"/>
          <w:b w:val="0"/>
        </w:rPr>
        <w:t>5</w:t>
      </w:r>
      <w:r w:rsidRPr="00C97613">
        <w:rPr>
          <w:rStyle w:val="FontStyle11"/>
          <w:rFonts w:ascii="Calibri" w:hAnsi="Calibri" w:cs="Calibri"/>
          <w:b w:val="0"/>
        </w:rPr>
        <w:t>. godinu.</w:t>
      </w:r>
    </w:p>
    <w:p w14:paraId="3B24D674" w14:textId="77777777" w:rsidR="00F97A7C" w:rsidRPr="00C97613" w:rsidRDefault="00F97A7C" w:rsidP="005C20F7">
      <w:pPr>
        <w:spacing w:before="65"/>
        <w:ind w:right="2318"/>
        <w:rPr>
          <w:rFonts w:cs="Calibri"/>
          <w:szCs w:val="22"/>
        </w:rPr>
      </w:pPr>
    </w:p>
    <w:p w14:paraId="3B058472" w14:textId="01B52BAA" w:rsidR="00F97A7C" w:rsidRPr="00C97613" w:rsidRDefault="00F97A7C" w:rsidP="00F97A7C">
      <w:pPr>
        <w:spacing w:before="65"/>
        <w:ind w:left="5760" w:right="-63" w:firstLine="720"/>
        <w:rPr>
          <w:rFonts w:cs="Calibri"/>
          <w:szCs w:val="22"/>
        </w:rPr>
      </w:pPr>
      <w:r w:rsidRPr="00C97613">
        <w:rPr>
          <w:rFonts w:cs="Calibri"/>
          <w:szCs w:val="22"/>
        </w:rPr>
        <w:t>GRADONAČELNIK</w:t>
      </w:r>
    </w:p>
    <w:p w14:paraId="5DB6E580" w14:textId="33767DD3" w:rsidR="00F97A7C" w:rsidRPr="00C97613" w:rsidRDefault="001B7EDD" w:rsidP="001B7EDD">
      <w:pPr>
        <w:spacing w:before="65"/>
        <w:ind w:left="5670" w:right="79"/>
        <w:jc w:val="center"/>
        <w:rPr>
          <w:rFonts w:cs="Calibri"/>
          <w:szCs w:val="22"/>
        </w:rPr>
      </w:pPr>
      <w:r w:rsidRPr="00C97613">
        <w:rPr>
          <w:rFonts w:cs="Calibri"/>
          <w:szCs w:val="22"/>
        </w:rPr>
        <w:t xml:space="preserve">prof. </w:t>
      </w:r>
      <w:r w:rsidR="00A20B38" w:rsidRPr="00C97613">
        <w:rPr>
          <w:rFonts w:cs="Calibri"/>
          <w:szCs w:val="22"/>
        </w:rPr>
        <w:t xml:space="preserve">dr. sc. </w:t>
      </w:r>
      <w:r w:rsidRPr="00C97613">
        <w:rPr>
          <w:rFonts w:cs="Calibri"/>
          <w:szCs w:val="22"/>
        </w:rPr>
        <w:t>Borislav Miličević</w:t>
      </w:r>
      <w:r w:rsidR="005C20F7">
        <w:rPr>
          <w:rFonts w:cs="Calibri"/>
          <w:szCs w:val="22"/>
        </w:rPr>
        <w:t>, v.r.</w:t>
      </w:r>
    </w:p>
    <w:p w14:paraId="4C8F4268" w14:textId="77777777" w:rsidR="00F97A7C" w:rsidRPr="00C97613" w:rsidRDefault="00F97A7C" w:rsidP="005C20F7">
      <w:pPr>
        <w:spacing w:before="65"/>
        <w:ind w:right="2318"/>
        <w:rPr>
          <w:rFonts w:cs="Calibri"/>
          <w:szCs w:val="22"/>
        </w:rPr>
      </w:pPr>
    </w:p>
    <w:p w14:paraId="2EF360A1" w14:textId="77777777" w:rsidR="008E5F91" w:rsidRPr="00C97613" w:rsidRDefault="008E5F91" w:rsidP="005C20F7">
      <w:pPr>
        <w:spacing w:before="65"/>
        <w:ind w:right="2318"/>
        <w:rPr>
          <w:rFonts w:cs="Calibri"/>
          <w:szCs w:val="22"/>
        </w:rPr>
      </w:pPr>
    </w:p>
    <w:p w14:paraId="49CED9F4" w14:textId="77777777" w:rsidR="008E5F91" w:rsidRPr="00C97613" w:rsidRDefault="008E5F91" w:rsidP="005C20F7">
      <w:pPr>
        <w:spacing w:before="65"/>
        <w:ind w:right="2318"/>
        <w:rPr>
          <w:rFonts w:cs="Calibri"/>
          <w:szCs w:val="22"/>
        </w:rPr>
      </w:pPr>
    </w:p>
    <w:p w14:paraId="1F8C3AD6" w14:textId="77777777" w:rsidR="008E5F91" w:rsidRPr="00C97613" w:rsidRDefault="008E5F91" w:rsidP="005C20F7">
      <w:pPr>
        <w:spacing w:before="65"/>
        <w:ind w:right="2318"/>
        <w:rPr>
          <w:rFonts w:cs="Calibri"/>
          <w:szCs w:val="22"/>
        </w:rPr>
      </w:pPr>
    </w:p>
    <w:p w14:paraId="61B9EB5F" w14:textId="77777777" w:rsidR="008E5F91" w:rsidRPr="00C97613" w:rsidRDefault="008E5F91" w:rsidP="005C20F7">
      <w:pPr>
        <w:spacing w:before="65"/>
        <w:ind w:right="2318"/>
        <w:rPr>
          <w:rFonts w:cs="Calibri"/>
          <w:szCs w:val="22"/>
        </w:rPr>
      </w:pPr>
    </w:p>
    <w:p w14:paraId="34878E3A" w14:textId="77777777" w:rsidR="008E5F91" w:rsidRPr="00C97613" w:rsidRDefault="008E5F91" w:rsidP="005C20F7">
      <w:pPr>
        <w:spacing w:before="65"/>
        <w:ind w:right="2318"/>
        <w:rPr>
          <w:rFonts w:cs="Calibri"/>
          <w:szCs w:val="22"/>
        </w:rPr>
      </w:pPr>
    </w:p>
    <w:p w14:paraId="4F68246E" w14:textId="77777777" w:rsidR="00F97A7C" w:rsidRDefault="00F97A7C" w:rsidP="005C20F7">
      <w:pPr>
        <w:spacing w:before="65"/>
        <w:ind w:right="2318"/>
        <w:rPr>
          <w:rFonts w:cs="Calibri"/>
          <w:szCs w:val="22"/>
        </w:rPr>
      </w:pPr>
    </w:p>
    <w:p w14:paraId="4B8CD5CD" w14:textId="77777777" w:rsidR="005C20F7" w:rsidRDefault="005C20F7" w:rsidP="005C20F7">
      <w:pPr>
        <w:spacing w:before="65"/>
        <w:ind w:right="2318"/>
        <w:rPr>
          <w:rFonts w:cs="Calibri"/>
          <w:szCs w:val="22"/>
        </w:rPr>
      </w:pPr>
    </w:p>
    <w:p w14:paraId="29A91C00" w14:textId="77777777" w:rsidR="005C20F7" w:rsidRDefault="005C20F7" w:rsidP="005C20F7">
      <w:pPr>
        <w:spacing w:before="65"/>
        <w:ind w:right="2318"/>
        <w:rPr>
          <w:rFonts w:cs="Calibri"/>
          <w:szCs w:val="22"/>
        </w:rPr>
      </w:pPr>
    </w:p>
    <w:p w14:paraId="4847B462" w14:textId="77777777" w:rsidR="005C20F7" w:rsidRDefault="005C20F7" w:rsidP="005C20F7">
      <w:pPr>
        <w:spacing w:before="65"/>
        <w:ind w:right="2318"/>
        <w:rPr>
          <w:rFonts w:cs="Calibri"/>
          <w:szCs w:val="22"/>
        </w:rPr>
      </w:pPr>
    </w:p>
    <w:p w14:paraId="082048A8" w14:textId="77777777" w:rsidR="005C20F7" w:rsidRDefault="005C20F7" w:rsidP="005C20F7">
      <w:pPr>
        <w:spacing w:before="65"/>
        <w:ind w:right="2318"/>
        <w:rPr>
          <w:rFonts w:cs="Calibri"/>
          <w:szCs w:val="22"/>
        </w:rPr>
      </w:pPr>
    </w:p>
    <w:p w14:paraId="04899892" w14:textId="77777777" w:rsidR="005C20F7" w:rsidRDefault="005C20F7" w:rsidP="005C20F7">
      <w:pPr>
        <w:spacing w:before="65"/>
        <w:ind w:right="2318"/>
        <w:rPr>
          <w:rFonts w:cs="Calibri"/>
          <w:szCs w:val="22"/>
        </w:rPr>
      </w:pPr>
    </w:p>
    <w:p w14:paraId="25395D84" w14:textId="77777777" w:rsidR="005C20F7" w:rsidRDefault="005C20F7" w:rsidP="005C20F7">
      <w:pPr>
        <w:spacing w:before="65"/>
        <w:ind w:right="2318"/>
        <w:rPr>
          <w:rFonts w:cs="Calibri"/>
          <w:szCs w:val="22"/>
        </w:rPr>
      </w:pPr>
    </w:p>
    <w:p w14:paraId="41FB3DCF" w14:textId="77777777" w:rsidR="005C20F7" w:rsidRDefault="005C20F7" w:rsidP="005C20F7">
      <w:pPr>
        <w:spacing w:before="65"/>
        <w:ind w:right="2318"/>
        <w:rPr>
          <w:rFonts w:cs="Calibri"/>
          <w:szCs w:val="22"/>
        </w:rPr>
      </w:pPr>
    </w:p>
    <w:p w14:paraId="4BBA49EA" w14:textId="77777777" w:rsidR="005C20F7" w:rsidRDefault="005C20F7" w:rsidP="005C20F7">
      <w:pPr>
        <w:spacing w:before="65"/>
        <w:ind w:right="2318"/>
        <w:rPr>
          <w:rFonts w:cs="Calibri"/>
          <w:szCs w:val="22"/>
        </w:rPr>
      </w:pPr>
    </w:p>
    <w:p w14:paraId="0DA77BEE" w14:textId="77777777" w:rsidR="005C20F7" w:rsidRDefault="005C20F7" w:rsidP="005C20F7">
      <w:pPr>
        <w:spacing w:before="65"/>
        <w:ind w:right="2318"/>
        <w:rPr>
          <w:rFonts w:cs="Calibri"/>
          <w:szCs w:val="22"/>
        </w:rPr>
      </w:pPr>
    </w:p>
    <w:p w14:paraId="4B32D821" w14:textId="77777777" w:rsidR="005C20F7" w:rsidRPr="00C97613" w:rsidRDefault="005C20F7" w:rsidP="005C20F7">
      <w:pPr>
        <w:spacing w:before="65"/>
        <w:ind w:right="2318"/>
        <w:rPr>
          <w:rFonts w:cs="Calibri"/>
          <w:szCs w:val="22"/>
        </w:rPr>
      </w:pPr>
    </w:p>
    <w:p w14:paraId="694A763C" w14:textId="77777777" w:rsidR="00F97A7C" w:rsidRPr="00C97613" w:rsidRDefault="002F31BA" w:rsidP="005C20F7">
      <w:pPr>
        <w:pStyle w:val="Style6"/>
        <w:widowControl/>
        <w:spacing w:before="62" w:line="276" w:lineRule="auto"/>
        <w:ind w:firstLine="0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>DOSTAVITI:</w:t>
      </w:r>
    </w:p>
    <w:p w14:paraId="68A6D9AD" w14:textId="77777777" w:rsidR="00F97A7C" w:rsidRPr="00C97613" w:rsidRDefault="00824927" w:rsidP="005C20F7">
      <w:pPr>
        <w:pStyle w:val="Style2"/>
        <w:widowControl/>
        <w:numPr>
          <w:ilvl w:val="0"/>
          <w:numId w:val="11"/>
        </w:numPr>
        <w:spacing w:line="240" w:lineRule="auto"/>
        <w:ind w:left="426" w:hanging="284"/>
        <w:jc w:val="both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>Gradskom vijeću Grada Požege</w:t>
      </w:r>
    </w:p>
    <w:p w14:paraId="63F9A1AE" w14:textId="64109184" w:rsidR="005C20F7" w:rsidRDefault="00523FA3" w:rsidP="005C20F7">
      <w:pPr>
        <w:pStyle w:val="Style2"/>
        <w:widowControl/>
        <w:numPr>
          <w:ilvl w:val="0"/>
          <w:numId w:val="11"/>
        </w:numPr>
        <w:spacing w:line="240" w:lineRule="auto"/>
        <w:ind w:left="426" w:hanging="284"/>
        <w:jc w:val="both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>Pismohran</w:t>
      </w:r>
      <w:r w:rsidR="002F31BA" w:rsidRPr="00C97613">
        <w:rPr>
          <w:rStyle w:val="FontStyle11"/>
          <w:rFonts w:ascii="Calibri" w:hAnsi="Calibri" w:cs="Calibri"/>
          <w:b w:val="0"/>
        </w:rPr>
        <w:t>i.</w:t>
      </w:r>
    </w:p>
    <w:p w14:paraId="349A6022" w14:textId="2AFF510A" w:rsidR="005C20F7" w:rsidRPr="001D3B88" w:rsidRDefault="005C20F7" w:rsidP="005C20F7">
      <w:pPr>
        <w:ind w:right="5386" w:firstLine="142"/>
        <w:jc w:val="center"/>
        <w:rPr>
          <w:rFonts w:cs="Calibri"/>
          <w:szCs w:val="22"/>
        </w:rPr>
      </w:pPr>
      <w:r>
        <w:rPr>
          <w:rStyle w:val="FontStyle11"/>
          <w:rFonts w:ascii="Calibri" w:hAnsi="Calibri" w:cs="Calibri"/>
          <w:b w:val="0"/>
        </w:rPr>
        <w:br w:type="page"/>
      </w:r>
      <w:r>
        <w:rPr>
          <w:rFonts w:cs="Calibri"/>
          <w:noProof/>
          <w:szCs w:val="22"/>
        </w:rPr>
        <w:lastRenderedPageBreak/>
        <w:drawing>
          <wp:inline distT="0" distB="0" distL="0" distR="0" wp14:anchorId="7CE9E8F1" wp14:editId="01D7EA73">
            <wp:extent cx="314325" cy="428625"/>
            <wp:effectExtent l="0" t="0" r="0" b="0"/>
            <wp:docPr id="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6D87D" w14:textId="77777777" w:rsidR="005C20F7" w:rsidRPr="001D3B88" w:rsidRDefault="005C20F7" w:rsidP="005C20F7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R  E  P  U  B  L  I  K  A    H  R  V  A  T  S  K  A</w:t>
      </w:r>
    </w:p>
    <w:p w14:paraId="018BE89D" w14:textId="77777777" w:rsidR="005C20F7" w:rsidRPr="001D3B88" w:rsidRDefault="005C20F7" w:rsidP="005C20F7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POŽEŠKO-SLAVONSKA ŽUPANIJA</w:t>
      </w:r>
    </w:p>
    <w:p w14:paraId="6F678129" w14:textId="563730D1" w:rsidR="005C20F7" w:rsidRPr="00360246" w:rsidRDefault="005C20F7" w:rsidP="005C20F7">
      <w:pPr>
        <w:ind w:right="5386"/>
        <w:jc w:val="center"/>
        <w:rPr>
          <w:rFonts w:cs="Calibri"/>
          <w:szCs w:val="22"/>
        </w:rPr>
      </w:pP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1E6C395" wp14:editId="7A9C38AD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0" b="0"/>
            <wp:wrapNone/>
            <wp:docPr id="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246">
        <w:rPr>
          <w:rFonts w:cs="Calibri"/>
          <w:szCs w:val="22"/>
        </w:rPr>
        <w:t>GRAD POŽEGA</w:t>
      </w:r>
    </w:p>
    <w:p w14:paraId="70D2EF97" w14:textId="77777777" w:rsidR="005C20F7" w:rsidRPr="00360246" w:rsidRDefault="005C20F7" w:rsidP="005C20F7">
      <w:pPr>
        <w:spacing w:after="240"/>
        <w:ind w:right="5386"/>
        <w:jc w:val="center"/>
        <w:rPr>
          <w:rFonts w:cs="Calibri"/>
          <w:szCs w:val="22"/>
        </w:rPr>
      </w:pPr>
      <w:r w:rsidRPr="00360246">
        <w:rPr>
          <w:rFonts w:cs="Calibri"/>
          <w:szCs w:val="22"/>
        </w:rPr>
        <w:t>Gradonačelnik</w:t>
      </w:r>
    </w:p>
    <w:p w14:paraId="733D7CC8" w14:textId="77777777" w:rsidR="000615B2" w:rsidRPr="00C97613" w:rsidRDefault="000615B2" w:rsidP="000615B2">
      <w:pPr>
        <w:pStyle w:val="Style2"/>
        <w:widowControl/>
        <w:spacing w:line="240" w:lineRule="auto"/>
        <w:ind w:right="5990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 xml:space="preserve">KLASA: </w:t>
      </w:r>
      <w:r w:rsidR="00A42BEA" w:rsidRPr="00C97613">
        <w:rPr>
          <w:rStyle w:val="FontStyle11"/>
          <w:rFonts w:ascii="Calibri" w:hAnsi="Calibri" w:cs="Calibri"/>
          <w:b w:val="0"/>
        </w:rPr>
        <w:t>400-01/2</w:t>
      </w:r>
      <w:r w:rsidR="00A3359D" w:rsidRPr="00C97613">
        <w:rPr>
          <w:rStyle w:val="FontStyle11"/>
          <w:rFonts w:ascii="Calibri" w:hAnsi="Calibri" w:cs="Calibri"/>
          <w:b w:val="0"/>
        </w:rPr>
        <w:t>5</w:t>
      </w:r>
      <w:r w:rsidR="00A42BEA" w:rsidRPr="00C97613">
        <w:rPr>
          <w:rStyle w:val="FontStyle11"/>
          <w:rFonts w:ascii="Calibri" w:hAnsi="Calibri" w:cs="Calibri"/>
          <w:b w:val="0"/>
        </w:rPr>
        <w:t>-06/</w:t>
      </w:r>
      <w:r w:rsidR="00A3359D" w:rsidRPr="00C97613">
        <w:rPr>
          <w:rStyle w:val="FontStyle11"/>
          <w:rFonts w:ascii="Calibri" w:hAnsi="Calibri" w:cs="Calibri"/>
          <w:b w:val="0"/>
        </w:rPr>
        <w:t>2</w:t>
      </w:r>
    </w:p>
    <w:p w14:paraId="18E90769" w14:textId="77777777" w:rsidR="00A42BEA" w:rsidRPr="00C97613" w:rsidRDefault="000615B2" w:rsidP="000615B2">
      <w:pPr>
        <w:pStyle w:val="Style2"/>
        <w:widowControl/>
        <w:spacing w:line="240" w:lineRule="auto"/>
        <w:ind w:right="5990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 xml:space="preserve">URBROJ: </w:t>
      </w:r>
      <w:r w:rsidR="00A42BEA" w:rsidRPr="00C97613">
        <w:rPr>
          <w:rStyle w:val="FontStyle11"/>
          <w:rFonts w:ascii="Calibri" w:hAnsi="Calibri" w:cs="Calibri"/>
          <w:b w:val="0"/>
        </w:rPr>
        <w:t>2177-1-0</w:t>
      </w:r>
      <w:r w:rsidR="00A3359D" w:rsidRPr="00C97613">
        <w:rPr>
          <w:rStyle w:val="FontStyle11"/>
          <w:rFonts w:ascii="Calibri" w:hAnsi="Calibri" w:cs="Calibri"/>
          <w:b w:val="0"/>
        </w:rPr>
        <w:t>1</w:t>
      </w:r>
      <w:r w:rsidR="00A42BEA" w:rsidRPr="00C97613">
        <w:rPr>
          <w:rStyle w:val="FontStyle11"/>
          <w:rFonts w:ascii="Calibri" w:hAnsi="Calibri" w:cs="Calibri"/>
          <w:b w:val="0"/>
        </w:rPr>
        <w:t>/01-2</w:t>
      </w:r>
      <w:r w:rsidR="00A3359D" w:rsidRPr="00C97613">
        <w:rPr>
          <w:rStyle w:val="FontStyle11"/>
          <w:rFonts w:ascii="Calibri" w:hAnsi="Calibri" w:cs="Calibri"/>
          <w:b w:val="0"/>
        </w:rPr>
        <w:t>5</w:t>
      </w:r>
      <w:r w:rsidR="00A42BEA" w:rsidRPr="00C97613">
        <w:rPr>
          <w:rStyle w:val="FontStyle11"/>
          <w:rFonts w:ascii="Calibri" w:hAnsi="Calibri" w:cs="Calibri"/>
          <w:b w:val="0"/>
        </w:rPr>
        <w:t>-</w:t>
      </w:r>
      <w:r w:rsidR="008B65F2" w:rsidRPr="00C97613">
        <w:rPr>
          <w:rStyle w:val="FontStyle11"/>
          <w:rFonts w:ascii="Calibri" w:hAnsi="Calibri" w:cs="Calibri"/>
          <w:b w:val="0"/>
        </w:rPr>
        <w:t>3</w:t>
      </w:r>
    </w:p>
    <w:p w14:paraId="3ECDF946" w14:textId="77777777" w:rsidR="000615B2" w:rsidRPr="00C97613" w:rsidRDefault="000615B2" w:rsidP="005C20F7">
      <w:pPr>
        <w:pStyle w:val="Style2"/>
        <w:widowControl/>
        <w:spacing w:after="240" w:line="240" w:lineRule="auto"/>
        <w:ind w:right="5990"/>
        <w:rPr>
          <w:rStyle w:val="FontStyle11"/>
          <w:rFonts w:ascii="Calibri" w:hAnsi="Calibri" w:cs="Calibri"/>
          <w:b w:val="0"/>
        </w:rPr>
      </w:pPr>
      <w:r w:rsidRPr="00C97613">
        <w:rPr>
          <w:rStyle w:val="FontStyle11"/>
          <w:rFonts w:ascii="Calibri" w:hAnsi="Calibri" w:cs="Calibri"/>
          <w:b w:val="0"/>
        </w:rPr>
        <w:t xml:space="preserve">Požega, </w:t>
      </w:r>
      <w:r w:rsidR="00C97613" w:rsidRPr="00C97613">
        <w:rPr>
          <w:rStyle w:val="FontStyle11"/>
          <w:rFonts w:ascii="Calibri" w:hAnsi="Calibri" w:cs="Calibri"/>
          <w:b w:val="0"/>
        </w:rPr>
        <w:t xml:space="preserve">12. </w:t>
      </w:r>
      <w:r w:rsidR="008B65F2" w:rsidRPr="00C97613">
        <w:rPr>
          <w:rStyle w:val="FontStyle11"/>
          <w:rFonts w:ascii="Calibri" w:hAnsi="Calibri" w:cs="Calibri"/>
          <w:b w:val="0"/>
        </w:rPr>
        <w:t>rujna</w:t>
      </w:r>
      <w:r w:rsidRPr="00C97613">
        <w:rPr>
          <w:rStyle w:val="FontStyle11"/>
          <w:rFonts w:ascii="Calibri" w:hAnsi="Calibri" w:cs="Calibri"/>
          <w:b w:val="0"/>
        </w:rPr>
        <w:t xml:space="preserve"> 20</w:t>
      </w:r>
      <w:r w:rsidR="00A42BEA" w:rsidRPr="00C97613">
        <w:rPr>
          <w:rStyle w:val="FontStyle11"/>
          <w:rFonts w:ascii="Calibri" w:hAnsi="Calibri" w:cs="Calibri"/>
          <w:b w:val="0"/>
        </w:rPr>
        <w:t>2</w:t>
      </w:r>
      <w:r w:rsidR="00340B59" w:rsidRPr="00C97613">
        <w:rPr>
          <w:rStyle w:val="FontStyle11"/>
          <w:rFonts w:ascii="Calibri" w:hAnsi="Calibri" w:cs="Calibri"/>
          <w:b w:val="0"/>
        </w:rPr>
        <w:t>3</w:t>
      </w:r>
      <w:r w:rsidR="00A3359D" w:rsidRPr="00C97613">
        <w:rPr>
          <w:rStyle w:val="FontStyle11"/>
          <w:rFonts w:ascii="Calibri" w:hAnsi="Calibri" w:cs="Calibri"/>
          <w:b w:val="0"/>
        </w:rPr>
        <w:t>.</w:t>
      </w:r>
    </w:p>
    <w:p w14:paraId="45AEB521" w14:textId="77777777" w:rsidR="009A142E" w:rsidRPr="00C97613" w:rsidRDefault="009A142E" w:rsidP="005C20F7">
      <w:pPr>
        <w:pStyle w:val="Style1"/>
        <w:widowControl/>
        <w:spacing w:before="226" w:after="240"/>
        <w:ind w:left="5387"/>
        <w:rPr>
          <w:rStyle w:val="FontStyle21"/>
          <w:rFonts w:ascii="Calibri" w:hAnsi="Calibri" w:cs="Calibri"/>
          <w:b w:val="0"/>
        </w:rPr>
      </w:pPr>
      <w:r w:rsidRPr="00C97613">
        <w:rPr>
          <w:rStyle w:val="FontStyle21"/>
          <w:rFonts w:ascii="Calibri" w:hAnsi="Calibri" w:cs="Calibri"/>
          <w:b w:val="0"/>
        </w:rPr>
        <w:t>GRADSKOM VIJEĆU GRADA POŽEGE</w:t>
      </w:r>
    </w:p>
    <w:p w14:paraId="5A679EBC" w14:textId="77777777" w:rsidR="009A142E" w:rsidRPr="00C97613" w:rsidRDefault="009A142E" w:rsidP="005C20F7">
      <w:pPr>
        <w:pStyle w:val="Style1"/>
        <w:widowControl/>
        <w:spacing w:before="226" w:after="240"/>
        <w:rPr>
          <w:rStyle w:val="FontStyle21"/>
          <w:rFonts w:ascii="Calibri" w:hAnsi="Calibri" w:cs="Calibri"/>
          <w:b w:val="0"/>
        </w:rPr>
      </w:pPr>
    </w:p>
    <w:p w14:paraId="544173C7" w14:textId="77777777" w:rsidR="009A142E" w:rsidRPr="00C97613" w:rsidRDefault="004929D5" w:rsidP="005C20F7">
      <w:pPr>
        <w:pStyle w:val="Style1"/>
        <w:widowControl/>
        <w:spacing w:after="240"/>
        <w:rPr>
          <w:rStyle w:val="FontStyle21"/>
          <w:rFonts w:ascii="Calibri" w:hAnsi="Calibri" w:cs="Calibri"/>
          <w:b w:val="0"/>
        </w:rPr>
      </w:pPr>
      <w:r w:rsidRPr="00C97613">
        <w:rPr>
          <w:rStyle w:val="FontStyle21"/>
          <w:rFonts w:ascii="Calibri" w:hAnsi="Calibri" w:cs="Calibri"/>
          <w:b w:val="0"/>
        </w:rPr>
        <w:t xml:space="preserve">PREDMET: </w:t>
      </w:r>
      <w:r w:rsidR="008B65F2" w:rsidRPr="00C97613">
        <w:rPr>
          <w:rStyle w:val="FontStyle21"/>
          <w:rFonts w:ascii="Calibri" w:hAnsi="Calibri" w:cs="Calibri"/>
          <w:b w:val="0"/>
        </w:rPr>
        <w:t>Polugodi</w:t>
      </w:r>
      <w:r w:rsidR="009A142E" w:rsidRPr="00C97613">
        <w:rPr>
          <w:rStyle w:val="FontStyle21"/>
          <w:rFonts w:ascii="Calibri" w:hAnsi="Calibri" w:cs="Calibri"/>
          <w:b w:val="0"/>
        </w:rPr>
        <w:t>šnj</w:t>
      </w:r>
      <w:r w:rsidR="00142D80" w:rsidRPr="00C97613">
        <w:rPr>
          <w:rStyle w:val="FontStyle21"/>
          <w:rFonts w:ascii="Calibri" w:hAnsi="Calibri" w:cs="Calibri"/>
          <w:b w:val="0"/>
        </w:rPr>
        <w:t>i</w:t>
      </w:r>
      <w:r w:rsidR="009A142E" w:rsidRPr="00C97613">
        <w:rPr>
          <w:rStyle w:val="FontStyle21"/>
          <w:rFonts w:ascii="Calibri" w:hAnsi="Calibri" w:cs="Calibri"/>
          <w:b w:val="0"/>
        </w:rPr>
        <w:t xml:space="preserve"> izvještaj o izvršenju Proračuna Grada Požege za 20</w:t>
      </w:r>
      <w:r w:rsidR="00A42BEA" w:rsidRPr="00C97613">
        <w:rPr>
          <w:rStyle w:val="FontStyle21"/>
          <w:rFonts w:ascii="Calibri" w:hAnsi="Calibri" w:cs="Calibri"/>
          <w:b w:val="0"/>
        </w:rPr>
        <w:t>2</w:t>
      </w:r>
      <w:r w:rsidR="00A3359D" w:rsidRPr="00C97613">
        <w:rPr>
          <w:rStyle w:val="FontStyle21"/>
          <w:rFonts w:ascii="Calibri" w:hAnsi="Calibri" w:cs="Calibri"/>
          <w:b w:val="0"/>
        </w:rPr>
        <w:t>5</w:t>
      </w:r>
      <w:r w:rsidR="009A142E" w:rsidRPr="00C97613">
        <w:rPr>
          <w:rStyle w:val="FontStyle21"/>
          <w:rFonts w:ascii="Calibri" w:hAnsi="Calibri" w:cs="Calibri"/>
          <w:b w:val="0"/>
        </w:rPr>
        <w:t>. godinu</w:t>
      </w:r>
      <w:r w:rsidR="006F758E" w:rsidRPr="00C97613">
        <w:rPr>
          <w:rStyle w:val="FontStyle21"/>
          <w:rFonts w:ascii="Calibri" w:hAnsi="Calibri" w:cs="Calibri"/>
          <w:b w:val="0"/>
        </w:rPr>
        <w:t xml:space="preserve"> - </w:t>
      </w:r>
      <w:r w:rsidR="00142D80" w:rsidRPr="00C97613">
        <w:rPr>
          <w:rStyle w:val="FontStyle21"/>
          <w:rFonts w:ascii="Calibri" w:hAnsi="Calibri" w:cs="Calibri"/>
          <w:b w:val="0"/>
        </w:rPr>
        <w:t>dostavlja se</w:t>
      </w:r>
    </w:p>
    <w:p w14:paraId="17337C34" w14:textId="77777777" w:rsidR="003A3195" w:rsidRPr="00C97613" w:rsidRDefault="003A3195" w:rsidP="00A3359D">
      <w:pPr>
        <w:pStyle w:val="Style10"/>
        <w:widowControl/>
        <w:spacing w:line="278" w:lineRule="exact"/>
        <w:ind w:right="1"/>
        <w:jc w:val="both"/>
        <w:rPr>
          <w:rStyle w:val="FontStyle21"/>
          <w:rFonts w:ascii="Calibri" w:hAnsi="Calibri" w:cs="Calibri"/>
          <w:b w:val="0"/>
        </w:rPr>
      </w:pPr>
    </w:p>
    <w:p w14:paraId="2D30A50B" w14:textId="77777777" w:rsidR="009A142E" w:rsidRPr="00C97613" w:rsidRDefault="009A142E" w:rsidP="009A142E">
      <w:pPr>
        <w:pStyle w:val="Style10"/>
        <w:widowControl/>
        <w:spacing w:line="278" w:lineRule="exact"/>
        <w:ind w:right="1" w:firstLine="708"/>
        <w:jc w:val="both"/>
        <w:rPr>
          <w:rStyle w:val="FontStyle21"/>
          <w:rFonts w:ascii="Calibri" w:hAnsi="Calibri" w:cs="Calibri"/>
          <w:b w:val="0"/>
        </w:rPr>
      </w:pPr>
      <w:r w:rsidRPr="00C97613">
        <w:rPr>
          <w:rStyle w:val="FontStyle21"/>
          <w:rFonts w:ascii="Calibri" w:hAnsi="Calibri" w:cs="Calibri"/>
          <w:b w:val="0"/>
        </w:rPr>
        <w:t xml:space="preserve">Na temelju članka </w:t>
      </w:r>
      <w:r w:rsidR="00142D80" w:rsidRPr="00C97613">
        <w:rPr>
          <w:rStyle w:val="FontStyle21"/>
          <w:rFonts w:ascii="Calibri" w:hAnsi="Calibri" w:cs="Calibri"/>
          <w:b w:val="0"/>
        </w:rPr>
        <w:t>6</w:t>
      </w:r>
      <w:r w:rsidR="006C7D5C" w:rsidRPr="00C97613">
        <w:rPr>
          <w:rStyle w:val="FontStyle21"/>
          <w:rFonts w:ascii="Calibri" w:hAnsi="Calibri" w:cs="Calibri"/>
          <w:b w:val="0"/>
        </w:rPr>
        <w:t>2</w:t>
      </w:r>
      <w:r w:rsidRPr="00C97613">
        <w:rPr>
          <w:rStyle w:val="FontStyle21"/>
          <w:rFonts w:ascii="Calibri" w:hAnsi="Calibri" w:cs="Calibri"/>
          <w:b w:val="0"/>
        </w:rPr>
        <w:t xml:space="preserve">. stavka </w:t>
      </w:r>
      <w:r w:rsidR="006C7D5C" w:rsidRPr="00C97613">
        <w:rPr>
          <w:rStyle w:val="FontStyle21"/>
          <w:rFonts w:ascii="Calibri" w:hAnsi="Calibri" w:cs="Calibri"/>
          <w:b w:val="0"/>
        </w:rPr>
        <w:t>1</w:t>
      </w:r>
      <w:r w:rsidRPr="00C97613">
        <w:rPr>
          <w:rStyle w:val="FontStyle21"/>
          <w:rFonts w:ascii="Calibri" w:hAnsi="Calibri" w:cs="Calibri"/>
          <w:b w:val="0"/>
        </w:rPr>
        <w:t xml:space="preserve">. </w:t>
      </w:r>
      <w:r w:rsidR="006F758E" w:rsidRPr="00C97613">
        <w:rPr>
          <w:rStyle w:val="FontStyle21"/>
          <w:rFonts w:ascii="Calibri" w:hAnsi="Calibri" w:cs="Calibri"/>
          <w:b w:val="0"/>
        </w:rPr>
        <w:t>podstavka 3</w:t>
      </w:r>
      <w:r w:rsidRPr="00C97613">
        <w:rPr>
          <w:rStyle w:val="FontStyle21"/>
          <w:rFonts w:ascii="Calibri" w:hAnsi="Calibri" w:cs="Calibri"/>
          <w:b w:val="0"/>
        </w:rPr>
        <w:t>. Statuta Grada Požege (Službene novine Grada Požege, broj</w:t>
      </w:r>
      <w:r w:rsidR="006F758E" w:rsidRPr="00C97613">
        <w:rPr>
          <w:rStyle w:val="FontStyle21"/>
          <w:rFonts w:ascii="Calibri" w:hAnsi="Calibri" w:cs="Calibri"/>
          <w:b w:val="0"/>
        </w:rPr>
        <w:t>:</w:t>
      </w:r>
      <w:r w:rsidR="006F758E" w:rsidRPr="00C97613">
        <w:rPr>
          <w:rFonts w:cs="Calibri"/>
          <w:szCs w:val="22"/>
          <w:lang w:eastAsia="zh-CN"/>
        </w:rPr>
        <w:t xml:space="preserve"> </w:t>
      </w:r>
      <w:r w:rsidR="006C7D5C" w:rsidRPr="00C97613">
        <w:rPr>
          <w:rFonts w:cs="Calibri"/>
          <w:szCs w:val="22"/>
          <w:lang w:eastAsia="zh-CN"/>
        </w:rPr>
        <w:t>2/21.</w:t>
      </w:r>
      <w:r w:rsidR="00340B59" w:rsidRPr="00C97613">
        <w:rPr>
          <w:rFonts w:cs="Calibri"/>
          <w:szCs w:val="22"/>
          <w:lang w:eastAsia="zh-CN"/>
        </w:rPr>
        <w:t xml:space="preserve"> i 11/22.</w:t>
      </w:r>
      <w:r w:rsidR="006F758E" w:rsidRPr="00C97613">
        <w:rPr>
          <w:rFonts w:cs="Calibri"/>
          <w:szCs w:val="22"/>
          <w:lang w:eastAsia="zh-CN"/>
        </w:rPr>
        <w:t>)</w:t>
      </w:r>
      <w:r w:rsidRPr="00C97613">
        <w:rPr>
          <w:rStyle w:val="FontStyle21"/>
          <w:rFonts w:ascii="Calibri" w:hAnsi="Calibri" w:cs="Calibri"/>
          <w:b w:val="0"/>
        </w:rPr>
        <w:t xml:space="preserve"> te članka </w:t>
      </w:r>
      <w:r w:rsidR="003A3195" w:rsidRPr="00C97613">
        <w:rPr>
          <w:rStyle w:val="FontStyle21"/>
          <w:rFonts w:ascii="Calibri" w:hAnsi="Calibri" w:cs="Calibri"/>
          <w:b w:val="0"/>
        </w:rPr>
        <w:t>59.</w:t>
      </w:r>
      <w:r w:rsidRPr="00C97613">
        <w:rPr>
          <w:rStyle w:val="FontStyle21"/>
          <w:rFonts w:ascii="Calibri" w:hAnsi="Calibri" w:cs="Calibri"/>
          <w:b w:val="0"/>
        </w:rPr>
        <w:t xml:space="preserve"> </w:t>
      </w:r>
      <w:r w:rsidR="00F12E54" w:rsidRPr="00C97613">
        <w:rPr>
          <w:rStyle w:val="FontStyle21"/>
          <w:rFonts w:ascii="Calibri" w:hAnsi="Calibri" w:cs="Calibri"/>
          <w:b w:val="0"/>
        </w:rPr>
        <w:t xml:space="preserve">stavka 1. </w:t>
      </w:r>
      <w:r w:rsidR="00F32C62" w:rsidRPr="00C97613">
        <w:rPr>
          <w:rStyle w:val="FontStyle21"/>
          <w:rFonts w:ascii="Calibri" w:hAnsi="Calibri" w:cs="Calibri"/>
          <w:b w:val="0"/>
        </w:rPr>
        <w:t xml:space="preserve">i članka 61. stavka 1. i 2. </w:t>
      </w:r>
      <w:r w:rsidRPr="00C97613">
        <w:rPr>
          <w:rStyle w:val="FontStyle21"/>
          <w:rFonts w:ascii="Calibri" w:hAnsi="Calibri" w:cs="Calibri"/>
          <w:b w:val="0"/>
        </w:rPr>
        <w:t xml:space="preserve">Poslovnika o radu Gradskog vijeća Grada Požege (Službene novine Grada Požege, broj </w:t>
      </w:r>
      <w:r w:rsidR="00823A1D" w:rsidRPr="00C97613">
        <w:rPr>
          <w:rStyle w:val="FontStyle21"/>
          <w:rFonts w:ascii="Calibri" w:hAnsi="Calibri" w:cs="Calibri"/>
          <w:b w:val="0"/>
        </w:rPr>
        <w:t>9/13</w:t>
      </w:r>
      <w:r w:rsidRPr="00C97613">
        <w:rPr>
          <w:rStyle w:val="FontStyle21"/>
          <w:rFonts w:ascii="Calibri" w:hAnsi="Calibri" w:cs="Calibri"/>
          <w:b w:val="0"/>
        </w:rPr>
        <w:t>.</w:t>
      </w:r>
      <w:r w:rsidR="00BE3A9A" w:rsidRPr="00C97613">
        <w:rPr>
          <w:rStyle w:val="FontStyle21"/>
          <w:rFonts w:ascii="Calibri" w:hAnsi="Calibri" w:cs="Calibri"/>
          <w:b w:val="0"/>
        </w:rPr>
        <w:t>,</w:t>
      </w:r>
      <w:r w:rsidR="006F758E" w:rsidRPr="00C97613">
        <w:rPr>
          <w:rFonts w:cs="Calibri"/>
          <w:szCs w:val="22"/>
          <w:lang w:eastAsia="zh-CN"/>
        </w:rPr>
        <w:t xml:space="preserve"> 19/13., 5/14., 19/14., 4/18. i 7/18.-pročišćeni tekst</w:t>
      </w:r>
      <w:r w:rsidR="006C7D5C" w:rsidRPr="00C97613">
        <w:rPr>
          <w:rFonts w:cs="Calibri"/>
          <w:szCs w:val="22"/>
          <w:lang w:eastAsia="zh-CN"/>
        </w:rPr>
        <w:t>, 2/20., 2/21. i 4/21.- pročišćeni tekst</w:t>
      </w:r>
      <w:r w:rsidR="00EC762F" w:rsidRPr="00C97613">
        <w:rPr>
          <w:rStyle w:val="FontStyle21"/>
          <w:rFonts w:ascii="Calibri" w:hAnsi="Calibri" w:cs="Calibri"/>
          <w:b w:val="0"/>
        </w:rPr>
        <w:t>.</w:t>
      </w:r>
      <w:r w:rsidRPr="00C97613">
        <w:rPr>
          <w:rStyle w:val="FontStyle21"/>
          <w:rFonts w:ascii="Calibri" w:hAnsi="Calibri" w:cs="Calibri"/>
          <w:b w:val="0"/>
        </w:rPr>
        <w:t>), dostavlja se Naslovu na raz</w:t>
      </w:r>
      <w:r w:rsidR="004929D5" w:rsidRPr="00C97613">
        <w:rPr>
          <w:rStyle w:val="FontStyle21"/>
          <w:rFonts w:ascii="Calibri" w:hAnsi="Calibri" w:cs="Calibri"/>
          <w:b w:val="0"/>
        </w:rPr>
        <w:t xml:space="preserve">matranje i usvajanje </w:t>
      </w:r>
      <w:r w:rsidR="008B65F2" w:rsidRPr="00C97613">
        <w:rPr>
          <w:rStyle w:val="FontStyle21"/>
          <w:rFonts w:ascii="Calibri" w:hAnsi="Calibri" w:cs="Calibri"/>
          <w:b w:val="0"/>
        </w:rPr>
        <w:t>Polug</w:t>
      </w:r>
      <w:r w:rsidRPr="00C97613">
        <w:rPr>
          <w:rStyle w:val="FontStyle21"/>
          <w:rFonts w:ascii="Calibri" w:hAnsi="Calibri" w:cs="Calibri"/>
          <w:b w:val="0"/>
        </w:rPr>
        <w:t>odišnj</w:t>
      </w:r>
      <w:r w:rsidR="00F12E54" w:rsidRPr="00C97613">
        <w:rPr>
          <w:rStyle w:val="FontStyle21"/>
          <w:rFonts w:ascii="Calibri" w:hAnsi="Calibri" w:cs="Calibri"/>
          <w:b w:val="0"/>
        </w:rPr>
        <w:t>i</w:t>
      </w:r>
      <w:r w:rsidRPr="00C97613">
        <w:rPr>
          <w:rStyle w:val="FontStyle21"/>
          <w:rFonts w:ascii="Calibri" w:hAnsi="Calibri" w:cs="Calibri"/>
          <w:b w:val="0"/>
        </w:rPr>
        <w:t xml:space="preserve"> izvještaj o izvršenju Proračuna Grada Požege za 20</w:t>
      </w:r>
      <w:r w:rsidR="006C7D5C" w:rsidRPr="00C97613">
        <w:rPr>
          <w:rStyle w:val="FontStyle21"/>
          <w:rFonts w:ascii="Calibri" w:hAnsi="Calibri" w:cs="Calibri"/>
          <w:b w:val="0"/>
        </w:rPr>
        <w:t>2</w:t>
      </w:r>
      <w:r w:rsidR="00A3359D" w:rsidRPr="00C97613">
        <w:rPr>
          <w:rStyle w:val="FontStyle21"/>
          <w:rFonts w:ascii="Calibri" w:hAnsi="Calibri" w:cs="Calibri"/>
          <w:b w:val="0"/>
        </w:rPr>
        <w:t>5</w:t>
      </w:r>
      <w:r w:rsidRPr="00C97613">
        <w:rPr>
          <w:rStyle w:val="FontStyle21"/>
          <w:rFonts w:ascii="Calibri" w:hAnsi="Calibri" w:cs="Calibri"/>
          <w:b w:val="0"/>
        </w:rPr>
        <w:t>. godinu.</w:t>
      </w:r>
    </w:p>
    <w:p w14:paraId="3E385BC8" w14:textId="77777777" w:rsidR="009A142E" w:rsidRPr="00C97613" w:rsidRDefault="009A142E" w:rsidP="005C20F7">
      <w:pPr>
        <w:pStyle w:val="Style10"/>
        <w:widowControl/>
        <w:spacing w:after="240" w:line="278" w:lineRule="exact"/>
        <w:ind w:right="1" w:firstLine="708"/>
        <w:jc w:val="both"/>
        <w:rPr>
          <w:rStyle w:val="FontStyle21"/>
          <w:rFonts w:ascii="Calibri" w:hAnsi="Calibri" w:cs="Calibri"/>
          <w:b w:val="0"/>
        </w:rPr>
      </w:pPr>
      <w:r w:rsidRPr="00C97613">
        <w:rPr>
          <w:rStyle w:val="FontStyle21"/>
          <w:rFonts w:ascii="Calibri" w:hAnsi="Calibri" w:cs="Calibri"/>
          <w:b w:val="0"/>
        </w:rPr>
        <w:t xml:space="preserve">Pravni temelj za donošenje </w:t>
      </w:r>
      <w:r w:rsidR="00F12E54" w:rsidRPr="00C97613">
        <w:rPr>
          <w:rStyle w:val="FontStyle21"/>
          <w:rFonts w:ascii="Calibri" w:hAnsi="Calibri" w:cs="Calibri"/>
          <w:b w:val="0"/>
        </w:rPr>
        <w:t xml:space="preserve">predmetnog godišnjeg izvješća </w:t>
      </w:r>
      <w:r w:rsidRPr="00C97613">
        <w:rPr>
          <w:rStyle w:val="FontStyle21"/>
          <w:rFonts w:ascii="Calibri" w:hAnsi="Calibri" w:cs="Calibri"/>
          <w:b w:val="0"/>
        </w:rPr>
        <w:t xml:space="preserve">je u odredbama </w:t>
      </w:r>
      <w:r w:rsidR="006C7D5C" w:rsidRPr="00C97613">
        <w:rPr>
          <w:rStyle w:val="FontStyle21"/>
          <w:rFonts w:ascii="Calibri" w:hAnsi="Calibri" w:cs="Calibri"/>
          <w:b w:val="0"/>
        </w:rPr>
        <w:t xml:space="preserve">članka 35. stavka 1. točke 6. </w:t>
      </w:r>
      <w:r w:rsidR="003A3195" w:rsidRPr="00C97613">
        <w:rPr>
          <w:rFonts w:cs="Calibri"/>
          <w:bCs/>
          <w:szCs w:val="22"/>
        </w:rPr>
        <w:t>Zakona o lokalnoj i područnoj (regionalnoj) samoupravi</w:t>
      </w:r>
      <w:r w:rsidR="000368D5" w:rsidRPr="00C97613">
        <w:rPr>
          <w:rFonts w:cs="Calibri"/>
          <w:bCs/>
          <w:szCs w:val="22"/>
        </w:rPr>
        <w:t xml:space="preserve"> </w:t>
      </w:r>
      <w:r w:rsidR="000368D5" w:rsidRPr="00C97613">
        <w:rPr>
          <w:rFonts w:eastAsia="Calibri" w:cs="Calibri"/>
          <w:bCs/>
          <w:szCs w:val="22"/>
          <w:lang w:eastAsia="zh-CN"/>
        </w:rPr>
        <w:t>(</w:t>
      </w:r>
      <w:r w:rsidR="00C97613" w:rsidRPr="00C97613">
        <w:rPr>
          <w:rStyle w:val="FontStyle21"/>
          <w:rFonts w:ascii="Calibri" w:hAnsi="Calibri" w:cs="Calibri"/>
          <w:b w:val="0"/>
        </w:rPr>
        <w:t xml:space="preserve">Narodne novine, </w:t>
      </w:r>
      <w:r w:rsidR="000368D5" w:rsidRPr="00C97613">
        <w:rPr>
          <w:rFonts w:eastAsia="Calibri" w:cs="Calibri"/>
          <w:bCs/>
          <w:szCs w:val="22"/>
          <w:lang w:eastAsia="zh-CN"/>
        </w:rPr>
        <w:t xml:space="preserve">broj: 33/01., 60/01.-vjerodostojno tumačenje, 129/05., 109/07., 125/08., 36/09., 150/11., 144/12., 19/13.- pročišćeni tekst, 137/15. </w:t>
      </w:r>
      <w:r w:rsidR="006F758E" w:rsidRPr="00C97613">
        <w:rPr>
          <w:rFonts w:eastAsia="Calibri" w:cs="Calibri"/>
          <w:bCs/>
          <w:szCs w:val="22"/>
          <w:lang w:eastAsia="zh-CN"/>
        </w:rPr>
        <w:t>-</w:t>
      </w:r>
      <w:r w:rsidR="000368D5" w:rsidRPr="00C97613">
        <w:rPr>
          <w:rFonts w:eastAsia="Calibri" w:cs="Calibri"/>
          <w:bCs/>
          <w:szCs w:val="22"/>
          <w:lang w:eastAsia="zh-CN"/>
        </w:rPr>
        <w:t xml:space="preserve"> ispravak i 123/17.</w:t>
      </w:r>
      <w:r w:rsidR="006C7D5C" w:rsidRPr="00C97613">
        <w:rPr>
          <w:rFonts w:eastAsia="Calibri" w:cs="Calibri"/>
          <w:bCs/>
          <w:szCs w:val="22"/>
          <w:lang w:eastAsia="zh-CN"/>
        </w:rPr>
        <w:t>, 98/19. i 144/20.</w:t>
      </w:r>
      <w:r w:rsidR="000368D5" w:rsidRPr="00C97613">
        <w:rPr>
          <w:rFonts w:eastAsia="Calibri" w:cs="Calibri"/>
          <w:bCs/>
          <w:szCs w:val="22"/>
          <w:lang w:eastAsia="zh-CN"/>
        </w:rPr>
        <w:t>)</w:t>
      </w:r>
      <w:r w:rsidR="003A3195" w:rsidRPr="00C97613">
        <w:rPr>
          <w:rFonts w:cs="Calibri"/>
          <w:bCs/>
          <w:szCs w:val="22"/>
        </w:rPr>
        <w:t xml:space="preserve">, </w:t>
      </w:r>
      <w:r w:rsidR="006C7D5C" w:rsidRPr="00C97613">
        <w:rPr>
          <w:rFonts w:cs="Calibri"/>
          <w:bCs/>
          <w:szCs w:val="22"/>
        </w:rPr>
        <w:t xml:space="preserve">članka 89. stavka 2. </w:t>
      </w:r>
      <w:r w:rsidRPr="00C97613">
        <w:rPr>
          <w:rStyle w:val="FontStyle21"/>
          <w:rFonts w:ascii="Calibri" w:hAnsi="Calibri" w:cs="Calibri"/>
          <w:b w:val="0"/>
        </w:rPr>
        <w:t>Zakon</w:t>
      </w:r>
      <w:r w:rsidR="00142D80" w:rsidRPr="00C97613">
        <w:rPr>
          <w:rStyle w:val="FontStyle21"/>
          <w:rFonts w:ascii="Calibri" w:hAnsi="Calibri" w:cs="Calibri"/>
          <w:b w:val="0"/>
        </w:rPr>
        <w:t>a</w:t>
      </w:r>
      <w:r w:rsidRPr="00C97613">
        <w:rPr>
          <w:rStyle w:val="FontStyle21"/>
          <w:rFonts w:ascii="Calibri" w:hAnsi="Calibri" w:cs="Calibri"/>
          <w:b w:val="0"/>
        </w:rPr>
        <w:t xml:space="preserve"> o proračunu (</w:t>
      </w:r>
      <w:r w:rsidR="00C97613" w:rsidRPr="00C97613">
        <w:rPr>
          <w:rStyle w:val="FontStyle21"/>
          <w:rFonts w:ascii="Calibri" w:hAnsi="Calibri" w:cs="Calibri"/>
          <w:b w:val="0"/>
        </w:rPr>
        <w:t xml:space="preserve">Narodne novine, broj: </w:t>
      </w:r>
      <w:r w:rsidR="006C7D5C" w:rsidRPr="00C97613">
        <w:rPr>
          <w:rStyle w:val="FontStyle21"/>
          <w:rFonts w:ascii="Calibri" w:hAnsi="Calibri" w:cs="Calibri"/>
          <w:b w:val="0"/>
        </w:rPr>
        <w:t>144</w:t>
      </w:r>
      <w:r w:rsidR="00B27362" w:rsidRPr="00C97613">
        <w:rPr>
          <w:rStyle w:val="FontStyle21"/>
          <w:rFonts w:ascii="Calibri" w:hAnsi="Calibri" w:cs="Calibri"/>
          <w:b w:val="0"/>
        </w:rPr>
        <w:t>/21.</w:t>
      </w:r>
      <w:r w:rsidRPr="00C97613">
        <w:rPr>
          <w:rStyle w:val="FontStyle21"/>
          <w:rFonts w:ascii="Calibri" w:hAnsi="Calibri" w:cs="Calibri"/>
          <w:b w:val="0"/>
        </w:rPr>
        <w:t>),</w:t>
      </w:r>
      <w:r w:rsidR="00142D80" w:rsidRPr="00C97613">
        <w:rPr>
          <w:rStyle w:val="FontStyle21"/>
          <w:rFonts w:ascii="Calibri" w:hAnsi="Calibri" w:cs="Calibri"/>
          <w:b w:val="0"/>
        </w:rPr>
        <w:t xml:space="preserve"> </w:t>
      </w:r>
      <w:r w:rsidR="00142D80" w:rsidRPr="00C97613">
        <w:rPr>
          <w:rFonts w:cs="Calibri"/>
          <w:szCs w:val="22"/>
        </w:rPr>
        <w:t xml:space="preserve">Pravilnika o polugodišnjem i godišnjem izvještaju o izvršenju proračuna </w:t>
      </w:r>
      <w:r w:rsidR="00FA69A0" w:rsidRPr="00C97613">
        <w:rPr>
          <w:rFonts w:cs="Calibri"/>
          <w:szCs w:val="22"/>
        </w:rPr>
        <w:t xml:space="preserve">i financijskog plana </w:t>
      </w:r>
      <w:r w:rsidR="00142D80" w:rsidRPr="00C97613">
        <w:rPr>
          <w:rFonts w:cs="Calibri"/>
          <w:szCs w:val="22"/>
        </w:rPr>
        <w:t>(</w:t>
      </w:r>
      <w:r w:rsidR="00C97613" w:rsidRPr="00C97613">
        <w:rPr>
          <w:rStyle w:val="FontStyle21"/>
          <w:rFonts w:ascii="Calibri" w:hAnsi="Calibri" w:cs="Calibri"/>
          <w:b w:val="0"/>
        </w:rPr>
        <w:t xml:space="preserve">Narodne novine, broj: </w:t>
      </w:r>
      <w:r w:rsidR="00FA69A0" w:rsidRPr="00C97613">
        <w:rPr>
          <w:rFonts w:cs="Calibri"/>
          <w:szCs w:val="22"/>
        </w:rPr>
        <w:t>85/23</w:t>
      </w:r>
      <w:r w:rsidR="00B27362" w:rsidRPr="00C97613">
        <w:rPr>
          <w:rFonts w:cs="Calibri"/>
          <w:szCs w:val="22"/>
        </w:rPr>
        <w:t>.</w:t>
      </w:r>
      <w:r w:rsidR="006F758E" w:rsidRPr="00C97613">
        <w:rPr>
          <w:rFonts w:cs="Calibri"/>
          <w:szCs w:val="22"/>
        </w:rPr>
        <w:t>)</w:t>
      </w:r>
      <w:r w:rsidRPr="00C97613">
        <w:rPr>
          <w:rStyle w:val="FontStyle21"/>
          <w:rFonts w:ascii="Calibri" w:hAnsi="Calibri" w:cs="Calibri"/>
          <w:b w:val="0"/>
        </w:rPr>
        <w:t xml:space="preserve"> </w:t>
      </w:r>
      <w:r w:rsidR="00B27362" w:rsidRPr="00C97613">
        <w:rPr>
          <w:rStyle w:val="FontStyle21"/>
          <w:rFonts w:ascii="Calibri" w:hAnsi="Calibri" w:cs="Calibri"/>
          <w:b w:val="0"/>
        </w:rPr>
        <w:t xml:space="preserve">i članaka 39. stavka 1. podstavka 5. </w:t>
      </w:r>
      <w:r w:rsidRPr="00C97613">
        <w:rPr>
          <w:rStyle w:val="FontStyle21"/>
          <w:rFonts w:ascii="Calibri" w:hAnsi="Calibri" w:cs="Calibri"/>
          <w:b w:val="0"/>
        </w:rPr>
        <w:t xml:space="preserve">Statuta Grada Požege </w:t>
      </w:r>
      <w:r w:rsidR="000368D5" w:rsidRPr="00C97613">
        <w:rPr>
          <w:rFonts w:cs="Calibri"/>
          <w:szCs w:val="22"/>
          <w:lang w:eastAsia="zh-CN"/>
        </w:rPr>
        <w:t xml:space="preserve">(Službene novine Grada Požege, broj: </w:t>
      </w:r>
      <w:r w:rsidR="00B27362" w:rsidRPr="00C97613">
        <w:rPr>
          <w:rFonts w:cs="Calibri"/>
          <w:szCs w:val="22"/>
          <w:lang w:eastAsia="zh-CN"/>
        </w:rPr>
        <w:t>2/21</w:t>
      </w:r>
      <w:r w:rsidR="000368D5" w:rsidRPr="00C97613">
        <w:rPr>
          <w:rFonts w:cs="Calibri"/>
          <w:szCs w:val="22"/>
          <w:lang w:eastAsia="zh-CN"/>
        </w:rPr>
        <w:t>.</w:t>
      </w:r>
      <w:r w:rsidR="00340B59" w:rsidRPr="00C97613">
        <w:rPr>
          <w:rFonts w:cs="Calibri"/>
          <w:szCs w:val="22"/>
          <w:lang w:eastAsia="zh-CN"/>
        </w:rPr>
        <w:t xml:space="preserve"> i 11/22.</w:t>
      </w:r>
      <w:r w:rsidR="000368D5" w:rsidRPr="00C97613">
        <w:rPr>
          <w:rFonts w:cs="Calibri"/>
          <w:szCs w:val="22"/>
          <w:lang w:eastAsia="zh-CN"/>
        </w:rPr>
        <w:t>).</w:t>
      </w:r>
    </w:p>
    <w:p w14:paraId="0F0C96CE" w14:textId="77777777" w:rsidR="00A3359D" w:rsidRPr="00C97613" w:rsidRDefault="00A3359D" w:rsidP="009A142E">
      <w:pPr>
        <w:pStyle w:val="Style10"/>
        <w:widowControl/>
        <w:spacing w:line="278" w:lineRule="exact"/>
        <w:ind w:right="1"/>
        <w:jc w:val="both"/>
        <w:rPr>
          <w:rStyle w:val="FontStyle21"/>
          <w:rFonts w:ascii="Calibri" w:hAnsi="Calibri" w:cs="Calibri"/>
          <w:b w:val="0"/>
        </w:rPr>
      </w:pPr>
    </w:p>
    <w:p w14:paraId="710220B8" w14:textId="77777777" w:rsidR="009A142E" w:rsidRPr="00C97613" w:rsidRDefault="009A142E" w:rsidP="00A3359D">
      <w:pPr>
        <w:pStyle w:val="Style10"/>
        <w:widowControl/>
        <w:spacing w:line="278" w:lineRule="exact"/>
        <w:ind w:left="5670" w:right="1"/>
        <w:jc w:val="center"/>
        <w:rPr>
          <w:rStyle w:val="FontStyle21"/>
          <w:rFonts w:ascii="Calibri" w:hAnsi="Calibri" w:cs="Calibri"/>
          <w:b w:val="0"/>
        </w:rPr>
      </w:pPr>
      <w:r w:rsidRPr="00C97613">
        <w:rPr>
          <w:rStyle w:val="FontStyle21"/>
          <w:rFonts w:ascii="Calibri" w:hAnsi="Calibri" w:cs="Calibri"/>
          <w:b w:val="0"/>
        </w:rPr>
        <w:t>GRADONAČELNIK</w:t>
      </w:r>
    </w:p>
    <w:p w14:paraId="79AE2269" w14:textId="2D701926" w:rsidR="008C528B" w:rsidRPr="00C97613" w:rsidRDefault="00A3359D" w:rsidP="00A3359D">
      <w:pPr>
        <w:pStyle w:val="Style10"/>
        <w:widowControl/>
        <w:spacing w:line="278" w:lineRule="exact"/>
        <w:ind w:left="5670" w:right="1"/>
        <w:jc w:val="center"/>
        <w:rPr>
          <w:rStyle w:val="FontStyle21"/>
          <w:rFonts w:ascii="Calibri" w:hAnsi="Calibri" w:cs="Calibri"/>
          <w:b w:val="0"/>
        </w:rPr>
      </w:pPr>
      <w:r w:rsidRPr="00C97613">
        <w:rPr>
          <w:rStyle w:val="FontStyle21"/>
          <w:rFonts w:ascii="Calibri" w:hAnsi="Calibri" w:cs="Calibri"/>
          <w:b w:val="0"/>
        </w:rPr>
        <w:t xml:space="preserve">prof. </w:t>
      </w:r>
      <w:r w:rsidR="00A42BEA" w:rsidRPr="00C97613">
        <w:rPr>
          <w:rStyle w:val="FontStyle21"/>
          <w:rFonts w:ascii="Calibri" w:hAnsi="Calibri" w:cs="Calibri"/>
          <w:b w:val="0"/>
        </w:rPr>
        <w:t xml:space="preserve">dr. sc. </w:t>
      </w:r>
      <w:r w:rsidRPr="00C97613">
        <w:rPr>
          <w:rStyle w:val="FontStyle21"/>
          <w:rFonts w:ascii="Calibri" w:hAnsi="Calibri" w:cs="Calibri"/>
          <w:b w:val="0"/>
        </w:rPr>
        <w:t>Borislav Miličević</w:t>
      </w:r>
      <w:r w:rsidR="005C20F7">
        <w:rPr>
          <w:rStyle w:val="FontStyle21"/>
          <w:rFonts w:ascii="Calibri" w:hAnsi="Calibri" w:cs="Calibri"/>
          <w:b w:val="0"/>
        </w:rPr>
        <w:t>, v.r.</w:t>
      </w:r>
    </w:p>
    <w:p w14:paraId="286B01D1" w14:textId="77777777" w:rsidR="008C528B" w:rsidRPr="00C97613" w:rsidRDefault="008C528B" w:rsidP="009A142E">
      <w:pPr>
        <w:pStyle w:val="Style10"/>
        <w:widowControl/>
        <w:spacing w:line="278" w:lineRule="exact"/>
        <w:ind w:right="1"/>
        <w:jc w:val="both"/>
        <w:rPr>
          <w:rStyle w:val="FontStyle21"/>
          <w:rFonts w:ascii="Calibri" w:hAnsi="Calibri" w:cs="Calibri"/>
          <w:b w:val="0"/>
        </w:rPr>
      </w:pPr>
    </w:p>
    <w:p w14:paraId="2C318984" w14:textId="77777777" w:rsidR="00F05C14" w:rsidRPr="00C97613" w:rsidRDefault="00F05C14" w:rsidP="009A142E">
      <w:pPr>
        <w:pStyle w:val="Style10"/>
        <w:widowControl/>
        <w:spacing w:line="278" w:lineRule="exact"/>
        <w:ind w:right="1"/>
        <w:jc w:val="both"/>
        <w:rPr>
          <w:rStyle w:val="FontStyle21"/>
          <w:rFonts w:ascii="Calibri" w:hAnsi="Calibri" w:cs="Calibri"/>
          <w:b w:val="0"/>
        </w:rPr>
      </w:pPr>
    </w:p>
    <w:p w14:paraId="03755796" w14:textId="77777777" w:rsidR="00F05C14" w:rsidRPr="00C97613" w:rsidRDefault="00F05C14" w:rsidP="009A142E">
      <w:pPr>
        <w:pStyle w:val="Style10"/>
        <w:widowControl/>
        <w:spacing w:line="278" w:lineRule="exact"/>
        <w:ind w:right="1"/>
        <w:jc w:val="both"/>
        <w:rPr>
          <w:rStyle w:val="FontStyle21"/>
          <w:rFonts w:ascii="Calibri" w:hAnsi="Calibri" w:cs="Calibri"/>
          <w:b w:val="0"/>
        </w:rPr>
      </w:pPr>
    </w:p>
    <w:p w14:paraId="47ADC5AC" w14:textId="77777777" w:rsidR="00EC762F" w:rsidRPr="00C97613" w:rsidRDefault="00EC762F" w:rsidP="009A142E">
      <w:pPr>
        <w:pStyle w:val="Style10"/>
        <w:widowControl/>
        <w:spacing w:line="278" w:lineRule="exact"/>
        <w:ind w:right="1"/>
        <w:jc w:val="both"/>
        <w:rPr>
          <w:rStyle w:val="FontStyle21"/>
          <w:rFonts w:ascii="Calibri" w:hAnsi="Calibri" w:cs="Calibri"/>
          <w:b w:val="0"/>
        </w:rPr>
      </w:pPr>
    </w:p>
    <w:p w14:paraId="70852974" w14:textId="77777777" w:rsidR="00EC762F" w:rsidRPr="00C97613" w:rsidRDefault="00EC762F" w:rsidP="009A142E">
      <w:pPr>
        <w:pStyle w:val="Style10"/>
        <w:widowControl/>
        <w:spacing w:line="278" w:lineRule="exact"/>
        <w:ind w:right="1"/>
        <w:jc w:val="both"/>
        <w:rPr>
          <w:rStyle w:val="FontStyle21"/>
          <w:rFonts w:ascii="Calibri" w:hAnsi="Calibri" w:cs="Calibri"/>
          <w:b w:val="0"/>
        </w:rPr>
      </w:pPr>
    </w:p>
    <w:p w14:paraId="3F943C67" w14:textId="77777777" w:rsidR="00142D80" w:rsidRPr="00C97613" w:rsidRDefault="008C528B" w:rsidP="005C20F7">
      <w:pPr>
        <w:pStyle w:val="Style10"/>
        <w:widowControl/>
        <w:spacing w:line="276" w:lineRule="auto"/>
        <w:ind w:left="284" w:right="1" w:hanging="284"/>
        <w:jc w:val="both"/>
        <w:rPr>
          <w:rStyle w:val="FontStyle21"/>
          <w:rFonts w:ascii="Calibri" w:hAnsi="Calibri" w:cs="Calibri"/>
          <w:b w:val="0"/>
        </w:rPr>
      </w:pPr>
      <w:r w:rsidRPr="00C97613">
        <w:rPr>
          <w:rStyle w:val="FontStyle21"/>
          <w:rFonts w:ascii="Calibri" w:hAnsi="Calibri" w:cs="Calibri"/>
          <w:b w:val="0"/>
        </w:rPr>
        <w:t>PRIVITAK:</w:t>
      </w:r>
    </w:p>
    <w:p w14:paraId="34DE1F99" w14:textId="77777777" w:rsidR="00A3359D" w:rsidRPr="00C97613" w:rsidRDefault="009A142E" w:rsidP="005C20F7">
      <w:pPr>
        <w:pStyle w:val="Style10"/>
        <w:widowControl/>
        <w:numPr>
          <w:ilvl w:val="0"/>
          <w:numId w:val="32"/>
        </w:numPr>
        <w:spacing w:line="278" w:lineRule="exact"/>
        <w:ind w:left="284" w:right="1" w:hanging="284"/>
        <w:jc w:val="both"/>
        <w:rPr>
          <w:rStyle w:val="FontStyle21"/>
          <w:rFonts w:ascii="Calibri" w:hAnsi="Calibri" w:cs="Calibri"/>
          <w:b w:val="0"/>
        </w:rPr>
      </w:pPr>
      <w:r w:rsidRPr="00C97613">
        <w:rPr>
          <w:rStyle w:val="FontStyle21"/>
          <w:rFonts w:ascii="Calibri" w:hAnsi="Calibri" w:cs="Calibri"/>
          <w:b w:val="0"/>
        </w:rPr>
        <w:t>Zaključak Gradonačelnika Grada Požege</w:t>
      </w:r>
    </w:p>
    <w:p w14:paraId="66180C9B" w14:textId="0802363C" w:rsidR="00E33442" w:rsidRPr="005C20F7" w:rsidRDefault="00FA69A0" w:rsidP="005C20F7">
      <w:pPr>
        <w:pStyle w:val="Style10"/>
        <w:widowControl/>
        <w:numPr>
          <w:ilvl w:val="0"/>
          <w:numId w:val="32"/>
        </w:numPr>
        <w:spacing w:line="278" w:lineRule="exact"/>
        <w:ind w:left="284" w:right="1" w:hanging="284"/>
        <w:jc w:val="both"/>
        <w:rPr>
          <w:rStyle w:val="FontStyle11"/>
          <w:b w:val="0"/>
        </w:rPr>
      </w:pPr>
      <w:r w:rsidRPr="00C97613">
        <w:rPr>
          <w:rStyle w:val="FontStyle21"/>
          <w:rFonts w:ascii="Calibri" w:hAnsi="Calibri" w:cs="Calibri"/>
          <w:b w:val="0"/>
        </w:rPr>
        <w:t>Polugo</w:t>
      </w:r>
      <w:r w:rsidR="009A142E" w:rsidRPr="00C97613">
        <w:rPr>
          <w:rStyle w:val="FontStyle21"/>
          <w:rFonts w:ascii="Calibri" w:hAnsi="Calibri" w:cs="Calibri"/>
          <w:b w:val="0"/>
        </w:rPr>
        <w:t>dišnj</w:t>
      </w:r>
      <w:r w:rsidR="00F12E54" w:rsidRPr="00C97613">
        <w:rPr>
          <w:rStyle w:val="FontStyle21"/>
          <w:rFonts w:ascii="Calibri" w:hAnsi="Calibri" w:cs="Calibri"/>
          <w:b w:val="0"/>
        </w:rPr>
        <w:t>i</w:t>
      </w:r>
      <w:r w:rsidR="009A142E" w:rsidRPr="00C97613">
        <w:rPr>
          <w:rStyle w:val="FontStyle21"/>
          <w:rFonts w:ascii="Calibri" w:hAnsi="Calibri" w:cs="Calibri"/>
          <w:b w:val="0"/>
        </w:rPr>
        <w:t xml:space="preserve"> izvještaj o izvršenju Proračuna Grada Požege za 20</w:t>
      </w:r>
      <w:r w:rsidR="00954288" w:rsidRPr="00C97613">
        <w:rPr>
          <w:rStyle w:val="FontStyle21"/>
          <w:rFonts w:ascii="Calibri" w:hAnsi="Calibri" w:cs="Calibri"/>
          <w:b w:val="0"/>
        </w:rPr>
        <w:t>2</w:t>
      </w:r>
      <w:r w:rsidR="00A3359D" w:rsidRPr="00C97613">
        <w:rPr>
          <w:rStyle w:val="FontStyle21"/>
          <w:rFonts w:ascii="Calibri" w:hAnsi="Calibri" w:cs="Calibri"/>
          <w:b w:val="0"/>
        </w:rPr>
        <w:t>5</w:t>
      </w:r>
      <w:r w:rsidR="009A142E" w:rsidRPr="00C97613">
        <w:rPr>
          <w:rStyle w:val="FontStyle21"/>
          <w:rFonts w:ascii="Calibri" w:hAnsi="Calibri" w:cs="Calibri"/>
          <w:b w:val="0"/>
        </w:rPr>
        <w:t>. godi</w:t>
      </w:r>
      <w:r w:rsidR="009A142E" w:rsidRPr="00A3359D">
        <w:rPr>
          <w:rStyle w:val="FontStyle21"/>
          <w:b w:val="0"/>
        </w:rPr>
        <w:t>nu</w:t>
      </w:r>
    </w:p>
    <w:sectPr w:rsidR="00E33442" w:rsidRPr="005C20F7" w:rsidSect="005C20F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767A" w14:textId="77777777" w:rsidR="008E6FBB" w:rsidRDefault="008E6FBB" w:rsidP="005C20F7">
      <w:r>
        <w:separator/>
      </w:r>
    </w:p>
  </w:endnote>
  <w:endnote w:type="continuationSeparator" w:id="0">
    <w:p w14:paraId="7F4E9939" w14:textId="77777777" w:rsidR="008E6FBB" w:rsidRDefault="008E6FBB" w:rsidP="005C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29FE" w14:textId="59F6E711" w:rsidR="005C20F7" w:rsidRDefault="005C20F7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5BEFE4" wp14:editId="10C112B2">
              <wp:simplePos x="0" y="0"/>
              <wp:positionH relativeFrom="page">
                <wp:align>center</wp:align>
              </wp:positionH>
              <wp:positionV relativeFrom="bottomMargin">
                <wp:align>center</wp:align>
              </wp:positionV>
              <wp:extent cx="7560310" cy="190500"/>
              <wp:effectExtent l="0" t="0" r="0" b="0"/>
              <wp:wrapNone/>
              <wp:docPr id="807572365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90500"/>
                        <a:chOff x="0" y="14970"/>
                        <a:chExt cx="12255" cy="300"/>
                      </a:xfrm>
                    </wpg:grpSpPr>
                    <wps:wsp>
                      <wps:cNvPr id="120397722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EDBCB" w14:textId="77777777" w:rsidR="005C20F7" w:rsidRPr="005C20F7" w:rsidRDefault="005C20F7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5C20F7">
                              <w:rPr>
                                <w:rFonts w:cs="Calibri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5C20F7">
                              <w:rPr>
                                <w:rFonts w:cs="Calibri"/>
                                <w:sz w:val="20"/>
                                <w:szCs w:val="20"/>
                              </w:rPr>
                              <w:instrText>PAGE    \* MERGEFORMAT</w:instrText>
                            </w:r>
                            <w:r w:rsidRPr="005C20F7">
                              <w:rPr>
                                <w:rFonts w:cs="Calibri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5C20F7">
                              <w:rPr>
                                <w:rFonts w:cs="Calibri"/>
                                <w:color w:val="8C8C8C"/>
                                <w:sz w:val="20"/>
                                <w:szCs w:val="20"/>
                              </w:rPr>
                              <w:t>2</w:t>
                            </w:r>
                            <w:r w:rsidRPr="005C20F7">
                              <w:rPr>
                                <w:rFonts w:cs="Calibri"/>
                                <w:color w:val="8C8C8C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48433178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13791715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787630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5BEFE4" id="Group 33" o:spid="_x0000_s1026" style="position:absolute;margin-left:0;margin-top:0;width:595.3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" filled="f" stroked="f">
                <v:textbox inset="0,0,0,0">
                  <w:txbxContent>
                    <w:p w14:paraId="070EDBCB" w14:textId="77777777" w:rsidR="005C20F7" w:rsidRPr="005C20F7" w:rsidRDefault="005C20F7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5C20F7">
                        <w:rPr>
                          <w:rFonts w:cs="Calibri"/>
                          <w:sz w:val="20"/>
                          <w:szCs w:val="20"/>
                        </w:rPr>
                        <w:fldChar w:fldCharType="begin"/>
                      </w:r>
                      <w:r w:rsidRPr="005C20F7">
                        <w:rPr>
                          <w:rFonts w:cs="Calibri"/>
                          <w:sz w:val="20"/>
                          <w:szCs w:val="20"/>
                        </w:rPr>
                        <w:instrText>PAGE    \* MERGEFORMAT</w:instrText>
                      </w:r>
                      <w:r w:rsidRPr="005C20F7">
                        <w:rPr>
                          <w:rFonts w:cs="Calibri"/>
                          <w:sz w:val="20"/>
                          <w:szCs w:val="20"/>
                        </w:rPr>
                        <w:fldChar w:fldCharType="separate"/>
                      </w:r>
                      <w:r w:rsidRPr="005C20F7">
                        <w:rPr>
                          <w:rFonts w:cs="Calibri"/>
                          <w:color w:val="8C8C8C"/>
                          <w:sz w:val="20"/>
                          <w:szCs w:val="20"/>
                        </w:rPr>
                        <w:t>2</w:t>
                      </w:r>
                      <w:r w:rsidRPr="005C20F7">
                        <w:rPr>
                          <w:rFonts w:cs="Calibri"/>
                          <w:color w:val="8C8C8C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" adj="20904" strokecolor="#a5a5a5"/>
              </v:group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8A6E" w14:textId="77777777" w:rsidR="008E6FBB" w:rsidRDefault="008E6FBB" w:rsidP="005C20F7">
      <w:r>
        <w:separator/>
      </w:r>
    </w:p>
  </w:footnote>
  <w:footnote w:type="continuationSeparator" w:id="0">
    <w:p w14:paraId="5DB5F099" w14:textId="77777777" w:rsidR="008E6FBB" w:rsidRDefault="008E6FBB" w:rsidP="005C2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7338" w14:textId="077102A7" w:rsidR="005C20F7" w:rsidRPr="005C20F7" w:rsidRDefault="005C20F7" w:rsidP="005C20F7">
    <w:pPr>
      <w:tabs>
        <w:tab w:val="center" w:pos="4536"/>
        <w:tab w:val="right" w:pos="9072"/>
      </w:tabs>
      <w:autoSpaceDN w:val="0"/>
      <w:rPr>
        <w:rFonts w:cs="Calibri"/>
        <w:b/>
        <w:sz w:val="20"/>
        <w:szCs w:val="22"/>
        <w:u w:val="single"/>
      </w:rPr>
    </w:pPr>
    <w:bookmarkStart w:id="2" w:name="_Hlk145935826"/>
    <w:bookmarkStart w:id="3" w:name="_Hlk135287041"/>
    <w:r w:rsidRPr="005C20F7">
      <w:rPr>
        <w:rFonts w:cs="Calibri"/>
        <w:sz w:val="20"/>
        <w:szCs w:val="22"/>
        <w:u w:val="single"/>
      </w:rPr>
      <w:t>4. sjednica Gradskog vijeća</w:t>
    </w:r>
    <w:r w:rsidRPr="005C20F7">
      <w:rPr>
        <w:rFonts w:cs="Calibri"/>
        <w:sz w:val="20"/>
        <w:szCs w:val="22"/>
        <w:u w:val="single"/>
      </w:rPr>
      <w:tab/>
    </w:r>
    <w:r w:rsidRPr="005C20F7">
      <w:rPr>
        <w:rFonts w:cs="Calibri"/>
        <w:sz w:val="20"/>
        <w:szCs w:val="22"/>
        <w:u w:val="single"/>
      </w:rPr>
      <w:tab/>
      <w:t>listopad, 2025.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EF7"/>
    <w:multiLevelType w:val="hybridMultilevel"/>
    <w:tmpl w:val="F66C45C2"/>
    <w:lvl w:ilvl="0" w:tplc="7F788446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A3DC0"/>
    <w:multiLevelType w:val="hybridMultilevel"/>
    <w:tmpl w:val="9E686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50D3"/>
    <w:multiLevelType w:val="hybridMultilevel"/>
    <w:tmpl w:val="9692DD5A"/>
    <w:lvl w:ilvl="0" w:tplc="89EED8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E45BC"/>
    <w:multiLevelType w:val="hybridMultilevel"/>
    <w:tmpl w:val="F4727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27CD8"/>
    <w:multiLevelType w:val="hybridMultilevel"/>
    <w:tmpl w:val="03C27C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17DB"/>
    <w:multiLevelType w:val="hybridMultilevel"/>
    <w:tmpl w:val="F69A0F1C"/>
    <w:lvl w:ilvl="0" w:tplc="C2D29FC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F8C2165"/>
    <w:multiLevelType w:val="multilevel"/>
    <w:tmpl w:val="8DFEE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9E1151"/>
    <w:multiLevelType w:val="hybridMultilevel"/>
    <w:tmpl w:val="F4CE19E4"/>
    <w:lvl w:ilvl="0" w:tplc="BC020AC8">
      <w:start w:val="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14C448DB"/>
    <w:multiLevelType w:val="hybridMultilevel"/>
    <w:tmpl w:val="E1B445E2"/>
    <w:lvl w:ilvl="0" w:tplc="BA7226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B6322"/>
    <w:multiLevelType w:val="hybridMultilevel"/>
    <w:tmpl w:val="A8F8E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54023"/>
    <w:multiLevelType w:val="hybridMultilevel"/>
    <w:tmpl w:val="2668B0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945F9"/>
    <w:multiLevelType w:val="hybridMultilevel"/>
    <w:tmpl w:val="1AFEDA2A"/>
    <w:lvl w:ilvl="0" w:tplc="74822E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191030"/>
    <w:multiLevelType w:val="hybridMultilevel"/>
    <w:tmpl w:val="62A49048"/>
    <w:lvl w:ilvl="0" w:tplc="50F2C97E">
      <w:start w:val="39"/>
      <w:numFmt w:val="bullet"/>
      <w:lvlText w:val="-"/>
      <w:lvlJc w:val="left"/>
      <w:pPr>
        <w:ind w:left="162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13" w15:restartNumberingAfterBreak="0">
    <w:nsid w:val="315250A4"/>
    <w:multiLevelType w:val="hybridMultilevel"/>
    <w:tmpl w:val="0DB069E6"/>
    <w:lvl w:ilvl="0" w:tplc="280A58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B7885"/>
    <w:multiLevelType w:val="hybridMultilevel"/>
    <w:tmpl w:val="D3D89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77C52"/>
    <w:multiLevelType w:val="hybridMultilevel"/>
    <w:tmpl w:val="E3B075CC"/>
    <w:lvl w:ilvl="0" w:tplc="FBDA7A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A7F81"/>
    <w:multiLevelType w:val="hybridMultilevel"/>
    <w:tmpl w:val="3E7C8FD6"/>
    <w:lvl w:ilvl="0" w:tplc="A322F8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8475B"/>
    <w:multiLevelType w:val="hybridMultilevel"/>
    <w:tmpl w:val="003A339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EC73CF"/>
    <w:multiLevelType w:val="hybridMultilevel"/>
    <w:tmpl w:val="BF56C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250CD"/>
    <w:multiLevelType w:val="hybridMultilevel"/>
    <w:tmpl w:val="4FFA8D46"/>
    <w:lvl w:ilvl="0" w:tplc="B1F6E0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1331D"/>
    <w:multiLevelType w:val="hybridMultilevel"/>
    <w:tmpl w:val="DDF0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C52E6"/>
    <w:multiLevelType w:val="hybridMultilevel"/>
    <w:tmpl w:val="3206A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6152C"/>
    <w:multiLevelType w:val="multilevel"/>
    <w:tmpl w:val="0C0EBE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5544B45"/>
    <w:multiLevelType w:val="hybridMultilevel"/>
    <w:tmpl w:val="8488BF9A"/>
    <w:lvl w:ilvl="0" w:tplc="7C904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71D8B"/>
    <w:multiLevelType w:val="multilevel"/>
    <w:tmpl w:val="99086B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5" w15:restartNumberingAfterBreak="0">
    <w:nsid w:val="56FC5B2F"/>
    <w:multiLevelType w:val="hybridMultilevel"/>
    <w:tmpl w:val="F18E7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44B19"/>
    <w:multiLevelType w:val="hybridMultilevel"/>
    <w:tmpl w:val="DDF0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92DF7"/>
    <w:multiLevelType w:val="hybridMultilevel"/>
    <w:tmpl w:val="2E98D4E4"/>
    <w:lvl w:ilvl="0" w:tplc="36FA70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2232E"/>
    <w:multiLevelType w:val="hybridMultilevel"/>
    <w:tmpl w:val="F252D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23FB2"/>
    <w:multiLevelType w:val="hybridMultilevel"/>
    <w:tmpl w:val="21FAC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D7A34"/>
    <w:multiLevelType w:val="hybridMultilevel"/>
    <w:tmpl w:val="51744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57F59"/>
    <w:multiLevelType w:val="hybridMultilevel"/>
    <w:tmpl w:val="AECA2D0E"/>
    <w:lvl w:ilvl="0" w:tplc="C7661C0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A7079F4"/>
    <w:multiLevelType w:val="hybridMultilevel"/>
    <w:tmpl w:val="8BD01716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FD085E"/>
    <w:multiLevelType w:val="hybridMultilevel"/>
    <w:tmpl w:val="52503BB0"/>
    <w:lvl w:ilvl="0" w:tplc="60724F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F105C"/>
    <w:multiLevelType w:val="hybridMultilevel"/>
    <w:tmpl w:val="C9988916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7371799">
    <w:abstractNumId w:val="17"/>
  </w:num>
  <w:num w:numId="2" w16cid:durableId="210465539">
    <w:abstractNumId w:val="32"/>
  </w:num>
  <w:num w:numId="3" w16cid:durableId="2031956232">
    <w:abstractNumId w:val="34"/>
  </w:num>
  <w:num w:numId="4" w16cid:durableId="717973778">
    <w:abstractNumId w:val="33"/>
  </w:num>
  <w:num w:numId="5" w16cid:durableId="885603878">
    <w:abstractNumId w:val="8"/>
  </w:num>
  <w:num w:numId="6" w16cid:durableId="2003311263">
    <w:abstractNumId w:val="15"/>
  </w:num>
  <w:num w:numId="7" w16cid:durableId="2022928882">
    <w:abstractNumId w:val="19"/>
  </w:num>
  <w:num w:numId="8" w16cid:durableId="878005975">
    <w:abstractNumId w:val="13"/>
  </w:num>
  <w:num w:numId="9" w16cid:durableId="1638416300">
    <w:abstractNumId w:val="2"/>
  </w:num>
  <w:num w:numId="10" w16cid:durableId="1668174302">
    <w:abstractNumId w:val="31"/>
  </w:num>
  <w:num w:numId="11" w16cid:durableId="1954744623">
    <w:abstractNumId w:val="26"/>
  </w:num>
  <w:num w:numId="12" w16cid:durableId="16278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4985167">
    <w:abstractNumId w:val="6"/>
  </w:num>
  <w:num w:numId="14" w16cid:durableId="2113083989">
    <w:abstractNumId w:val="7"/>
  </w:num>
  <w:num w:numId="15" w16cid:durableId="1743915579">
    <w:abstractNumId w:val="22"/>
  </w:num>
  <w:num w:numId="16" w16cid:durableId="616179913">
    <w:abstractNumId w:val="9"/>
  </w:num>
  <w:num w:numId="17" w16cid:durableId="1589268447">
    <w:abstractNumId w:val="23"/>
  </w:num>
  <w:num w:numId="18" w16cid:durableId="1816676673">
    <w:abstractNumId w:val="20"/>
  </w:num>
  <w:num w:numId="19" w16cid:durableId="106395950">
    <w:abstractNumId w:val="27"/>
  </w:num>
  <w:num w:numId="20" w16cid:durableId="513151535">
    <w:abstractNumId w:val="16"/>
  </w:num>
  <w:num w:numId="21" w16cid:durableId="1523396279">
    <w:abstractNumId w:val="5"/>
  </w:num>
  <w:num w:numId="22" w16cid:durableId="1763180638">
    <w:abstractNumId w:val="14"/>
  </w:num>
  <w:num w:numId="23" w16cid:durableId="926186228">
    <w:abstractNumId w:val="3"/>
  </w:num>
  <w:num w:numId="24" w16cid:durableId="580799700">
    <w:abstractNumId w:val="30"/>
  </w:num>
  <w:num w:numId="25" w16cid:durableId="576282916">
    <w:abstractNumId w:val="18"/>
  </w:num>
  <w:num w:numId="26" w16cid:durableId="1993941803">
    <w:abstractNumId w:val="21"/>
  </w:num>
  <w:num w:numId="27" w16cid:durableId="1781073231">
    <w:abstractNumId w:val="28"/>
  </w:num>
  <w:num w:numId="28" w16cid:durableId="1345279617">
    <w:abstractNumId w:val="24"/>
  </w:num>
  <w:num w:numId="29" w16cid:durableId="1547792363">
    <w:abstractNumId w:val="25"/>
  </w:num>
  <w:num w:numId="30" w16cid:durableId="1711757194">
    <w:abstractNumId w:val="29"/>
  </w:num>
  <w:num w:numId="31" w16cid:durableId="240796536">
    <w:abstractNumId w:val="1"/>
  </w:num>
  <w:num w:numId="32" w16cid:durableId="265500874">
    <w:abstractNumId w:val="0"/>
  </w:num>
  <w:num w:numId="33" w16cid:durableId="1419791752">
    <w:abstractNumId w:val="4"/>
  </w:num>
  <w:num w:numId="34" w16cid:durableId="224730596">
    <w:abstractNumId w:val="10"/>
  </w:num>
  <w:num w:numId="35" w16cid:durableId="1694768335">
    <w:abstractNumId w:val="11"/>
  </w:num>
  <w:num w:numId="36" w16cid:durableId="14621116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13"/>
    <w:rsid w:val="0000212E"/>
    <w:rsid w:val="00002AD9"/>
    <w:rsid w:val="00004B7D"/>
    <w:rsid w:val="000058EE"/>
    <w:rsid w:val="00007474"/>
    <w:rsid w:val="00007AD8"/>
    <w:rsid w:val="00012213"/>
    <w:rsid w:val="00014182"/>
    <w:rsid w:val="00015685"/>
    <w:rsid w:val="00016B9A"/>
    <w:rsid w:val="00020B4B"/>
    <w:rsid w:val="000231AB"/>
    <w:rsid w:val="00024535"/>
    <w:rsid w:val="00025D8F"/>
    <w:rsid w:val="000368D5"/>
    <w:rsid w:val="00043381"/>
    <w:rsid w:val="00044A1E"/>
    <w:rsid w:val="000453F2"/>
    <w:rsid w:val="00045BAC"/>
    <w:rsid w:val="00045BD2"/>
    <w:rsid w:val="00047581"/>
    <w:rsid w:val="00047A91"/>
    <w:rsid w:val="00051C85"/>
    <w:rsid w:val="00052084"/>
    <w:rsid w:val="00053DE3"/>
    <w:rsid w:val="0005620A"/>
    <w:rsid w:val="000615B2"/>
    <w:rsid w:val="00070904"/>
    <w:rsid w:val="00071089"/>
    <w:rsid w:val="00071C83"/>
    <w:rsid w:val="00076652"/>
    <w:rsid w:val="00077B31"/>
    <w:rsid w:val="000801FC"/>
    <w:rsid w:val="000829EB"/>
    <w:rsid w:val="00083069"/>
    <w:rsid w:val="000879E6"/>
    <w:rsid w:val="00092FE9"/>
    <w:rsid w:val="00094F6C"/>
    <w:rsid w:val="0009519C"/>
    <w:rsid w:val="00095B19"/>
    <w:rsid w:val="000A137E"/>
    <w:rsid w:val="000A37A4"/>
    <w:rsid w:val="000A39B7"/>
    <w:rsid w:val="000A62F0"/>
    <w:rsid w:val="000B28EB"/>
    <w:rsid w:val="000C24CC"/>
    <w:rsid w:val="000C2B69"/>
    <w:rsid w:val="000C3638"/>
    <w:rsid w:val="000C55A8"/>
    <w:rsid w:val="000C7EE9"/>
    <w:rsid w:val="000D675A"/>
    <w:rsid w:val="000E0559"/>
    <w:rsid w:val="000E28BC"/>
    <w:rsid w:val="000F0F3F"/>
    <w:rsid w:val="000F3C62"/>
    <w:rsid w:val="000F7DCD"/>
    <w:rsid w:val="001012F2"/>
    <w:rsid w:val="001028CA"/>
    <w:rsid w:val="001208A7"/>
    <w:rsid w:val="00125D82"/>
    <w:rsid w:val="001338E7"/>
    <w:rsid w:val="00135F01"/>
    <w:rsid w:val="001418E7"/>
    <w:rsid w:val="00141B0C"/>
    <w:rsid w:val="00142D80"/>
    <w:rsid w:val="00145D1C"/>
    <w:rsid w:val="00147943"/>
    <w:rsid w:val="00147E9B"/>
    <w:rsid w:val="001503D7"/>
    <w:rsid w:val="0016150D"/>
    <w:rsid w:val="001618B3"/>
    <w:rsid w:val="0016245D"/>
    <w:rsid w:val="00163401"/>
    <w:rsid w:val="001656D9"/>
    <w:rsid w:val="001712AB"/>
    <w:rsid w:val="00171E17"/>
    <w:rsid w:val="001724D0"/>
    <w:rsid w:val="0017324C"/>
    <w:rsid w:val="001758B6"/>
    <w:rsid w:val="00176AB1"/>
    <w:rsid w:val="00180A63"/>
    <w:rsid w:val="00185E43"/>
    <w:rsid w:val="001913A1"/>
    <w:rsid w:val="00193794"/>
    <w:rsid w:val="001949FF"/>
    <w:rsid w:val="00195C17"/>
    <w:rsid w:val="001A06CD"/>
    <w:rsid w:val="001A1B7A"/>
    <w:rsid w:val="001A6F51"/>
    <w:rsid w:val="001B2D3B"/>
    <w:rsid w:val="001B4113"/>
    <w:rsid w:val="001B48BD"/>
    <w:rsid w:val="001B6D02"/>
    <w:rsid w:val="001B7861"/>
    <w:rsid w:val="001B7EDD"/>
    <w:rsid w:val="001C2246"/>
    <w:rsid w:val="001C51C9"/>
    <w:rsid w:val="001D37F6"/>
    <w:rsid w:val="001D5606"/>
    <w:rsid w:val="001E3D49"/>
    <w:rsid w:val="001E435E"/>
    <w:rsid w:val="001E7E44"/>
    <w:rsid w:val="001F4301"/>
    <w:rsid w:val="001F4D4C"/>
    <w:rsid w:val="001F4E9F"/>
    <w:rsid w:val="001F5AB7"/>
    <w:rsid w:val="001F5F6A"/>
    <w:rsid w:val="001F6360"/>
    <w:rsid w:val="001F6F2C"/>
    <w:rsid w:val="001F7039"/>
    <w:rsid w:val="0020016C"/>
    <w:rsid w:val="00202D03"/>
    <w:rsid w:val="002049AA"/>
    <w:rsid w:val="00204B46"/>
    <w:rsid w:val="002050C3"/>
    <w:rsid w:val="0021270D"/>
    <w:rsid w:val="00214B41"/>
    <w:rsid w:val="00214DAA"/>
    <w:rsid w:val="00216B59"/>
    <w:rsid w:val="002178B4"/>
    <w:rsid w:val="002255E1"/>
    <w:rsid w:val="00226DDA"/>
    <w:rsid w:val="002277FE"/>
    <w:rsid w:val="00231E13"/>
    <w:rsid w:val="0023246F"/>
    <w:rsid w:val="002329EA"/>
    <w:rsid w:val="00232BEF"/>
    <w:rsid w:val="00232EAA"/>
    <w:rsid w:val="00235D07"/>
    <w:rsid w:val="00241CD5"/>
    <w:rsid w:val="00242749"/>
    <w:rsid w:val="0024301E"/>
    <w:rsid w:val="00243770"/>
    <w:rsid w:val="002452E2"/>
    <w:rsid w:val="00245A01"/>
    <w:rsid w:val="00252BD5"/>
    <w:rsid w:val="00253A24"/>
    <w:rsid w:val="00261C5B"/>
    <w:rsid w:val="00264E23"/>
    <w:rsid w:val="002653F7"/>
    <w:rsid w:val="00267E94"/>
    <w:rsid w:val="00271317"/>
    <w:rsid w:val="00271D5E"/>
    <w:rsid w:val="00272C7B"/>
    <w:rsid w:val="00277E57"/>
    <w:rsid w:val="00277E6A"/>
    <w:rsid w:val="00282533"/>
    <w:rsid w:val="0028325A"/>
    <w:rsid w:val="00291EDF"/>
    <w:rsid w:val="00296C25"/>
    <w:rsid w:val="002978A2"/>
    <w:rsid w:val="002A04FB"/>
    <w:rsid w:val="002A1F69"/>
    <w:rsid w:val="002A2ED8"/>
    <w:rsid w:val="002A3766"/>
    <w:rsid w:val="002A75DF"/>
    <w:rsid w:val="002B0C83"/>
    <w:rsid w:val="002B1868"/>
    <w:rsid w:val="002B36B9"/>
    <w:rsid w:val="002B37B8"/>
    <w:rsid w:val="002B558D"/>
    <w:rsid w:val="002B6B82"/>
    <w:rsid w:val="002C4B46"/>
    <w:rsid w:val="002C64D7"/>
    <w:rsid w:val="002D307B"/>
    <w:rsid w:val="002E2D34"/>
    <w:rsid w:val="002E418F"/>
    <w:rsid w:val="002E6B22"/>
    <w:rsid w:val="002F31BA"/>
    <w:rsid w:val="002F7BDF"/>
    <w:rsid w:val="00300B39"/>
    <w:rsid w:val="00305A10"/>
    <w:rsid w:val="00311124"/>
    <w:rsid w:val="003176A1"/>
    <w:rsid w:val="00320250"/>
    <w:rsid w:val="003228A7"/>
    <w:rsid w:val="0032327D"/>
    <w:rsid w:val="00325659"/>
    <w:rsid w:val="003260F1"/>
    <w:rsid w:val="003269D2"/>
    <w:rsid w:val="00332E0D"/>
    <w:rsid w:val="00334F66"/>
    <w:rsid w:val="00337AAB"/>
    <w:rsid w:val="00340B59"/>
    <w:rsid w:val="003437C8"/>
    <w:rsid w:val="00345C14"/>
    <w:rsid w:val="00347297"/>
    <w:rsid w:val="003508D7"/>
    <w:rsid w:val="003534F3"/>
    <w:rsid w:val="00360797"/>
    <w:rsid w:val="00361338"/>
    <w:rsid w:val="00362CF7"/>
    <w:rsid w:val="003811D2"/>
    <w:rsid w:val="00381410"/>
    <w:rsid w:val="00381DF7"/>
    <w:rsid w:val="00381E08"/>
    <w:rsid w:val="00382225"/>
    <w:rsid w:val="003825B8"/>
    <w:rsid w:val="0038409B"/>
    <w:rsid w:val="00384469"/>
    <w:rsid w:val="00390A6B"/>
    <w:rsid w:val="00392652"/>
    <w:rsid w:val="003961FD"/>
    <w:rsid w:val="003A3195"/>
    <w:rsid w:val="003A459B"/>
    <w:rsid w:val="003A4F35"/>
    <w:rsid w:val="003A4FEA"/>
    <w:rsid w:val="003A59ED"/>
    <w:rsid w:val="003B0BBF"/>
    <w:rsid w:val="003B15CD"/>
    <w:rsid w:val="003B2151"/>
    <w:rsid w:val="003B5469"/>
    <w:rsid w:val="003C2524"/>
    <w:rsid w:val="003C2825"/>
    <w:rsid w:val="003C3761"/>
    <w:rsid w:val="003C597E"/>
    <w:rsid w:val="003D3DB4"/>
    <w:rsid w:val="003E1CB5"/>
    <w:rsid w:val="003F04E0"/>
    <w:rsid w:val="003F5924"/>
    <w:rsid w:val="00402B15"/>
    <w:rsid w:val="00405D35"/>
    <w:rsid w:val="004077FD"/>
    <w:rsid w:val="00407859"/>
    <w:rsid w:val="00410986"/>
    <w:rsid w:val="00412482"/>
    <w:rsid w:val="004136E3"/>
    <w:rsid w:val="00416143"/>
    <w:rsid w:val="004245FD"/>
    <w:rsid w:val="004248F7"/>
    <w:rsid w:val="00441AD6"/>
    <w:rsid w:val="0045228E"/>
    <w:rsid w:val="0045354D"/>
    <w:rsid w:val="0045360C"/>
    <w:rsid w:val="00455C75"/>
    <w:rsid w:val="00455DE1"/>
    <w:rsid w:val="00457459"/>
    <w:rsid w:val="00461F5E"/>
    <w:rsid w:val="00464A56"/>
    <w:rsid w:val="00466C78"/>
    <w:rsid w:val="00466D74"/>
    <w:rsid w:val="00471747"/>
    <w:rsid w:val="00477A7B"/>
    <w:rsid w:val="004842F4"/>
    <w:rsid w:val="00484762"/>
    <w:rsid w:val="004873C1"/>
    <w:rsid w:val="00490293"/>
    <w:rsid w:val="004929D5"/>
    <w:rsid w:val="004970DC"/>
    <w:rsid w:val="004A217B"/>
    <w:rsid w:val="004A7852"/>
    <w:rsid w:val="004A7A30"/>
    <w:rsid w:val="004B5093"/>
    <w:rsid w:val="004C16BD"/>
    <w:rsid w:val="004C6196"/>
    <w:rsid w:val="004D1375"/>
    <w:rsid w:val="004D2D81"/>
    <w:rsid w:val="004D3DE7"/>
    <w:rsid w:val="004D7392"/>
    <w:rsid w:val="004D79CF"/>
    <w:rsid w:val="004D7D72"/>
    <w:rsid w:val="004E38B1"/>
    <w:rsid w:val="004E51BE"/>
    <w:rsid w:val="004E5A1E"/>
    <w:rsid w:val="004E73D2"/>
    <w:rsid w:val="004E7C61"/>
    <w:rsid w:val="004F3D2E"/>
    <w:rsid w:val="004F602A"/>
    <w:rsid w:val="004F7813"/>
    <w:rsid w:val="005051B6"/>
    <w:rsid w:val="005100A6"/>
    <w:rsid w:val="005139C0"/>
    <w:rsid w:val="005213E2"/>
    <w:rsid w:val="005232DF"/>
    <w:rsid w:val="00523FA3"/>
    <w:rsid w:val="00531265"/>
    <w:rsid w:val="00532872"/>
    <w:rsid w:val="0053782D"/>
    <w:rsid w:val="005437D0"/>
    <w:rsid w:val="00546A8F"/>
    <w:rsid w:val="00547D85"/>
    <w:rsid w:val="00550627"/>
    <w:rsid w:val="00551C68"/>
    <w:rsid w:val="00552BBC"/>
    <w:rsid w:val="00554009"/>
    <w:rsid w:val="00560076"/>
    <w:rsid w:val="00564010"/>
    <w:rsid w:val="00564491"/>
    <w:rsid w:val="00564FE9"/>
    <w:rsid w:val="005677BF"/>
    <w:rsid w:val="0057043B"/>
    <w:rsid w:val="00582AF6"/>
    <w:rsid w:val="00585515"/>
    <w:rsid w:val="0058617A"/>
    <w:rsid w:val="00586287"/>
    <w:rsid w:val="00591874"/>
    <w:rsid w:val="00591C61"/>
    <w:rsid w:val="00593087"/>
    <w:rsid w:val="005A0022"/>
    <w:rsid w:val="005A061E"/>
    <w:rsid w:val="005A67DF"/>
    <w:rsid w:val="005A693F"/>
    <w:rsid w:val="005A6DC9"/>
    <w:rsid w:val="005B00C1"/>
    <w:rsid w:val="005B2150"/>
    <w:rsid w:val="005B34AE"/>
    <w:rsid w:val="005B3C3A"/>
    <w:rsid w:val="005B750E"/>
    <w:rsid w:val="005B7D40"/>
    <w:rsid w:val="005C17ED"/>
    <w:rsid w:val="005C20F7"/>
    <w:rsid w:val="005C5C10"/>
    <w:rsid w:val="005C77DD"/>
    <w:rsid w:val="005C7FC3"/>
    <w:rsid w:val="005D32EA"/>
    <w:rsid w:val="005D3D3C"/>
    <w:rsid w:val="005D5669"/>
    <w:rsid w:val="005D5AF1"/>
    <w:rsid w:val="005D69E9"/>
    <w:rsid w:val="005D6A97"/>
    <w:rsid w:val="005E0A5C"/>
    <w:rsid w:val="005E1DAB"/>
    <w:rsid w:val="005E3C75"/>
    <w:rsid w:val="005E79C9"/>
    <w:rsid w:val="005F21AF"/>
    <w:rsid w:val="005F6783"/>
    <w:rsid w:val="0060477C"/>
    <w:rsid w:val="00607FB8"/>
    <w:rsid w:val="00610A76"/>
    <w:rsid w:val="00615B9A"/>
    <w:rsid w:val="00617088"/>
    <w:rsid w:val="006219AF"/>
    <w:rsid w:val="00622BA1"/>
    <w:rsid w:val="00626257"/>
    <w:rsid w:val="006319BF"/>
    <w:rsid w:val="00637B23"/>
    <w:rsid w:val="00640E21"/>
    <w:rsid w:val="00644B54"/>
    <w:rsid w:val="006512A8"/>
    <w:rsid w:val="00653321"/>
    <w:rsid w:val="00655C6D"/>
    <w:rsid w:val="006604CC"/>
    <w:rsid w:val="006624C0"/>
    <w:rsid w:val="00663479"/>
    <w:rsid w:val="00663B65"/>
    <w:rsid w:val="00667AA8"/>
    <w:rsid w:val="00672148"/>
    <w:rsid w:val="00673775"/>
    <w:rsid w:val="00675989"/>
    <w:rsid w:val="0068649A"/>
    <w:rsid w:val="00687D3F"/>
    <w:rsid w:val="006919AB"/>
    <w:rsid w:val="006A02AB"/>
    <w:rsid w:val="006A1316"/>
    <w:rsid w:val="006A3AC6"/>
    <w:rsid w:val="006B00B1"/>
    <w:rsid w:val="006B19C7"/>
    <w:rsid w:val="006B1F26"/>
    <w:rsid w:val="006B327F"/>
    <w:rsid w:val="006B366A"/>
    <w:rsid w:val="006B79B5"/>
    <w:rsid w:val="006C1013"/>
    <w:rsid w:val="006C3F36"/>
    <w:rsid w:val="006C461A"/>
    <w:rsid w:val="006C6BE2"/>
    <w:rsid w:val="006C7D5C"/>
    <w:rsid w:val="006D0B50"/>
    <w:rsid w:val="006D0B98"/>
    <w:rsid w:val="006D0F34"/>
    <w:rsid w:val="006D1721"/>
    <w:rsid w:val="006D7E6E"/>
    <w:rsid w:val="006E334D"/>
    <w:rsid w:val="006E436E"/>
    <w:rsid w:val="006E4C76"/>
    <w:rsid w:val="006E7732"/>
    <w:rsid w:val="006F2026"/>
    <w:rsid w:val="006F4CC8"/>
    <w:rsid w:val="006F758E"/>
    <w:rsid w:val="007052F8"/>
    <w:rsid w:val="00705B32"/>
    <w:rsid w:val="007173AC"/>
    <w:rsid w:val="00720A7D"/>
    <w:rsid w:val="007228AB"/>
    <w:rsid w:val="0072318D"/>
    <w:rsid w:val="007240A9"/>
    <w:rsid w:val="00727A34"/>
    <w:rsid w:val="00733DB0"/>
    <w:rsid w:val="00733E88"/>
    <w:rsid w:val="00741126"/>
    <w:rsid w:val="007459BA"/>
    <w:rsid w:val="00750E6F"/>
    <w:rsid w:val="007520AE"/>
    <w:rsid w:val="007566E7"/>
    <w:rsid w:val="00762D33"/>
    <w:rsid w:val="00763DB0"/>
    <w:rsid w:val="00765DAE"/>
    <w:rsid w:val="00771471"/>
    <w:rsid w:val="00771A59"/>
    <w:rsid w:val="0077223D"/>
    <w:rsid w:val="00772778"/>
    <w:rsid w:val="00774613"/>
    <w:rsid w:val="007756B0"/>
    <w:rsid w:val="00775F0C"/>
    <w:rsid w:val="00776379"/>
    <w:rsid w:val="00777675"/>
    <w:rsid w:val="007809B4"/>
    <w:rsid w:val="00783D96"/>
    <w:rsid w:val="00784DED"/>
    <w:rsid w:val="007850BF"/>
    <w:rsid w:val="007908A6"/>
    <w:rsid w:val="00796752"/>
    <w:rsid w:val="00796E57"/>
    <w:rsid w:val="007A0551"/>
    <w:rsid w:val="007A36CD"/>
    <w:rsid w:val="007A37E1"/>
    <w:rsid w:val="007A5D38"/>
    <w:rsid w:val="007A62C1"/>
    <w:rsid w:val="007A695C"/>
    <w:rsid w:val="007B0C39"/>
    <w:rsid w:val="007B144A"/>
    <w:rsid w:val="007B36C6"/>
    <w:rsid w:val="007B5689"/>
    <w:rsid w:val="007B7D06"/>
    <w:rsid w:val="007C1964"/>
    <w:rsid w:val="007C221B"/>
    <w:rsid w:val="007C35B4"/>
    <w:rsid w:val="007C562D"/>
    <w:rsid w:val="007C61BE"/>
    <w:rsid w:val="007C6967"/>
    <w:rsid w:val="007C7452"/>
    <w:rsid w:val="007C784B"/>
    <w:rsid w:val="007C7976"/>
    <w:rsid w:val="007D03FD"/>
    <w:rsid w:val="007D0C7B"/>
    <w:rsid w:val="007D3458"/>
    <w:rsid w:val="007D34A0"/>
    <w:rsid w:val="007E1780"/>
    <w:rsid w:val="007E53D4"/>
    <w:rsid w:val="007E5F7A"/>
    <w:rsid w:val="007E6C30"/>
    <w:rsid w:val="007F0640"/>
    <w:rsid w:val="007F1C76"/>
    <w:rsid w:val="007F3F33"/>
    <w:rsid w:val="00805072"/>
    <w:rsid w:val="0080664C"/>
    <w:rsid w:val="0081145C"/>
    <w:rsid w:val="00812534"/>
    <w:rsid w:val="008148A8"/>
    <w:rsid w:val="00823A1D"/>
    <w:rsid w:val="00824927"/>
    <w:rsid w:val="008271AA"/>
    <w:rsid w:val="00830068"/>
    <w:rsid w:val="008306FF"/>
    <w:rsid w:val="008310AB"/>
    <w:rsid w:val="0083223C"/>
    <w:rsid w:val="00835310"/>
    <w:rsid w:val="00846243"/>
    <w:rsid w:val="00846FC1"/>
    <w:rsid w:val="00851501"/>
    <w:rsid w:val="00854451"/>
    <w:rsid w:val="00854C75"/>
    <w:rsid w:val="00856C6D"/>
    <w:rsid w:val="008620E3"/>
    <w:rsid w:val="00864B8D"/>
    <w:rsid w:val="00865CBD"/>
    <w:rsid w:val="00866DDE"/>
    <w:rsid w:val="0086707F"/>
    <w:rsid w:val="00871077"/>
    <w:rsid w:val="008779AF"/>
    <w:rsid w:val="00883465"/>
    <w:rsid w:val="00884659"/>
    <w:rsid w:val="008879D2"/>
    <w:rsid w:val="00890FD9"/>
    <w:rsid w:val="008917B0"/>
    <w:rsid w:val="008941AB"/>
    <w:rsid w:val="008A0D59"/>
    <w:rsid w:val="008A1CA7"/>
    <w:rsid w:val="008A46E9"/>
    <w:rsid w:val="008A5F16"/>
    <w:rsid w:val="008B4A7F"/>
    <w:rsid w:val="008B5D98"/>
    <w:rsid w:val="008B61BA"/>
    <w:rsid w:val="008B65F2"/>
    <w:rsid w:val="008C1E42"/>
    <w:rsid w:val="008C2CA5"/>
    <w:rsid w:val="008C528B"/>
    <w:rsid w:val="008D179B"/>
    <w:rsid w:val="008D51A6"/>
    <w:rsid w:val="008E226A"/>
    <w:rsid w:val="008E2473"/>
    <w:rsid w:val="008E323B"/>
    <w:rsid w:val="008E383D"/>
    <w:rsid w:val="008E4E32"/>
    <w:rsid w:val="008E5F91"/>
    <w:rsid w:val="008E69FC"/>
    <w:rsid w:val="008E6FBB"/>
    <w:rsid w:val="008F34CF"/>
    <w:rsid w:val="008F7D3B"/>
    <w:rsid w:val="00903296"/>
    <w:rsid w:val="009047AB"/>
    <w:rsid w:val="0091122A"/>
    <w:rsid w:val="00914ADC"/>
    <w:rsid w:val="009151F8"/>
    <w:rsid w:val="00917154"/>
    <w:rsid w:val="00921F4F"/>
    <w:rsid w:val="0092438A"/>
    <w:rsid w:val="009247A6"/>
    <w:rsid w:val="00924E9B"/>
    <w:rsid w:val="00927906"/>
    <w:rsid w:val="00930D23"/>
    <w:rsid w:val="0093135D"/>
    <w:rsid w:val="00933A80"/>
    <w:rsid w:val="00940FFB"/>
    <w:rsid w:val="00941D53"/>
    <w:rsid w:val="00943EE6"/>
    <w:rsid w:val="009445C4"/>
    <w:rsid w:val="00945B7B"/>
    <w:rsid w:val="0095011C"/>
    <w:rsid w:val="009537D5"/>
    <w:rsid w:val="00954288"/>
    <w:rsid w:val="0095749C"/>
    <w:rsid w:val="00964EB6"/>
    <w:rsid w:val="009734FD"/>
    <w:rsid w:val="00974277"/>
    <w:rsid w:val="0097468A"/>
    <w:rsid w:val="00975226"/>
    <w:rsid w:val="00976EA7"/>
    <w:rsid w:val="0098045B"/>
    <w:rsid w:val="0098109B"/>
    <w:rsid w:val="009815AD"/>
    <w:rsid w:val="009826A4"/>
    <w:rsid w:val="009834DF"/>
    <w:rsid w:val="00984FEB"/>
    <w:rsid w:val="009A0DAA"/>
    <w:rsid w:val="009A142E"/>
    <w:rsid w:val="009A1652"/>
    <w:rsid w:val="009A36AB"/>
    <w:rsid w:val="009A474A"/>
    <w:rsid w:val="009B0E6D"/>
    <w:rsid w:val="009B2528"/>
    <w:rsid w:val="009B3494"/>
    <w:rsid w:val="009B34F4"/>
    <w:rsid w:val="009C3FE5"/>
    <w:rsid w:val="009C5C0E"/>
    <w:rsid w:val="009C63DB"/>
    <w:rsid w:val="009D0DFC"/>
    <w:rsid w:val="009D20AE"/>
    <w:rsid w:val="009D2F33"/>
    <w:rsid w:val="009D3F81"/>
    <w:rsid w:val="009D67F9"/>
    <w:rsid w:val="009D6E92"/>
    <w:rsid w:val="009E27BC"/>
    <w:rsid w:val="009E3263"/>
    <w:rsid w:val="009E6711"/>
    <w:rsid w:val="009F1F64"/>
    <w:rsid w:val="009F5835"/>
    <w:rsid w:val="00A15C48"/>
    <w:rsid w:val="00A20B38"/>
    <w:rsid w:val="00A22003"/>
    <w:rsid w:val="00A23386"/>
    <w:rsid w:val="00A24C75"/>
    <w:rsid w:val="00A26711"/>
    <w:rsid w:val="00A30580"/>
    <w:rsid w:val="00A30629"/>
    <w:rsid w:val="00A3359D"/>
    <w:rsid w:val="00A36A96"/>
    <w:rsid w:val="00A40EB6"/>
    <w:rsid w:val="00A40F78"/>
    <w:rsid w:val="00A42BEA"/>
    <w:rsid w:val="00A43A49"/>
    <w:rsid w:val="00A43A96"/>
    <w:rsid w:val="00A515A7"/>
    <w:rsid w:val="00A529E8"/>
    <w:rsid w:val="00A54AD0"/>
    <w:rsid w:val="00A5579D"/>
    <w:rsid w:val="00A55E8F"/>
    <w:rsid w:val="00A61F88"/>
    <w:rsid w:val="00A62AD9"/>
    <w:rsid w:val="00A66085"/>
    <w:rsid w:val="00A701AF"/>
    <w:rsid w:val="00A741AA"/>
    <w:rsid w:val="00A74724"/>
    <w:rsid w:val="00A75331"/>
    <w:rsid w:val="00A80DAE"/>
    <w:rsid w:val="00A81926"/>
    <w:rsid w:val="00A831DD"/>
    <w:rsid w:val="00A8344F"/>
    <w:rsid w:val="00A83DA9"/>
    <w:rsid w:val="00A846E1"/>
    <w:rsid w:val="00A857A5"/>
    <w:rsid w:val="00A85A8D"/>
    <w:rsid w:val="00A865A2"/>
    <w:rsid w:val="00A87190"/>
    <w:rsid w:val="00A87FCF"/>
    <w:rsid w:val="00A90B4E"/>
    <w:rsid w:val="00A92E62"/>
    <w:rsid w:val="00A94613"/>
    <w:rsid w:val="00A96B6B"/>
    <w:rsid w:val="00AA0C25"/>
    <w:rsid w:val="00AA259D"/>
    <w:rsid w:val="00AA3510"/>
    <w:rsid w:val="00AA4829"/>
    <w:rsid w:val="00AA5AD6"/>
    <w:rsid w:val="00AB3FB2"/>
    <w:rsid w:val="00AB4E41"/>
    <w:rsid w:val="00AC0831"/>
    <w:rsid w:val="00AC0C66"/>
    <w:rsid w:val="00AC3355"/>
    <w:rsid w:val="00AC3BEF"/>
    <w:rsid w:val="00AC4425"/>
    <w:rsid w:val="00AC48F4"/>
    <w:rsid w:val="00AD456B"/>
    <w:rsid w:val="00AE0219"/>
    <w:rsid w:val="00AE5752"/>
    <w:rsid w:val="00AF2365"/>
    <w:rsid w:val="00AF25E7"/>
    <w:rsid w:val="00B00460"/>
    <w:rsid w:val="00B0095D"/>
    <w:rsid w:val="00B01064"/>
    <w:rsid w:val="00B01BE4"/>
    <w:rsid w:val="00B06962"/>
    <w:rsid w:val="00B10DB0"/>
    <w:rsid w:val="00B159AA"/>
    <w:rsid w:val="00B21435"/>
    <w:rsid w:val="00B217F1"/>
    <w:rsid w:val="00B27362"/>
    <w:rsid w:val="00B31E4F"/>
    <w:rsid w:val="00B41EFF"/>
    <w:rsid w:val="00B50935"/>
    <w:rsid w:val="00B515A9"/>
    <w:rsid w:val="00B55614"/>
    <w:rsid w:val="00B603C6"/>
    <w:rsid w:val="00B66FEB"/>
    <w:rsid w:val="00B73E53"/>
    <w:rsid w:val="00B7519D"/>
    <w:rsid w:val="00B81C6A"/>
    <w:rsid w:val="00B83C3F"/>
    <w:rsid w:val="00B8748F"/>
    <w:rsid w:val="00B87939"/>
    <w:rsid w:val="00B91814"/>
    <w:rsid w:val="00BA0201"/>
    <w:rsid w:val="00BA0A56"/>
    <w:rsid w:val="00BA15EE"/>
    <w:rsid w:val="00BA5724"/>
    <w:rsid w:val="00BA6295"/>
    <w:rsid w:val="00BB2678"/>
    <w:rsid w:val="00BB3EFD"/>
    <w:rsid w:val="00BB5CDD"/>
    <w:rsid w:val="00BC0431"/>
    <w:rsid w:val="00BC104B"/>
    <w:rsid w:val="00BC4257"/>
    <w:rsid w:val="00BD0395"/>
    <w:rsid w:val="00BD180C"/>
    <w:rsid w:val="00BD41C0"/>
    <w:rsid w:val="00BD4DB4"/>
    <w:rsid w:val="00BD5D61"/>
    <w:rsid w:val="00BE0969"/>
    <w:rsid w:val="00BE1189"/>
    <w:rsid w:val="00BE33A4"/>
    <w:rsid w:val="00BE34E5"/>
    <w:rsid w:val="00BE3A9A"/>
    <w:rsid w:val="00BF6FF3"/>
    <w:rsid w:val="00C01E94"/>
    <w:rsid w:val="00C0785D"/>
    <w:rsid w:val="00C11083"/>
    <w:rsid w:val="00C178B5"/>
    <w:rsid w:val="00C21768"/>
    <w:rsid w:val="00C25B85"/>
    <w:rsid w:val="00C262F3"/>
    <w:rsid w:val="00C31398"/>
    <w:rsid w:val="00C32096"/>
    <w:rsid w:val="00C363D0"/>
    <w:rsid w:val="00C36740"/>
    <w:rsid w:val="00C3764B"/>
    <w:rsid w:val="00C40B5F"/>
    <w:rsid w:val="00C40EFA"/>
    <w:rsid w:val="00C4431F"/>
    <w:rsid w:val="00C46B44"/>
    <w:rsid w:val="00C50011"/>
    <w:rsid w:val="00C515BE"/>
    <w:rsid w:val="00C51A00"/>
    <w:rsid w:val="00C52E6A"/>
    <w:rsid w:val="00C532F8"/>
    <w:rsid w:val="00C544C5"/>
    <w:rsid w:val="00C605AC"/>
    <w:rsid w:val="00C60B50"/>
    <w:rsid w:val="00C61191"/>
    <w:rsid w:val="00C621A4"/>
    <w:rsid w:val="00C62950"/>
    <w:rsid w:val="00C73443"/>
    <w:rsid w:val="00C74930"/>
    <w:rsid w:val="00C75FD0"/>
    <w:rsid w:val="00C77216"/>
    <w:rsid w:val="00C77921"/>
    <w:rsid w:val="00C8008D"/>
    <w:rsid w:val="00C803F9"/>
    <w:rsid w:val="00C83288"/>
    <w:rsid w:val="00C83AD9"/>
    <w:rsid w:val="00C850CB"/>
    <w:rsid w:val="00C8544A"/>
    <w:rsid w:val="00C8691C"/>
    <w:rsid w:val="00C86FB5"/>
    <w:rsid w:val="00C955BE"/>
    <w:rsid w:val="00C9728A"/>
    <w:rsid w:val="00C97613"/>
    <w:rsid w:val="00CA17AA"/>
    <w:rsid w:val="00CA31E7"/>
    <w:rsid w:val="00CA4AFC"/>
    <w:rsid w:val="00CA5C02"/>
    <w:rsid w:val="00CA63D9"/>
    <w:rsid w:val="00CA6E9A"/>
    <w:rsid w:val="00CB3E20"/>
    <w:rsid w:val="00CB5947"/>
    <w:rsid w:val="00CB7648"/>
    <w:rsid w:val="00CB7CE9"/>
    <w:rsid w:val="00CC0774"/>
    <w:rsid w:val="00CC0CAD"/>
    <w:rsid w:val="00CC6232"/>
    <w:rsid w:val="00CC6C68"/>
    <w:rsid w:val="00CE29BF"/>
    <w:rsid w:val="00CE5948"/>
    <w:rsid w:val="00CF378B"/>
    <w:rsid w:val="00CF6557"/>
    <w:rsid w:val="00D0079C"/>
    <w:rsid w:val="00D0197E"/>
    <w:rsid w:val="00D03D6D"/>
    <w:rsid w:val="00D1085B"/>
    <w:rsid w:val="00D11777"/>
    <w:rsid w:val="00D1643A"/>
    <w:rsid w:val="00D16FB0"/>
    <w:rsid w:val="00D25133"/>
    <w:rsid w:val="00D27CFC"/>
    <w:rsid w:val="00D30542"/>
    <w:rsid w:val="00D30F2A"/>
    <w:rsid w:val="00D32330"/>
    <w:rsid w:val="00D33081"/>
    <w:rsid w:val="00D3780E"/>
    <w:rsid w:val="00D41138"/>
    <w:rsid w:val="00D45E3A"/>
    <w:rsid w:val="00D47374"/>
    <w:rsid w:val="00D47490"/>
    <w:rsid w:val="00D5051D"/>
    <w:rsid w:val="00D51A6B"/>
    <w:rsid w:val="00D549CA"/>
    <w:rsid w:val="00D579FF"/>
    <w:rsid w:val="00D6707D"/>
    <w:rsid w:val="00D670E6"/>
    <w:rsid w:val="00D7042A"/>
    <w:rsid w:val="00D807CE"/>
    <w:rsid w:val="00D82D27"/>
    <w:rsid w:val="00D90752"/>
    <w:rsid w:val="00D92533"/>
    <w:rsid w:val="00D942EF"/>
    <w:rsid w:val="00D971A7"/>
    <w:rsid w:val="00D9775E"/>
    <w:rsid w:val="00DA5B3A"/>
    <w:rsid w:val="00DA6B78"/>
    <w:rsid w:val="00DA6C8A"/>
    <w:rsid w:val="00DB0DBF"/>
    <w:rsid w:val="00DB1414"/>
    <w:rsid w:val="00DB41D7"/>
    <w:rsid w:val="00DB662D"/>
    <w:rsid w:val="00DB7E29"/>
    <w:rsid w:val="00DC07B5"/>
    <w:rsid w:val="00DC3231"/>
    <w:rsid w:val="00DC6B13"/>
    <w:rsid w:val="00DE1D11"/>
    <w:rsid w:val="00DE3523"/>
    <w:rsid w:val="00DE76A0"/>
    <w:rsid w:val="00DF490E"/>
    <w:rsid w:val="00DF650E"/>
    <w:rsid w:val="00DF7FED"/>
    <w:rsid w:val="00E02512"/>
    <w:rsid w:val="00E04E05"/>
    <w:rsid w:val="00E14598"/>
    <w:rsid w:val="00E1675C"/>
    <w:rsid w:val="00E1723D"/>
    <w:rsid w:val="00E237DB"/>
    <w:rsid w:val="00E2527C"/>
    <w:rsid w:val="00E312D0"/>
    <w:rsid w:val="00E33442"/>
    <w:rsid w:val="00E422F0"/>
    <w:rsid w:val="00E43E9E"/>
    <w:rsid w:val="00E445AC"/>
    <w:rsid w:val="00E44E02"/>
    <w:rsid w:val="00E5293A"/>
    <w:rsid w:val="00E56AF1"/>
    <w:rsid w:val="00E61EED"/>
    <w:rsid w:val="00E62344"/>
    <w:rsid w:val="00E706C5"/>
    <w:rsid w:val="00E70CC6"/>
    <w:rsid w:val="00E73C05"/>
    <w:rsid w:val="00E763B7"/>
    <w:rsid w:val="00E80293"/>
    <w:rsid w:val="00E82EDD"/>
    <w:rsid w:val="00E85833"/>
    <w:rsid w:val="00E87C69"/>
    <w:rsid w:val="00E9128D"/>
    <w:rsid w:val="00E92BC1"/>
    <w:rsid w:val="00EA0817"/>
    <w:rsid w:val="00EB037A"/>
    <w:rsid w:val="00EB3337"/>
    <w:rsid w:val="00EC2823"/>
    <w:rsid w:val="00EC5F1B"/>
    <w:rsid w:val="00EC6C5C"/>
    <w:rsid w:val="00EC762F"/>
    <w:rsid w:val="00ED096B"/>
    <w:rsid w:val="00ED21AD"/>
    <w:rsid w:val="00ED6ABF"/>
    <w:rsid w:val="00EE34EF"/>
    <w:rsid w:val="00EE4C9A"/>
    <w:rsid w:val="00EE5A08"/>
    <w:rsid w:val="00EE68BF"/>
    <w:rsid w:val="00EF2566"/>
    <w:rsid w:val="00EF4F59"/>
    <w:rsid w:val="00EF5EF4"/>
    <w:rsid w:val="00EF75E1"/>
    <w:rsid w:val="00F006FF"/>
    <w:rsid w:val="00F05C14"/>
    <w:rsid w:val="00F06A75"/>
    <w:rsid w:val="00F0792C"/>
    <w:rsid w:val="00F07B17"/>
    <w:rsid w:val="00F106A8"/>
    <w:rsid w:val="00F12E54"/>
    <w:rsid w:val="00F13FE9"/>
    <w:rsid w:val="00F15F53"/>
    <w:rsid w:val="00F20DCD"/>
    <w:rsid w:val="00F23168"/>
    <w:rsid w:val="00F25BEA"/>
    <w:rsid w:val="00F25CBC"/>
    <w:rsid w:val="00F26136"/>
    <w:rsid w:val="00F2683B"/>
    <w:rsid w:val="00F27AD7"/>
    <w:rsid w:val="00F3012E"/>
    <w:rsid w:val="00F30816"/>
    <w:rsid w:val="00F32C62"/>
    <w:rsid w:val="00F32FB8"/>
    <w:rsid w:val="00F32FB9"/>
    <w:rsid w:val="00F364B0"/>
    <w:rsid w:val="00F421A2"/>
    <w:rsid w:val="00F4448E"/>
    <w:rsid w:val="00F44D3E"/>
    <w:rsid w:val="00F46723"/>
    <w:rsid w:val="00F47299"/>
    <w:rsid w:val="00F55423"/>
    <w:rsid w:val="00F57F77"/>
    <w:rsid w:val="00F67E67"/>
    <w:rsid w:val="00F72F7D"/>
    <w:rsid w:val="00F81855"/>
    <w:rsid w:val="00F83633"/>
    <w:rsid w:val="00F85FA9"/>
    <w:rsid w:val="00F87657"/>
    <w:rsid w:val="00F93F8C"/>
    <w:rsid w:val="00F941B5"/>
    <w:rsid w:val="00F94328"/>
    <w:rsid w:val="00F95069"/>
    <w:rsid w:val="00F97343"/>
    <w:rsid w:val="00F97503"/>
    <w:rsid w:val="00F975D5"/>
    <w:rsid w:val="00F97A7C"/>
    <w:rsid w:val="00FA2BE6"/>
    <w:rsid w:val="00FA4A2E"/>
    <w:rsid w:val="00FA69A0"/>
    <w:rsid w:val="00FB0C04"/>
    <w:rsid w:val="00FB34E8"/>
    <w:rsid w:val="00FB6587"/>
    <w:rsid w:val="00FB6647"/>
    <w:rsid w:val="00FC0EDC"/>
    <w:rsid w:val="00FC11B6"/>
    <w:rsid w:val="00FE2A1F"/>
    <w:rsid w:val="00FE596F"/>
    <w:rsid w:val="00FE7F5A"/>
    <w:rsid w:val="00FE7F9A"/>
    <w:rsid w:val="00FF0054"/>
    <w:rsid w:val="00FF1552"/>
    <w:rsid w:val="00FF1AD5"/>
    <w:rsid w:val="00FF3914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5062A"/>
  <w15:chartTrackingRefBased/>
  <w15:docId w15:val="{811AAEC3-BA02-4126-A339-186DCF11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0F7"/>
    <w:rPr>
      <w:rFonts w:ascii="Calibri" w:hAnsi="Calibri"/>
      <w:sz w:val="22"/>
      <w:szCs w:val="24"/>
    </w:rPr>
  </w:style>
  <w:style w:type="paragraph" w:styleId="Naslov2">
    <w:name w:val="heading 2"/>
    <w:basedOn w:val="Normal"/>
    <w:next w:val="Normal"/>
    <w:qFormat/>
    <w:pPr>
      <w:keepNext/>
      <w:ind w:right="140"/>
      <w:jc w:val="center"/>
      <w:outlineLvl w:val="1"/>
    </w:pPr>
    <w:rPr>
      <w:szCs w:val="20"/>
      <w:u w:val="single"/>
      <w:lang w:val="en-US"/>
    </w:rPr>
  </w:style>
  <w:style w:type="paragraph" w:styleId="Naslov4">
    <w:name w:val="heading 4"/>
    <w:basedOn w:val="Normal"/>
    <w:next w:val="Normal"/>
    <w:qFormat/>
    <w:pPr>
      <w:keepNext/>
      <w:ind w:right="3401"/>
      <w:outlineLvl w:val="3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center"/>
    </w:pPr>
    <w:rPr>
      <w:lang w:val="x-none" w:eastAsia="x-none"/>
    </w:rPr>
  </w:style>
  <w:style w:type="paragraph" w:styleId="Tijeloteksta2">
    <w:name w:val="Body Text 2"/>
    <w:basedOn w:val="Normal"/>
    <w:pPr>
      <w:jc w:val="both"/>
    </w:pPr>
    <w:rPr>
      <w:b/>
      <w:lang w:val="de-DE"/>
    </w:rPr>
  </w:style>
  <w:style w:type="table" w:styleId="Reetkatablice">
    <w:name w:val="Table Grid"/>
    <w:basedOn w:val="Obinatablica"/>
    <w:rsid w:val="009C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F97A7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5">
    <w:name w:val="Style5"/>
    <w:basedOn w:val="Normal"/>
    <w:uiPriority w:val="99"/>
    <w:rsid w:val="00F97A7C"/>
    <w:pPr>
      <w:widowControl w:val="0"/>
      <w:autoSpaceDE w:val="0"/>
      <w:autoSpaceDN w:val="0"/>
      <w:adjustRightInd w:val="0"/>
      <w:spacing w:line="278" w:lineRule="exact"/>
      <w:ind w:firstLine="708"/>
      <w:jc w:val="both"/>
    </w:pPr>
  </w:style>
  <w:style w:type="paragraph" w:customStyle="1" w:styleId="Style6">
    <w:name w:val="Style6"/>
    <w:basedOn w:val="Normal"/>
    <w:uiPriority w:val="99"/>
    <w:rsid w:val="00F97A7C"/>
    <w:pPr>
      <w:widowControl w:val="0"/>
      <w:autoSpaceDE w:val="0"/>
      <w:autoSpaceDN w:val="0"/>
      <w:adjustRightInd w:val="0"/>
      <w:spacing w:line="280" w:lineRule="exact"/>
      <w:ind w:hanging="389"/>
    </w:pPr>
  </w:style>
  <w:style w:type="paragraph" w:customStyle="1" w:styleId="Style8">
    <w:name w:val="Style8"/>
    <w:basedOn w:val="Normal"/>
    <w:uiPriority w:val="99"/>
    <w:rsid w:val="00F97A7C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11">
    <w:name w:val="Font Style11"/>
    <w:uiPriority w:val="99"/>
    <w:rsid w:val="00F97A7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uiPriority w:val="99"/>
    <w:rsid w:val="00F97A7C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paragraph" w:customStyle="1" w:styleId="Style3">
    <w:name w:val="Style3"/>
    <w:basedOn w:val="Normal"/>
    <w:uiPriority w:val="99"/>
    <w:rsid w:val="00466D74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"/>
    <w:uiPriority w:val="99"/>
    <w:rsid w:val="00466D74"/>
    <w:pPr>
      <w:widowControl w:val="0"/>
      <w:autoSpaceDE w:val="0"/>
      <w:autoSpaceDN w:val="0"/>
      <w:adjustRightInd w:val="0"/>
      <w:spacing w:line="276" w:lineRule="exact"/>
      <w:ind w:hanging="1183"/>
    </w:pPr>
  </w:style>
  <w:style w:type="character" w:customStyle="1" w:styleId="FontStyle21">
    <w:name w:val="Font Style21"/>
    <w:uiPriority w:val="99"/>
    <w:rsid w:val="00B217F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">
    <w:name w:val="Style1"/>
    <w:basedOn w:val="Normal"/>
    <w:uiPriority w:val="99"/>
    <w:rsid w:val="009A142E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Normal"/>
    <w:uiPriority w:val="99"/>
    <w:rsid w:val="009A142E"/>
    <w:pPr>
      <w:widowControl w:val="0"/>
      <w:autoSpaceDE w:val="0"/>
      <w:autoSpaceDN w:val="0"/>
      <w:adjustRightInd w:val="0"/>
      <w:spacing w:line="280" w:lineRule="exact"/>
    </w:pPr>
  </w:style>
  <w:style w:type="character" w:styleId="Hiperveza">
    <w:name w:val="Hyperlink"/>
    <w:rsid w:val="005051B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E51BE"/>
    <w:pPr>
      <w:ind w:left="708"/>
    </w:pPr>
  </w:style>
  <w:style w:type="character" w:customStyle="1" w:styleId="TijelotekstaChar">
    <w:name w:val="Tijelo teksta Char"/>
    <w:link w:val="Tijeloteksta"/>
    <w:rsid w:val="00637B23"/>
    <w:rPr>
      <w:sz w:val="24"/>
      <w:szCs w:val="24"/>
    </w:rPr>
  </w:style>
  <w:style w:type="paragraph" w:styleId="Tekstbalonia">
    <w:name w:val="Balloon Text"/>
    <w:basedOn w:val="Normal"/>
    <w:link w:val="TekstbaloniaChar"/>
    <w:rsid w:val="00232BEF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232BE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5C20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C20F7"/>
    <w:rPr>
      <w:sz w:val="24"/>
      <w:szCs w:val="24"/>
    </w:rPr>
  </w:style>
  <w:style w:type="paragraph" w:styleId="Podnoje">
    <w:name w:val="footer"/>
    <w:basedOn w:val="Normal"/>
    <w:link w:val="PodnojeChar"/>
    <w:rsid w:val="005C20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C20F7"/>
    <w:rPr>
      <w:sz w:val="24"/>
      <w:szCs w:val="24"/>
    </w:rPr>
  </w:style>
  <w:style w:type="character" w:styleId="Istaknuto">
    <w:name w:val="Emphasis"/>
    <w:basedOn w:val="Zadanifontodlomka"/>
    <w:qFormat/>
    <w:rsid w:val="005C20F7"/>
    <w:rPr>
      <w:rFonts w:ascii="Calibri" w:hAnsi="Calibri"/>
      <w:i/>
      <w:iCs/>
      <w:sz w:val="22"/>
    </w:rPr>
  </w:style>
  <w:style w:type="character" w:styleId="Naglaeno">
    <w:name w:val="Strong"/>
    <w:basedOn w:val="Zadanifontodlomka"/>
    <w:qFormat/>
    <w:rsid w:val="005C20F7"/>
    <w:rPr>
      <w:rFonts w:ascii="Calibri" w:hAnsi="Calibr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ODLUKU O GODIŠNJEM OBRAČUNU PRORAČUNA GRADA POŽEGE ZA 2003</vt:lpstr>
    </vt:vector>
  </TitlesOfParts>
  <Company>Gradsko poglavarstvo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ODLUKU O GODIŠNJEM OBRAČUNU PRORAČUNA GRADA POŽEGE ZA 2003</dc:title>
  <dc:subject/>
  <dc:creator>Admin</dc:creator>
  <cp:keywords/>
  <dc:description/>
  <cp:lastModifiedBy>Mario Krizanac</cp:lastModifiedBy>
  <cp:revision>4</cp:revision>
  <cp:lastPrinted>2023-09-14T11:53:00Z</cp:lastPrinted>
  <dcterms:created xsi:type="dcterms:W3CDTF">2025-09-29T06:08:00Z</dcterms:created>
  <dcterms:modified xsi:type="dcterms:W3CDTF">2025-09-29T11:30:00Z</dcterms:modified>
</cp:coreProperties>
</file>