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F73" w14:textId="3C76688E" w:rsidR="00537CCD" w:rsidRPr="003E7F1C" w:rsidRDefault="00537CCD" w:rsidP="00537CCD">
      <w:pPr>
        <w:spacing w:after="240"/>
        <w:jc w:val="right"/>
        <w:rPr>
          <w:rFonts w:ascii="Calibri" w:hAnsi="Calibri" w:cs="Calibri"/>
          <w:b/>
          <w:sz w:val="22"/>
          <w:szCs w:val="22"/>
        </w:rPr>
      </w:pPr>
      <w:bookmarkStart w:id="0" w:name="_Toc468978616"/>
      <w:r w:rsidRPr="003E7F1C">
        <w:rPr>
          <w:rFonts w:ascii="Calibri" w:hAnsi="Calibri" w:cs="Calibri"/>
          <w:b/>
          <w:sz w:val="22"/>
          <w:szCs w:val="22"/>
        </w:rPr>
        <w:t>Obrazac sudjelovanja u postupku savjetovanj</w:t>
      </w:r>
      <w:r w:rsidR="003E7F1C">
        <w:rPr>
          <w:rFonts w:ascii="Calibri" w:hAnsi="Calibri" w:cs="Calibri"/>
          <w:b/>
          <w:sz w:val="22"/>
          <w:szCs w:val="22"/>
        </w:rPr>
        <w:t>a</w:t>
      </w:r>
      <w:r w:rsidRPr="003E7F1C">
        <w:rPr>
          <w:rFonts w:ascii="Calibri" w:hAnsi="Calibri" w:cs="Calibri"/>
          <w:b/>
          <w:sz w:val="22"/>
          <w:szCs w:val="22"/>
        </w:rPr>
        <w:t xml:space="preserve"> s javnošću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3"/>
        <w:gridCol w:w="3357"/>
        <w:gridCol w:w="4809"/>
      </w:tblGrid>
      <w:tr w:rsidR="00537CCD" w:rsidRPr="003E7F1C" w14:paraId="4D635700" w14:textId="77777777" w:rsidTr="009A27F4">
        <w:trPr>
          <w:trHeight w:hRule="exact" w:val="1131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bookmarkEnd w:id="0"/>
          <w:p w14:paraId="2F7B0B2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6C2DBADA" wp14:editId="31662054">
                  <wp:extent cx="428625" cy="5429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E6859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R E P U B L I K A  H R V A T S K A</w:t>
            </w:r>
          </w:p>
          <w:p w14:paraId="244D87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POŽEŠKO-SLAVONSKA ŽUPANIJA</w:t>
            </w:r>
          </w:p>
        </w:tc>
      </w:tr>
      <w:tr w:rsidR="00537CCD" w:rsidRPr="003E7F1C" w14:paraId="2285AD76" w14:textId="77777777" w:rsidTr="00532E41">
        <w:trPr>
          <w:trHeight w:hRule="exact" w:val="115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0D69A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5F2F5FB" wp14:editId="612885A7">
                  <wp:extent cx="561975" cy="552450"/>
                  <wp:effectExtent l="0" t="0" r="9525" b="0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89BE10C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GRAD POŽEGA</w:t>
            </w:r>
          </w:p>
          <w:p w14:paraId="6F15630C" w14:textId="1ABF2EAA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Upravni odjel za</w:t>
            </w:r>
            <w:r w:rsidR="006722C2"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komunalne djelatnosti i gospodarenje</w:t>
            </w: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37CCD" w:rsidRPr="003E7F1C" w14:paraId="265221C0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shd w:val="clear" w:color="auto" w:fill="FFF2CC"/>
          </w:tcPr>
          <w:p w14:paraId="7D5C4322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OBRAZAC</w:t>
            </w:r>
          </w:p>
          <w:p w14:paraId="57886331" w14:textId="21114734" w:rsidR="00537CCD" w:rsidRPr="003E7F1C" w:rsidRDefault="00537CCD" w:rsidP="003E7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sudjelovanja u postupku savjetovanj</w:t>
            </w:r>
            <w:r w:rsidR="00593B91">
              <w:rPr>
                <w:rFonts w:ascii="Calibri" w:hAnsi="Calibri" w:cs="Calibri"/>
                <w:sz w:val="22"/>
                <w:szCs w:val="22"/>
              </w:rPr>
              <w:t>a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s javnošću </w:t>
            </w:r>
          </w:p>
        </w:tc>
      </w:tr>
      <w:tr w:rsidR="00537CCD" w:rsidRPr="003E7F1C" w14:paraId="45475426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37E57926" w14:textId="3664CB7A" w:rsidR="00537CCD" w:rsidRPr="003E7F1C" w:rsidRDefault="003E7F1C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Naziv nacrta akta/dokumenta za koji se provodi savjetovanje:</w:t>
            </w:r>
          </w:p>
          <w:p w14:paraId="79657BB2" w14:textId="7DFF899F" w:rsidR="00537CCD" w:rsidRPr="003E7F1C" w:rsidRDefault="003E7F1C" w:rsidP="00BE0F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Nacrt prijedloga </w:t>
            </w:r>
            <w:r w:rsidR="00D81253" w:rsidRPr="00D81253">
              <w:rPr>
                <w:rFonts w:ascii="Calibri" w:hAnsi="Calibri" w:cs="Calibri"/>
                <w:b/>
                <w:sz w:val="22"/>
                <w:szCs w:val="22"/>
              </w:rPr>
              <w:t>Godišnjeg provedbenog plana unapređenja zaštite od požara za područje Grada Požege u 202</w:t>
            </w:r>
            <w:r w:rsidR="003015FC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D81253" w:rsidRPr="00D81253">
              <w:rPr>
                <w:rFonts w:ascii="Calibri" w:hAnsi="Calibri" w:cs="Calibri"/>
                <w:b/>
                <w:sz w:val="22"/>
                <w:szCs w:val="22"/>
              </w:rPr>
              <w:t xml:space="preserve"> godini</w:t>
            </w:r>
          </w:p>
        </w:tc>
      </w:tr>
      <w:tr w:rsidR="00537CCD" w:rsidRPr="003E7F1C" w14:paraId="3C9D320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5C7412A4" w14:textId="77777777" w:rsidR="00537CCD" w:rsidRPr="003E7F1C" w:rsidRDefault="00537CCD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Nositelj izrade akta/dokumenta: </w:t>
            </w:r>
          </w:p>
          <w:p w14:paraId="6BFBF970" w14:textId="7F1F74ED" w:rsidR="00537CCD" w:rsidRPr="003E7F1C" w:rsidRDefault="003E7F1C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Upravni odjel za komunalne djelatnosti i gospodarenje</w:t>
            </w:r>
          </w:p>
        </w:tc>
      </w:tr>
      <w:tr w:rsidR="00537CCD" w:rsidRPr="003E7F1C" w14:paraId="75B27AE7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vAlign w:val="center"/>
          </w:tcPr>
          <w:p w14:paraId="7595FA01" w14:textId="7E354FD0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Početak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015FC">
              <w:rPr>
                <w:rFonts w:ascii="Calibri" w:hAnsi="Calibri" w:cs="Calibri"/>
                <w:b/>
                <w:sz w:val="22"/>
                <w:szCs w:val="22"/>
              </w:rPr>
              <w:t>28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81253">
              <w:rPr>
                <w:rFonts w:ascii="Calibri" w:hAnsi="Calibri" w:cs="Calibri"/>
                <w:b/>
                <w:sz w:val="22"/>
                <w:szCs w:val="22"/>
              </w:rPr>
              <w:t>studenoga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809" w:type="dxa"/>
            <w:vAlign w:val="center"/>
          </w:tcPr>
          <w:p w14:paraId="15A4FE0A" w14:textId="1E786D33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Završetak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015FC">
              <w:rPr>
                <w:rFonts w:ascii="Calibri" w:hAnsi="Calibri" w:cs="Calibri"/>
                <w:b/>
                <w:sz w:val="22"/>
                <w:szCs w:val="22"/>
              </w:rPr>
              <w:t>12. prosinca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3015FC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7CCD" w:rsidRPr="003E7F1C" w14:paraId="52E4773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5B21F5BD" w14:textId="77777777" w:rsidR="00537CCD" w:rsidRPr="003E7F1C" w:rsidRDefault="00537CCD" w:rsidP="003E7F1C">
            <w:pPr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Podnositelj prijedloga i mišljenja </w:t>
            </w:r>
          </w:p>
          <w:p w14:paraId="40DD3D62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(ime i prezime fizičke osobe odnosno naziv pravne osobe za koju se podnosi prijedlog i mišljenje)</w:t>
            </w:r>
          </w:p>
        </w:tc>
        <w:tc>
          <w:tcPr>
            <w:tcW w:w="4809" w:type="dxa"/>
            <w:shd w:val="clear" w:color="auto" w:fill="F2F2F2"/>
          </w:tcPr>
          <w:p w14:paraId="0288BDC2" w14:textId="7189A794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CAAF4F8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21BD8A17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809" w:type="dxa"/>
            <w:shd w:val="clear" w:color="auto" w:fill="F2F2F2"/>
          </w:tcPr>
          <w:p w14:paraId="7F67656D" w14:textId="48EED67F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71F5F3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0584970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809" w:type="dxa"/>
            <w:shd w:val="clear" w:color="auto" w:fill="F2F2F2"/>
          </w:tcPr>
          <w:p w14:paraId="4AA1AAB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DA9E069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7"/>
          <w:jc w:val="center"/>
        </w:trPr>
        <w:tc>
          <w:tcPr>
            <w:tcW w:w="4830" w:type="dxa"/>
            <w:gridSpan w:val="2"/>
          </w:tcPr>
          <w:p w14:paraId="49956D7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Načelni prijedlozi i mišljenje na nacrt akta ili dokumenta</w:t>
            </w:r>
          </w:p>
        </w:tc>
        <w:tc>
          <w:tcPr>
            <w:tcW w:w="4809" w:type="dxa"/>
          </w:tcPr>
          <w:p w14:paraId="0494706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53E2B6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 w:val="restart"/>
          </w:tcPr>
          <w:p w14:paraId="0912FBAF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i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Primjedbe na pojedine članke ili dijelove nacrta akta ili dokumenta (prijedlog i mišljenje)</w:t>
            </w:r>
          </w:p>
        </w:tc>
        <w:tc>
          <w:tcPr>
            <w:tcW w:w="4809" w:type="dxa"/>
          </w:tcPr>
          <w:p w14:paraId="384E0C64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C329C31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5D14B8E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F07757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341245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1C9ED9B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51434F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1BE5FEB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351B6543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7087E66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CA8AEDC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6168E561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034979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6DCC97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</w:tcPr>
          <w:p w14:paraId="7E49056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Datum dostavljanja prijedloga i mišljenja</w:t>
            </w:r>
          </w:p>
        </w:tc>
        <w:tc>
          <w:tcPr>
            <w:tcW w:w="4809" w:type="dxa"/>
          </w:tcPr>
          <w:p w14:paraId="52627985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3716AAF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43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7F28E3FD" w14:textId="71A96CF6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Popunjeni obrazac s prilogom potrebno je dostaviti zaključno do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15FC">
              <w:rPr>
                <w:rFonts w:ascii="Calibri" w:hAnsi="Calibri" w:cs="Calibri"/>
                <w:sz w:val="22"/>
                <w:szCs w:val="22"/>
              </w:rPr>
              <w:t>12. prosinca</w:t>
            </w:r>
            <w:r w:rsidR="006E721F" w:rsidRPr="003E7F1C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D30C2E">
              <w:rPr>
                <w:rFonts w:ascii="Calibri" w:hAnsi="Calibri" w:cs="Calibri"/>
                <w:sz w:val="22"/>
                <w:szCs w:val="22"/>
              </w:rPr>
              <w:t>5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1468">
              <w:rPr>
                <w:rFonts w:ascii="Calibri" w:hAnsi="Calibri" w:cs="Calibri"/>
                <w:sz w:val="22"/>
                <w:szCs w:val="22"/>
              </w:rPr>
              <w:t xml:space="preserve">isključivo </w:t>
            </w:r>
            <w:r w:rsidRPr="003E7F1C">
              <w:rPr>
                <w:rFonts w:ascii="Calibri" w:hAnsi="Calibri" w:cs="Calibri"/>
                <w:sz w:val="22"/>
                <w:szCs w:val="22"/>
              </w:rPr>
              <w:t>na adresu elektron</w:t>
            </w:r>
            <w:r w:rsidR="00465EE8">
              <w:rPr>
                <w:rFonts w:ascii="Calibri" w:hAnsi="Calibri" w:cs="Calibri"/>
                <w:sz w:val="22"/>
                <w:szCs w:val="22"/>
              </w:rPr>
              <w:t>ičke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pošte: </w:t>
            </w:r>
            <w:hyperlink r:id="rId10" w:history="1">
              <w:r w:rsidR="006722C2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jelena.vidovic@pozega.hr</w:t>
              </w:r>
            </w:hyperlink>
            <w:r w:rsidRPr="003E7F1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BF6F59" w14:textId="0DFC6F54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Kontakt osoba: 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Jelena Vidović, </w:t>
            </w:r>
            <w:hyperlink r:id="rId11" w:history="1">
              <w:r w:rsidR="006722C2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jelena.vidovic@pozega.hr</w:t>
              </w:r>
            </w:hyperlink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</w:rPr>
              <w:t>,</w:t>
            </w:r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r w:rsidR="003F7B05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tel: 034/</w:t>
            </w:r>
            <w:r w:rsidR="006E721F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311-333</w:t>
            </w:r>
          </w:p>
          <w:p w14:paraId="62B2ACBD" w14:textId="0946188D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 završetku savjetovanja, sve pristigle primjedbe/prijedlozi bit će razmotreni te ili prihvaćeni ili neprihvaćeni, odnosno primljeni na znanje uz obrazloženja koja su sastavni dio Izvješća o savjetovanju s javnošću. Izvješće će biti objavljeno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4FA2" w:rsidRPr="003E7F1C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3015FC">
              <w:rPr>
                <w:rFonts w:ascii="Calibri" w:hAnsi="Calibri" w:cs="Calibri"/>
                <w:sz w:val="22"/>
                <w:szCs w:val="22"/>
              </w:rPr>
              <w:t>15. prosinca</w:t>
            </w:r>
            <w:r w:rsidR="00CD14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0C2E">
              <w:rPr>
                <w:rFonts w:ascii="Calibri" w:hAnsi="Calibri" w:cs="Calibri"/>
                <w:sz w:val="22"/>
                <w:szCs w:val="22"/>
              </w:rPr>
              <w:t>2025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 godine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(očekivani termin) na internetskoj stranici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Grada Požege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, na poveznici </w:t>
            </w:r>
            <w:hyperlink r:id="rId12" w:history="1">
              <w:r w:rsidR="003E7F1C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Savjetovanja s javnošću.</w:t>
              </w:r>
            </w:hyperlink>
          </w:p>
          <w:p w14:paraId="7B99B994" w14:textId="77777777" w:rsidR="00537CCD" w:rsidRPr="003E7F1C" w:rsidRDefault="00537CCD" w:rsidP="00532E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8B65195" w14:textId="7A74F2BD" w:rsidR="00CD6E91" w:rsidRPr="003E7F1C" w:rsidRDefault="00CD6E91" w:rsidP="003E7F1C">
      <w:pPr>
        <w:rPr>
          <w:rFonts w:ascii="Calibri" w:hAnsi="Calibri" w:cs="Calibri"/>
          <w:sz w:val="22"/>
          <w:szCs w:val="22"/>
        </w:rPr>
      </w:pPr>
    </w:p>
    <w:sectPr w:rsidR="00CD6E91" w:rsidRPr="003E7F1C" w:rsidSect="003E7F1C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4DDB" w14:textId="77777777" w:rsidR="00175CF0" w:rsidRDefault="00175CF0">
      <w:r>
        <w:separator/>
      </w:r>
    </w:p>
  </w:endnote>
  <w:endnote w:type="continuationSeparator" w:id="0">
    <w:p w14:paraId="74D3B5E9" w14:textId="77777777" w:rsidR="00175CF0" w:rsidRDefault="0017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A812" w14:textId="3780E347" w:rsidR="002F4CCE" w:rsidRDefault="002F4C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BAF2" w14:textId="77777777" w:rsidR="00175CF0" w:rsidRDefault="00175CF0">
      <w:r>
        <w:separator/>
      </w:r>
    </w:p>
  </w:footnote>
  <w:footnote w:type="continuationSeparator" w:id="0">
    <w:p w14:paraId="5E95D247" w14:textId="77777777" w:rsidR="00175CF0" w:rsidRDefault="0017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D1B"/>
    <w:multiLevelType w:val="hybridMultilevel"/>
    <w:tmpl w:val="F23EC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A27C7"/>
    <w:multiLevelType w:val="multilevel"/>
    <w:tmpl w:val="A7EECC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2601">
    <w:abstractNumId w:val="0"/>
  </w:num>
  <w:num w:numId="2" w16cid:durableId="102559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A"/>
    <w:rsid w:val="000076F0"/>
    <w:rsid w:val="000521FE"/>
    <w:rsid w:val="000548E7"/>
    <w:rsid w:val="000B5C1F"/>
    <w:rsid w:val="000E1D08"/>
    <w:rsid w:val="00116F47"/>
    <w:rsid w:val="001271BB"/>
    <w:rsid w:val="0016531D"/>
    <w:rsid w:val="00175CF0"/>
    <w:rsid w:val="00246C48"/>
    <w:rsid w:val="0028021D"/>
    <w:rsid w:val="002979CB"/>
    <w:rsid w:val="002B2CD2"/>
    <w:rsid w:val="002B525B"/>
    <w:rsid w:val="002C6A9F"/>
    <w:rsid w:val="002E46AE"/>
    <w:rsid w:val="002F1E18"/>
    <w:rsid w:val="002F23D0"/>
    <w:rsid w:val="002F4CCE"/>
    <w:rsid w:val="003015FC"/>
    <w:rsid w:val="00315596"/>
    <w:rsid w:val="003215CA"/>
    <w:rsid w:val="00321B94"/>
    <w:rsid w:val="003A0929"/>
    <w:rsid w:val="003E7F1C"/>
    <w:rsid w:val="003F7B05"/>
    <w:rsid w:val="0043608A"/>
    <w:rsid w:val="00450F56"/>
    <w:rsid w:val="00465EE8"/>
    <w:rsid w:val="004F4351"/>
    <w:rsid w:val="00537CCD"/>
    <w:rsid w:val="00570063"/>
    <w:rsid w:val="0057605A"/>
    <w:rsid w:val="00593B91"/>
    <w:rsid w:val="005A0345"/>
    <w:rsid w:val="005A568F"/>
    <w:rsid w:val="005E6A16"/>
    <w:rsid w:val="0062622B"/>
    <w:rsid w:val="00650096"/>
    <w:rsid w:val="0066098A"/>
    <w:rsid w:val="006722C2"/>
    <w:rsid w:val="00682FA4"/>
    <w:rsid w:val="006956FA"/>
    <w:rsid w:val="006B1468"/>
    <w:rsid w:val="006B5A66"/>
    <w:rsid w:val="006C3573"/>
    <w:rsid w:val="006E721F"/>
    <w:rsid w:val="00715681"/>
    <w:rsid w:val="00727118"/>
    <w:rsid w:val="007406D6"/>
    <w:rsid w:val="007578C4"/>
    <w:rsid w:val="00761DE1"/>
    <w:rsid w:val="00774FA2"/>
    <w:rsid w:val="007A4F7D"/>
    <w:rsid w:val="007E6358"/>
    <w:rsid w:val="00831450"/>
    <w:rsid w:val="008B3C73"/>
    <w:rsid w:val="008E7165"/>
    <w:rsid w:val="00912A58"/>
    <w:rsid w:val="009A27F4"/>
    <w:rsid w:val="00A30CAB"/>
    <w:rsid w:val="00A87F4A"/>
    <w:rsid w:val="00AB7665"/>
    <w:rsid w:val="00AC7FD9"/>
    <w:rsid w:val="00BE0F26"/>
    <w:rsid w:val="00BF4E60"/>
    <w:rsid w:val="00C07DBE"/>
    <w:rsid w:val="00C26FA5"/>
    <w:rsid w:val="00CB0F5D"/>
    <w:rsid w:val="00CB2E5D"/>
    <w:rsid w:val="00CD1432"/>
    <w:rsid w:val="00CD6E91"/>
    <w:rsid w:val="00CF3A19"/>
    <w:rsid w:val="00D12660"/>
    <w:rsid w:val="00D30C2E"/>
    <w:rsid w:val="00D37EBF"/>
    <w:rsid w:val="00D81253"/>
    <w:rsid w:val="00DC10E5"/>
    <w:rsid w:val="00DF7E23"/>
    <w:rsid w:val="00E53DD3"/>
    <w:rsid w:val="00F7045E"/>
    <w:rsid w:val="00F90260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7FFF"/>
  <w15:chartTrackingRefBased/>
  <w15:docId w15:val="{C27BACE5-FB26-4CDE-8A58-76B598DA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4F43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28021D"/>
    <w:pPr>
      <w:keepNext/>
      <w:suppressAutoHyphens w:val="0"/>
      <w:jc w:val="both"/>
      <w:outlineLvl w:val="4"/>
    </w:pPr>
    <w:rPr>
      <w:b/>
      <w:bCs/>
      <w:color w:val="00000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66098A"/>
    <w:pPr>
      <w:suppressAutoHyphens w:val="0"/>
      <w:spacing w:after="120"/>
      <w:ind w:left="283"/>
    </w:pPr>
    <w:rPr>
      <w:b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6098A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3">
    <w:name w:val="Body Text 3"/>
    <w:basedOn w:val="Normal"/>
    <w:link w:val="Tijeloteksta3Char"/>
    <w:uiPriority w:val="99"/>
    <w:unhideWhenUsed/>
    <w:rsid w:val="0066098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6609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Zaglavlje1">
    <w:name w:val="Zaglavlje1"/>
    <w:basedOn w:val="Normal"/>
    <w:qFormat/>
    <w:rsid w:val="002F23D0"/>
    <w:pPr>
      <w:tabs>
        <w:tab w:val="center" w:pos="4320"/>
        <w:tab w:val="right" w:pos="8640"/>
      </w:tabs>
    </w:pPr>
    <w:rPr>
      <w:color w:val="00000A"/>
      <w:sz w:val="22"/>
      <w:szCs w:val="20"/>
      <w:lang w:eastAsia="hr-HR"/>
    </w:rPr>
  </w:style>
  <w:style w:type="character" w:styleId="Naglaeno">
    <w:name w:val="Strong"/>
    <w:uiPriority w:val="22"/>
    <w:qFormat/>
    <w:rsid w:val="002F23D0"/>
    <w:rPr>
      <w:rFonts w:cs="Times New Roman"/>
      <w:b/>
      <w:bCs/>
    </w:rPr>
  </w:style>
  <w:style w:type="character" w:customStyle="1" w:styleId="Naslov5Char">
    <w:name w:val="Naslov 5 Char"/>
    <w:basedOn w:val="Zadanifontodlomka"/>
    <w:link w:val="Naslov5"/>
    <w:qFormat/>
    <w:rsid w:val="0028021D"/>
    <w:rPr>
      <w:rFonts w:ascii="Times New Roman" w:eastAsia="Times New Roman" w:hAnsi="Times New Roman" w:cs="Times New Roman"/>
      <w:b/>
      <w:bCs/>
      <w:color w:val="00000A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0521F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0521F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eza">
    <w:name w:val="Hyperlink"/>
    <w:uiPriority w:val="99"/>
    <w:rsid w:val="00F704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styleId="Opisslike">
    <w:name w:val="caption"/>
    <w:basedOn w:val="Normal"/>
    <w:next w:val="Normal"/>
    <w:uiPriority w:val="35"/>
    <w:qFormat/>
    <w:rsid w:val="00F7045E"/>
    <w:pPr>
      <w:suppressAutoHyphens w:val="0"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AC7FD9"/>
    <w:pPr>
      <w:autoSpaceDN w:val="0"/>
      <w:ind w:left="720"/>
      <w:textAlignment w:val="baseline"/>
    </w:pPr>
    <w:rPr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F43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7C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CCD"/>
    <w:rPr>
      <w:rFonts w:ascii="Segoe UI" w:eastAsia="Times New Roman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72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zega.hr/index.php/component/content/article/40-savjetovanja-s-javnoscu/153-savjetovanje-s-javnosc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lena.vidovic@pozeg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lena.vidovic@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B0D1-7867-4C68-9364-FBD4C741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.KO 04</cp:lastModifiedBy>
  <cp:revision>6</cp:revision>
  <cp:lastPrinted>2025-09-04T11:17:00Z</cp:lastPrinted>
  <dcterms:created xsi:type="dcterms:W3CDTF">2025-09-04T12:59:00Z</dcterms:created>
  <dcterms:modified xsi:type="dcterms:W3CDTF">2025-11-28T06:31:00Z</dcterms:modified>
</cp:coreProperties>
</file>