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475DAD" w14:paraId="282005B6" w14:textId="77777777" w:rsidTr="00344E3E">
        <w:trPr>
          <w:trHeight w:val="1262"/>
        </w:trPr>
        <w:tc>
          <w:tcPr>
            <w:tcW w:w="4576" w:type="dxa"/>
          </w:tcPr>
          <w:p w14:paraId="52D09CE6" w14:textId="77777777" w:rsidR="00475DAD" w:rsidRDefault="00344E3E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+*yqw*yDe*ydg*sgx*ugc*dzi*lro*wst*ikz*uyb*zew*-</w:t>
            </w:r>
            <w:r>
              <w:rPr>
                <w:rFonts w:ascii="PDF417x" w:eastAsia="Times New Roman" w:hAnsi="PDF417x" w:cs="Times New Roman"/>
              </w:rPr>
              <w:br/>
              <w:t>+*eDs*lyd*lyd*lyd*lyd*ylt*udz*aaj*ifA*ncj*zfE*-</w:t>
            </w:r>
            <w:r>
              <w:rPr>
                <w:rFonts w:ascii="PDF417x" w:eastAsia="Times New Roman" w:hAnsi="PDF417x" w:cs="Times New Roman"/>
              </w:rPr>
              <w:br/>
              <w:t>+*ftw*CBE*xkr*tkf*Aqg*osi*mab*aba*ApA*wuw*onA*-</w:t>
            </w:r>
            <w:r>
              <w:rPr>
                <w:rFonts w:ascii="PDF417x" w:eastAsia="Times New Roman" w:hAnsi="PDF417x" w:cs="Times New Roman"/>
              </w:rPr>
              <w:br/>
              <w:t>+*ftA*uDq*hjs*uaE*usc*rxb*Adx*obc*ojr*wrb*uws*-</w:t>
            </w:r>
            <w:r>
              <w:rPr>
                <w:rFonts w:ascii="PDF417x" w:eastAsia="Times New Roman" w:hAnsi="PDF417x" w:cs="Times New Roman"/>
              </w:rPr>
              <w:br/>
              <w:t>+*xjq*Byu*Aub*mju*blE*vxa*nwF*BEj*kpy*DCb*uzq*-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6F87EF01" w14:textId="77777777" w:rsidR="00475DAD" w:rsidRDefault="00344E3E">
      <w:pPr>
        <w:ind w:left="142" w:right="5386"/>
        <w:jc w:val="center"/>
        <w:rPr>
          <w:b/>
        </w:rPr>
      </w:pPr>
      <w:r>
        <w:rPr>
          <w:b/>
        </w:rPr>
        <w:drawing>
          <wp:inline distT="0" distB="0" distL="0" distR="0" wp14:anchorId="77FE966D" wp14:editId="7CDDC868">
            <wp:extent cx="317500" cy="431800"/>
            <wp:effectExtent l="0" t="0" r="6350" b="6350"/>
            <wp:docPr id="54" name="Picture 54" descr="Slika na kojoj se prikazuje tekst, isječak crteža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8FC0A" w14:textId="77777777" w:rsidR="00475DAD" w:rsidRDefault="00344E3E">
      <w:pPr>
        <w:ind w:right="5386"/>
        <w:jc w:val="center"/>
      </w:pPr>
      <w:r>
        <w:t>R  E  P  U  B  L  I  K  A    H  R  V  A  T  S  K  A</w:t>
      </w:r>
    </w:p>
    <w:p w14:paraId="2119DD15" w14:textId="77777777" w:rsidR="00475DAD" w:rsidRDefault="00344E3E">
      <w:pPr>
        <w:ind w:right="5386"/>
        <w:jc w:val="center"/>
      </w:pPr>
      <w:r>
        <w:rPr>
          <w:rFonts w:eastAsia="Times New Roman" w:cs="Times New Roman"/>
        </w:rPr>
        <w:drawing>
          <wp:anchor distT="0" distB="0" distL="114300" distR="114300" simplePos="0" relativeHeight="251673600" behindDoc="0" locked="0" layoutInCell="1" allowOverlap="1" wp14:anchorId="635E44E0" wp14:editId="32853266">
            <wp:simplePos x="0" y="0"/>
            <wp:positionH relativeFrom="column">
              <wp:posOffset>26035</wp:posOffset>
            </wp:positionH>
            <wp:positionV relativeFrom="paragraph">
              <wp:posOffset>143298</wp:posOffset>
            </wp:positionV>
            <wp:extent cx="325967" cy="323314"/>
            <wp:effectExtent l="0" t="0" r="0" b="635"/>
            <wp:wrapNone/>
            <wp:docPr id="1" name="Slika 1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POŽEŠKO-SLAVONSKA ŽUPANIJA</w:t>
      </w:r>
    </w:p>
    <w:p w14:paraId="7843331C" w14:textId="77777777" w:rsidR="00475DAD" w:rsidRDefault="00344E3E">
      <w:pPr>
        <w:ind w:right="5386"/>
        <w:jc w:val="center"/>
      </w:pPr>
      <w:r>
        <w:t>GRAD POŽEGA</w:t>
      </w:r>
    </w:p>
    <w:p w14:paraId="450CBA20" w14:textId="77777777" w:rsidR="00344E3E" w:rsidRDefault="00344E3E">
      <w:pPr>
        <w:ind w:right="5386"/>
        <w:jc w:val="center"/>
        <w:rPr>
          <w:rFonts w:eastAsia="Calibri"/>
        </w:rPr>
      </w:pPr>
      <w:r>
        <w:rPr>
          <w:rFonts w:eastAsia="Calibri"/>
        </w:rPr>
        <w:t>Upravni odjel za imovinsko</w:t>
      </w:r>
      <w:r w:rsidR="00FC1CCA">
        <w:rPr>
          <w:rFonts w:eastAsia="Calibri"/>
        </w:rPr>
        <w:t>-</w:t>
      </w:r>
    </w:p>
    <w:p w14:paraId="144D2855" w14:textId="77777777" w:rsidR="00475DAD" w:rsidRDefault="00344E3E">
      <w:pPr>
        <w:ind w:right="5386"/>
        <w:jc w:val="center"/>
        <w:rPr>
          <w:rFonts w:eastAsia="Calibri"/>
        </w:rPr>
      </w:pPr>
      <w:r>
        <w:rPr>
          <w:rFonts w:eastAsia="Calibri"/>
        </w:rPr>
        <w:t xml:space="preserve">pravne </w:t>
      </w:r>
      <w:r w:rsidR="00D1193D">
        <w:rPr>
          <w:rFonts w:eastAsia="Calibri"/>
        </w:rPr>
        <w:t>poslove</w:t>
      </w:r>
    </w:p>
    <w:p w14:paraId="6F10FC06" w14:textId="77777777" w:rsidR="00475DAD" w:rsidRDefault="00475DAD">
      <w:pPr>
        <w:jc w:val="both"/>
        <w:rPr>
          <w:rFonts w:eastAsia="Times New Roman" w:cs="Times New Roman"/>
        </w:rPr>
      </w:pPr>
    </w:p>
    <w:p w14:paraId="79A16664" w14:textId="77777777" w:rsidR="00475DAD" w:rsidRDefault="00344E3E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112-01/24-02/14 </w:t>
      </w:r>
    </w:p>
    <w:p w14:paraId="3FE2000A" w14:textId="77777777" w:rsidR="00475DAD" w:rsidRDefault="00344E3E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2177-1-06/01-24-1</w:t>
      </w:r>
    </w:p>
    <w:p w14:paraId="5C286742" w14:textId="33544588" w:rsidR="00475DAD" w:rsidRDefault="00344E3E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 xml:space="preserve">Požega, </w:t>
      </w:r>
      <w:r w:rsidR="006F0CC3">
        <w:rPr>
          <w:rFonts w:ascii="Calibri" w:eastAsia="Times New Roman" w:hAnsi="Calibri" w:cs="Calibri"/>
          <w:noProof w:val="0"/>
          <w:lang w:eastAsia="hr-HR"/>
        </w:rPr>
        <w:t xml:space="preserve">28. </w:t>
      </w:r>
      <w:r w:rsidR="00C9665B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ožujka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2024.</w:t>
      </w:r>
    </w:p>
    <w:p w14:paraId="09F05529" w14:textId="77777777" w:rsidR="00C9665B" w:rsidRDefault="00C9665B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2458FE04" w14:textId="5C6780CB" w:rsidR="00C9665B" w:rsidRPr="007A4A2C" w:rsidRDefault="00C9665B" w:rsidP="00C9665B">
      <w:pPr>
        <w:ind w:firstLine="708"/>
        <w:jc w:val="both"/>
        <w:rPr>
          <w:rFonts w:cstheme="minorHAnsi"/>
          <w:sz w:val="20"/>
          <w:szCs w:val="20"/>
        </w:rPr>
      </w:pPr>
      <w:r w:rsidRPr="005E31B2">
        <w:rPr>
          <w:rFonts w:cstheme="minorHAnsi"/>
          <w:sz w:val="20"/>
          <w:szCs w:val="20"/>
        </w:rPr>
        <w:t>Na temelju članka 19. stavka 1.</w:t>
      </w:r>
      <w:r w:rsidR="005E31B2" w:rsidRPr="005E31B2">
        <w:rPr>
          <w:rFonts w:cstheme="minorHAnsi"/>
          <w:sz w:val="20"/>
          <w:szCs w:val="20"/>
        </w:rPr>
        <w:t>,</w:t>
      </w:r>
      <w:r w:rsidRPr="005E31B2">
        <w:rPr>
          <w:rFonts w:cstheme="minorHAnsi"/>
          <w:sz w:val="20"/>
          <w:szCs w:val="20"/>
        </w:rPr>
        <w:t xml:space="preserve"> u svezi članka 29. stavkom 1.  Zakona o službenicima i namještenicima u lokalnoj i područnoj (regionalnoj) samoupravi (Narodne novine, broj: 86/08., 61/11., 4/18. i 112/19) (u nastavku teksta: ZSN), pročelnica Upravnog odjela za imovinsko-pravne poslove Grada Požege (OIB:</w:t>
      </w:r>
      <w:r w:rsidR="005E31B2">
        <w:rPr>
          <w:rFonts w:cstheme="minorHAnsi"/>
          <w:sz w:val="20"/>
          <w:szCs w:val="20"/>
        </w:rPr>
        <w:t xml:space="preserve"> </w:t>
      </w:r>
      <w:r w:rsidRPr="005E31B2">
        <w:rPr>
          <w:rFonts w:cstheme="minorHAnsi"/>
          <w:bCs/>
          <w:sz w:val="20"/>
          <w:szCs w:val="20"/>
        </w:rPr>
        <w:t xml:space="preserve">95699596710), </w:t>
      </w:r>
      <w:r w:rsidRPr="005E31B2">
        <w:rPr>
          <w:rFonts w:cstheme="minorHAnsi"/>
          <w:sz w:val="20"/>
          <w:szCs w:val="20"/>
        </w:rPr>
        <w:t>raspisuje</w:t>
      </w:r>
      <w:r w:rsidRPr="007A4A2C">
        <w:rPr>
          <w:rFonts w:cstheme="minorHAnsi"/>
          <w:sz w:val="20"/>
          <w:szCs w:val="20"/>
        </w:rPr>
        <w:t xml:space="preserve"> </w:t>
      </w:r>
    </w:p>
    <w:p w14:paraId="29AC6F60" w14:textId="77777777" w:rsidR="00C9665B" w:rsidRPr="007A4A2C" w:rsidRDefault="00C9665B" w:rsidP="00C9665B">
      <w:pPr>
        <w:rPr>
          <w:rFonts w:cstheme="minorHAnsi"/>
          <w:b/>
          <w:sz w:val="20"/>
          <w:szCs w:val="20"/>
        </w:rPr>
      </w:pPr>
    </w:p>
    <w:p w14:paraId="57396C7F" w14:textId="77777777" w:rsidR="00C9665B" w:rsidRPr="00C9665B" w:rsidRDefault="00C9665B" w:rsidP="00C9665B">
      <w:pPr>
        <w:jc w:val="center"/>
        <w:rPr>
          <w:rFonts w:cstheme="minorHAnsi"/>
          <w:b/>
          <w:bCs/>
          <w:sz w:val="24"/>
          <w:szCs w:val="24"/>
        </w:rPr>
      </w:pPr>
      <w:r w:rsidRPr="00C9665B">
        <w:rPr>
          <w:rFonts w:cstheme="minorHAnsi"/>
          <w:b/>
          <w:bCs/>
          <w:sz w:val="24"/>
          <w:szCs w:val="24"/>
        </w:rPr>
        <w:t>O G L A S</w:t>
      </w:r>
    </w:p>
    <w:p w14:paraId="51042DEF" w14:textId="77777777" w:rsidR="00C9665B" w:rsidRPr="007A4A2C" w:rsidRDefault="00C9665B" w:rsidP="00C9665B">
      <w:pPr>
        <w:rPr>
          <w:rFonts w:cstheme="minorHAnsi"/>
          <w:b/>
          <w:sz w:val="20"/>
          <w:szCs w:val="20"/>
        </w:rPr>
      </w:pPr>
    </w:p>
    <w:p w14:paraId="286315F3" w14:textId="42FC40A2" w:rsidR="00C9665B" w:rsidRPr="007A4A2C" w:rsidRDefault="00C9665B" w:rsidP="00C9665B">
      <w:pPr>
        <w:jc w:val="both"/>
        <w:rPr>
          <w:rFonts w:cstheme="minorHAnsi"/>
          <w:sz w:val="20"/>
          <w:szCs w:val="20"/>
        </w:rPr>
      </w:pPr>
      <w:r w:rsidRPr="007A4A2C">
        <w:rPr>
          <w:rFonts w:cstheme="minorHAnsi"/>
          <w:sz w:val="20"/>
          <w:szCs w:val="20"/>
        </w:rPr>
        <w:t xml:space="preserve">I. </w:t>
      </w:r>
      <w:r w:rsidRPr="007A4A2C">
        <w:rPr>
          <w:rFonts w:cstheme="minorHAnsi"/>
          <w:sz w:val="20"/>
          <w:szCs w:val="20"/>
        </w:rPr>
        <w:tab/>
        <w:t xml:space="preserve">Za prijam u službu na određeno vrijeme u Upravni odjel za imovinsko-pravne poslove, u Odsjek za  provedbu ITU mehanizma (PT), </w:t>
      </w:r>
      <w:r w:rsidRPr="007A4A2C">
        <w:rPr>
          <w:rFonts w:cstheme="minorHAnsi"/>
          <w:b/>
          <w:bCs/>
          <w:sz w:val="20"/>
          <w:szCs w:val="20"/>
        </w:rPr>
        <w:t xml:space="preserve">Višeg stručnog suradnika (2) za provedbu ITU mehanizama </w:t>
      </w:r>
      <w:r w:rsidRPr="007A4A2C">
        <w:rPr>
          <w:rFonts w:cstheme="minorHAnsi"/>
          <w:sz w:val="20"/>
          <w:szCs w:val="20"/>
        </w:rPr>
        <w:t>(službenik II. kategorije, potkategorije viši stručni suradnik, 6. klasifikacijski rang), jedan (1) izvršitelj</w:t>
      </w:r>
      <w:r>
        <w:rPr>
          <w:rFonts w:cstheme="minorHAnsi"/>
          <w:sz w:val="20"/>
          <w:szCs w:val="20"/>
        </w:rPr>
        <w:t xml:space="preserve"> kao zamjena službenice </w:t>
      </w:r>
      <w:r w:rsidRPr="007A4A2C">
        <w:rPr>
          <w:rFonts w:cstheme="minorHAnsi"/>
          <w:sz w:val="20"/>
          <w:szCs w:val="20"/>
        </w:rPr>
        <w:t>za vrijeme trajanja rodiljnog</w:t>
      </w:r>
      <w:r>
        <w:rPr>
          <w:rFonts w:cstheme="minorHAnsi"/>
          <w:sz w:val="20"/>
          <w:szCs w:val="20"/>
        </w:rPr>
        <w:t xml:space="preserve"> </w:t>
      </w:r>
      <w:r w:rsidRPr="007A4A2C">
        <w:rPr>
          <w:rFonts w:cstheme="minorHAnsi"/>
          <w:sz w:val="20"/>
          <w:szCs w:val="20"/>
        </w:rPr>
        <w:t>odnosno roditeljskog dopusta</w:t>
      </w:r>
      <w:r>
        <w:rPr>
          <w:rFonts w:cstheme="minorHAnsi"/>
          <w:sz w:val="20"/>
          <w:szCs w:val="20"/>
        </w:rPr>
        <w:t xml:space="preserve">. </w:t>
      </w:r>
      <w:r w:rsidRPr="007A4A2C">
        <w:rPr>
          <w:rFonts w:cstheme="minorHAnsi"/>
          <w:sz w:val="20"/>
          <w:szCs w:val="20"/>
        </w:rPr>
        <w:t xml:space="preserve"> </w:t>
      </w:r>
    </w:p>
    <w:p w14:paraId="7C4DC2DF" w14:textId="77777777" w:rsidR="00C9665B" w:rsidRPr="007A4A2C" w:rsidRDefault="00C9665B" w:rsidP="00C9665B">
      <w:pPr>
        <w:pStyle w:val="Tijeloteksta-uvlaka3"/>
        <w:spacing w:after="0"/>
        <w:ind w:left="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 xml:space="preserve">Služba se zasniva uz obvezni probni rad u trajanju od dva (2) mjeseca. </w:t>
      </w:r>
    </w:p>
    <w:p w14:paraId="4E39DCAC" w14:textId="77777777" w:rsidR="00C9665B" w:rsidRPr="007A4A2C" w:rsidRDefault="00C9665B" w:rsidP="00C9665B">
      <w:pPr>
        <w:ind w:firstLine="708"/>
        <w:jc w:val="both"/>
        <w:rPr>
          <w:rFonts w:cstheme="minorHAnsi"/>
          <w:sz w:val="20"/>
          <w:szCs w:val="20"/>
        </w:rPr>
      </w:pPr>
      <w:r w:rsidRPr="007A4A2C">
        <w:rPr>
          <w:rFonts w:cstheme="minorHAnsi"/>
          <w:sz w:val="20"/>
          <w:szCs w:val="20"/>
        </w:rPr>
        <w:t>Služba na određeno vrijeme ne može postati služba na neodređeno vrijeme, osim ako ZSN nije drugačije određeno.</w:t>
      </w:r>
    </w:p>
    <w:p w14:paraId="1CD38F79" w14:textId="77777777" w:rsidR="00C9665B" w:rsidRPr="007A4A2C" w:rsidRDefault="00C9665B" w:rsidP="00C9665B">
      <w:pPr>
        <w:jc w:val="both"/>
        <w:rPr>
          <w:rFonts w:cstheme="minorHAnsi"/>
          <w:sz w:val="20"/>
          <w:szCs w:val="20"/>
        </w:rPr>
      </w:pPr>
    </w:p>
    <w:p w14:paraId="7B33D864" w14:textId="157D7DE9" w:rsidR="00C9665B" w:rsidRPr="007A4A2C" w:rsidRDefault="00C9665B" w:rsidP="00C9665B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>II.</w:t>
      </w:r>
      <w:r w:rsidRPr="007A4A2C">
        <w:rPr>
          <w:rFonts w:asciiTheme="minorHAnsi" w:hAnsiTheme="minorHAnsi" w:cstheme="minorHAnsi"/>
          <w:sz w:val="20"/>
          <w:szCs w:val="20"/>
        </w:rPr>
        <w:tab/>
        <w:t>Kandidati moraju ispunjavati opće uvjete za prijam u službu (punoljetnost, hrvatsko državljanstvo i zdravstvena sposobnost za obavljanje poslova radnog mjesta na koje se osoba prima) propisane u članku 12. Z</w:t>
      </w:r>
      <w:r w:rsidR="00C028DF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N-a. </w:t>
      </w:r>
    </w:p>
    <w:p w14:paraId="0F016074" w14:textId="77777777" w:rsidR="00C9665B" w:rsidRPr="007A4A2C" w:rsidRDefault="00C9665B" w:rsidP="00C9665B">
      <w:pPr>
        <w:ind w:firstLine="708"/>
        <w:jc w:val="both"/>
        <w:rPr>
          <w:rFonts w:cstheme="minorHAnsi"/>
          <w:sz w:val="20"/>
          <w:szCs w:val="20"/>
        </w:rPr>
      </w:pPr>
      <w:r w:rsidRPr="007A4A2C">
        <w:rPr>
          <w:rFonts w:cstheme="minorHAnsi"/>
          <w:sz w:val="20"/>
          <w:szCs w:val="20"/>
        </w:rPr>
        <w:t>Pored općih uvjeta za prijam u službu kandidati moraju ispunjavati i sljedeće posebne uvjete:</w:t>
      </w:r>
    </w:p>
    <w:p w14:paraId="42DDF9D0" w14:textId="77777777" w:rsidR="00C9665B" w:rsidRPr="007A4A2C" w:rsidRDefault="00C9665B" w:rsidP="00C9665B">
      <w:pPr>
        <w:pStyle w:val="box835917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  <w14:ligatures w14:val="standardContextual"/>
        </w:rPr>
      </w:pPr>
      <w:r w:rsidRPr="007A4A2C">
        <w:rPr>
          <w:rFonts w:asciiTheme="minorHAnsi" w:hAnsiTheme="minorHAnsi" w:cstheme="minorHAnsi"/>
          <w:sz w:val="20"/>
          <w:szCs w:val="20"/>
        </w:rPr>
        <w:t>sveučilišni diplomski studij ili sveučilišni integrirani prijediplomski i diplomski studij ili stručni</w:t>
      </w:r>
    </w:p>
    <w:p w14:paraId="58C578D4" w14:textId="77777777" w:rsidR="00C9665B" w:rsidRPr="007A4A2C" w:rsidRDefault="00C9665B" w:rsidP="00C9665B">
      <w:pPr>
        <w:pStyle w:val="box8359175"/>
        <w:shd w:val="clear" w:color="auto" w:fill="FFFFFF"/>
        <w:spacing w:before="0" w:beforeAutospacing="0" w:after="0" w:afterAutospacing="0"/>
        <w:ind w:left="709" w:hanging="11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 xml:space="preserve">        diplomski studij</w:t>
      </w:r>
      <w:r w:rsidRPr="007A4A2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A4A2C">
        <w:rPr>
          <w:rFonts w:asciiTheme="minorHAnsi" w:hAnsiTheme="minorHAnsi" w:cstheme="minorHAnsi"/>
          <w:bCs/>
          <w:sz w:val="20"/>
          <w:szCs w:val="20"/>
        </w:rPr>
        <w:t xml:space="preserve">društvenog ili tehničkog smjera </w:t>
      </w:r>
    </w:p>
    <w:p w14:paraId="2AB935CF" w14:textId="77777777" w:rsidR="00C9665B" w:rsidRPr="007A4A2C" w:rsidRDefault="00C9665B" w:rsidP="00C9665B">
      <w:pPr>
        <w:pStyle w:val="box835917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pacing w:val="7"/>
          <w:sz w:val="20"/>
          <w:szCs w:val="20"/>
        </w:rPr>
      </w:pPr>
      <w:r w:rsidRPr="007A4A2C">
        <w:rPr>
          <w:rFonts w:asciiTheme="minorHAnsi" w:hAnsiTheme="minorHAnsi" w:cstheme="minorHAnsi"/>
          <w:bCs/>
          <w:sz w:val="20"/>
          <w:szCs w:val="20"/>
        </w:rPr>
        <w:t>najmanje jedn</w:t>
      </w:r>
      <w:r>
        <w:rPr>
          <w:rFonts w:asciiTheme="minorHAnsi" w:hAnsiTheme="minorHAnsi" w:cstheme="minorHAnsi"/>
          <w:bCs/>
          <w:sz w:val="20"/>
          <w:szCs w:val="20"/>
        </w:rPr>
        <w:t xml:space="preserve">u </w:t>
      </w:r>
      <w:r w:rsidRPr="007A4A2C">
        <w:rPr>
          <w:rFonts w:asciiTheme="minorHAnsi" w:hAnsiTheme="minorHAnsi" w:cstheme="minorHAnsi"/>
          <w:bCs/>
          <w:sz w:val="20"/>
          <w:szCs w:val="20"/>
        </w:rPr>
        <w:t>(1) godin</w:t>
      </w:r>
      <w:r>
        <w:rPr>
          <w:rFonts w:asciiTheme="minorHAnsi" w:hAnsiTheme="minorHAnsi" w:cstheme="minorHAnsi"/>
          <w:bCs/>
          <w:sz w:val="20"/>
          <w:szCs w:val="20"/>
        </w:rPr>
        <w:t xml:space="preserve">u </w:t>
      </w:r>
      <w:r w:rsidRPr="007A4A2C">
        <w:rPr>
          <w:rFonts w:asciiTheme="minorHAnsi" w:hAnsiTheme="minorHAnsi" w:cstheme="minorHAnsi"/>
          <w:bCs/>
          <w:sz w:val="20"/>
          <w:szCs w:val="20"/>
        </w:rPr>
        <w:t>radnog iskustva na odgovarajućim poslovima</w:t>
      </w:r>
    </w:p>
    <w:p w14:paraId="1E52030B" w14:textId="77777777" w:rsidR="00C9665B" w:rsidRPr="007A4A2C" w:rsidRDefault="00C9665B" w:rsidP="00C9665B">
      <w:pPr>
        <w:pStyle w:val="box835917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pacing w:val="7"/>
          <w:sz w:val="20"/>
          <w:szCs w:val="20"/>
        </w:rPr>
      </w:pPr>
      <w:r w:rsidRPr="007A4A2C">
        <w:rPr>
          <w:rFonts w:asciiTheme="minorHAnsi" w:hAnsiTheme="minorHAnsi" w:cstheme="minorHAnsi"/>
          <w:bCs/>
          <w:sz w:val="20"/>
          <w:szCs w:val="20"/>
        </w:rPr>
        <w:t>položen državni ispit</w:t>
      </w:r>
    </w:p>
    <w:p w14:paraId="4B4B835A" w14:textId="77777777" w:rsidR="00C9665B" w:rsidRPr="007A4A2C" w:rsidRDefault="00C9665B" w:rsidP="00C9665B">
      <w:pPr>
        <w:pStyle w:val="box835917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pacing w:val="7"/>
          <w:sz w:val="20"/>
          <w:szCs w:val="20"/>
        </w:rPr>
      </w:pPr>
      <w:r w:rsidRPr="007A4A2C">
        <w:rPr>
          <w:rFonts w:asciiTheme="minorHAnsi" w:hAnsiTheme="minorHAnsi" w:cstheme="minorHAnsi"/>
          <w:bCs/>
          <w:sz w:val="20"/>
          <w:szCs w:val="20"/>
        </w:rPr>
        <w:t>poznavanje rada na računalu.</w:t>
      </w:r>
    </w:p>
    <w:p w14:paraId="2AFB030A" w14:textId="77777777" w:rsidR="00C9665B" w:rsidRPr="007A4A2C" w:rsidRDefault="00C9665B" w:rsidP="00C9665B">
      <w:pPr>
        <w:pStyle w:val="box8359175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pacing w:val="7"/>
          <w:sz w:val="20"/>
          <w:szCs w:val="20"/>
        </w:rPr>
      </w:pPr>
    </w:p>
    <w:p w14:paraId="7AB06D52" w14:textId="77777777" w:rsidR="00C9665B" w:rsidRPr="007A4A2C" w:rsidRDefault="00C9665B" w:rsidP="00C9665B">
      <w:pPr>
        <w:pStyle w:val="Tijeloteksta2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>III.</w:t>
      </w:r>
      <w:r w:rsidRPr="007A4A2C">
        <w:rPr>
          <w:rFonts w:asciiTheme="minorHAnsi" w:hAnsiTheme="minorHAnsi" w:cstheme="minorHAnsi"/>
          <w:sz w:val="20"/>
          <w:szCs w:val="20"/>
        </w:rPr>
        <w:tab/>
        <w:t>Na ovom oglasu ravnopravno mogu sudjelovati kandidati oba spola, sukladno članku 13. Zakona o ravnopravnosti spolova (Narodne novine, broj: 82/08. i 69/17.), a izrazi koji se koriste u ovom oglasu uporabljeni su neutralno i odnose se na muške i ženske osobe.</w:t>
      </w:r>
    </w:p>
    <w:p w14:paraId="5D5EE90F" w14:textId="77777777" w:rsidR="00C9665B" w:rsidRPr="007A4A2C" w:rsidRDefault="00C9665B" w:rsidP="00C9665B">
      <w:pPr>
        <w:pStyle w:val="Tijeloteksta2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1FD179" w14:textId="77777777" w:rsidR="00C9665B" w:rsidRPr="007A4A2C" w:rsidRDefault="00C9665B" w:rsidP="00C9665B">
      <w:pPr>
        <w:pStyle w:val="teks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>IV.</w:t>
      </w:r>
      <w:r w:rsidRPr="007A4A2C">
        <w:rPr>
          <w:rFonts w:asciiTheme="minorHAnsi" w:hAnsiTheme="minorHAnsi" w:cstheme="minorHAnsi"/>
          <w:sz w:val="20"/>
          <w:szCs w:val="20"/>
        </w:rPr>
        <w:tab/>
        <w:t xml:space="preserve">U službu ne može biti primljena osoba za čiji prijam postoje zapreke iz članka 15. i 16. ZSN-a. </w:t>
      </w:r>
    </w:p>
    <w:p w14:paraId="68B3CD72" w14:textId="77777777" w:rsidR="00C9665B" w:rsidRPr="007A4A2C" w:rsidRDefault="00C9665B" w:rsidP="00C9665B">
      <w:pPr>
        <w:pStyle w:val="Odlomakpopisa"/>
        <w:rPr>
          <w:rFonts w:asciiTheme="minorHAnsi" w:hAnsiTheme="minorHAnsi" w:cstheme="minorHAnsi"/>
          <w:sz w:val="20"/>
          <w:szCs w:val="20"/>
        </w:rPr>
      </w:pPr>
    </w:p>
    <w:p w14:paraId="54DD7AFC" w14:textId="77777777" w:rsidR="00C9665B" w:rsidRPr="007A4A2C" w:rsidRDefault="00C9665B" w:rsidP="00C9665B">
      <w:pPr>
        <w:pStyle w:val="Odlomakpopisa"/>
        <w:ind w:left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>V.</w:t>
      </w:r>
      <w:r w:rsidRPr="007A4A2C">
        <w:rPr>
          <w:rFonts w:asciiTheme="minorHAnsi" w:hAnsiTheme="minorHAnsi" w:cstheme="minorHAnsi"/>
          <w:sz w:val="20"/>
          <w:szCs w:val="20"/>
        </w:rPr>
        <w:tab/>
        <w:t>Osobe koje prema posebnim propisima ostvaruju pravo prednosti pri zapošljavanju, moraju se u prijavi pozvati na to pravo, odnosno uz prijavu priložiti svu propisanu dokumentaciju prema posebnom zakonu i imaju prednost u odnosu na ostale kandidate samo pod jednakim uvjetima.</w:t>
      </w:r>
    </w:p>
    <w:p w14:paraId="4FC3F6F4" w14:textId="77777777" w:rsidR="00C9665B" w:rsidRPr="007A4A2C" w:rsidRDefault="00C9665B" w:rsidP="00C9665B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 xml:space="preserve">Kandidat može ostvariti pravo prednosti prilikom zapošljavanja, sukladno članku 101. Zakona o hrvatskim braniteljima iz Domovinskog rata i članovima njihovih obitelji (Narodne novine, broj: 121/17., 98/19., 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7A4A2C">
        <w:rPr>
          <w:rFonts w:asciiTheme="minorHAnsi" w:hAnsiTheme="minorHAnsi" w:cstheme="minorHAnsi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7A4A2C">
        <w:rPr>
          <w:rFonts w:asciiTheme="minorHAnsi" w:hAnsiTheme="minorHAnsi" w:cstheme="minorHAnsi"/>
          <w:sz w:val="20"/>
          <w:szCs w:val="20"/>
        </w:rPr>
        <w:t xml:space="preserve"> (u nastavku teksta: Zakona o civilnim stradalnicima iz Domovinskog rata),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</w:t>
      </w:r>
      <w:r>
        <w:rPr>
          <w:rFonts w:asciiTheme="minorHAnsi" w:hAnsiTheme="minorHAnsi" w:cstheme="minorHAnsi"/>
          <w:sz w:val="20"/>
          <w:szCs w:val="20"/>
        </w:rPr>
        <w:t xml:space="preserve">oglas </w:t>
      </w:r>
      <w:r w:rsidRPr="007A4A2C">
        <w:rPr>
          <w:rFonts w:asciiTheme="minorHAnsi" w:hAnsiTheme="minorHAnsi" w:cstheme="minorHAnsi"/>
          <w:sz w:val="20"/>
          <w:szCs w:val="20"/>
        </w:rPr>
        <w:t>pozvati se na to pravo te ima prednost u odnosu na ostale kandidate samo pod jednakim uvjetima.</w:t>
      </w:r>
    </w:p>
    <w:p w14:paraId="2BE5CD94" w14:textId="77777777" w:rsidR="00C9665B" w:rsidRPr="007A4A2C" w:rsidRDefault="00C9665B" w:rsidP="00C9665B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lastRenderedPageBreak/>
        <w:t xml:space="preserve">Kandidat koji se poziva na pravo prilikom zapošljavanja sukladno članku 101. Zakona o hrvatskim braniteljima, uz prijavu na oglas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2A0C5F90" w14:textId="77777777" w:rsidR="00C9665B" w:rsidRPr="007A4A2C" w:rsidRDefault="00000000" w:rsidP="00C9665B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0" w:history="1">
        <w:r w:rsidR="00C9665B" w:rsidRPr="007A4A2C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https://branitelji.gov.hr/UserDocsImages//dokumenti/Nikola//popis%20dokaza%20za%20ostvarivanje%20prava%20prednosti%20pri%20zapošljavanju-%20ZOHBDR%202021.pdf</w:t>
        </w:r>
      </w:hyperlink>
      <w:r w:rsidR="00C9665B" w:rsidRPr="007A4A2C">
        <w:rPr>
          <w:rFonts w:asciiTheme="minorHAnsi" w:hAnsiTheme="minorHAnsi" w:cstheme="minorHAnsi"/>
          <w:sz w:val="20"/>
          <w:szCs w:val="20"/>
        </w:rPr>
        <w:t>.</w:t>
      </w:r>
    </w:p>
    <w:p w14:paraId="37BAE504" w14:textId="77777777" w:rsidR="00C9665B" w:rsidRPr="007A4A2C" w:rsidRDefault="00C9665B" w:rsidP="00C9665B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>Kandidat koji se poziva na pravo prednosti u skladu člankom 48.f Zakona o zaštiti vojnih i civilnih invalida rata, uz prijavu na oglas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17F08BCB" w14:textId="77777777" w:rsidR="00C9665B" w:rsidRPr="007A4A2C" w:rsidRDefault="00C9665B" w:rsidP="00C9665B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A4A2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7A4A2C">
        <w:rPr>
          <w:rFonts w:asciiTheme="minorHAnsi" w:hAnsiTheme="minorHAnsi" w:cstheme="minorHAnsi"/>
          <w:sz w:val="20"/>
          <w:szCs w:val="20"/>
        </w:rPr>
        <w:t>iz Domovinskog rata</w:t>
      </w:r>
      <w:r w:rsidRPr="007A4A2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022FAD36" w14:textId="77777777" w:rsidR="00C9665B" w:rsidRPr="007A4A2C" w:rsidRDefault="00000000" w:rsidP="00C9665B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eastAsiaTheme="minorHAnsi" w:hAnsiTheme="minorHAnsi" w:cstheme="minorHAnsi"/>
          <w:noProof/>
          <w:sz w:val="20"/>
          <w:szCs w:val="20"/>
          <w:lang w:eastAsia="en-US"/>
        </w:rPr>
      </w:pPr>
      <w:hyperlink r:id="rId11" w:history="1">
        <w:r w:rsidR="00C9665B" w:rsidRPr="00421218">
          <w:rPr>
            <w:rStyle w:val="Hiperveza"/>
            <w:rFonts w:asciiTheme="minorHAnsi" w:eastAsiaTheme="minorHAnsi" w:hAnsiTheme="minorHAnsi" w:cstheme="minorHAnsi"/>
            <w:noProof/>
            <w:sz w:val="20"/>
            <w:szCs w:val="20"/>
            <w:lang w:eastAsia="en-US"/>
          </w:rPr>
          <w:t>https://branitelji.gov.hr/UserDocsImages//dokumenti/Nikola//popis%20dokaza%20za%20ostvarivanje%20prava%20prednosti%20pri%20zapošljavanju-20Zakon%20o%20civilnim%20stradalnicima%20iz%20DR.pdf</w:t>
        </w:r>
      </w:hyperlink>
      <w:r w:rsidR="00C9665B" w:rsidRPr="007A4A2C">
        <w:rPr>
          <w:rFonts w:asciiTheme="minorHAnsi" w:eastAsiaTheme="minorHAnsi" w:hAnsiTheme="minorHAnsi" w:cstheme="minorHAnsi"/>
          <w:noProof/>
          <w:sz w:val="20"/>
          <w:szCs w:val="20"/>
          <w:lang w:eastAsia="en-US"/>
        </w:rPr>
        <w:t>.</w:t>
      </w:r>
    </w:p>
    <w:p w14:paraId="7A14A883" w14:textId="77777777" w:rsidR="00C9665B" w:rsidRPr="007A4A2C" w:rsidRDefault="00C9665B" w:rsidP="00C9665B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9. Zakona o profesionalnoj rehabilitaciji uz prijavu na oglas dužan je, osim dokaza o ispunjavanju traženih uvjeta, priložiti i dokaz o utvrđenom statusu osobe s invaliditetom te dokaz o prestanku radnog odnosa kod posljednjeg poslodavca (ugovor, rješenje, odluka i sl.).</w:t>
      </w:r>
    </w:p>
    <w:p w14:paraId="059196C4" w14:textId="77777777" w:rsidR="00C9665B" w:rsidRPr="007A4A2C" w:rsidRDefault="00C9665B" w:rsidP="00C9665B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22. Ustavnog zakona uz prijavu na oglas, osim dokaza o ispunjavanju traženih uvjeta, nije dužan dokazivati svoj status pripadnika nacionalne manjine.</w:t>
      </w:r>
    </w:p>
    <w:p w14:paraId="3D519A45" w14:textId="77777777" w:rsidR="00C9665B" w:rsidRPr="007A4A2C" w:rsidRDefault="00C9665B" w:rsidP="00C9665B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E982453" w14:textId="77777777" w:rsidR="00C9665B" w:rsidRPr="007A4A2C" w:rsidRDefault="00C9665B" w:rsidP="00C9665B">
      <w:pPr>
        <w:pStyle w:val="box831791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 xml:space="preserve">VI. </w:t>
      </w:r>
      <w:r w:rsidRPr="007A4A2C">
        <w:rPr>
          <w:rFonts w:asciiTheme="minorHAnsi" w:hAnsiTheme="minorHAnsi" w:cstheme="minorHAnsi"/>
          <w:sz w:val="20"/>
          <w:szCs w:val="20"/>
        </w:rPr>
        <w:tab/>
        <w:t>U prijavi na oglas navode se osobni podaci podnositelja prijave (osobno ime, OIB, datum i mjesto rođenja, adresa stanovanja, broj telefona ili mobitela, e-mail adresa, isključivo za potrebe postupka) i naziv radnog mjesta na koje se prijavljuje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DB68D7F" w14:textId="77777777" w:rsidR="00C9665B" w:rsidRPr="007A4A2C" w:rsidRDefault="00C9665B" w:rsidP="00C9665B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 xml:space="preserve">Prijavu je potrebno vlastoručno potpisati. Obrazac prijave može se preuzeti na </w:t>
      </w:r>
      <w:r w:rsidRPr="007A4A2C">
        <w:rPr>
          <w:rFonts w:asciiTheme="minorHAnsi" w:hAnsiTheme="minorHAnsi" w:cstheme="minorHAnsi"/>
          <w:sz w:val="20"/>
          <w:szCs w:val="20"/>
        </w:rPr>
        <w:softHyphen/>
        <w:t xml:space="preserve">web </w:t>
      </w:r>
      <w:r w:rsidRPr="007A4A2C">
        <w:rPr>
          <w:rFonts w:asciiTheme="minorHAnsi" w:hAnsiTheme="minorHAnsi" w:cstheme="minorHAnsi"/>
          <w:bCs/>
          <w:sz w:val="20"/>
          <w:szCs w:val="20"/>
        </w:rPr>
        <w:t>stranici Grada Požege (</w:t>
      </w:r>
      <w:hyperlink r:id="rId12" w:history="1">
        <w:r w:rsidRPr="007A4A2C">
          <w:rPr>
            <w:rStyle w:val="Hiperveza"/>
            <w:rFonts w:asciiTheme="minorHAnsi" w:hAnsiTheme="minorHAnsi" w:cstheme="minorHAnsi"/>
            <w:bCs/>
            <w:sz w:val="20"/>
            <w:szCs w:val="20"/>
          </w:rPr>
          <w:t>www.pozega.hr</w:t>
        </w:r>
      </w:hyperlink>
      <w:r w:rsidRPr="007A4A2C">
        <w:rPr>
          <w:rFonts w:asciiTheme="minorHAnsi" w:hAnsiTheme="minorHAnsi" w:cstheme="minorHAnsi"/>
          <w:bCs/>
          <w:sz w:val="20"/>
          <w:szCs w:val="20"/>
        </w:rPr>
        <w:t>).</w:t>
      </w:r>
    </w:p>
    <w:p w14:paraId="4F5F1907" w14:textId="77777777" w:rsidR="00C9665B" w:rsidRPr="007A4A2C" w:rsidRDefault="00C9665B" w:rsidP="00C9665B">
      <w:pPr>
        <w:ind w:firstLine="561"/>
        <w:jc w:val="both"/>
        <w:rPr>
          <w:rFonts w:cstheme="minorHAnsi"/>
          <w:sz w:val="20"/>
          <w:szCs w:val="20"/>
        </w:rPr>
      </w:pPr>
      <w:r w:rsidRPr="007A4A2C">
        <w:rPr>
          <w:rFonts w:cstheme="minorHAnsi"/>
          <w:sz w:val="20"/>
          <w:szCs w:val="20"/>
        </w:rPr>
        <w:t xml:space="preserve">  Uz prijavu na </w:t>
      </w:r>
      <w:r>
        <w:rPr>
          <w:rFonts w:cstheme="minorHAnsi"/>
          <w:sz w:val="20"/>
          <w:szCs w:val="20"/>
        </w:rPr>
        <w:t>o</w:t>
      </w:r>
      <w:r w:rsidRPr="007A4A2C">
        <w:rPr>
          <w:rFonts w:cstheme="minorHAnsi"/>
          <w:sz w:val="20"/>
          <w:szCs w:val="20"/>
        </w:rPr>
        <w:t>glas kandidati su dužni priložiti:</w:t>
      </w:r>
    </w:p>
    <w:p w14:paraId="0E4FFDDC" w14:textId="77777777" w:rsidR="00C9665B" w:rsidRPr="007A4A2C" w:rsidRDefault="00C9665B" w:rsidP="00C9665B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>životopis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7A4A2C">
        <w:rPr>
          <w:rFonts w:asciiTheme="minorHAnsi" w:hAnsiTheme="minorHAnsi" w:cstheme="minorHAnsi"/>
          <w:sz w:val="20"/>
          <w:szCs w:val="20"/>
        </w:rPr>
        <w:t>sukladan odredbama ovog Oglasa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2DCA8C02" w14:textId="77777777" w:rsidR="00C9665B" w:rsidRPr="007A4A2C" w:rsidRDefault="00C9665B" w:rsidP="00C9665B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A4A2C">
        <w:rPr>
          <w:rFonts w:asciiTheme="minorHAnsi" w:hAnsiTheme="minorHAnsi" w:cstheme="minorHAnsi"/>
          <w:sz w:val="20"/>
          <w:szCs w:val="20"/>
        </w:rPr>
        <w:t>dokaz o odgovarajućem stupnju obrazovanja (diploma) (ako kandidat uz prijavu priloži diplomu stečenu u inozemstvu, dužan je uz predmetnu diplomu dostaviti i rješenje o priznavanju inozemne visokoškolske kvalifikacije)</w:t>
      </w:r>
    </w:p>
    <w:p w14:paraId="4E69ED36" w14:textId="77777777" w:rsidR="00C9665B" w:rsidRPr="007A4A2C" w:rsidRDefault="00C9665B" w:rsidP="00C9665B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>dokaz o hrvatskom državljanstvu (presliku važeće osobne iskaznice, presliku putovnice ili vojne iskaznice, presliku domovnice-ne stariju od 6 mjeseci sukladno članku 29. stavku 1. Zakona o hrvatskom državljanstvu (Narodne novine, broj: 53/91., 70/91., 28/92., 113/93., 130/11. i 110/15.)</w:t>
      </w:r>
    </w:p>
    <w:p w14:paraId="50BE0B34" w14:textId="77777777" w:rsidR="00C9665B" w:rsidRPr="007A4A2C" w:rsidRDefault="00C9665B" w:rsidP="00C9665B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>dokaz o ukupnom radnom iskustvu (ispis elektroničkog zapisa o radno pravnom statusu / e-radna knjižica koja se vodi pri Hrvatskom zavodu za mirovinsko osiguranje), ne starija od šest (6) mjeseci</w:t>
      </w:r>
    </w:p>
    <w:p w14:paraId="25C0BAE2" w14:textId="77777777" w:rsidR="00C9665B" w:rsidRPr="007A4A2C" w:rsidRDefault="00C9665B" w:rsidP="00C9665B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 xml:space="preserve">dokaz o radnom iskustvu ostvarenom na odgovarajućim poslovima u trajanju od najmanje jedne (1) godine, koji sadrži vrstu poslova koju je prijavitelj obavljao, vrstu stručne spreme tih poslova i razdoblje u kojem je obavljao te poslove (npr. preslika ugovora, rješenja ili potvrde poslodavca, odnosno druge dokaze), a koje je ujedno evidentirano i u elektroničkom zapisu Hrvatskog zavoda za mirovinsko osiguranje </w:t>
      </w:r>
    </w:p>
    <w:p w14:paraId="6DCE46A4" w14:textId="77777777" w:rsidR="00C9665B" w:rsidRPr="00C37B31" w:rsidRDefault="00C9665B" w:rsidP="00C9665B">
      <w:pPr>
        <w:pStyle w:val="Odlomakpopisa"/>
        <w:numPr>
          <w:ilvl w:val="0"/>
          <w:numId w:val="1"/>
        </w:numPr>
        <w:shd w:val="clear" w:color="auto" w:fill="FFFFFF"/>
        <w:suppressAutoHyphens/>
        <w:autoSpaceDN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C37B31">
        <w:rPr>
          <w:rFonts w:asciiTheme="minorHAnsi" w:hAnsiTheme="minorHAnsi" w:cstheme="minorHAnsi"/>
          <w:spacing w:val="7"/>
          <w:sz w:val="20"/>
          <w:szCs w:val="20"/>
        </w:rPr>
        <w:t xml:space="preserve">uvjerenje nadležnog suda se protiv kandidata ne vodi kazneni postupak, ne starije od tri </w:t>
      </w:r>
    </w:p>
    <w:p w14:paraId="1D78F9EA" w14:textId="77777777" w:rsidR="00C9665B" w:rsidRPr="00C37B31" w:rsidRDefault="00C9665B" w:rsidP="00C9665B">
      <w:pPr>
        <w:pStyle w:val="Odlomakpopisa"/>
        <w:shd w:val="clear" w:color="auto" w:fill="FFFFFF"/>
        <w:suppressAutoHyphens/>
        <w:autoSpaceDN w:val="0"/>
        <w:ind w:left="851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pacing w:val="7"/>
          <w:sz w:val="20"/>
          <w:szCs w:val="20"/>
        </w:rPr>
        <w:t xml:space="preserve">        </w:t>
      </w:r>
      <w:r w:rsidRPr="00C37B31">
        <w:rPr>
          <w:rFonts w:asciiTheme="minorHAnsi" w:hAnsiTheme="minorHAnsi" w:cstheme="minorHAnsi"/>
          <w:spacing w:val="7"/>
          <w:sz w:val="20"/>
          <w:szCs w:val="20"/>
        </w:rPr>
        <w:t xml:space="preserve">(3) mjeseca od zadnjeg dana roka za podnošenje prijava na oglas  </w:t>
      </w:r>
    </w:p>
    <w:p w14:paraId="4518550F" w14:textId="77777777" w:rsidR="00C9665B" w:rsidRPr="007A4A2C" w:rsidRDefault="00C9665B" w:rsidP="00C9665B">
      <w:pPr>
        <w:pStyle w:val="Odlomakpopisa"/>
        <w:numPr>
          <w:ilvl w:val="0"/>
          <w:numId w:val="1"/>
        </w:numPr>
        <w:shd w:val="clear" w:color="auto" w:fill="FFFFFF"/>
        <w:suppressAutoHyphens/>
        <w:autoSpaceDN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7A4A2C">
        <w:rPr>
          <w:rFonts w:asciiTheme="minorHAnsi" w:hAnsiTheme="minorHAnsi" w:cstheme="minorHAnsi"/>
          <w:spacing w:val="7"/>
          <w:sz w:val="20"/>
          <w:szCs w:val="20"/>
        </w:rPr>
        <w:t>vlastoručno potpisanu izjavu da za prijam u službu ne postoje zapreke iz članka 15. i 16.</w:t>
      </w:r>
    </w:p>
    <w:p w14:paraId="5183EC20" w14:textId="77777777" w:rsidR="00C9665B" w:rsidRPr="007A4A2C" w:rsidRDefault="00C9665B" w:rsidP="00C9665B">
      <w:pPr>
        <w:pStyle w:val="Odlomakpopisa"/>
        <w:shd w:val="clear" w:color="auto" w:fill="FFFFFF"/>
        <w:suppressAutoHyphens/>
        <w:autoSpaceDN w:val="0"/>
        <w:ind w:left="709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7A4A2C">
        <w:rPr>
          <w:rFonts w:asciiTheme="minorHAnsi" w:hAnsiTheme="minorHAnsi" w:cstheme="minorHAnsi"/>
          <w:spacing w:val="7"/>
          <w:sz w:val="20"/>
          <w:szCs w:val="20"/>
        </w:rPr>
        <w:t xml:space="preserve">          </w:t>
      </w:r>
      <w:r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A4A2C">
        <w:rPr>
          <w:rFonts w:asciiTheme="minorHAnsi" w:hAnsiTheme="minorHAnsi" w:cstheme="minorHAnsi"/>
          <w:spacing w:val="7"/>
          <w:sz w:val="20"/>
          <w:szCs w:val="20"/>
        </w:rPr>
        <w:t xml:space="preserve">ZSN-a </w:t>
      </w:r>
      <w:r w:rsidRPr="007A4A2C">
        <w:rPr>
          <w:rFonts w:asciiTheme="minorHAnsi" w:hAnsiTheme="minorHAnsi" w:cstheme="minorHAnsi"/>
          <w:sz w:val="20"/>
          <w:szCs w:val="20"/>
        </w:rPr>
        <w:t xml:space="preserve">(obrazac prijave može se preuzeti na </w:t>
      </w:r>
      <w:r w:rsidRPr="007A4A2C">
        <w:rPr>
          <w:rFonts w:asciiTheme="minorHAnsi" w:hAnsiTheme="minorHAnsi" w:cstheme="minorHAnsi"/>
          <w:sz w:val="20"/>
          <w:szCs w:val="20"/>
        </w:rPr>
        <w:softHyphen/>
        <w:t xml:space="preserve">web </w:t>
      </w:r>
      <w:r w:rsidRPr="007A4A2C">
        <w:rPr>
          <w:rFonts w:asciiTheme="minorHAnsi" w:hAnsiTheme="minorHAnsi" w:cstheme="minorHAnsi"/>
          <w:bCs/>
          <w:sz w:val="20"/>
          <w:szCs w:val="20"/>
        </w:rPr>
        <w:t>stranici Grada Požege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hyperlink r:id="rId13" w:history="1">
        <w:r w:rsidRPr="007A4A2C">
          <w:rPr>
            <w:rStyle w:val="Hiperveza"/>
            <w:rFonts w:asciiTheme="minorHAnsi" w:hAnsiTheme="minorHAnsi" w:cstheme="minorHAnsi"/>
            <w:bCs/>
            <w:sz w:val="20"/>
            <w:szCs w:val="20"/>
          </w:rPr>
          <w:t>www.pozega.hr</w:t>
        </w:r>
      </w:hyperlink>
      <w:r w:rsidRPr="007A4A2C">
        <w:rPr>
          <w:rFonts w:asciiTheme="minorHAnsi" w:hAnsiTheme="minorHAnsi" w:cstheme="minorHAnsi"/>
          <w:bCs/>
          <w:sz w:val="20"/>
          <w:szCs w:val="20"/>
        </w:rPr>
        <w:t xml:space="preserve">) </w:t>
      </w:r>
    </w:p>
    <w:p w14:paraId="4D0672FF" w14:textId="77777777" w:rsidR="00C9665B" w:rsidRPr="007A4A2C" w:rsidRDefault="00C9665B" w:rsidP="00C9665B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>dokaz o položenom državnom (stručnom) ispitu (presliku svjedodžbe) ukoliko ga je kandidat položio.</w:t>
      </w:r>
    </w:p>
    <w:p w14:paraId="0B7685A5" w14:textId="77777777" w:rsidR="00C9665B" w:rsidRPr="007A4A2C" w:rsidRDefault="00C9665B" w:rsidP="00C9665B">
      <w:pPr>
        <w:pStyle w:val="Uvuenotijeloteksta"/>
        <w:ind w:left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A4A2C">
        <w:rPr>
          <w:rFonts w:asciiTheme="minorHAnsi" w:hAnsiTheme="minorHAnsi" w:cstheme="minorHAnsi"/>
          <w:sz w:val="20"/>
          <w:szCs w:val="20"/>
        </w:rPr>
        <w:tab/>
      </w:r>
      <w:r w:rsidRPr="007A4A2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Dokazi navedeni pod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4</w:t>
      </w:r>
      <w:r w:rsidRPr="007A4A2C">
        <w:rPr>
          <w:rFonts w:asciiTheme="minorHAnsi" w:hAnsiTheme="minorHAnsi" w:cstheme="minorHAnsi"/>
          <w:sz w:val="20"/>
          <w:szCs w:val="20"/>
          <w:shd w:val="clear" w:color="auto" w:fill="FFFFFF"/>
        </w:rPr>
        <w:t>. i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5</w:t>
      </w:r>
      <w:r w:rsidRPr="007A4A2C">
        <w:rPr>
          <w:rFonts w:asciiTheme="minorHAnsi" w:hAnsiTheme="minorHAnsi" w:cstheme="minorHAnsi"/>
          <w:sz w:val="20"/>
          <w:szCs w:val="20"/>
          <w:shd w:val="clear" w:color="auto" w:fill="FFFFFF"/>
        </w:rPr>
        <w:t>. točkom prethodnog stavka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ove točke </w:t>
      </w:r>
      <w:r w:rsidRPr="007A4A2C">
        <w:rPr>
          <w:rFonts w:asciiTheme="minorHAnsi" w:hAnsiTheme="minorHAnsi" w:cstheme="minorHAnsi"/>
          <w:sz w:val="20"/>
          <w:szCs w:val="20"/>
          <w:shd w:val="clear" w:color="auto" w:fill="FFFFFF"/>
        </w:rPr>
        <w:t>moraju biti dostavljeni kumulativno.</w:t>
      </w:r>
    </w:p>
    <w:p w14:paraId="5CF1B8B9" w14:textId="77777777" w:rsidR="00C9665B" w:rsidRPr="007A4A2C" w:rsidRDefault="00C9665B" w:rsidP="00C9665B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0486A5F" w14:textId="77777777" w:rsidR="00C9665B" w:rsidRPr="007A4A2C" w:rsidRDefault="00C9665B" w:rsidP="00C9665B">
      <w:pPr>
        <w:ind w:firstLine="708"/>
        <w:jc w:val="both"/>
        <w:rPr>
          <w:rFonts w:cstheme="minorHAnsi"/>
          <w:sz w:val="20"/>
          <w:szCs w:val="20"/>
        </w:rPr>
      </w:pPr>
      <w:r w:rsidRPr="007A4A2C">
        <w:rPr>
          <w:rFonts w:cstheme="minorHAnsi"/>
          <w:sz w:val="20"/>
          <w:szCs w:val="20"/>
        </w:rPr>
        <w:t>Uvjerenje o zdravstvenoj sposobnosti dostavlja izabrani kandidat prije donošenja rješenja o prijmu službu.</w:t>
      </w:r>
    </w:p>
    <w:p w14:paraId="35259E32" w14:textId="6F0CB162" w:rsidR="00C9665B" w:rsidRPr="007A4A2C" w:rsidRDefault="00C9665B" w:rsidP="00C9665B">
      <w:pPr>
        <w:pStyle w:val="Tijeloteksta-uvlaka3"/>
        <w:spacing w:after="0"/>
        <w:ind w:left="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 xml:space="preserve">Isprave se prilažu u neovjerenom presliku, a izabrani kandidat dužan je prije donošenja rješenja o prijmu u službu dostaviti na uvid izvornike dokumentacije priložene uz prijavu na </w:t>
      </w:r>
      <w:r w:rsidR="00412209">
        <w:rPr>
          <w:rFonts w:asciiTheme="minorHAnsi" w:hAnsiTheme="minorHAnsi" w:cstheme="minorHAnsi"/>
          <w:sz w:val="20"/>
          <w:szCs w:val="20"/>
        </w:rPr>
        <w:t xml:space="preserve">oglas. </w:t>
      </w:r>
    </w:p>
    <w:p w14:paraId="7F32BC47" w14:textId="77777777" w:rsidR="00C9665B" w:rsidRPr="007A4A2C" w:rsidRDefault="00C9665B" w:rsidP="00C9665B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 xml:space="preserve">Dopunu prijavi na oglas moguće je podnijeti zaključno do </w:t>
      </w:r>
      <w:r>
        <w:rPr>
          <w:rFonts w:asciiTheme="minorHAnsi" w:hAnsiTheme="minorHAnsi" w:cstheme="minorHAnsi"/>
          <w:sz w:val="20"/>
          <w:szCs w:val="20"/>
        </w:rPr>
        <w:t xml:space="preserve">posljednjeg </w:t>
      </w:r>
      <w:r w:rsidRPr="007A4A2C">
        <w:rPr>
          <w:rFonts w:asciiTheme="minorHAnsi" w:hAnsiTheme="minorHAnsi" w:cstheme="minorHAnsi"/>
          <w:sz w:val="20"/>
          <w:szCs w:val="20"/>
        </w:rPr>
        <w:t xml:space="preserve">dana </w:t>
      </w:r>
      <w:r>
        <w:rPr>
          <w:rFonts w:asciiTheme="minorHAnsi" w:hAnsiTheme="minorHAnsi" w:cstheme="minorHAnsi"/>
          <w:sz w:val="20"/>
          <w:szCs w:val="20"/>
        </w:rPr>
        <w:t xml:space="preserve">roka za predaju prijava. </w:t>
      </w:r>
    </w:p>
    <w:p w14:paraId="586DE102" w14:textId="77777777" w:rsidR="00C9665B" w:rsidRPr="007A4A2C" w:rsidRDefault="00C9665B" w:rsidP="00C9665B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 xml:space="preserve">Ispunjavanje uvjeta određuje se na posljednji dan </w:t>
      </w:r>
      <w:r>
        <w:rPr>
          <w:rFonts w:asciiTheme="minorHAnsi" w:hAnsiTheme="minorHAnsi" w:cstheme="minorHAnsi"/>
          <w:sz w:val="20"/>
          <w:szCs w:val="20"/>
        </w:rPr>
        <w:t xml:space="preserve">roka za predaju prijava. </w:t>
      </w:r>
    </w:p>
    <w:p w14:paraId="0A5DF541" w14:textId="77777777" w:rsidR="00C9665B" w:rsidRPr="007A4A2C" w:rsidRDefault="00C9665B" w:rsidP="00C9665B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519664D3" w14:textId="77777777" w:rsidR="00C9665B" w:rsidRPr="007A4A2C" w:rsidRDefault="00C9665B" w:rsidP="00C9665B">
      <w:pPr>
        <w:pStyle w:val="teks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>VII.</w:t>
      </w:r>
      <w:r w:rsidRPr="007A4A2C">
        <w:rPr>
          <w:rFonts w:asciiTheme="minorHAnsi" w:hAnsiTheme="minorHAnsi" w:cstheme="minorHAnsi"/>
          <w:sz w:val="20"/>
          <w:szCs w:val="20"/>
        </w:rPr>
        <w:tab/>
        <w:t xml:space="preserve">Urednom prijavom smatra se prijava koja sadržava sve podatke i priloge navedene u oglasu. </w:t>
      </w:r>
    </w:p>
    <w:p w14:paraId="11A6E4EC" w14:textId="77777777" w:rsidR="00C9665B" w:rsidRPr="007A4A2C" w:rsidRDefault="00C9665B" w:rsidP="00C9665B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>Kandidati koji dostavljaju dokumentaciju na stranom jeziku dužni su uz istu dostaviti i ovjereni prijevod na hrvatski jezik.</w:t>
      </w:r>
    </w:p>
    <w:p w14:paraId="4AA8E549" w14:textId="77777777" w:rsidR="00C9665B" w:rsidRPr="007A4A2C" w:rsidRDefault="00C9665B" w:rsidP="00C9665B">
      <w:pPr>
        <w:pStyle w:val="box835917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>Ako kandidat uz prijavu priloži dokumente u kojima osobni podaci nisu istovjetni, dužan je dostaviti i dokaz o njihovoj promjeni (preslik vjenčanog ili rodnog lista).</w:t>
      </w:r>
    </w:p>
    <w:p w14:paraId="4C70FA29" w14:textId="77777777" w:rsidR="00C9665B" w:rsidRPr="007A4A2C" w:rsidRDefault="00C9665B" w:rsidP="00C9665B">
      <w:pPr>
        <w:pStyle w:val="box835917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539CC2A" w14:textId="77777777" w:rsidR="00C9665B" w:rsidRPr="007A4A2C" w:rsidRDefault="00C9665B" w:rsidP="00C9665B">
      <w:pPr>
        <w:jc w:val="both"/>
        <w:rPr>
          <w:rFonts w:cstheme="minorHAnsi"/>
          <w:sz w:val="20"/>
          <w:szCs w:val="20"/>
        </w:rPr>
      </w:pPr>
      <w:r w:rsidRPr="007A4A2C">
        <w:rPr>
          <w:rFonts w:cstheme="minorHAnsi"/>
          <w:sz w:val="20"/>
          <w:szCs w:val="20"/>
        </w:rPr>
        <w:t>VIII.</w:t>
      </w:r>
      <w:r w:rsidRPr="007A4A2C">
        <w:rPr>
          <w:rFonts w:cstheme="minorHAnsi"/>
          <w:sz w:val="20"/>
          <w:szCs w:val="20"/>
        </w:rPr>
        <w:tab/>
        <w:t>Prethodnoj provjeri znanja i sposobnosti kandidata mogu pristupiti samo kandidati koji ispunjavaju formalne uvjete iz oglasa. Kandidati koji ispunjavaju formalne uvjete iz oglasa i imaju pravo pristupiti testiranju biti će evidentirani lozinkom koja se sastoji od prvog slova imena i prvog slova prezimena i pet (5) zadnjih brojeva OIB-a i pod kojom će lozinkom biti pozvani na testiranje.</w:t>
      </w:r>
    </w:p>
    <w:p w14:paraId="355A35DC" w14:textId="77777777" w:rsidR="00C9665B" w:rsidRPr="007A4A2C" w:rsidRDefault="00C9665B" w:rsidP="00C9665B">
      <w:pPr>
        <w:pStyle w:val="box835917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 xml:space="preserve">Ako kandidat ne pristupi prethodnoj provjeri znanja, smatra se da je povukao prijavu na oglas. </w:t>
      </w:r>
    </w:p>
    <w:p w14:paraId="60D10127" w14:textId="77777777" w:rsidR="00C9665B" w:rsidRPr="007A4A2C" w:rsidRDefault="00C9665B" w:rsidP="00C9665B">
      <w:pPr>
        <w:pStyle w:val="box835917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D2612E7" w14:textId="77777777" w:rsidR="00C9665B" w:rsidRPr="007A4A2C" w:rsidRDefault="00C9665B" w:rsidP="00C9665B">
      <w:pPr>
        <w:pStyle w:val="box835917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7A4A2C">
        <w:rPr>
          <w:rFonts w:asciiTheme="minorHAnsi" w:hAnsiTheme="minorHAnsi" w:cstheme="minorHAnsi"/>
          <w:bCs/>
          <w:sz w:val="20"/>
          <w:szCs w:val="20"/>
        </w:rPr>
        <w:t>IX.</w:t>
      </w:r>
      <w:r w:rsidRPr="007A4A2C">
        <w:rPr>
          <w:rFonts w:asciiTheme="minorHAnsi" w:hAnsiTheme="minorHAnsi" w:cstheme="minorHAnsi"/>
          <w:bCs/>
          <w:sz w:val="20"/>
          <w:szCs w:val="20"/>
        </w:rPr>
        <w:tab/>
        <w:t xml:space="preserve">Opis poslova i podaci o plaći radnih mjesta koja se popunjavaju ovim </w:t>
      </w:r>
      <w:r w:rsidRPr="007A4A2C">
        <w:rPr>
          <w:rFonts w:asciiTheme="minorHAnsi" w:hAnsiTheme="minorHAnsi" w:cstheme="minorHAnsi"/>
          <w:sz w:val="20"/>
          <w:szCs w:val="20"/>
        </w:rPr>
        <w:t xml:space="preserve">oglasom, </w:t>
      </w:r>
      <w:r w:rsidRPr="007A4A2C">
        <w:rPr>
          <w:rFonts w:asciiTheme="minorHAnsi" w:hAnsiTheme="minorHAnsi" w:cstheme="minorHAnsi"/>
          <w:bCs/>
          <w:sz w:val="20"/>
          <w:szCs w:val="20"/>
        </w:rPr>
        <w:t>način obavljanja prethodne provjere znanja i sposobnosti kandidata, područje provjere te pravni i drugi izvori za pripremanje kandidata za provjeru navedeni su na web stranici Grada Požege (www.pozega.hr).</w:t>
      </w:r>
    </w:p>
    <w:p w14:paraId="48B00AAC" w14:textId="77777777" w:rsidR="00C9665B" w:rsidRPr="007A4A2C" w:rsidRDefault="00C9665B" w:rsidP="00C9665B">
      <w:pPr>
        <w:ind w:firstLine="708"/>
        <w:jc w:val="both"/>
        <w:rPr>
          <w:rFonts w:cstheme="minorHAnsi"/>
          <w:sz w:val="20"/>
          <w:szCs w:val="20"/>
        </w:rPr>
      </w:pPr>
      <w:r w:rsidRPr="007A4A2C">
        <w:rPr>
          <w:rFonts w:cstheme="minorHAnsi"/>
          <w:bCs/>
          <w:sz w:val="20"/>
          <w:szCs w:val="20"/>
        </w:rPr>
        <w:t>Na oglasnoj ploči Grada Požege i web stranici Grada Požege (</w:t>
      </w:r>
      <w:hyperlink r:id="rId14" w:history="1">
        <w:r w:rsidRPr="007A4A2C">
          <w:rPr>
            <w:rStyle w:val="Hiperveza"/>
            <w:rFonts w:cstheme="minorHAnsi"/>
            <w:sz w:val="20"/>
            <w:szCs w:val="20"/>
          </w:rPr>
          <w:t>www.pozega.hr</w:t>
        </w:r>
      </w:hyperlink>
      <w:r w:rsidRPr="007A4A2C">
        <w:rPr>
          <w:rFonts w:cstheme="minorHAnsi"/>
          <w:bCs/>
          <w:sz w:val="20"/>
          <w:szCs w:val="20"/>
        </w:rPr>
        <w:t xml:space="preserve">) </w:t>
      </w:r>
      <w:r w:rsidRPr="007A4A2C">
        <w:rPr>
          <w:rFonts w:cstheme="minorHAnsi"/>
          <w:sz w:val="20"/>
          <w:szCs w:val="20"/>
        </w:rPr>
        <w:t xml:space="preserve">najmanje pet (5) dana prije održavanja provjere, bit će objavljeno vrijeme i mjesto održavanja prethodne provjere znanja i sposobnosti kandidata te popis lozinki kandidata koji imaju pravo pristupiti testiranju. </w:t>
      </w:r>
    </w:p>
    <w:p w14:paraId="249651C3" w14:textId="77777777" w:rsidR="00C9665B" w:rsidRPr="007A4A2C" w:rsidRDefault="00C9665B" w:rsidP="00C9665B">
      <w:pPr>
        <w:ind w:firstLine="708"/>
        <w:jc w:val="both"/>
        <w:rPr>
          <w:rFonts w:cstheme="minorHAnsi"/>
          <w:sz w:val="20"/>
          <w:szCs w:val="20"/>
        </w:rPr>
      </w:pPr>
    </w:p>
    <w:p w14:paraId="35CB612F" w14:textId="7C0F3706" w:rsidR="00C9665B" w:rsidRPr="007A4A2C" w:rsidRDefault="00C9665B" w:rsidP="00C9665B">
      <w:pPr>
        <w:jc w:val="both"/>
        <w:rPr>
          <w:rFonts w:cstheme="minorHAnsi"/>
          <w:sz w:val="20"/>
          <w:szCs w:val="20"/>
        </w:rPr>
      </w:pPr>
      <w:r w:rsidRPr="007A4A2C">
        <w:rPr>
          <w:rFonts w:cstheme="minorHAnsi"/>
          <w:sz w:val="20"/>
          <w:szCs w:val="20"/>
        </w:rPr>
        <w:t>X.</w:t>
      </w:r>
      <w:r w:rsidRPr="007A4A2C">
        <w:rPr>
          <w:rFonts w:cstheme="minorHAnsi"/>
          <w:sz w:val="20"/>
          <w:szCs w:val="20"/>
        </w:rPr>
        <w:tab/>
        <w:t xml:space="preserve">Prijava na oglas, s dokazima o ispunjavanju uvjeta podnose se u roku osam (8) dana od dana objave oglasa na </w:t>
      </w:r>
      <w:r w:rsidR="00C028DF" w:rsidRPr="007A4A2C">
        <w:rPr>
          <w:rFonts w:cstheme="minorHAnsi"/>
          <w:sz w:val="20"/>
          <w:szCs w:val="20"/>
        </w:rPr>
        <w:t>H</w:t>
      </w:r>
      <w:r w:rsidRPr="007A4A2C">
        <w:rPr>
          <w:rFonts w:cstheme="minorHAnsi"/>
          <w:sz w:val="20"/>
          <w:szCs w:val="20"/>
        </w:rPr>
        <w:t xml:space="preserve">rvatskom zavodu za zapošljavanje, </w:t>
      </w:r>
      <w:r w:rsidR="00C028DF" w:rsidRPr="007A4A2C">
        <w:rPr>
          <w:rFonts w:cstheme="minorHAnsi"/>
          <w:sz w:val="20"/>
          <w:szCs w:val="20"/>
        </w:rPr>
        <w:t>P</w:t>
      </w:r>
      <w:r w:rsidRPr="007A4A2C">
        <w:rPr>
          <w:rFonts w:cstheme="minorHAnsi"/>
          <w:sz w:val="20"/>
          <w:szCs w:val="20"/>
        </w:rPr>
        <w:t xml:space="preserve">odručni </w:t>
      </w:r>
      <w:r w:rsidR="00C028DF">
        <w:rPr>
          <w:rFonts w:cstheme="minorHAnsi"/>
          <w:sz w:val="20"/>
          <w:szCs w:val="20"/>
        </w:rPr>
        <w:t>u</w:t>
      </w:r>
      <w:r w:rsidRPr="007A4A2C">
        <w:rPr>
          <w:rFonts w:cstheme="minorHAnsi"/>
          <w:sz w:val="20"/>
          <w:szCs w:val="20"/>
        </w:rPr>
        <w:t>red u Požegi i to neposredno ili preporučeno poštom, na adresu:</w:t>
      </w:r>
    </w:p>
    <w:p w14:paraId="565C1C84" w14:textId="77777777" w:rsidR="00C9665B" w:rsidRPr="007A4A2C" w:rsidRDefault="00C9665B" w:rsidP="00C9665B">
      <w:pPr>
        <w:pStyle w:val="Odlomakpopisa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6BEE8FE" w14:textId="77777777" w:rsidR="00C9665B" w:rsidRPr="007A4A2C" w:rsidRDefault="00C9665B" w:rsidP="00C9665B">
      <w:pPr>
        <w:ind w:firstLine="708"/>
        <w:jc w:val="center"/>
        <w:rPr>
          <w:rFonts w:cstheme="minorHAnsi"/>
          <w:sz w:val="20"/>
          <w:szCs w:val="20"/>
        </w:rPr>
      </w:pPr>
      <w:r w:rsidRPr="007A4A2C">
        <w:rPr>
          <w:rFonts w:cstheme="minorHAnsi"/>
          <w:sz w:val="20"/>
          <w:szCs w:val="20"/>
        </w:rPr>
        <w:t>Grad Požega, Trg Sv. Trojstva 1, 34000 Požega,</w:t>
      </w:r>
    </w:p>
    <w:p w14:paraId="04FD277A" w14:textId="77777777" w:rsidR="00C9665B" w:rsidRPr="007A4A2C" w:rsidRDefault="00C9665B" w:rsidP="00C9665B">
      <w:pPr>
        <w:ind w:firstLine="708"/>
        <w:jc w:val="center"/>
        <w:rPr>
          <w:rFonts w:cstheme="minorHAnsi"/>
          <w:sz w:val="20"/>
          <w:szCs w:val="20"/>
        </w:rPr>
      </w:pPr>
      <w:r w:rsidRPr="007A4A2C">
        <w:rPr>
          <w:rFonts w:cstheme="minorHAnsi"/>
          <w:sz w:val="20"/>
          <w:szCs w:val="20"/>
        </w:rPr>
        <w:t xml:space="preserve">s naznakom: „Za oglas - prijam službenika na određeno vrijeme u Upravni odjel </w:t>
      </w:r>
    </w:p>
    <w:p w14:paraId="7EE02691" w14:textId="77777777" w:rsidR="00C9665B" w:rsidRPr="007A4A2C" w:rsidRDefault="00C9665B" w:rsidP="00C9665B">
      <w:pPr>
        <w:ind w:firstLine="708"/>
        <w:jc w:val="center"/>
        <w:rPr>
          <w:rFonts w:cstheme="minorHAnsi"/>
          <w:sz w:val="20"/>
          <w:szCs w:val="20"/>
        </w:rPr>
      </w:pPr>
      <w:r w:rsidRPr="007A4A2C">
        <w:rPr>
          <w:rFonts w:cstheme="minorHAnsi"/>
          <w:sz w:val="20"/>
          <w:szCs w:val="20"/>
        </w:rPr>
        <w:t>za imovinsko-pravne poslove“.</w:t>
      </w:r>
    </w:p>
    <w:p w14:paraId="7834922B" w14:textId="77777777" w:rsidR="00C9665B" w:rsidRPr="007A4A2C" w:rsidRDefault="00C9665B" w:rsidP="001251D6">
      <w:pPr>
        <w:ind w:firstLine="708"/>
        <w:rPr>
          <w:rFonts w:cstheme="minorHAnsi"/>
          <w:sz w:val="20"/>
          <w:szCs w:val="20"/>
        </w:rPr>
      </w:pPr>
    </w:p>
    <w:p w14:paraId="13D86174" w14:textId="77777777" w:rsidR="00C9665B" w:rsidRPr="007A4A2C" w:rsidRDefault="00C9665B" w:rsidP="00C9665B">
      <w:pPr>
        <w:jc w:val="both"/>
        <w:rPr>
          <w:rFonts w:cstheme="minorHAnsi"/>
          <w:sz w:val="20"/>
          <w:szCs w:val="20"/>
        </w:rPr>
      </w:pPr>
      <w:r w:rsidRPr="007A4A2C">
        <w:rPr>
          <w:rFonts w:cstheme="minorHAnsi"/>
          <w:sz w:val="20"/>
          <w:szCs w:val="20"/>
        </w:rPr>
        <w:t>XI.</w:t>
      </w:r>
      <w:r w:rsidRPr="007A4A2C">
        <w:rPr>
          <w:rFonts w:cstheme="minorHAnsi"/>
          <w:sz w:val="20"/>
          <w:szCs w:val="20"/>
        </w:rPr>
        <w:tab/>
        <w:t>Nepotpune i nepravodobne prijave neće se razmatrati.</w:t>
      </w:r>
    </w:p>
    <w:p w14:paraId="6F1F4CEB" w14:textId="3A348656" w:rsidR="00C9665B" w:rsidRPr="007A4A2C" w:rsidRDefault="00C9665B" w:rsidP="00C9665B">
      <w:pPr>
        <w:ind w:firstLine="708"/>
        <w:jc w:val="both"/>
        <w:rPr>
          <w:rFonts w:cstheme="minorHAnsi"/>
          <w:sz w:val="20"/>
          <w:szCs w:val="20"/>
        </w:rPr>
      </w:pPr>
      <w:r w:rsidRPr="007A4A2C">
        <w:rPr>
          <w:rFonts w:cstheme="minorHAnsi"/>
          <w:sz w:val="20"/>
          <w:szCs w:val="20"/>
        </w:rPr>
        <w:t>Osobe koje podnesu nepotpune i nepravodobne prijave na oglas ne smatraju se kandidatima prijavljenim na oglas.</w:t>
      </w:r>
    </w:p>
    <w:p w14:paraId="1ED6D2E7" w14:textId="77777777" w:rsidR="00C9665B" w:rsidRPr="007A4A2C" w:rsidRDefault="00C9665B" w:rsidP="00C9665B">
      <w:pPr>
        <w:ind w:firstLine="708"/>
        <w:jc w:val="both"/>
        <w:rPr>
          <w:rFonts w:cstheme="minorHAnsi"/>
          <w:sz w:val="20"/>
          <w:szCs w:val="20"/>
        </w:rPr>
      </w:pPr>
    </w:p>
    <w:p w14:paraId="3265A164" w14:textId="77777777" w:rsidR="00C9665B" w:rsidRPr="007A4A2C" w:rsidRDefault="00C9665B" w:rsidP="00C9665B">
      <w:pPr>
        <w:jc w:val="both"/>
        <w:rPr>
          <w:rFonts w:cstheme="minorHAnsi"/>
          <w:sz w:val="20"/>
          <w:szCs w:val="20"/>
        </w:rPr>
      </w:pPr>
      <w:r w:rsidRPr="007A4A2C">
        <w:rPr>
          <w:rFonts w:cstheme="minorHAnsi"/>
          <w:sz w:val="20"/>
          <w:szCs w:val="20"/>
        </w:rPr>
        <w:t xml:space="preserve">XII. </w:t>
      </w:r>
      <w:r w:rsidRPr="007A4A2C">
        <w:rPr>
          <w:rFonts w:cstheme="minorHAnsi"/>
          <w:sz w:val="20"/>
          <w:szCs w:val="20"/>
        </w:rPr>
        <w:tab/>
        <w:t>O rezultatima oglasa, kandidati će biti obaviješteni u zakonskom roku.</w:t>
      </w:r>
    </w:p>
    <w:p w14:paraId="7FED3903" w14:textId="77777777" w:rsidR="00C9665B" w:rsidRPr="007A4A2C" w:rsidRDefault="00C9665B" w:rsidP="00C9665B">
      <w:pPr>
        <w:pStyle w:val="tekst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</w:p>
    <w:p w14:paraId="4AB1376D" w14:textId="77777777" w:rsidR="00C9665B" w:rsidRPr="007A4A2C" w:rsidRDefault="00C9665B" w:rsidP="00C9665B">
      <w:pPr>
        <w:pStyle w:val="tekst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</w:p>
    <w:p w14:paraId="0BA83CDF" w14:textId="77777777" w:rsidR="00C9665B" w:rsidRPr="007A4A2C" w:rsidRDefault="00C9665B" w:rsidP="00C9665B">
      <w:pPr>
        <w:pStyle w:val="tekst"/>
        <w:spacing w:before="0" w:beforeAutospacing="0" w:after="0" w:afterAutospacing="0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7A4A2C">
        <w:rPr>
          <w:rFonts w:asciiTheme="minorHAnsi" w:hAnsiTheme="minorHAnsi" w:cstheme="minorHAnsi"/>
          <w:sz w:val="20"/>
          <w:szCs w:val="20"/>
        </w:rPr>
        <w:t>PROČELNICA</w:t>
      </w:r>
    </w:p>
    <w:p w14:paraId="6329BCE2" w14:textId="1CD88A0B" w:rsidR="00475DAD" w:rsidRPr="001251D6" w:rsidRDefault="00C9665B" w:rsidP="001251D6">
      <w:pPr>
        <w:ind w:left="5670"/>
        <w:jc w:val="center"/>
        <w:rPr>
          <w:rFonts w:cstheme="minorHAnsi"/>
          <w:sz w:val="20"/>
          <w:szCs w:val="20"/>
        </w:rPr>
      </w:pPr>
      <w:r w:rsidRPr="007A4A2C">
        <w:rPr>
          <w:rFonts w:cstheme="minorHAnsi"/>
          <w:sz w:val="20"/>
          <w:szCs w:val="20"/>
        </w:rPr>
        <w:t>Klara Miličvić, dipl.iur</w:t>
      </w:r>
      <w:r w:rsidR="007F4E38" w:rsidRPr="007A4A2C">
        <w:rPr>
          <w:rFonts w:cstheme="minorHAnsi"/>
          <w:sz w:val="20"/>
          <w:szCs w:val="20"/>
        </w:rPr>
        <w:t>.</w:t>
      </w:r>
      <w:r w:rsidR="007F4E38">
        <w:rPr>
          <w:rFonts w:cstheme="minorHAnsi"/>
          <w:sz w:val="20"/>
          <w:szCs w:val="20"/>
        </w:rPr>
        <w:t>, v.r.</w:t>
      </w:r>
      <w:r w:rsidR="007F4E38" w:rsidRPr="007A4A2C">
        <w:rPr>
          <w:rFonts w:cstheme="minorHAnsi"/>
          <w:sz w:val="20"/>
          <w:szCs w:val="20"/>
        </w:rPr>
        <w:t xml:space="preserve"> </w:t>
      </w:r>
    </w:p>
    <w:sectPr w:rsidR="00475DAD" w:rsidRPr="001251D6" w:rsidSect="00F216C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36682" w14:textId="77777777" w:rsidR="00F216C8" w:rsidRDefault="00F216C8" w:rsidP="005E31B2">
      <w:r>
        <w:separator/>
      </w:r>
    </w:p>
  </w:endnote>
  <w:endnote w:type="continuationSeparator" w:id="0">
    <w:p w14:paraId="47204766" w14:textId="77777777" w:rsidR="00F216C8" w:rsidRDefault="00F216C8" w:rsidP="005E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FB752" w14:textId="77777777" w:rsidR="005E31B2" w:rsidRDefault="005E31B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4252775"/>
      <w:docPartObj>
        <w:docPartGallery w:val="Page Numbers (Bottom of Page)"/>
        <w:docPartUnique/>
      </w:docPartObj>
    </w:sdtPr>
    <w:sdtContent>
      <w:p w14:paraId="3A788C01" w14:textId="4DBACC32" w:rsidR="005E31B2" w:rsidRDefault="005E31B2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90A5E62" wp14:editId="3A649DC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6377354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272954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D3C0AC" w14:textId="77777777" w:rsidR="005E31B2" w:rsidRDefault="005E31B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1734781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1031938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552486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0A5E6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G6SWBqSAwAAlQ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" filled="f" stroked="f">
                    <v:textbox inset="0,0,0,0">
                      <w:txbxContent>
                        <w:p w14:paraId="7DD3C0AC" w14:textId="77777777" w:rsidR="005E31B2" w:rsidRDefault="005E31B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9D43" w14:textId="77777777" w:rsidR="005E31B2" w:rsidRDefault="005E31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AEB4B" w14:textId="77777777" w:rsidR="00F216C8" w:rsidRDefault="00F216C8" w:rsidP="005E31B2">
      <w:r>
        <w:separator/>
      </w:r>
    </w:p>
  </w:footnote>
  <w:footnote w:type="continuationSeparator" w:id="0">
    <w:p w14:paraId="0D1EC6BC" w14:textId="77777777" w:rsidR="00F216C8" w:rsidRDefault="00F216C8" w:rsidP="005E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3A42D" w14:textId="77777777" w:rsidR="005E31B2" w:rsidRDefault="005E31B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0BFE3" w14:textId="77777777" w:rsidR="005E31B2" w:rsidRDefault="005E31B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8FCE" w14:textId="77777777" w:rsidR="005E31B2" w:rsidRDefault="005E31B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413A"/>
    <w:multiLevelType w:val="hybridMultilevel"/>
    <w:tmpl w:val="2070AAF8"/>
    <w:lvl w:ilvl="0" w:tplc="041A000F">
      <w:start w:val="1"/>
      <w:numFmt w:val="decimal"/>
      <w:lvlText w:val="%1."/>
      <w:lvlJc w:val="left"/>
      <w:pPr>
        <w:ind w:left="1281" w:hanging="360"/>
      </w:pPr>
    </w:lvl>
    <w:lvl w:ilvl="1" w:tplc="041A0019">
      <w:start w:val="1"/>
      <w:numFmt w:val="lowerLetter"/>
      <w:lvlText w:val="%2."/>
      <w:lvlJc w:val="left"/>
      <w:pPr>
        <w:ind w:left="2001" w:hanging="360"/>
      </w:pPr>
    </w:lvl>
    <w:lvl w:ilvl="2" w:tplc="041A001B">
      <w:start w:val="1"/>
      <w:numFmt w:val="lowerRoman"/>
      <w:lvlText w:val="%3."/>
      <w:lvlJc w:val="right"/>
      <w:pPr>
        <w:ind w:left="2721" w:hanging="180"/>
      </w:pPr>
    </w:lvl>
    <w:lvl w:ilvl="3" w:tplc="041A000F">
      <w:start w:val="1"/>
      <w:numFmt w:val="decimal"/>
      <w:lvlText w:val="%4."/>
      <w:lvlJc w:val="left"/>
      <w:pPr>
        <w:ind w:left="3441" w:hanging="360"/>
      </w:pPr>
    </w:lvl>
    <w:lvl w:ilvl="4" w:tplc="041A0019">
      <w:start w:val="1"/>
      <w:numFmt w:val="lowerLetter"/>
      <w:lvlText w:val="%5."/>
      <w:lvlJc w:val="left"/>
      <w:pPr>
        <w:ind w:left="4161" w:hanging="360"/>
      </w:pPr>
    </w:lvl>
    <w:lvl w:ilvl="5" w:tplc="041A001B">
      <w:start w:val="1"/>
      <w:numFmt w:val="lowerRoman"/>
      <w:lvlText w:val="%6."/>
      <w:lvlJc w:val="right"/>
      <w:pPr>
        <w:ind w:left="4881" w:hanging="180"/>
      </w:pPr>
    </w:lvl>
    <w:lvl w:ilvl="6" w:tplc="041A000F">
      <w:start w:val="1"/>
      <w:numFmt w:val="decimal"/>
      <w:lvlText w:val="%7."/>
      <w:lvlJc w:val="left"/>
      <w:pPr>
        <w:ind w:left="5601" w:hanging="360"/>
      </w:pPr>
    </w:lvl>
    <w:lvl w:ilvl="7" w:tplc="041A0019">
      <w:start w:val="1"/>
      <w:numFmt w:val="lowerLetter"/>
      <w:lvlText w:val="%8."/>
      <w:lvlJc w:val="left"/>
      <w:pPr>
        <w:ind w:left="6321" w:hanging="360"/>
      </w:pPr>
    </w:lvl>
    <w:lvl w:ilvl="8" w:tplc="041A001B">
      <w:start w:val="1"/>
      <w:numFmt w:val="lowerRoman"/>
      <w:lvlText w:val="%9."/>
      <w:lvlJc w:val="right"/>
      <w:pPr>
        <w:ind w:left="7041" w:hanging="180"/>
      </w:pPr>
    </w:lvl>
  </w:abstractNum>
  <w:abstractNum w:abstractNumId="1" w15:restartNumberingAfterBreak="0">
    <w:nsid w:val="2C475902"/>
    <w:multiLevelType w:val="hybridMultilevel"/>
    <w:tmpl w:val="4EB048EE"/>
    <w:lvl w:ilvl="0" w:tplc="18BC5EDA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A877E2"/>
    <w:multiLevelType w:val="hybridMultilevel"/>
    <w:tmpl w:val="0DEC6C52"/>
    <w:lvl w:ilvl="0" w:tplc="2828045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2339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169866">
    <w:abstractNumId w:val="2"/>
  </w:num>
  <w:num w:numId="3" w16cid:durableId="49730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AD"/>
    <w:rsid w:val="000F255B"/>
    <w:rsid w:val="001251D6"/>
    <w:rsid w:val="00344E3E"/>
    <w:rsid w:val="00412209"/>
    <w:rsid w:val="00475DAD"/>
    <w:rsid w:val="005E31B2"/>
    <w:rsid w:val="006F0CC3"/>
    <w:rsid w:val="007719F7"/>
    <w:rsid w:val="007F4E38"/>
    <w:rsid w:val="008E5F70"/>
    <w:rsid w:val="009436D3"/>
    <w:rsid w:val="00A07408"/>
    <w:rsid w:val="00B0320E"/>
    <w:rsid w:val="00C028DF"/>
    <w:rsid w:val="00C9665B"/>
    <w:rsid w:val="00D1193D"/>
    <w:rsid w:val="00DF7065"/>
    <w:rsid w:val="00E51C60"/>
    <w:rsid w:val="00F011CA"/>
    <w:rsid w:val="00F216C8"/>
    <w:rsid w:val="00FC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F0395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semiHidden/>
    <w:unhideWhenUsed/>
    <w:rsid w:val="00C9665B"/>
    <w:pPr>
      <w:ind w:left="360"/>
    </w:pPr>
    <w:rPr>
      <w:rFonts w:ascii="Times New Roman" w:eastAsia="Times New Roman" w:hAnsi="Times New Roman" w:cs="Times New Roman"/>
      <w:noProof w:val="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C9665B"/>
    <w:rPr>
      <w:rFonts w:ascii="Times New Roman" w:eastAsia="Times New Roman" w:hAnsi="Times New Roman" w:cs="Times New Roman"/>
      <w:szCs w:val="24"/>
      <w:lang w:eastAsia="hr-HR"/>
    </w:rPr>
  </w:style>
  <w:style w:type="paragraph" w:styleId="Odlomakpopisa">
    <w:name w:val="List Paragraph"/>
    <w:aliases w:val="Bulleted"/>
    <w:basedOn w:val="Normal"/>
    <w:link w:val="OdlomakpopisaChar"/>
    <w:qFormat/>
    <w:rsid w:val="00C9665B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unhideWhenUsed/>
    <w:rsid w:val="00C9665B"/>
    <w:pPr>
      <w:spacing w:after="120"/>
      <w:ind w:left="283"/>
    </w:pPr>
    <w:rPr>
      <w:rFonts w:ascii="Times New Roman" w:eastAsia="Times New Roman" w:hAnsi="Times New Roman" w:cs="Times New Roman"/>
      <w:noProof w:val="0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C9665B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C9665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C966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C9665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tekst">
    <w:name w:val="tekst"/>
    <w:basedOn w:val="Normal"/>
    <w:rsid w:val="00C9665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237730">
    <w:name w:val="box_8237730"/>
    <w:basedOn w:val="Normal"/>
    <w:rsid w:val="00C9665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237601">
    <w:name w:val="box_8237601"/>
    <w:basedOn w:val="Normal"/>
    <w:rsid w:val="00C9665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17912">
    <w:name w:val="box_8317912"/>
    <w:basedOn w:val="Normal"/>
    <w:rsid w:val="00C9665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47939">
    <w:name w:val="box_8347939"/>
    <w:basedOn w:val="Normal"/>
    <w:rsid w:val="00C9665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47976">
    <w:name w:val="box_8347976"/>
    <w:basedOn w:val="Normal"/>
    <w:rsid w:val="00C9665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59175">
    <w:name w:val="box_8359175"/>
    <w:basedOn w:val="Normal"/>
    <w:rsid w:val="00C9665B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qFormat/>
    <w:locked/>
    <w:rsid w:val="00C966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E31B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E31B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5E31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E31B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zega.h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ozega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/dokumenti/Nikola//popis%20dokaza%20za%20ostvarivanje%20prava%20prednosti%20pri%20zapo&#353;ljavanju-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zega.h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Križanac</cp:lastModifiedBy>
  <cp:revision>12</cp:revision>
  <cp:lastPrinted>2024-03-27T11:54:00Z</cp:lastPrinted>
  <dcterms:created xsi:type="dcterms:W3CDTF">2024-03-27T11:56:00Z</dcterms:created>
  <dcterms:modified xsi:type="dcterms:W3CDTF">2024-04-03T11:05:00Z</dcterms:modified>
</cp:coreProperties>
</file>