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9A3" w14:textId="77777777" w:rsidR="00C84219" w:rsidRPr="001001D4" w:rsidRDefault="00C84219" w:rsidP="001001D4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1001D4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4C380B4A" wp14:editId="1D15EFB9">
            <wp:extent cx="314325" cy="432000"/>
            <wp:effectExtent l="0" t="0" r="0" b="635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51115" w14:textId="77777777" w:rsidR="00C84219" w:rsidRPr="001001D4" w:rsidRDefault="00C84219" w:rsidP="001001D4">
      <w:pPr>
        <w:ind w:right="5386"/>
        <w:jc w:val="center"/>
        <w:rPr>
          <w:rFonts w:asciiTheme="minorHAnsi" w:hAnsiTheme="minorHAnsi" w:cstheme="minorHAnsi"/>
          <w:sz w:val="22"/>
          <w:szCs w:val="22"/>
        </w:rPr>
      </w:pPr>
      <w:r w:rsidRPr="001001D4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464D1551" w14:textId="77777777" w:rsidR="00C84219" w:rsidRPr="001001D4" w:rsidRDefault="00C84219" w:rsidP="001001D4">
      <w:pPr>
        <w:ind w:right="5386"/>
        <w:jc w:val="center"/>
        <w:rPr>
          <w:rFonts w:asciiTheme="minorHAnsi" w:hAnsiTheme="minorHAnsi" w:cstheme="minorHAnsi"/>
          <w:sz w:val="22"/>
          <w:szCs w:val="22"/>
        </w:rPr>
      </w:pPr>
      <w:r w:rsidRPr="001001D4">
        <w:rPr>
          <w:rFonts w:asciiTheme="minorHAnsi" w:hAnsiTheme="minorHAnsi" w:cstheme="minorHAnsi"/>
          <w:sz w:val="22"/>
          <w:szCs w:val="22"/>
        </w:rPr>
        <w:t>POŽEŠKO-SLAVONSKA ŽUPANIJA</w:t>
      </w:r>
    </w:p>
    <w:p w14:paraId="1637913B" w14:textId="77777777" w:rsidR="00C84219" w:rsidRPr="001001D4" w:rsidRDefault="00C84219" w:rsidP="001001D4">
      <w:pPr>
        <w:ind w:right="5386"/>
        <w:jc w:val="center"/>
        <w:rPr>
          <w:rFonts w:asciiTheme="minorHAnsi" w:hAnsiTheme="minorHAnsi" w:cstheme="minorHAnsi"/>
          <w:sz w:val="22"/>
          <w:szCs w:val="22"/>
        </w:rPr>
      </w:pPr>
      <w:r w:rsidRPr="001001D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9A5DE0" wp14:editId="442B465D">
            <wp:simplePos x="0" y="0"/>
            <wp:positionH relativeFrom="column">
              <wp:posOffset>52705</wp:posOffset>
            </wp:positionH>
            <wp:positionV relativeFrom="paragraph">
              <wp:posOffset>17145</wp:posOffset>
            </wp:positionV>
            <wp:extent cx="409575" cy="400672"/>
            <wp:effectExtent l="0" t="0" r="0" b="0"/>
            <wp:wrapNone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1D4">
        <w:rPr>
          <w:rFonts w:asciiTheme="minorHAnsi" w:hAnsiTheme="minorHAnsi" w:cstheme="minorHAnsi"/>
          <w:sz w:val="22"/>
          <w:szCs w:val="22"/>
        </w:rPr>
        <w:t>GRAD POŽEGA</w:t>
      </w:r>
    </w:p>
    <w:p w14:paraId="6CCB3EE0" w14:textId="0477C654" w:rsidR="00C84219" w:rsidRPr="001001D4" w:rsidRDefault="00C84219" w:rsidP="001001D4">
      <w:pPr>
        <w:spacing w:after="240"/>
        <w:ind w:right="5386"/>
        <w:jc w:val="center"/>
        <w:rPr>
          <w:rFonts w:asciiTheme="minorHAnsi" w:hAnsiTheme="minorHAnsi" w:cstheme="minorHAnsi"/>
          <w:sz w:val="22"/>
          <w:szCs w:val="22"/>
        </w:rPr>
      </w:pPr>
      <w:r w:rsidRPr="001001D4">
        <w:rPr>
          <w:rFonts w:asciiTheme="minorHAnsi" w:hAnsiTheme="minorHAnsi" w:cstheme="minorHAnsi"/>
          <w:sz w:val="22"/>
          <w:szCs w:val="22"/>
        </w:rPr>
        <w:t>G</w:t>
      </w:r>
      <w:r w:rsidR="002D656F" w:rsidRPr="001001D4">
        <w:rPr>
          <w:rFonts w:asciiTheme="minorHAnsi" w:hAnsiTheme="minorHAnsi" w:cstheme="minorHAnsi"/>
          <w:sz w:val="22"/>
          <w:szCs w:val="22"/>
        </w:rPr>
        <w:t>RADONAČELNIK</w:t>
      </w:r>
    </w:p>
    <w:p w14:paraId="7A060EE1" w14:textId="0A590C55" w:rsidR="004E3B63" w:rsidRPr="001001D4" w:rsidRDefault="004E3B63" w:rsidP="0021195B">
      <w:pPr>
        <w:rPr>
          <w:rFonts w:asciiTheme="minorHAnsi" w:hAnsiTheme="minorHAnsi" w:cstheme="minorHAnsi"/>
          <w:sz w:val="22"/>
          <w:szCs w:val="22"/>
        </w:rPr>
      </w:pPr>
      <w:r w:rsidRPr="001001D4">
        <w:rPr>
          <w:rFonts w:asciiTheme="minorHAnsi" w:hAnsiTheme="minorHAnsi" w:cstheme="minorHAnsi"/>
          <w:sz w:val="22"/>
          <w:szCs w:val="22"/>
        </w:rPr>
        <w:t xml:space="preserve">KLASA: </w:t>
      </w:r>
      <w:r w:rsidR="00B66092" w:rsidRPr="001001D4">
        <w:rPr>
          <w:rFonts w:asciiTheme="minorHAnsi" w:hAnsiTheme="minorHAnsi" w:cstheme="minorHAnsi"/>
          <w:sz w:val="22"/>
          <w:szCs w:val="22"/>
        </w:rPr>
        <w:t>602-01/23-04/</w:t>
      </w:r>
      <w:r w:rsidR="00B92869" w:rsidRPr="001001D4">
        <w:rPr>
          <w:rFonts w:asciiTheme="minorHAnsi" w:hAnsiTheme="minorHAnsi" w:cstheme="minorHAnsi"/>
          <w:sz w:val="22"/>
          <w:szCs w:val="22"/>
        </w:rPr>
        <w:t>61</w:t>
      </w:r>
    </w:p>
    <w:p w14:paraId="5575BFC7" w14:textId="1D56376B" w:rsidR="004E3B63" w:rsidRPr="001001D4" w:rsidRDefault="004E3B63" w:rsidP="0021195B">
      <w:pPr>
        <w:rPr>
          <w:rFonts w:asciiTheme="minorHAnsi" w:hAnsiTheme="minorHAnsi" w:cstheme="minorHAnsi"/>
          <w:sz w:val="22"/>
          <w:szCs w:val="22"/>
        </w:rPr>
      </w:pPr>
      <w:r w:rsidRPr="001001D4">
        <w:rPr>
          <w:rFonts w:asciiTheme="minorHAnsi" w:hAnsiTheme="minorHAnsi" w:cstheme="minorHAnsi"/>
          <w:sz w:val="22"/>
          <w:szCs w:val="22"/>
        </w:rPr>
        <w:t xml:space="preserve">URBROJ: </w:t>
      </w:r>
      <w:r w:rsidR="009D0B2B" w:rsidRPr="001001D4">
        <w:rPr>
          <w:rFonts w:asciiTheme="minorHAnsi" w:hAnsiTheme="minorHAnsi" w:cstheme="minorHAnsi"/>
          <w:sz w:val="22"/>
          <w:szCs w:val="22"/>
        </w:rPr>
        <w:t>2177</w:t>
      </w:r>
      <w:r w:rsidR="00306808" w:rsidRPr="001001D4">
        <w:rPr>
          <w:rFonts w:asciiTheme="minorHAnsi" w:hAnsiTheme="minorHAnsi" w:cstheme="minorHAnsi"/>
          <w:sz w:val="22"/>
          <w:szCs w:val="22"/>
        </w:rPr>
        <w:t>-1</w:t>
      </w:r>
      <w:r w:rsidR="009D0B2B" w:rsidRPr="001001D4">
        <w:rPr>
          <w:rFonts w:asciiTheme="minorHAnsi" w:hAnsiTheme="minorHAnsi" w:cstheme="minorHAnsi"/>
          <w:sz w:val="22"/>
          <w:szCs w:val="22"/>
        </w:rPr>
        <w:t>-01/01-2</w:t>
      </w:r>
      <w:r w:rsidR="00B66092" w:rsidRPr="001001D4">
        <w:rPr>
          <w:rFonts w:asciiTheme="minorHAnsi" w:hAnsiTheme="minorHAnsi" w:cstheme="minorHAnsi"/>
          <w:sz w:val="22"/>
          <w:szCs w:val="22"/>
        </w:rPr>
        <w:t>3</w:t>
      </w:r>
      <w:r w:rsidR="009D0B2B" w:rsidRPr="001001D4">
        <w:rPr>
          <w:rFonts w:asciiTheme="minorHAnsi" w:hAnsiTheme="minorHAnsi" w:cstheme="minorHAnsi"/>
          <w:sz w:val="22"/>
          <w:szCs w:val="22"/>
        </w:rPr>
        <w:t>-</w:t>
      </w:r>
      <w:r w:rsidR="005D5BD5" w:rsidRPr="001001D4">
        <w:rPr>
          <w:rFonts w:asciiTheme="minorHAnsi" w:hAnsiTheme="minorHAnsi" w:cstheme="minorHAnsi"/>
          <w:sz w:val="22"/>
          <w:szCs w:val="22"/>
        </w:rPr>
        <w:t>4</w:t>
      </w:r>
    </w:p>
    <w:p w14:paraId="214B20D1" w14:textId="5BC188EE" w:rsidR="004E3B63" w:rsidRPr="001001D4" w:rsidRDefault="004E3B63" w:rsidP="001001D4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1001D4">
        <w:rPr>
          <w:rFonts w:asciiTheme="minorHAnsi" w:hAnsiTheme="minorHAnsi" w:cstheme="minorHAnsi"/>
          <w:sz w:val="22"/>
          <w:szCs w:val="22"/>
        </w:rPr>
        <w:t xml:space="preserve">Požega, </w:t>
      </w:r>
      <w:r w:rsidR="00FC1383" w:rsidRPr="001001D4">
        <w:rPr>
          <w:rFonts w:asciiTheme="minorHAnsi" w:hAnsiTheme="minorHAnsi" w:cstheme="minorHAnsi"/>
          <w:sz w:val="22"/>
          <w:szCs w:val="22"/>
        </w:rPr>
        <w:t>2</w:t>
      </w:r>
      <w:r w:rsidR="00B92869" w:rsidRPr="001001D4">
        <w:rPr>
          <w:rFonts w:asciiTheme="minorHAnsi" w:hAnsiTheme="minorHAnsi" w:cstheme="minorHAnsi"/>
          <w:sz w:val="22"/>
          <w:szCs w:val="22"/>
        </w:rPr>
        <w:t>9</w:t>
      </w:r>
      <w:r w:rsidR="00BF0D0B" w:rsidRPr="001001D4">
        <w:rPr>
          <w:rFonts w:asciiTheme="minorHAnsi" w:hAnsiTheme="minorHAnsi" w:cstheme="minorHAnsi"/>
          <w:sz w:val="22"/>
          <w:szCs w:val="22"/>
        </w:rPr>
        <w:t>.</w:t>
      </w:r>
      <w:r w:rsidR="00FC1383" w:rsidRPr="001001D4">
        <w:rPr>
          <w:rFonts w:asciiTheme="minorHAnsi" w:hAnsiTheme="minorHAnsi" w:cstheme="minorHAnsi"/>
          <w:sz w:val="22"/>
          <w:szCs w:val="22"/>
        </w:rPr>
        <w:t xml:space="preserve"> </w:t>
      </w:r>
      <w:r w:rsidR="00B92869" w:rsidRPr="001001D4">
        <w:rPr>
          <w:rFonts w:asciiTheme="minorHAnsi" w:hAnsiTheme="minorHAnsi" w:cstheme="minorHAnsi"/>
          <w:sz w:val="22"/>
          <w:szCs w:val="22"/>
        </w:rPr>
        <w:t>s</w:t>
      </w:r>
      <w:r w:rsidR="000B1A68" w:rsidRPr="001001D4">
        <w:rPr>
          <w:rFonts w:asciiTheme="minorHAnsi" w:hAnsiTheme="minorHAnsi" w:cstheme="minorHAnsi"/>
          <w:sz w:val="22"/>
          <w:szCs w:val="22"/>
        </w:rPr>
        <w:t xml:space="preserve">tudenog </w:t>
      </w:r>
      <w:r w:rsidR="008A226F" w:rsidRPr="001001D4">
        <w:rPr>
          <w:rFonts w:asciiTheme="minorHAnsi" w:hAnsiTheme="minorHAnsi" w:cstheme="minorHAnsi"/>
          <w:sz w:val="22"/>
          <w:szCs w:val="22"/>
        </w:rPr>
        <w:t>202</w:t>
      </w:r>
      <w:r w:rsidR="00B66092" w:rsidRPr="001001D4">
        <w:rPr>
          <w:rFonts w:asciiTheme="minorHAnsi" w:hAnsiTheme="minorHAnsi" w:cstheme="minorHAnsi"/>
          <w:sz w:val="22"/>
          <w:szCs w:val="22"/>
        </w:rPr>
        <w:t>3</w:t>
      </w:r>
      <w:r w:rsidR="008A226F" w:rsidRPr="001001D4">
        <w:rPr>
          <w:rFonts w:asciiTheme="minorHAnsi" w:hAnsiTheme="minorHAnsi" w:cstheme="minorHAnsi"/>
          <w:sz w:val="22"/>
          <w:szCs w:val="22"/>
        </w:rPr>
        <w:t>.</w:t>
      </w:r>
    </w:p>
    <w:p w14:paraId="0E918E58" w14:textId="54D8DCE8" w:rsidR="009D0B2B" w:rsidRPr="001001D4" w:rsidRDefault="009D0B2B" w:rsidP="001001D4">
      <w:pPr>
        <w:spacing w:after="240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Na temelju članka 44. stavka 1. i članka 48. stavka 1. točke 7. Zakona o lokalnoj i područnoj (regionalnoj) samoupravi (N</w:t>
      </w:r>
      <w:r w:rsidR="00306808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arodne novine, 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broj: 33/01., 60/01. </w:t>
      </w:r>
      <w:r w:rsidR="00306808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-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vjerodostojno tumačenje, 129/05., 109/07., 125/08., 36/09., 150/11., 144/12</w:t>
      </w:r>
      <w:r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306808"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19/13. </w:t>
      </w:r>
      <w:r w:rsidR="00306808"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pročišćeni tekst, 137/15. </w:t>
      </w:r>
      <w:r w:rsidR="00306808"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ispravak, 123/17.</w:t>
      </w:r>
      <w:r w:rsidR="00306808"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>98/19.</w:t>
      </w:r>
      <w:r w:rsidR="00306808"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144/20.</w:t>
      </w:r>
      <w:r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>), članka 6</w:t>
      </w:r>
      <w:r w:rsidR="00306808"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stavka </w:t>
      </w:r>
      <w:r w:rsidR="00306808"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>. podstavka 34. i članka 1</w:t>
      </w:r>
      <w:r w:rsidR="00306808"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>20</w:t>
      </w:r>
      <w:r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Statuta Grada Požege (Službene novine Grada Požege, broj: </w:t>
      </w:r>
      <w:r w:rsidR="00306808"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>2/21. i 11/22.</w:t>
      </w:r>
      <w:r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 i provedenog postupka u svezi Javnog poziva za zapošljavanje 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pomoćnika u nastavi za učenike s teškoćama u razvoju, KLASA: </w:t>
      </w:r>
      <w:r w:rsidR="00AB5E82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602-01/23-04/</w:t>
      </w:r>
      <w:r w:rsidR="00B92869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60</w:t>
      </w:r>
      <w:r w:rsidR="00306808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1001D4">
        <w:rPr>
          <w:rFonts w:asciiTheme="minorHAnsi" w:hAnsiTheme="minorHAnsi" w:cstheme="minorHAnsi"/>
          <w:sz w:val="22"/>
          <w:szCs w:val="22"/>
        </w:rPr>
        <w:t xml:space="preserve"> URBROJ: 2177</w:t>
      </w:r>
      <w:r w:rsidR="00AB5E82" w:rsidRPr="001001D4">
        <w:rPr>
          <w:rFonts w:asciiTheme="minorHAnsi" w:hAnsiTheme="minorHAnsi" w:cstheme="minorHAnsi"/>
          <w:sz w:val="22"/>
          <w:szCs w:val="22"/>
        </w:rPr>
        <w:t>-</w:t>
      </w:r>
      <w:r w:rsidRPr="001001D4">
        <w:rPr>
          <w:rFonts w:asciiTheme="minorHAnsi" w:hAnsiTheme="minorHAnsi" w:cstheme="minorHAnsi"/>
          <w:sz w:val="22"/>
          <w:szCs w:val="22"/>
        </w:rPr>
        <w:t>1-01/01-2</w:t>
      </w:r>
      <w:r w:rsidR="00AB5E82" w:rsidRPr="001001D4">
        <w:rPr>
          <w:rFonts w:asciiTheme="minorHAnsi" w:hAnsiTheme="minorHAnsi" w:cstheme="minorHAnsi"/>
          <w:sz w:val="22"/>
          <w:szCs w:val="22"/>
        </w:rPr>
        <w:t>3</w:t>
      </w:r>
      <w:r w:rsidRPr="001001D4">
        <w:rPr>
          <w:rFonts w:asciiTheme="minorHAnsi" w:hAnsiTheme="minorHAnsi" w:cstheme="minorHAnsi"/>
          <w:sz w:val="22"/>
          <w:szCs w:val="22"/>
        </w:rPr>
        <w:t xml:space="preserve">-1 od </w:t>
      </w:r>
      <w:r w:rsidR="00AB5E82" w:rsidRPr="001001D4">
        <w:rPr>
          <w:rFonts w:asciiTheme="minorHAnsi" w:hAnsiTheme="minorHAnsi" w:cstheme="minorHAnsi"/>
          <w:sz w:val="22"/>
          <w:szCs w:val="22"/>
        </w:rPr>
        <w:t xml:space="preserve">17. </w:t>
      </w:r>
      <w:r w:rsidR="00B92869" w:rsidRPr="001001D4">
        <w:rPr>
          <w:rFonts w:asciiTheme="minorHAnsi" w:hAnsiTheme="minorHAnsi" w:cstheme="minorHAnsi"/>
          <w:sz w:val="22"/>
          <w:szCs w:val="22"/>
        </w:rPr>
        <w:t>studenog</w:t>
      </w:r>
      <w:r w:rsidRPr="001001D4">
        <w:rPr>
          <w:rFonts w:asciiTheme="minorHAnsi" w:hAnsiTheme="minorHAnsi" w:cstheme="minorHAnsi"/>
          <w:sz w:val="22"/>
          <w:szCs w:val="22"/>
        </w:rPr>
        <w:t xml:space="preserve"> 202</w:t>
      </w:r>
      <w:r w:rsidR="00AB5E82" w:rsidRPr="001001D4">
        <w:rPr>
          <w:rFonts w:asciiTheme="minorHAnsi" w:hAnsiTheme="minorHAnsi" w:cstheme="minorHAnsi"/>
          <w:sz w:val="22"/>
          <w:szCs w:val="22"/>
        </w:rPr>
        <w:t>3</w:t>
      </w:r>
      <w:r w:rsidRPr="001001D4">
        <w:rPr>
          <w:rFonts w:asciiTheme="minorHAnsi" w:hAnsiTheme="minorHAnsi" w:cstheme="minorHAnsi"/>
          <w:sz w:val="22"/>
          <w:szCs w:val="22"/>
        </w:rPr>
        <w:t xml:space="preserve">. godine </w:t>
      </w:r>
      <w:r w:rsidR="00F77C46" w:rsidRPr="001001D4">
        <w:rPr>
          <w:rFonts w:asciiTheme="minorHAnsi" w:hAnsiTheme="minorHAnsi" w:cstheme="minorHAnsi"/>
          <w:sz w:val="22"/>
          <w:szCs w:val="22"/>
        </w:rPr>
        <w:t xml:space="preserve">radi </w:t>
      </w:r>
      <w:r w:rsidRPr="001001D4">
        <w:rPr>
          <w:rFonts w:asciiTheme="minorHAnsi" w:hAnsiTheme="minorHAnsi" w:cstheme="minorHAnsi"/>
          <w:sz w:val="22"/>
          <w:szCs w:val="22"/>
        </w:rPr>
        <w:t>provedbe projekta „Petica za dvoje – V</w:t>
      </w:r>
      <w:r w:rsidR="004163BE" w:rsidRPr="001001D4">
        <w:rPr>
          <w:rFonts w:asciiTheme="minorHAnsi" w:hAnsiTheme="minorHAnsi" w:cstheme="minorHAnsi"/>
          <w:sz w:val="22"/>
          <w:szCs w:val="22"/>
        </w:rPr>
        <w:t>I</w:t>
      </w:r>
      <w:r w:rsidR="00AB5E82" w:rsidRPr="001001D4">
        <w:rPr>
          <w:rFonts w:asciiTheme="minorHAnsi" w:hAnsiTheme="minorHAnsi" w:cstheme="minorHAnsi"/>
          <w:sz w:val="22"/>
          <w:szCs w:val="22"/>
        </w:rPr>
        <w:t>I</w:t>
      </w:r>
      <w:r w:rsidRPr="001001D4">
        <w:rPr>
          <w:rFonts w:asciiTheme="minorHAnsi" w:hAnsiTheme="minorHAnsi" w:cstheme="minorHAnsi"/>
          <w:sz w:val="22"/>
          <w:szCs w:val="22"/>
        </w:rPr>
        <w:t xml:space="preserve">. faza“ u sklopu 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</w:rPr>
        <w:t>otvorenog poziva na dostavu projektnih prijedloga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„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</w:rPr>
        <w:t>Osiguravanje pomoćnika u nastavi i stručnih komunikacijskih posrednika učenicima s teškoćama u razvoju u osnovnoškolskim i srednjoškolskim odgojno-obrazovnim ustanovama, faza V</w:t>
      </w:r>
      <w:r w:rsidR="00AB5E82" w:rsidRPr="001001D4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.“, na prijedlog Povjerenstva za provedbu javnog poziva za zapošljavanje pomoćnika u nastavi u sklopu projekta „Petica za dvoje </w:t>
      </w:r>
      <w:r w:rsidR="00306808" w:rsidRPr="001001D4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</w:t>
      </w:r>
      <w:r w:rsidR="00AB5E82" w:rsidRPr="001001D4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4163BE" w:rsidRPr="001001D4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faza“, Gradonačelnik Grada Požege, donosi </w:t>
      </w:r>
      <w:r w:rsidR="0021195B" w:rsidRPr="001001D4">
        <w:rPr>
          <w:rFonts w:asciiTheme="minorHAnsi" w:hAnsiTheme="minorHAnsi" w:cstheme="minorHAnsi"/>
          <w:color w:val="000000" w:themeColor="text1"/>
          <w:sz w:val="22"/>
          <w:szCs w:val="22"/>
        </w:rPr>
        <w:t>sljedeću</w:t>
      </w:r>
    </w:p>
    <w:p w14:paraId="5F074147" w14:textId="76010C15" w:rsidR="008A226F" w:rsidRPr="001001D4" w:rsidRDefault="008A226F" w:rsidP="0021195B">
      <w:pPr>
        <w:jc w:val="center"/>
        <w:rPr>
          <w:rFonts w:asciiTheme="minorHAnsi" w:hAnsiTheme="minorHAnsi" w:cstheme="minorHAnsi"/>
          <w:sz w:val="22"/>
          <w:szCs w:val="22"/>
        </w:rPr>
      </w:pPr>
      <w:r w:rsidRPr="001001D4">
        <w:rPr>
          <w:rFonts w:asciiTheme="minorHAnsi" w:hAnsiTheme="minorHAnsi" w:cstheme="minorHAnsi"/>
          <w:sz w:val="22"/>
          <w:szCs w:val="22"/>
        </w:rPr>
        <w:t>O</w:t>
      </w:r>
      <w:r w:rsidR="0021195B" w:rsidRPr="001001D4">
        <w:rPr>
          <w:rFonts w:asciiTheme="minorHAnsi" w:hAnsiTheme="minorHAnsi" w:cstheme="minorHAnsi"/>
          <w:sz w:val="22"/>
          <w:szCs w:val="22"/>
        </w:rPr>
        <w:t xml:space="preserve"> </w:t>
      </w:r>
      <w:r w:rsidRPr="001001D4">
        <w:rPr>
          <w:rFonts w:asciiTheme="minorHAnsi" w:hAnsiTheme="minorHAnsi" w:cstheme="minorHAnsi"/>
          <w:sz w:val="22"/>
          <w:szCs w:val="22"/>
        </w:rPr>
        <w:t>D</w:t>
      </w:r>
      <w:r w:rsidR="0021195B" w:rsidRPr="001001D4">
        <w:rPr>
          <w:rFonts w:asciiTheme="minorHAnsi" w:hAnsiTheme="minorHAnsi" w:cstheme="minorHAnsi"/>
          <w:sz w:val="22"/>
          <w:szCs w:val="22"/>
        </w:rPr>
        <w:t xml:space="preserve"> </w:t>
      </w:r>
      <w:r w:rsidRPr="001001D4">
        <w:rPr>
          <w:rFonts w:asciiTheme="minorHAnsi" w:hAnsiTheme="minorHAnsi" w:cstheme="minorHAnsi"/>
          <w:sz w:val="22"/>
          <w:szCs w:val="22"/>
        </w:rPr>
        <w:t>L</w:t>
      </w:r>
      <w:r w:rsidR="0021195B" w:rsidRPr="001001D4">
        <w:rPr>
          <w:rFonts w:asciiTheme="minorHAnsi" w:hAnsiTheme="minorHAnsi" w:cstheme="minorHAnsi"/>
          <w:sz w:val="22"/>
          <w:szCs w:val="22"/>
        </w:rPr>
        <w:t xml:space="preserve"> </w:t>
      </w:r>
      <w:r w:rsidRPr="001001D4">
        <w:rPr>
          <w:rFonts w:asciiTheme="minorHAnsi" w:hAnsiTheme="minorHAnsi" w:cstheme="minorHAnsi"/>
          <w:sz w:val="22"/>
          <w:szCs w:val="22"/>
        </w:rPr>
        <w:t>U</w:t>
      </w:r>
      <w:r w:rsidR="0021195B" w:rsidRPr="001001D4">
        <w:rPr>
          <w:rFonts w:asciiTheme="minorHAnsi" w:hAnsiTheme="minorHAnsi" w:cstheme="minorHAnsi"/>
          <w:sz w:val="22"/>
          <w:szCs w:val="22"/>
        </w:rPr>
        <w:t xml:space="preserve"> </w:t>
      </w:r>
      <w:r w:rsidRPr="001001D4">
        <w:rPr>
          <w:rFonts w:asciiTheme="minorHAnsi" w:hAnsiTheme="minorHAnsi" w:cstheme="minorHAnsi"/>
          <w:sz w:val="22"/>
          <w:szCs w:val="22"/>
        </w:rPr>
        <w:t>K</w:t>
      </w:r>
      <w:r w:rsidR="0021195B" w:rsidRPr="001001D4">
        <w:rPr>
          <w:rFonts w:asciiTheme="minorHAnsi" w:hAnsiTheme="minorHAnsi" w:cstheme="minorHAnsi"/>
          <w:sz w:val="22"/>
          <w:szCs w:val="22"/>
        </w:rPr>
        <w:t xml:space="preserve"> </w:t>
      </w:r>
      <w:r w:rsidRPr="001001D4">
        <w:rPr>
          <w:rFonts w:asciiTheme="minorHAnsi" w:hAnsiTheme="minorHAnsi" w:cstheme="minorHAnsi"/>
          <w:sz w:val="22"/>
          <w:szCs w:val="22"/>
        </w:rPr>
        <w:t>U</w:t>
      </w:r>
    </w:p>
    <w:p w14:paraId="61A415A9" w14:textId="77777777" w:rsidR="00B92869" w:rsidRPr="001001D4" w:rsidRDefault="008A226F" w:rsidP="0021195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 odabiru kandidata za </w:t>
      </w:r>
      <w:r w:rsidR="00B92869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obavljanje poslova 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pomoćnika u nastavi</w:t>
      </w:r>
    </w:p>
    <w:p w14:paraId="6793F762" w14:textId="08D800D1" w:rsidR="008A226F" w:rsidRPr="001001D4" w:rsidRDefault="008A226F" w:rsidP="001001D4">
      <w:pPr>
        <w:spacing w:after="240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 projektu</w:t>
      </w:r>
      <w:r w:rsidR="0021195B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„Petica za dvoje </w:t>
      </w:r>
      <w:r w:rsidR="0021195B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-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V</w:t>
      </w:r>
      <w:r w:rsidR="00AB5E82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</w:t>
      </w:r>
      <w:r w:rsidR="005E4FA4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I.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faza“</w:t>
      </w:r>
    </w:p>
    <w:p w14:paraId="6D006CF6" w14:textId="6E46FFFA" w:rsidR="009D0B2B" w:rsidRPr="001001D4" w:rsidRDefault="009D0B2B" w:rsidP="001001D4">
      <w:pPr>
        <w:spacing w:after="240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I.</w:t>
      </w:r>
    </w:p>
    <w:p w14:paraId="40FA6C71" w14:textId="76CDD9BC" w:rsidR="00B92869" w:rsidRPr="001001D4" w:rsidRDefault="00B92869" w:rsidP="001001D4">
      <w:pPr>
        <w:spacing w:after="240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Poslove pomoćnika u nastavi u Osnovnoj školi „Julija </w:t>
      </w:r>
      <w:proofErr w:type="spellStart"/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Kempfa</w:t>
      </w:r>
      <w:proofErr w:type="spellEnd"/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“ kojima je osnivač Grad Požega u provedbi projekta  „Petica za dvoje – VII. faza“, nakon provedenog usmenog dijela provjere znanja i sposobnosti, odnosno provedenog postupka u svezi Javnog poziva za zapošljavanje pomoćnika u nastavi, u školskoj godini 2023./2024., obavljati će sljedeći kandidat: </w:t>
      </w:r>
    </w:p>
    <w:tbl>
      <w:tblPr>
        <w:tblStyle w:val="Reetkatablice"/>
        <w:tblW w:w="7938" w:type="dxa"/>
        <w:tblInd w:w="562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B92869" w:rsidRPr="001001D4" w14:paraId="5F0F4B84" w14:textId="77777777" w:rsidTr="00B92869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D82D0" w14:textId="77777777" w:rsidR="00B92869" w:rsidRPr="001001D4" w:rsidRDefault="00B928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01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R.br.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E04DA3" w14:textId="77777777" w:rsidR="00B92869" w:rsidRPr="001001D4" w:rsidRDefault="00B928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01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IME I PREZIME</w:t>
            </w:r>
          </w:p>
        </w:tc>
      </w:tr>
      <w:tr w:rsidR="00B92869" w:rsidRPr="001001D4" w14:paraId="07AA5AE7" w14:textId="77777777" w:rsidTr="00B928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F6F8" w14:textId="77777777" w:rsidR="00B92869" w:rsidRPr="001001D4" w:rsidRDefault="00B928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01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7723" w14:textId="639D1BAB" w:rsidR="00B92869" w:rsidRPr="001001D4" w:rsidRDefault="00B928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01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Ivana Ivanović</w:t>
            </w:r>
          </w:p>
        </w:tc>
      </w:tr>
    </w:tbl>
    <w:p w14:paraId="70D335D1" w14:textId="37B87069" w:rsidR="003D2009" w:rsidRPr="001001D4" w:rsidRDefault="003D2009" w:rsidP="001001D4">
      <w:pPr>
        <w:spacing w:before="240" w:after="240"/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II.</w:t>
      </w:r>
    </w:p>
    <w:p w14:paraId="7927BB68" w14:textId="1E1D957B" w:rsidR="0021195B" w:rsidRPr="001001D4" w:rsidRDefault="00B35DF3" w:rsidP="001001D4">
      <w:pPr>
        <w:spacing w:after="240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</w:t>
      </w:r>
      <w:r w:rsidR="00301224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ukladno 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odredbama </w:t>
      </w:r>
      <w:r w:rsidR="00301224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Zakon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 </w:t>
      </w:r>
      <w:r w:rsidR="00301224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 radu </w:t>
      </w:r>
      <w:r w:rsidR="00301224"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>(Narodne novine</w:t>
      </w:r>
      <w:r w:rsidR="00301224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broj: 93/14., 127/17.</w:t>
      </w:r>
      <w:r w:rsidR="00AB5E82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301224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98/19.</w:t>
      </w:r>
      <w:r w:rsidR="00AB5E82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151/22 i 64/23.</w:t>
      </w:r>
      <w:r w:rsidR="00301224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), 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imenovan</w:t>
      </w:r>
      <w:r w:rsidR="00FC1383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 </w:t>
      </w:r>
      <w:r w:rsidR="00884592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iz 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točk</w:t>
      </w:r>
      <w:r w:rsidR="00884592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 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I. </w:t>
      </w:r>
      <w:r w:rsidR="00BA3BC7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stavka 1. 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ove Odluke</w:t>
      </w:r>
      <w:r w:rsidR="00301224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84592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 Grad Požega </w:t>
      </w:r>
      <w:r w:rsidR="00301224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zaključit će 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ugovor o radu</w:t>
      </w:r>
      <w:r w:rsidR="00114877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A3BC7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na određeno vrijeme  </w:t>
      </w:r>
      <w:r w:rsidR="00301224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kojim će se urediti </w:t>
      </w:r>
      <w:r w:rsidR="006D3F31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međusobna </w:t>
      </w:r>
      <w:r w:rsidR="00301224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prava i obveze</w:t>
      </w:r>
      <w:r w:rsidR="00884592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119FEE8A" w14:textId="45FBA6E4" w:rsidR="00487478" w:rsidRPr="001001D4" w:rsidRDefault="00487478" w:rsidP="001001D4">
      <w:pPr>
        <w:pStyle w:val="Tijeloteksta3"/>
        <w:ind w:left="0" w:right="-2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1001D4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884592" w:rsidRPr="001001D4">
        <w:rPr>
          <w:rFonts w:asciiTheme="minorHAnsi" w:hAnsiTheme="minorHAnsi" w:cstheme="minorHAnsi"/>
          <w:sz w:val="22"/>
          <w:szCs w:val="22"/>
          <w:lang w:val="hr-HR"/>
        </w:rPr>
        <w:t>II.</w:t>
      </w:r>
    </w:p>
    <w:p w14:paraId="0490F5F1" w14:textId="7150EE54" w:rsidR="00301224" w:rsidRPr="001001D4" w:rsidRDefault="00301224" w:rsidP="001001D4">
      <w:pPr>
        <w:spacing w:after="120"/>
        <w:ind w:firstLine="709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Ova Odluka stupa na snagu danom donošen</w:t>
      </w:r>
      <w:r w:rsidR="000A51C1"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j</w:t>
      </w:r>
      <w:r w:rsidRPr="001001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a, a objavit će se na oglasnoj ploči Grada Požege i web stranici Grada Požege </w:t>
      </w:r>
      <w:r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hyperlink r:id="rId11" w:history="1">
        <w:r w:rsidRPr="001001D4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www.pozega.hr</w:t>
        </w:r>
      </w:hyperlink>
      <w:r w:rsidRPr="001001D4">
        <w:rPr>
          <w:rFonts w:asciiTheme="minorHAnsi" w:hAnsiTheme="minorHAnsi" w:cstheme="minorHAnsi"/>
          <w:sz w:val="22"/>
          <w:szCs w:val="22"/>
          <w:shd w:val="clear" w:color="auto" w:fill="FFFFFF"/>
        </w:rPr>
        <w:t>).</w:t>
      </w:r>
    </w:p>
    <w:p w14:paraId="7DB67227" w14:textId="77777777" w:rsidR="001001D4" w:rsidRPr="001001D4" w:rsidRDefault="001001D4" w:rsidP="001001D4">
      <w:pPr>
        <w:spacing w:after="1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6622B31" w14:textId="7BFBE48D" w:rsidR="00F616AA" w:rsidRPr="001001D4" w:rsidRDefault="00F616AA" w:rsidP="001001D4">
      <w:pPr>
        <w:ind w:left="6663"/>
        <w:jc w:val="center"/>
        <w:rPr>
          <w:rFonts w:asciiTheme="minorHAnsi" w:hAnsiTheme="minorHAnsi" w:cstheme="minorHAnsi"/>
          <w:sz w:val="22"/>
          <w:szCs w:val="22"/>
        </w:rPr>
      </w:pPr>
      <w:r w:rsidRPr="001001D4">
        <w:rPr>
          <w:rFonts w:asciiTheme="minorHAnsi" w:hAnsiTheme="minorHAnsi" w:cstheme="minorHAnsi"/>
          <w:sz w:val="22"/>
          <w:szCs w:val="22"/>
        </w:rPr>
        <w:t>GRADONAČELNIK</w:t>
      </w:r>
    </w:p>
    <w:p w14:paraId="530AED11" w14:textId="251DD7B6" w:rsidR="000A51C1" w:rsidRPr="001001D4" w:rsidRDefault="003558F2" w:rsidP="001001D4">
      <w:pPr>
        <w:tabs>
          <w:tab w:val="left" w:pos="709"/>
        </w:tabs>
        <w:ind w:left="6663"/>
        <w:jc w:val="center"/>
        <w:rPr>
          <w:rFonts w:asciiTheme="minorHAnsi" w:hAnsiTheme="minorHAnsi" w:cstheme="minorHAnsi"/>
          <w:sz w:val="22"/>
          <w:szCs w:val="22"/>
        </w:rPr>
      </w:pPr>
      <w:r w:rsidRPr="001001D4">
        <w:rPr>
          <w:rFonts w:asciiTheme="minorHAnsi" w:hAnsiTheme="minorHAnsi" w:cstheme="minorHAnsi"/>
          <w:sz w:val="22"/>
          <w:szCs w:val="22"/>
        </w:rPr>
        <w:t>dr.sc. Željko Glavić</w:t>
      </w:r>
    </w:p>
    <w:sectPr w:rsidR="000A51C1" w:rsidRPr="001001D4" w:rsidSect="00100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015228"/>
    <w:multiLevelType w:val="hybridMultilevel"/>
    <w:tmpl w:val="8ACAE924"/>
    <w:lvl w:ilvl="0" w:tplc="7A185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84881">
    <w:abstractNumId w:val="16"/>
  </w:num>
  <w:num w:numId="2" w16cid:durableId="1104032865">
    <w:abstractNumId w:val="20"/>
  </w:num>
  <w:num w:numId="3" w16cid:durableId="370031887">
    <w:abstractNumId w:val="21"/>
  </w:num>
  <w:num w:numId="4" w16cid:durableId="1956525209">
    <w:abstractNumId w:val="3"/>
  </w:num>
  <w:num w:numId="5" w16cid:durableId="1094084455">
    <w:abstractNumId w:val="17"/>
  </w:num>
  <w:num w:numId="6" w16cid:durableId="183788310">
    <w:abstractNumId w:val="5"/>
  </w:num>
  <w:num w:numId="7" w16cid:durableId="714619405">
    <w:abstractNumId w:val="13"/>
  </w:num>
  <w:num w:numId="8" w16cid:durableId="762724660">
    <w:abstractNumId w:val="0"/>
  </w:num>
  <w:num w:numId="9" w16cid:durableId="1006176200">
    <w:abstractNumId w:val="6"/>
  </w:num>
  <w:num w:numId="10" w16cid:durableId="2119251577">
    <w:abstractNumId w:val="19"/>
  </w:num>
  <w:num w:numId="11" w16cid:durableId="2056925355">
    <w:abstractNumId w:val="7"/>
  </w:num>
  <w:num w:numId="12" w16cid:durableId="744960653">
    <w:abstractNumId w:val="9"/>
  </w:num>
  <w:num w:numId="13" w16cid:durableId="395864349">
    <w:abstractNumId w:val="12"/>
  </w:num>
  <w:num w:numId="14" w16cid:durableId="1974558672">
    <w:abstractNumId w:val="8"/>
  </w:num>
  <w:num w:numId="15" w16cid:durableId="1630545907">
    <w:abstractNumId w:val="11"/>
  </w:num>
  <w:num w:numId="16" w16cid:durableId="1321882126">
    <w:abstractNumId w:val="15"/>
  </w:num>
  <w:num w:numId="17" w16cid:durableId="491603898">
    <w:abstractNumId w:val="2"/>
  </w:num>
  <w:num w:numId="18" w16cid:durableId="519852893">
    <w:abstractNumId w:val="4"/>
  </w:num>
  <w:num w:numId="19" w16cid:durableId="1357001623">
    <w:abstractNumId w:val="18"/>
  </w:num>
  <w:num w:numId="20" w16cid:durableId="1159492454">
    <w:abstractNumId w:val="14"/>
  </w:num>
  <w:num w:numId="21" w16cid:durableId="1706708460">
    <w:abstractNumId w:val="10"/>
  </w:num>
  <w:num w:numId="22" w16cid:durableId="764225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405B8"/>
    <w:rsid w:val="00087065"/>
    <w:rsid w:val="000A205E"/>
    <w:rsid w:val="000A51C1"/>
    <w:rsid w:val="000B1A68"/>
    <w:rsid w:val="000B219C"/>
    <w:rsid w:val="000C2DC2"/>
    <w:rsid w:val="001001D4"/>
    <w:rsid w:val="00112464"/>
    <w:rsid w:val="00114877"/>
    <w:rsid w:val="001224D5"/>
    <w:rsid w:val="00142B81"/>
    <w:rsid w:val="001474E4"/>
    <w:rsid w:val="00166E17"/>
    <w:rsid w:val="00191099"/>
    <w:rsid w:val="001B07CA"/>
    <w:rsid w:val="001C4C63"/>
    <w:rsid w:val="0021195B"/>
    <w:rsid w:val="0028282D"/>
    <w:rsid w:val="002D656F"/>
    <w:rsid w:val="002F7751"/>
    <w:rsid w:val="00301224"/>
    <w:rsid w:val="00306808"/>
    <w:rsid w:val="003558F2"/>
    <w:rsid w:val="0039634C"/>
    <w:rsid w:val="003B22BF"/>
    <w:rsid w:val="003D2009"/>
    <w:rsid w:val="0040106E"/>
    <w:rsid w:val="00403C23"/>
    <w:rsid w:val="004126E5"/>
    <w:rsid w:val="004163BE"/>
    <w:rsid w:val="00487478"/>
    <w:rsid w:val="004C080D"/>
    <w:rsid w:val="004E04A5"/>
    <w:rsid w:val="004E3B63"/>
    <w:rsid w:val="004E5D9C"/>
    <w:rsid w:val="004E768C"/>
    <w:rsid w:val="005014B2"/>
    <w:rsid w:val="005053B7"/>
    <w:rsid w:val="00522DBA"/>
    <w:rsid w:val="005536C4"/>
    <w:rsid w:val="00574683"/>
    <w:rsid w:val="00580C31"/>
    <w:rsid w:val="0059063C"/>
    <w:rsid w:val="005A3FF3"/>
    <w:rsid w:val="005D5BD5"/>
    <w:rsid w:val="005E4FA4"/>
    <w:rsid w:val="005E5282"/>
    <w:rsid w:val="005F65E5"/>
    <w:rsid w:val="006367C2"/>
    <w:rsid w:val="006825BD"/>
    <w:rsid w:val="006C6D8D"/>
    <w:rsid w:val="006D3F31"/>
    <w:rsid w:val="006D6438"/>
    <w:rsid w:val="00730A5A"/>
    <w:rsid w:val="007660D4"/>
    <w:rsid w:val="007C250E"/>
    <w:rsid w:val="007D7447"/>
    <w:rsid w:val="007E6AB2"/>
    <w:rsid w:val="007F7CEA"/>
    <w:rsid w:val="008158A7"/>
    <w:rsid w:val="00884592"/>
    <w:rsid w:val="008A226F"/>
    <w:rsid w:val="009026CD"/>
    <w:rsid w:val="00913184"/>
    <w:rsid w:val="009250B2"/>
    <w:rsid w:val="00936134"/>
    <w:rsid w:val="00987B8E"/>
    <w:rsid w:val="009D0B2B"/>
    <w:rsid w:val="00A36F51"/>
    <w:rsid w:val="00A63100"/>
    <w:rsid w:val="00A96324"/>
    <w:rsid w:val="00A970C8"/>
    <w:rsid w:val="00AA4CBC"/>
    <w:rsid w:val="00AB5E82"/>
    <w:rsid w:val="00AC0E56"/>
    <w:rsid w:val="00AD428A"/>
    <w:rsid w:val="00B35DF3"/>
    <w:rsid w:val="00B6392D"/>
    <w:rsid w:val="00B66092"/>
    <w:rsid w:val="00B71FDB"/>
    <w:rsid w:val="00B92869"/>
    <w:rsid w:val="00BA3BC7"/>
    <w:rsid w:val="00BA6548"/>
    <w:rsid w:val="00BF0D0B"/>
    <w:rsid w:val="00C025AC"/>
    <w:rsid w:val="00C102A9"/>
    <w:rsid w:val="00C158EF"/>
    <w:rsid w:val="00C272A1"/>
    <w:rsid w:val="00C37469"/>
    <w:rsid w:val="00C84219"/>
    <w:rsid w:val="00CC1469"/>
    <w:rsid w:val="00CE39AD"/>
    <w:rsid w:val="00D67B09"/>
    <w:rsid w:val="00D74830"/>
    <w:rsid w:val="00D84037"/>
    <w:rsid w:val="00DE4EB8"/>
    <w:rsid w:val="00E13F09"/>
    <w:rsid w:val="00E2031E"/>
    <w:rsid w:val="00E32105"/>
    <w:rsid w:val="00E70C02"/>
    <w:rsid w:val="00E805EF"/>
    <w:rsid w:val="00E86003"/>
    <w:rsid w:val="00ED4B8C"/>
    <w:rsid w:val="00EF0AAE"/>
    <w:rsid w:val="00F00A67"/>
    <w:rsid w:val="00F176B7"/>
    <w:rsid w:val="00F616AA"/>
    <w:rsid w:val="00F77C46"/>
    <w:rsid w:val="00FC1383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224D5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9026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zega.hr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0C3C794D6244FB44CA089ED60B508" ma:contentTypeVersion="8" ma:contentTypeDescription="Create a new document." ma:contentTypeScope="" ma:versionID="4ca580385953a0f9467387af748cc7ca">
  <xsd:schema xmlns:xsd="http://www.w3.org/2001/XMLSchema" xmlns:xs="http://www.w3.org/2001/XMLSchema" xmlns:p="http://schemas.microsoft.com/office/2006/metadata/properties" xmlns:ns3="5f633cc7-0a1e-4ec0-b8d0-24d2e0ac574b" targetNamespace="http://schemas.microsoft.com/office/2006/metadata/properties" ma:root="true" ma:fieldsID="4bd317cf03e357eddaa8188406d62e7d" ns3:_="">
    <xsd:import namespace="5f633cc7-0a1e-4ec0-b8d0-24d2e0ac57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33cc7-0a1e-4ec0-b8d0-24d2e0ac5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993E8-8CA3-4B36-9D4A-CCAC8827E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E41B4-1641-4D43-B314-359A2774D0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8CF1D-A366-4365-8D7D-561FD3EA6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949608-F1A6-4084-8556-1DA40D019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33cc7-0a1e-4ec0-b8d0-24d2e0ac5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 Križanac</cp:lastModifiedBy>
  <cp:revision>2</cp:revision>
  <cp:lastPrinted>2022-12-01T11:46:00Z</cp:lastPrinted>
  <dcterms:created xsi:type="dcterms:W3CDTF">2023-11-30T10:52:00Z</dcterms:created>
  <dcterms:modified xsi:type="dcterms:W3CDTF">2023-11-30T10:52:00Z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0x010100B690C3C794D6244FB44CA089ED60B508</vt:lpwstr>
  </property>
</Properties>
</file>